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166" w:rsidRDefault="008F51E2" w:rsidP="00762166">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7" type="#_x0000_t75" alt="gerb" style="position:absolute;left:0;text-align:left;margin-left:209.8pt;margin-top:-2.65pt;width:40.7pt;height:51.15pt;z-index:2;visibility:visible" o:allowincell="f">
            <v:imagedata r:id="rId7" o:title="gerb"/>
            <w10:wrap type="topAndBottom"/>
          </v:shape>
        </w:pict>
      </w:r>
    </w:p>
    <w:p w:rsidR="009F2909" w:rsidRDefault="009F2909" w:rsidP="009F2909">
      <w:pPr>
        <w:rPr>
          <w:b/>
          <w:sz w:val="22"/>
        </w:rPr>
      </w:pPr>
      <w:r>
        <w:rPr>
          <w:b/>
          <w:caps/>
          <w:sz w:val="22"/>
        </w:rPr>
        <w:t xml:space="preserve">                           </w:t>
      </w:r>
      <w:r w:rsidR="00762166">
        <w:rPr>
          <w:b/>
          <w:caps/>
          <w:sz w:val="22"/>
        </w:rPr>
        <w:t xml:space="preserve">администрация </w:t>
      </w:r>
      <w:r w:rsidR="00762166">
        <w:rPr>
          <w:b/>
          <w:sz w:val="22"/>
        </w:rPr>
        <w:t xml:space="preserve">МУНИЦИПАЛЬНОГО ОБРАЗОВАНИЯ        </w:t>
      </w:r>
      <w:r>
        <w:rPr>
          <w:b/>
          <w:sz w:val="22"/>
        </w:rPr>
        <w:t xml:space="preserve">                          </w:t>
      </w:r>
    </w:p>
    <w:p w:rsidR="00762166" w:rsidRDefault="009F2909" w:rsidP="009F2909">
      <w:pPr>
        <w:rPr>
          <w:b/>
          <w:sz w:val="24"/>
        </w:rPr>
      </w:pPr>
      <w:r>
        <w:rPr>
          <w:b/>
          <w:sz w:val="22"/>
        </w:rPr>
        <w:t xml:space="preserve">           </w:t>
      </w:r>
      <w:r w:rsidR="00762166">
        <w:rPr>
          <w:b/>
          <w:sz w:val="22"/>
        </w:rPr>
        <w:t xml:space="preserve">СОСНОВОБОРСКИЙ ГОРОДСКОЙ </w:t>
      </w:r>
      <w:proofErr w:type="gramStart"/>
      <w:r w:rsidR="00762166">
        <w:rPr>
          <w:b/>
          <w:sz w:val="22"/>
        </w:rPr>
        <w:t>ОКРУГ  ЛЕНИНГРАДСКОЙ</w:t>
      </w:r>
      <w:proofErr w:type="gramEnd"/>
      <w:r w:rsidR="00762166">
        <w:rPr>
          <w:b/>
          <w:sz w:val="22"/>
        </w:rPr>
        <w:t xml:space="preserve"> ОБЛАСТИ</w:t>
      </w:r>
    </w:p>
    <w:p w:rsidR="00762166" w:rsidRDefault="008F51E2" w:rsidP="00762166">
      <w:pPr>
        <w:jc w:val="center"/>
        <w:rPr>
          <w:b/>
          <w:spacing w:val="20"/>
          <w:sz w:val="32"/>
        </w:rPr>
      </w:pPr>
      <w:r>
        <w:rPr>
          <w:noProof/>
        </w:rPr>
        <w:pict>
          <v:line id="_x0000_s1026" style="position:absolute;left:0;text-align:left;z-index:1" from="4.05pt,5.85pt" to="450.5pt,5.9pt" strokeweight="2pt">
            <v:stroke startarrowwidth="narrow" startarrowlength="short" endarrowwidth="narrow" endarrowlength="short"/>
          </v:line>
        </w:pict>
      </w:r>
    </w:p>
    <w:p w:rsidR="00762166" w:rsidRDefault="009F2909" w:rsidP="009F2909">
      <w:pPr>
        <w:pStyle w:val="3"/>
        <w:jc w:val="left"/>
      </w:pPr>
      <w:r>
        <w:t xml:space="preserve">                             </w:t>
      </w:r>
      <w:r w:rsidR="00762166">
        <w:t>постановление</w:t>
      </w:r>
    </w:p>
    <w:p w:rsidR="00762166" w:rsidRDefault="00762166" w:rsidP="00762166">
      <w:pPr>
        <w:jc w:val="center"/>
        <w:rPr>
          <w:sz w:val="24"/>
        </w:rPr>
      </w:pPr>
    </w:p>
    <w:p w:rsidR="00762166" w:rsidRDefault="009F2909" w:rsidP="009F2909">
      <w:pPr>
        <w:rPr>
          <w:sz w:val="24"/>
        </w:rPr>
      </w:pPr>
      <w:r>
        <w:rPr>
          <w:sz w:val="24"/>
        </w:rPr>
        <w:t xml:space="preserve">                                              </w:t>
      </w:r>
      <w:r w:rsidR="001173CB">
        <w:rPr>
          <w:sz w:val="24"/>
        </w:rPr>
        <w:t xml:space="preserve">      </w:t>
      </w:r>
      <w:r>
        <w:rPr>
          <w:sz w:val="24"/>
        </w:rPr>
        <w:t xml:space="preserve">  </w:t>
      </w:r>
      <w:r w:rsidR="00762166">
        <w:rPr>
          <w:sz w:val="24"/>
        </w:rPr>
        <w:t xml:space="preserve">от </w:t>
      </w:r>
      <w:r w:rsidR="001173CB">
        <w:rPr>
          <w:sz w:val="24"/>
        </w:rPr>
        <w:t>08/09/2026 № 2700</w:t>
      </w:r>
    </w:p>
    <w:p w:rsidR="00BD3A36" w:rsidRPr="000A39A3" w:rsidRDefault="00BD3A36" w:rsidP="00BD3A36">
      <w:pPr>
        <w:jc w:val="center"/>
        <w:rPr>
          <w:b/>
          <w:spacing w:val="20"/>
          <w:sz w:val="32"/>
        </w:rPr>
      </w:pPr>
    </w:p>
    <w:p w:rsidR="00BD3A36" w:rsidRDefault="00BD3A36" w:rsidP="00BD3A36">
      <w:pPr>
        <w:autoSpaceDE w:val="0"/>
        <w:autoSpaceDN w:val="0"/>
        <w:adjustRightInd w:val="0"/>
        <w:ind w:right="4535"/>
        <w:jc w:val="both"/>
        <w:rPr>
          <w:sz w:val="24"/>
        </w:rPr>
      </w:pPr>
      <w:r w:rsidRPr="000A39A3">
        <w:rPr>
          <w:sz w:val="24"/>
        </w:rPr>
        <w:t>О внесении изменений в постановление администрации</w:t>
      </w:r>
      <w:r>
        <w:rPr>
          <w:sz w:val="24"/>
        </w:rPr>
        <w:t xml:space="preserve"> </w:t>
      </w:r>
      <w:proofErr w:type="spellStart"/>
      <w:r w:rsidRPr="000A39A3">
        <w:rPr>
          <w:sz w:val="24"/>
        </w:rPr>
        <w:t>Сосновоборского</w:t>
      </w:r>
      <w:proofErr w:type="spellEnd"/>
      <w:r w:rsidRPr="000A39A3">
        <w:rPr>
          <w:sz w:val="24"/>
        </w:rPr>
        <w:t xml:space="preserve"> городского округа</w:t>
      </w:r>
      <w:r>
        <w:rPr>
          <w:sz w:val="24"/>
        </w:rPr>
        <w:t xml:space="preserve"> о</w:t>
      </w:r>
      <w:r w:rsidRPr="000A39A3">
        <w:rPr>
          <w:sz w:val="24"/>
        </w:rPr>
        <w:t xml:space="preserve">т 18.08.2025 № 2178 «О принятии расходных обязательств и об утверждении Порядка предоставления из бюджета </w:t>
      </w:r>
      <w:proofErr w:type="spellStart"/>
      <w:r w:rsidRPr="000A39A3">
        <w:rPr>
          <w:sz w:val="24"/>
        </w:rPr>
        <w:t>Сосновоборского</w:t>
      </w:r>
      <w:proofErr w:type="spellEnd"/>
      <w:r w:rsidRPr="000A39A3">
        <w:rPr>
          <w:sz w:val="24"/>
        </w:rPr>
        <w:t xml:space="preserve"> городского округа</w:t>
      </w:r>
      <w:r>
        <w:rPr>
          <w:sz w:val="24"/>
        </w:rPr>
        <w:t xml:space="preserve"> </w:t>
      </w:r>
      <w:r w:rsidRPr="000A39A3">
        <w:rPr>
          <w:sz w:val="24"/>
        </w:rPr>
        <w:t>субсидии СМУП «ТСП» на финансовое обеспечение затрат на повышение качества сточных вод промышленно-ливневой канализации»</w:t>
      </w:r>
    </w:p>
    <w:p w:rsidR="00BD3A36" w:rsidRDefault="00BD3A36" w:rsidP="00BD3A36">
      <w:pPr>
        <w:autoSpaceDE w:val="0"/>
        <w:autoSpaceDN w:val="0"/>
        <w:adjustRightInd w:val="0"/>
        <w:ind w:right="4535"/>
        <w:jc w:val="both"/>
        <w:rPr>
          <w:sz w:val="24"/>
        </w:rPr>
      </w:pPr>
    </w:p>
    <w:p w:rsidR="00BD3A36" w:rsidRPr="000A39A3" w:rsidRDefault="00BD3A36" w:rsidP="00BD3A36">
      <w:pPr>
        <w:autoSpaceDE w:val="0"/>
        <w:autoSpaceDN w:val="0"/>
        <w:adjustRightInd w:val="0"/>
        <w:ind w:right="4535"/>
        <w:jc w:val="both"/>
        <w:rPr>
          <w:sz w:val="24"/>
        </w:rPr>
      </w:pPr>
    </w:p>
    <w:p w:rsidR="00BD3A36" w:rsidRDefault="00BD3A36" w:rsidP="00BD3A36">
      <w:pPr>
        <w:tabs>
          <w:tab w:val="left" w:pos="1134"/>
        </w:tabs>
        <w:jc w:val="both"/>
        <w:rPr>
          <w:sz w:val="24"/>
        </w:rPr>
      </w:pPr>
    </w:p>
    <w:p w:rsidR="00BD3A36" w:rsidRPr="000A39A3" w:rsidRDefault="00BD3A36" w:rsidP="00BD3A36">
      <w:pPr>
        <w:tabs>
          <w:tab w:val="left" w:pos="1134"/>
        </w:tabs>
        <w:ind w:firstLine="709"/>
        <w:jc w:val="both"/>
        <w:rPr>
          <w:sz w:val="24"/>
        </w:rPr>
      </w:pPr>
      <w:r w:rsidRPr="000A39A3">
        <w:rPr>
          <w:sz w:val="24"/>
          <w:szCs w:val="24"/>
        </w:rPr>
        <w:t xml:space="preserve">В соответствии со статьей 78 Бюджетного кодекса Российской Федерации, Федеральным законом Российской Федерации от 06.10.2003 № 131-ФЗ «Об общих принципах организации местного самоуправления в Российской Федерации», постановлением Правительства Российской Федерации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постановлением Правительства Российской Федерации от 25.10.2023 №1780 «Об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физическим лицам» администрация </w:t>
      </w:r>
      <w:proofErr w:type="spellStart"/>
      <w:r w:rsidRPr="000A39A3">
        <w:rPr>
          <w:sz w:val="24"/>
          <w:szCs w:val="24"/>
        </w:rPr>
        <w:t>Сосновоборского</w:t>
      </w:r>
      <w:proofErr w:type="spellEnd"/>
      <w:r w:rsidRPr="000A39A3">
        <w:rPr>
          <w:sz w:val="24"/>
          <w:szCs w:val="24"/>
        </w:rPr>
        <w:t xml:space="preserve"> городского округа </w:t>
      </w:r>
      <w:r w:rsidRPr="000A39A3">
        <w:rPr>
          <w:b/>
          <w:sz w:val="24"/>
          <w:szCs w:val="24"/>
        </w:rPr>
        <w:t>п о с т а н о в л я е т</w:t>
      </w:r>
      <w:r w:rsidRPr="000A39A3">
        <w:rPr>
          <w:sz w:val="24"/>
          <w:szCs w:val="24"/>
        </w:rPr>
        <w:t>:</w:t>
      </w:r>
    </w:p>
    <w:p w:rsidR="00BD3A36" w:rsidRPr="000A39A3" w:rsidRDefault="00BD3A36" w:rsidP="00BD3A36">
      <w:pPr>
        <w:widowControl w:val="0"/>
        <w:tabs>
          <w:tab w:val="left" w:pos="1134"/>
        </w:tabs>
        <w:autoSpaceDE w:val="0"/>
        <w:autoSpaceDN w:val="0"/>
        <w:adjustRightInd w:val="0"/>
        <w:ind w:firstLine="709"/>
        <w:jc w:val="both"/>
        <w:rPr>
          <w:noProof/>
          <w:sz w:val="24"/>
          <w:szCs w:val="24"/>
        </w:rPr>
      </w:pPr>
    </w:p>
    <w:p w:rsidR="00BD3A36" w:rsidRPr="000A39A3" w:rsidRDefault="00BD3A36" w:rsidP="00BD3A36">
      <w:pPr>
        <w:pStyle w:val="aa"/>
        <w:numPr>
          <w:ilvl w:val="0"/>
          <w:numId w:val="4"/>
        </w:numPr>
        <w:autoSpaceDE w:val="0"/>
        <w:autoSpaceDN w:val="0"/>
        <w:adjustRightInd w:val="0"/>
        <w:ind w:left="0" w:firstLine="709"/>
        <w:jc w:val="both"/>
        <w:rPr>
          <w:sz w:val="24"/>
        </w:rPr>
      </w:pPr>
      <w:r w:rsidRPr="000A39A3">
        <w:rPr>
          <w:sz w:val="24"/>
          <w:szCs w:val="24"/>
        </w:rPr>
        <w:t xml:space="preserve">Внести изменения в постановление </w:t>
      </w:r>
      <w:r w:rsidRPr="000A39A3">
        <w:rPr>
          <w:sz w:val="24"/>
        </w:rPr>
        <w:t xml:space="preserve">администрации </w:t>
      </w:r>
      <w:proofErr w:type="spellStart"/>
      <w:r w:rsidRPr="000A39A3">
        <w:rPr>
          <w:sz w:val="24"/>
        </w:rPr>
        <w:t>Сосновоборского</w:t>
      </w:r>
      <w:proofErr w:type="spellEnd"/>
      <w:r w:rsidRPr="000A39A3">
        <w:rPr>
          <w:sz w:val="24"/>
        </w:rPr>
        <w:t xml:space="preserve"> городского округа от 18.08.2025 № 2178 «О п</w:t>
      </w:r>
      <w:r>
        <w:rPr>
          <w:sz w:val="24"/>
        </w:rPr>
        <w:t xml:space="preserve">ринятии расходных обязательств </w:t>
      </w:r>
      <w:r w:rsidRPr="000A39A3">
        <w:rPr>
          <w:sz w:val="24"/>
        </w:rPr>
        <w:t>и об утв</w:t>
      </w:r>
      <w:r>
        <w:rPr>
          <w:sz w:val="24"/>
        </w:rPr>
        <w:t>ерждении Порядка предоставления</w:t>
      </w:r>
      <w:r w:rsidRPr="000A39A3">
        <w:rPr>
          <w:sz w:val="24"/>
        </w:rPr>
        <w:t xml:space="preserve"> из бюджета </w:t>
      </w:r>
      <w:proofErr w:type="spellStart"/>
      <w:r w:rsidRPr="000A39A3">
        <w:rPr>
          <w:sz w:val="24"/>
        </w:rPr>
        <w:t>Сосновоборского</w:t>
      </w:r>
      <w:proofErr w:type="spellEnd"/>
      <w:r w:rsidRPr="000A39A3">
        <w:rPr>
          <w:sz w:val="24"/>
        </w:rPr>
        <w:t xml:space="preserve"> городского </w:t>
      </w:r>
      <w:proofErr w:type="gramStart"/>
      <w:r w:rsidRPr="000A39A3">
        <w:rPr>
          <w:sz w:val="24"/>
        </w:rPr>
        <w:t>округа  субсидии</w:t>
      </w:r>
      <w:proofErr w:type="gramEnd"/>
      <w:r w:rsidRPr="000A39A3">
        <w:rPr>
          <w:sz w:val="24"/>
        </w:rPr>
        <w:t xml:space="preserve"> СМУП «ТСП» на финансовое обеспечение затрат на повышение качества сточных вод промышленно-ливневой канализации»:</w:t>
      </w:r>
    </w:p>
    <w:p w:rsidR="00BD3A36" w:rsidRDefault="00BD3A36" w:rsidP="00BD3A36">
      <w:pPr>
        <w:pStyle w:val="aa"/>
        <w:numPr>
          <w:ilvl w:val="1"/>
          <w:numId w:val="4"/>
        </w:numPr>
        <w:autoSpaceDE w:val="0"/>
        <w:autoSpaceDN w:val="0"/>
        <w:adjustRightInd w:val="0"/>
        <w:ind w:left="0" w:firstLine="709"/>
        <w:jc w:val="both"/>
        <w:rPr>
          <w:sz w:val="24"/>
          <w:szCs w:val="24"/>
        </w:rPr>
      </w:pPr>
      <w:r w:rsidRPr="000A39A3">
        <w:rPr>
          <w:sz w:val="24"/>
        </w:rPr>
        <w:t xml:space="preserve">Порядок предоставления из бюджета </w:t>
      </w:r>
      <w:proofErr w:type="spellStart"/>
      <w:r w:rsidRPr="000A39A3">
        <w:rPr>
          <w:sz w:val="24"/>
        </w:rPr>
        <w:t>Сосновоборского</w:t>
      </w:r>
      <w:proofErr w:type="spellEnd"/>
      <w:r w:rsidRPr="000A39A3">
        <w:rPr>
          <w:sz w:val="24"/>
        </w:rPr>
        <w:t xml:space="preserve"> городского округа субсидии СМУП «ТСП» на финансовое обеспечение затрат </w:t>
      </w:r>
      <w:r w:rsidRPr="000A39A3">
        <w:rPr>
          <w:sz w:val="24"/>
          <w:szCs w:val="24"/>
        </w:rPr>
        <w:t>на повышение качества сточных вод промышленно-ливневой канализации (Приложение) принять в новой редакции.</w:t>
      </w:r>
    </w:p>
    <w:p w:rsidR="00BD3A36" w:rsidRPr="000A39A3" w:rsidRDefault="00BD3A36" w:rsidP="00BD3A36">
      <w:pPr>
        <w:pStyle w:val="aa"/>
        <w:autoSpaceDE w:val="0"/>
        <w:autoSpaceDN w:val="0"/>
        <w:adjustRightInd w:val="0"/>
        <w:ind w:left="709"/>
        <w:jc w:val="both"/>
        <w:rPr>
          <w:sz w:val="24"/>
          <w:szCs w:val="24"/>
        </w:rPr>
      </w:pPr>
    </w:p>
    <w:p w:rsidR="00BD3A36" w:rsidRDefault="00BD3A36" w:rsidP="00BD3A36">
      <w:pPr>
        <w:pStyle w:val="aa"/>
        <w:numPr>
          <w:ilvl w:val="0"/>
          <w:numId w:val="4"/>
        </w:numPr>
        <w:autoSpaceDE w:val="0"/>
        <w:autoSpaceDN w:val="0"/>
        <w:adjustRightInd w:val="0"/>
        <w:ind w:left="0" w:firstLine="709"/>
        <w:jc w:val="both"/>
        <w:rPr>
          <w:sz w:val="24"/>
          <w:szCs w:val="24"/>
        </w:rPr>
      </w:pPr>
      <w:r w:rsidRPr="000A39A3">
        <w:rPr>
          <w:sz w:val="24"/>
          <w:szCs w:val="24"/>
        </w:rPr>
        <w:t xml:space="preserve">Отделу по связям с общественностью (пресс-центр) администрации разместить настоящее постановление на официальном сайте </w:t>
      </w:r>
      <w:proofErr w:type="spellStart"/>
      <w:r w:rsidRPr="000A39A3">
        <w:rPr>
          <w:sz w:val="24"/>
          <w:szCs w:val="24"/>
        </w:rPr>
        <w:t>Сосновоборского</w:t>
      </w:r>
      <w:proofErr w:type="spellEnd"/>
      <w:r w:rsidRPr="000A39A3">
        <w:rPr>
          <w:sz w:val="24"/>
          <w:szCs w:val="24"/>
        </w:rPr>
        <w:t xml:space="preserve"> городского округа.</w:t>
      </w:r>
    </w:p>
    <w:p w:rsidR="00BD3A36" w:rsidRPr="000A39A3" w:rsidRDefault="00BD3A36" w:rsidP="00BD3A36">
      <w:pPr>
        <w:pStyle w:val="aa"/>
        <w:autoSpaceDE w:val="0"/>
        <w:autoSpaceDN w:val="0"/>
        <w:adjustRightInd w:val="0"/>
        <w:ind w:left="709"/>
        <w:jc w:val="both"/>
        <w:rPr>
          <w:sz w:val="24"/>
          <w:szCs w:val="24"/>
        </w:rPr>
      </w:pPr>
    </w:p>
    <w:p w:rsidR="00BD3A36" w:rsidRDefault="00BD3A36" w:rsidP="00BD3A36">
      <w:pPr>
        <w:pStyle w:val="aa"/>
        <w:numPr>
          <w:ilvl w:val="0"/>
          <w:numId w:val="4"/>
        </w:numPr>
        <w:autoSpaceDE w:val="0"/>
        <w:autoSpaceDN w:val="0"/>
        <w:adjustRightInd w:val="0"/>
        <w:ind w:left="0" w:firstLine="709"/>
        <w:jc w:val="both"/>
        <w:rPr>
          <w:sz w:val="24"/>
          <w:szCs w:val="24"/>
        </w:rPr>
      </w:pPr>
      <w:r w:rsidRPr="000A39A3">
        <w:rPr>
          <w:sz w:val="24"/>
          <w:szCs w:val="24"/>
        </w:rPr>
        <w:lastRenderedPageBreak/>
        <w:t>Общему отделу администрации обнародовать настоящее постановление на электронном сайте городской газеты «Маяк».</w:t>
      </w:r>
    </w:p>
    <w:p w:rsidR="00BD3A36" w:rsidRPr="000A39A3" w:rsidRDefault="00BD3A36" w:rsidP="00BD3A36">
      <w:pPr>
        <w:pStyle w:val="aa"/>
        <w:autoSpaceDE w:val="0"/>
        <w:autoSpaceDN w:val="0"/>
        <w:adjustRightInd w:val="0"/>
        <w:ind w:left="709"/>
        <w:jc w:val="both"/>
        <w:rPr>
          <w:sz w:val="24"/>
          <w:szCs w:val="24"/>
        </w:rPr>
      </w:pPr>
    </w:p>
    <w:p w:rsidR="00BD3A36" w:rsidRDefault="00BD3A36" w:rsidP="00BD3A36">
      <w:pPr>
        <w:pStyle w:val="aa"/>
        <w:numPr>
          <w:ilvl w:val="0"/>
          <w:numId w:val="4"/>
        </w:numPr>
        <w:autoSpaceDE w:val="0"/>
        <w:autoSpaceDN w:val="0"/>
        <w:adjustRightInd w:val="0"/>
        <w:ind w:left="0" w:firstLine="709"/>
        <w:jc w:val="both"/>
        <w:rPr>
          <w:sz w:val="24"/>
          <w:szCs w:val="24"/>
        </w:rPr>
      </w:pPr>
      <w:r w:rsidRPr="000A39A3">
        <w:rPr>
          <w:sz w:val="24"/>
          <w:szCs w:val="24"/>
        </w:rPr>
        <w:t>Настоящее постановление вступает в силу со дня официального обнародования.</w:t>
      </w:r>
    </w:p>
    <w:p w:rsidR="00BD3A36" w:rsidRPr="00BD3A36" w:rsidRDefault="00BD3A36" w:rsidP="00BD3A36">
      <w:pPr>
        <w:pStyle w:val="aa"/>
        <w:autoSpaceDE w:val="0"/>
        <w:autoSpaceDN w:val="0"/>
        <w:adjustRightInd w:val="0"/>
        <w:ind w:left="709"/>
        <w:jc w:val="both"/>
        <w:rPr>
          <w:sz w:val="24"/>
          <w:szCs w:val="24"/>
        </w:rPr>
      </w:pPr>
    </w:p>
    <w:p w:rsidR="00BD3A36" w:rsidRDefault="00BD3A36" w:rsidP="00BD3A36">
      <w:pPr>
        <w:pStyle w:val="aa"/>
        <w:numPr>
          <w:ilvl w:val="0"/>
          <w:numId w:val="4"/>
        </w:numPr>
        <w:autoSpaceDE w:val="0"/>
        <w:autoSpaceDN w:val="0"/>
        <w:adjustRightInd w:val="0"/>
        <w:ind w:left="0" w:firstLine="709"/>
        <w:jc w:val="both"/>
        <w:rPr>
          <w:sz w:val="24"/>
          <w:szCs w:val="24"/>
        </w:rPr>
      </w:pPr>
      <w:r w:rsidRPr="000A39A3">
        <w:rPr>
          <w:sz w:val="24"/>
          <w:szCs w:val="24"/>
        </w:rPr>
        <w:t>Контроль за исполнением настоящего постановления возложить на заместителя главы администрации по жилищно-коммунальному комплексу Иванова А.В.</w:t>
      </w:r>
    </w:p>
    <w:p w:rsidR="00BD3A36" w:rsidRDefault="00BD3A36" w:rsidP="00BD3A36">
      <w:pPr>
        <w:pStyle w:val="aa"/>
        <w:autoSpaceDE w:val="0"/>
        <w:autoSpaceDN w:val="0"/>
        <w:adjustRightInd w:val="0"/>
        <w:ind w:left="0"/>
        <w:jc w:val="both"/>
        <w:rPr>
          <w:sz w:val="24"/>
          <w:szCs w:val="24"/>
        </w:rPr>
      </w:pPr>
    </w:p>
    <w:p w:rsidR="00BD3A36" w:rsidRPr="000A39A3" w:rsidRDefault="00BD3A36" w:rsidP="00BD3A36">
      <w:pPr>
        <w:pStyle w:val="aa"/>
        <w:autoSpaceDE w:val="0"/>
        <w:autoSpaceDN w:val="0"/>
        <w:adjustRightInd w:val="0"/>
        <w:ind w:left="0"/>
        <w:jc w:val="both"/>
        <w:rPr>
          <w:sz w:val="24"/>
          <w:szCs w:val="24"/>
        </w:rPr>
      </w:pPr>
    </w:p>
    <w:p w:rsidR="00BD3A36" w:rsidRDefault="00BD3A36" w:rsidP="00BD3A36">
      <w:pPr>
        <w:tabs>
          <w:tab w:val="left" w:pos="1134"/>
        </w:tabs>
        <w:jc w:val="both"/>
        <w:rPr>
          <w:sz w:val="24"/>
          <w:szCs w:val="24"/>
        </w:rPr>
      </w:pPr>
    </w:p>
    <w:p w:rsidR="00BD3A36" w:rsidRPr="000A39A3" w:rsidRDefault="00BD3A36" w:rsidP="00BD3A36">
      <w:pPr>
        <w:rPr>
          <w:sz w:val="24"/>
          <w:szCs w:val="24"/>
        </w:rPr>
      </w:pPr>
      <w:r w:rsidRPr="000A39A3">
        <w:rPr>
          <w:sz w:val="24"/>
          <w:szCs w:val="24"/>
        </w:rPr>
        <w:t>Первый заместитель главы администрации</w:t>
      </w:r>
    </w:p>
    <w:p w:rsidR="00BD3A36" w:rsidRDefault="00BD3A36" w:rsidP="00BD3A36">
      <w:pPr>
        <w:rPr>
          <w:sz w:val="24"/>
          <w:szCs w:val="24"/>
        </w:rPr>
      </w:pPr>
      <w:proofErr w:type="spellStart"/>
      <w:r w:rsidRPr="000A39A3">
        <w:rPr>
          <w:sz w:val="24"/>
          <w:szCs w:val="24"/>
        </w:rPr>
        <w:t>Сосновоборского</w:t>
      </w:r>
      <w:proofErr w:type="spellEnd"/>
      <w:r w:rsidRPr="000A39A3">
        <w:rPr>
          <w:sz w:val="24"/>
          <w:szCs w:val="24"/>
        </w:rPr>
        <w:t xml:space="preserve"> городского округа</w:t>
      </w:r>
      <w:r w:rsidRPr="000A39A3">
        <w:rPr>
          <w:sz w:val="24"/>
          <w:szCs w:val="24"/>
        </w:rPr>
        <w:tab/>
      </w:r>
      <w:r w:rsidRPr="000A39A3">
        <w:rPr>
          <w:sz w:val="24"/>
          <w:szCs w:val="24"/>
        </w:rPr>
        <w:tab/>
      </w:r>
      <w:r w:rsidRPr="000A39A3">
        <w:rPr>
          <w:sz w:val="24"/>
          <w:szCs w:val="24"/>
        </w:rPr>
        <w:tab/>
      </w:r>
      <w:r w:rsidRPr="000A39A3">
        <w:rPr>
          <w:sz w:val="24"/>
          <w:szCs w:val="24"/>
        </w:rPr>
        <w:tab/>
      </w:r>
      <w:r w:rsidRPr="000A39A3">
        <w:rPr>
          <w:sz w:val="24"/>
          <w:szCs w:val="24"/>
        </w:rPr>
        <w:tab/>
      </w:r>
      <w:r w:rsidRPr="000A39A3">
        <w:rPr>
          <w:sz w:val="24"/>
          <w:szCs w:val="24"/>
        </w:rPr>
        <w:tab/>
      </w:r>
      <w:r>
        <w:rPr>
          <w:sz w:val="24"/>
          <w:szCs w:val="24"/>
        </w:rPr>
        <w:t xml:space="preserve">     </w:t>
      </w:r>
      <w:r w:rsidRPr="000A39A3">
        <w:rPr>
          <w:sz w:val="24"/>
          <w:szCs w:val="24"/>
        </w:rPr>
        <w:t>С.Г. Лютиков</w:t>
      </w: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Default="00BD3A36" w:rsidP="00BD3A36">
      <w:pPr>
        <w:rPr>
          <w:sz w:val="24"/>
          <w:szCs w:val="24"/>
        </w:rPr>
      </w:pPr>
    </w:p>
    <w:p w:rsidR="00BD3A36" w:rsidRPr="000A39A3" w:rsidRDefault="00BD3A36" w:rsidP="00BD3A36">
      <w:pPr>
        <w:rPr>
          <w:sz w:val="24"/>
          <w:szCs w:val="24"/>
        </w:rPr>
      </w:pPr>
    </w:p>
    <w:p w:rsidR="00BD3A36" w:rsidRPr="000A39A3" w:rsidRDefault="00BD3A36" w:rsidP="00BD3A36">
      <w:pPr>
        <w:jc w:val="right"/>
        <w:rPr>
          <w:noProof/>
          <w:sz w:val="24"/>
          <w:szCs w:val="24"/>
        </w:rPr>
      </w:pPr>
    </w:p>
    <w:p w:rsidR="00BD3A36" w:rsidRPr="000A39A3" w:rsidRDefault="00BD3A36" w:rsidP="00BD3A36">
      <w:pPr>
        <w:jc w:val="right"/>
        <w:rPr>
          <w:noProof/>
          <w:sz w:val="24"/>
          <w:szCs w:val="24"/>
        </w:rPr>
      </w:pPr>
    </w:p>
    <w:p w:rsidR="00947360" w:rsidRDefault="00947360" w:rsidP="00BD3A36">
      <w:pPr>
        <w:jc w:val="right"/>
        <w:rPr>
          <w:noProof/>
          <w:sz w:val="24"/>
          <w:szCs w:val="24"/>
        </w:rPr>
      </w:pPr>
    </w:p>
    <w:p w:rsidR="00947360" w:rsidRDefault="00947360" w:rsidP="00BD3A36">
      <w:pPr>
        <w:jc w:val="right"/>
        <w:rPr>
          <w:noProof/>
          <w:sz w:val="24"/>
          <w:szCs w:val="24"/>
        </w:rPr>
      </w:pPr>
    </w:p>
    <w:p w:rsidR="00947360" w:rsidRDefault="00947360" w:rsidP="00BD3A36">
      <w:pPr>
        <w:jc w:val="right"/>
        <w:rPr>
          <w:noProof/>
          <w:sz w:val="24"/>
          <w:szCs w:val="24"/>
        </w:rPr>
      </w:pPr>
    </w:p>
    <w:p w:rsidR="00BD3A36" w:rsidRPr="000A39A3" w:rsidRDefault="00BD3A36" w:rsidP="00BD3A36">
      <w:pPr>
        <w:jc w:val="right"/>
        <w:rPr>
          <w:noProof/>
          <w:sz w:val="24"/>
          <w:szCs w:val="24"/>
        </w:rPr>
      </w:pPr>
      <w:bookmarkStart w:id="0" w:name="_GoBack"/>
      <w:bookmarkEnd w:id="0"/>
      <w:r w:rsidRPr="000A39A3">
        <w:rPr>
          <w:noProof/>
          <w:sz w:val="24"/>
          <w:szCs w:val="24"/>
        </w:rPr>
        <w:lastRenderedPageBreak/>
        <w:t>УТВЕРЖДЕН</w:t>
      </w:r>
    </w:p>
    <w:p w:rsidR="00BD3A36" w:rsidRPr="000A39A3" w:rsidRDefault="00BD3A36" w:rsidP="00BD3A36">
      <w:pPr>
        <w:jc w:val="right"/>
        <w:rPr>
          <w:noProof/>
          <w:sz w:val="24"/>
          <w:szCs w:val="24"/>
        </w:rPr>
      </w:pPr>
      <w:r w:rsidRPr="000A39A3">
        <w:rPr>
          <w:noProof/>
          <w:sz w:val="24"/>
          <w:szCs w:val="24"/>
        </w:rPr>
        <w:t xml:space="preserve"> постановлением администрации </w:t>
      </w:r>
    </w:p>
    <w:p w:rsidR="00BD3A36" w:rsidRPr="000A39A3" w:rsidRDefault="00BD3A36" w:rsidP="00BD3A36">
      <w:pPr>
        <w:jc w:val="right"/>
        <w:rPr>
          <w:noProof/>
          <w:sz w:val="24"/>
          <w:szCs w:val="24"/>
        </w:rPr>
      </w:pPr>
      <w:r w:rsidRPr="000A39A3">
        <w:rPr>
          <w:noProof/>
          <w:sz w:val="24"/>
          <w:szCs w:val="24"/>
        </w:rPr>
        <w:t>Сосновоборского городского округа</w:t>
      </w:r>
    </w:p>
    <w:p w:rsidR="00BD3A36" w:rsidRPr="000A39A3" w:rsidRDefault="00BD3A36" w:rsidP="00BD3A36">
      <w:pPr>
        <w:jc w:val="right"/>
        <w:rPr>
          <w:noProof/>
          <w:sz w:val="24"/>
          <w:szCs w:val="24"/>
        </w:rPr>
      </w:pPr>
      <w:r w:rsidRPr="000A39A3">
        <w:rPr>
          <w:sz w:val="24"/>
        </w:rPr>
        <w:t xml:space="preserve">от </w:t>
      </w:r>
      <w:r w:rsidR="001173CB">
        <w:rPr>
          <w:sz w:val="24"/>
        </w:rPr>
        <w:t>08/09/2026 № 2700</w:t>
      </w:r>
    </w:p>
    <w:p w:rsidR="00BD3A36" w:rsidRPr="000A39A3" w:rsidRDefault="00BD3A36" w:rsidP="00BD3A36">
      <w:pPr>
        <w:jc w:val="right"/>
        <w:rPr>
          <w:noProof/>
          <w:sz w:val="24"/>
          <w:szCs w:val="24"/>
        </w:rPr>
      </w:pPr>
    </w:p>
    <w:p w:rsidR="00BD3A36" w:rsidRPr="000A39A3" w:rsidRDefault="00BD3A36" w:rsidP="00BD3A36">
      <w:pPr>
        <w:jc w:val="right"/>
        <w:rPr>
          <w:noProof/>
          <w:sz w:val="24"/>
          <w:szCs w:val="24"/>
        </w:rPr>
      </w:pPr>
      <w:r w:rsidRPr="000A39A3">
        <w:rPr>
          <w:noProof/>
          <w:sz w:val="24"/>
          <w:szCs w:val="24"/>
        </w:rPr>
        <w:t>(Приложение)</w:t>
      </w:r>
    </w:p>
    <w:p w:rsidR="00BD3A36" w:rsidRPr="000A39A3" w:rsidRDefault="00BD3A36" w:rsidP="00BD3A36">
      <w:pPr>
        <w:rPr>
          <w:noProof/>
          <w:sz w:val="12"/>
          <w:szCs w:val="16"/>
        </w:rPr>
      </w:pPr>
    </w:p>
    <w:p w:rsidR="00BD3A36" w:rsidRPr="000A39A3" w:rsidRDefault="00BD3A36" w:rsidP="00BD3A36">
      <w:pPr>
        <w:jc w:val="center"/>
        <w:rPr>
          <w:noProof/>
        </w:rPr>
      </w:pPr>
    </w:p>
    <w:p w:rsidR="00BD3A36" w:rsidRPr="000A39A3" w:rsidRDefault="00BD3A36" w:rsidP="00BD3A36">
      <w:pPr>
        <w:ind w:firstLine="720"/>
        <w:jc w:val="center"/>
        <w:rPr>
          <w:sz w:val="24"/>
          <w:szCs w:val="24"/>
        </w:rPr>
      </w:pPr>
      <w:r w:rsidRPr="000A39A3">
        <w:rPr>
          <w:sz w:val="24"/>
        </w:rPr>
        <w:t xml:space="preserve">Порядок предоставления из бюджета </w:t>
      </w:r>
      <w:proofErr w:type="spellStart"/>
      <w:r w:rsidRPr="000A39A3">
        <w:rPr>
          <w:sz w:val="24"/>
        </w:rPr>
        <w:t>Сосновоборского</w:t>
      </w:r>
      <w:proofErr w:type="spellEnd"/>
      <w:r w:rsidRPr="000A39A3">
        <w:rPr>
          <w:sz w:val="24"/>
        </w:rPr>
        <w:t xml:space="preserve"> городского округа субсидии СМУП «ТСП» на финансовое обеспечение затрат </w:t>
      </w:r>
      <w:r w:rsidRPr="000A39A3">
        <w:rPr>
          <w:sz w:val="24"/>
          <w:szCs w:val="24"/>
        </w:rPr>
        <w:t>на повышение качества сточных вод промышленно-ливневой канализации</w:t>
      </w:r>
    </w:p>
    <w:p w:rsidR="00BD3A36" w:rsidRPr="000A39A3" w:rsidRDefault="00BD3A36" w:rsidP="00BD3A36">
      <w:pPr>
        <w:ind w:firstLine="720"/>
        <w:jc w:val="center"/>
        <w:rPr>
          <w:b/>
          <w:sz w:val="24"/>
          <w:szCs w:val="24"/>
        </w:rPr>
      </w:pPr>
    </w:p>
    <w:p w:rsidR="00BD3A36" w:rsidRPr="000A39A3" w:rsidRDefault="00BD3A36" w:rsidP="00BD3A36">
      <w:pPr>
        <w:pStyle w:val="aa"/>
        <w:widowControl w:val="0"/>
        <w:numPr>
          <w:ilvl w:val="0"/>
          <w:numId w:val="2"/>
        </w:numPr>
        <w:autoSpaceDE w:val="0"/>
        <w:autoSpaceDN w:val="0"/>
        <w:jc w:val="center"/>
        <w:rPr>
          <w:bCs/>
          <w:caps/>
          <w:sz w:val="24"/>
          <w:szCs w:val="24"/>
        </w:rPr>
      </w:pPr>
      <w:r w:rsidRPr="000A39A3">
        <w:rPr>
          <w:bCs/>
          <w:sz w:val="24"/>
          <w:szCs w:val="24"/>
        </w:rPr>
        <w:t>Общие положения о предоставлении субсидии</w:t>
      </w:r>
    </w:p>
    <w:p w:rsidR="00BD3A36" w:rsidRPr="000A39A3" w:rsidRDefault="00BD3A36" w:rsidP="00BD3A36">
      <w:pPr>
        <w:widowControl w:val="0"/>
        <w:autoSpaceDE w:val="0"/>
        <w:autoSpaceDN w:val="0"/>
        <w:ind w:left="709"/>
        <w:jc w:val="both"/>
        <w:rPr>
          <w:sz w:val="24"/>
          <w:szCs w:val="24"/>
        </w:rPr>
      </w:pPr>
    </w:p>
    <w:p w:rsidR="00BD3A36" w:rsidRPr="000A39A3" w:rsidRDefault="00BD3A36" w:rsidP="00BD3A36">
      <w:pPr>
        <w:pStyle w:val="aa"/>
        <w:widowControl w:val="0"/>
        <w:numPr>
          <w:ilvl w:val="1"/>
          <w:numId w:val="2"/>
        </w:numPr>
        <w:autoSpaceDE w:val="0"/>
        <w:autoSpaceDN w:val="0"/>
        <w:adjustRightInd w:val="0"/>
        <w:ind w:left="0" w:right="-1" w:firstLine="284"/>
        <w:jc w:val="both"/>
        <w:rPr>
          <w:sz w:val="24"/>
        </w:rPr>
      </w:pPr>
      <w:r w:rsidRPr="000A39A3">
        <w:rPr>
          <w:sz w:val="24"/>
          <w:szCs w:val="24"/>
        </w:rPr>
        <w:t xml:space="preserve">Настоящий </w:t>
      </w:r>
      <w:r w:rsidRPr="000A39A3">
        <w:rPr>
          <w:sz w:val="24"/>
        </w:rPr>
        <w:t xml:space="preserve">порядок предоставления из бюджета </w:t>
      </w:r>
      <w:proofErr w:type="spellStart"/>
      <w:r w:rsidRPr="000A39A3">
        <w:rPr>
          <w:sz w:val="24"/>
        </w:rPr>
        <w:t>Сосновоборского</w:t>
      </w:r>
      <w:proofErr w:type="spellEnd"/>
      <w:r w:rsidRPr="000A39A3">
        <w:rPr>
          <w:sz w:val="24"/>
        </w:rPr>
        <w:t xml:space="preserve"> городского округа субсидии </w:t>
      </w:r>
      <w:proofErr w:type="spellStart"/>
      <w:r w:rsidRPr="000A39A3">
        <w:rPr>
          <w:sz w:val="24"/>
          <w:szCs w:val="24"/>
          <w:shd w:val="clear" w:color="auto" w:fill="FFFFFF"/>
        </w:rPr>
        <w:t>Сосновоборскому</w:t>
      </w:r>
      <w:proofErr w:type="spellEnd"/>
      <w:r w:rsidRPr="000A39A3">
        <w:rPr>
          <w:sz w:val="24"/>
          <w:szCs w:val="24"/>
          <w:shd w:val="clear" w:color="auto" w:fill="FFFFFF"/>
        </w:rPr>
        <w:t xml:space="preserve"> муниципальному унитарному предприятию «Теплоснабжающее предприятие» </w:t>
      </w:r>
      <w:r w:rsidRPr="000A39A3">
        <w:rPr>
          <w:sz w:val="24"/>
        </w:rPr>
        <w:t xml:space="preserve">на финансовое обеспечение затрат </w:t>
      </w:r>
      <w:r w:rsidRPr="000A39A3">
        <w:rPr>
          <w:sz w:val="24"/>
          <w:szCs w:val="24"/>
        </w:rPr>
        <w:t>на повышение качества сточных вод промышленно-ливневой канализации (далее-Порядок) устанавливает цели, условия и порядок предоставления субсидии.</w:t>
      </w:r>
    </w:p>
    <w:p w:rsidR="00BD3A36" w:rsidRPr="000A39A3" w:rsidRDefault="00BD3A36" w:rsidP="00BD3A36">
      <w:pPr>
        <w:pStyle w:val="aa"/>
        <w:widowControl w:val="0"/>
        <w:autoSpaceDE w:val="0"/>
        <w:autoSpaceDN w:val="0"/>
        <w:adjustRightInd w:val="0"/>
        <w:ind w:left="0" w:right="-1" w:firstLine="567"/>
        <w:jc w:val="both"/>
        <w:rPr>
          <w:sz w:val="24"/>
        </w:rPr>
      </w:pPr>
      <w:r w:rsidRPr="000A39A3">
        <w:rPr>
          <w:sz w:val="24"/>
        </w:rPr>
        <w:t xml:space="preserve">Субсидия </w:t>
      </w:r>
      <w:proofErr w:type="spellStart"/>
      <w:r w:rsidRPr="000A39A3">
        <w:rPr>
          <w:sz w:val="24"/>
          <w:szCs w:val="24"/>
          <w:shd w:val="clear" w:color="auto" w:fill="FFFFFF"/>
        </w:rPr>
        <w:t>Сосновоборскому</w:t>
      </w:r>
      <w:proofErr w:type="spellEnd"/>
      <w:r w:rsidRPr="000A39A3">
        <w:rPr>
          <w:sz w:val="24"/>
          <w:szCs w:val="24"/>
          <w:shd w:val="clear" w:color="auto" w:fill="FFFFFF"/>
        </w:rPr>
        <w:t xml:space="preserve"> муниципальному унитарному предприятию «Теплоснабжающее предприятие» </w:t>
      </w:r>
      <w:r w:rsidRPr="000A39A3">
        <w:rPr>
          <w:sz w:val="24"/>
        </w:rPr>
        <w:t xml:space="preserve">на финансовое обеспечение затрат </w:t>
      </w:r>
      <w:r w:rsidRPr="000A39A3">
        <w:rPr>
          <w:sz w:val="24"/>
          <w:szCs w:val="24"/>
        </w:rPr>
        <w:t xml:space="preserve">на повышение качества сточных вод промышленно-ливневой канализации предоставляется в </w:t>
      </w:r>
      <w:proofErr w:type="gramStart"/>
      <w:r w:rsidRPr="000A39A3">
        <w:rPr>
          <w:sz w:val="24"/>
          <w:szCs w:val="24"/>
        </w:rPr>
        <w:t>рамках  муниципального</w:t>
      </w:r>
      <w:proofErr w:type="gramEnd"/>
      <w:r w:rsidRPr="000A39A3">
        <w:rPr>
          <w:sz w:val="24"/>
          <w:szCs w:val="24"/>
        </w:rPr>
        <w:t xml:space="preserve"> проекта «Обеспечение устойчивого функционирования и развития коммунальной и инженерной инфраструктуры» муниципальной программы </w:t>
      </w:r>
      <w:proofErr w:type="spellStart"/>
      <w:r w:rsidRPr="000A39A3">
        <w:rPr>
          <w:sz w:val="24"/>
          <w:szCs w:val="24"/>
        </w:rPr>
        <w:t>Сосновоборского</w:t>
      </w:r>
      <w:proofErr w:type="spellEnd"/>
      <w:r w:rsidRPr="000A39A3">
        <w:rPr>
          <w:sz w:val="24"/>
          <w:szCs w:val="24"/>
        </w:rPr>
        <w:t xml:space="preserve"> городского округа «Городское хозяйство на 2014-2030 годы».</w:t>
      </w:r>
    </w:p>
    <w:p w:rsidR="00BD3A36" w:rsidRPr="000A39A3" w:rsidRDefault="00BD3A36" w:rsidP="00BD3A36">
      <w:pPr>
        <w:pStyle w:val="aa"/>
        <w:widowControl w:val="0"/>
        <w:autoSpaceDE w:val="0"/>
        <w:autoSpaceDN w:val="0"/>
        <w:adjustRightInd w:val="0"/>
        <w:ind w:left="284" w:right="-1"/>
        <w:jc w:val="both"/>
        <w:rPr>
          <w:sz w:val="24"/>
        </w:rPr>
      </w:pPr>
    </w:p>
    <w:p w:rsidR="00BD3A36" w:rsidRPr="000A39A3" w:rsidRDefault="00BD3A36" w:rsidP="00BD3A36">
      <w:pPr>
        <w:pStyle w:val="aa"/>
        <w:widowControl w:val="0"/>
        <w:numPr>
          <w:ilvl w:val="1"/>
          <w:numId w:val="2"/>
        </w:numPr>
        <w:autoSpaceDE w:val="0"/>
        <w:autoSpaceDN w:val="0"/>
        <w:adjustRightInd w:val="0"/>
        <w:spacing w:before="120" w:after="120"/>
        <w:ind w:left="0" w:firstLine="426"/>
        <w:jc w:val="both"/>
        <w:rPr>
          <w:sz w:val="24"/>
        </w:rPr>
      </w:pPr>
      <w:r w:rsidRPr="000A39A3">
        <w:rPr>
          <w:bCs/>
          <w:sz w:val="24"/>
          <w:szCs w:val="24"/>
        </w:rPr>
        <w:t>Общие понятия.</w:t>
      </w:r>
    </w:p>
    <w:p w:rsidR="00BD3A36" w:rsidRPr="000A39A3" w:rsidRDefault="00BD3A36" w:rsidP="00BD3A36">
      <w:pPr>
        <w:widowControl w:val="0"/>
        <w:autoSpaceDE w:val="0"/>
        <w:autoSpaceDN w:val="0"/>
        <w:ind w:firstLine="426"/>
        <w:jc w:val="both"/>
        <w:rPr>
          <w:sz w:val="24"/>
          <w:szCs w:val="24"/>
        </w:rPr>
      </w:pPr>
      <w:r w:rsidRPr="000A39A3">
        <w:rPr>
          <w:sz w:val="24"/>
          <w:szCs w:val="24"/>
        </w:rPr>
        <w:t xml:space="preserve">«Субсидия» - денежные средства, предоставляемые из бюджета муниципального образования </w:t>
      </w:r>
      <w:proofErr w:type="spellStart"/>
      <w:r w:rsidRPr="000A39A3">
        <w:rPr>
          <w:sz w:val="24"/>
          <w:szCs w:val="24"/>
        </w:rPr>
        <w:t>Сосновоборский</w:t>
      </w:r>
      <w:proofErr w:type="spellEnd"/>
      <w:r w:rsidRPr="000A39A3">
        <w:rPr>
          <w:sz w:val="24"/>
          <w:szCs w:val="24"/>
        </w:rPr>
        <w:t xml:space="preserve"> городской округ Ленинградской области (далее – СГО) юридическим лицам (не являющимся бюджетными учреждениями) и (или) физическим лицам в порядке </w:t>
      </w:r>
      <w:r w:rsidRPr="000A39A3">
        <w:rPr>
          <w:sz w:val="24"/>
        </w:rPr>
        <w:t>финансового обеспечения</w:t>
      </w:r>
      <w:r w:rsidRPr="000A39A3">
        <w:rPr>
          <w:bCs/>
          <w:sz w:val="24"/>
          <w:szCs w:val="24"/>
        </w:rPr>
        <w:t xml:space="preserve"> </w:t>
      </w:r>
      <w:proofErr w:type="gramStart"/>
      <w:r w:rsidRPr="000A39A3">
        <w:rPr>
          <w:sz w:val="24"/>
          <w:szCs w:val="24"/>
        </w:rPr>
        <w:t>затрат</w:t>
      </w:r>
      <w:proofErr w:type="gramEnd"/>
      <w:r w:rsidRPr="000A39A3">
        <w:rPr>
          <w:sz w:val="24"/>
          <w:szCs w:val="24"/>
        </w:rPr>
        <w:t xml:space="preserve"> возникших в связи с производством (реализацией) товаров, выполнением работ, оказанием услуг.</w:t>
      </w:r>
    </w:p>
    <w:p w:rsidR="00BD3A36" w:rsidRPr="000A39A3" w:rsidRDefault="00BD3A36" w:rsidP="00BD3A36">
      <w:pPr>
        <w:widowControl w:val="0"/>
        <w:autoSpaceDE w:val="0"/>
        <w:autoSpaceDN w:val="0"/>
        <w:ind w:firstLine="426"/>
        <w:jc w:val="both"/>
        <w:rPr>
          <w:sz w:val="24"/>
          <w:szCs w:val="24"/>
          <w:shd w:val="clear" w:color="auto" w:fill="FFFFFF"/>
        </w:rPr>
      </w:pPr>
      <w:r w:rsidRPr="000A39A3">
        <w:rPr>
          <w:sz w:val="24"/>
          <w:szCs w:val="24"/>
        </w:rPr>
        <w:t xml:space="preserve">«Главный распорядитель бюджетных средств» - </w:t>
      </w:r>
      <w:r w:rsidRPr="000A39A3">
        <w:rPr>
          <w:sz w:val="24"/>
          <w:szCs w:val="24"/>
          <w:shd w:val="clear" w:color="auto" w:fill="FFFFFF"/>
        </w:rPr>
        <w:t xml:space="preserve">орган местного самоуправления, распределяющий бюджетные средства по получателям средств местного бюджета, в рамках настоящего Порядка – отдел жилищно-коммунального хозяйства администрации </w:t>
      </w:r>
      <w:proofErr w:type="gramStart"/>
      <w:r w:rsidRPr="000A39A3">
        <w:rPr>
          <w:sz w:val="24"/>
          <w:szCs w:val="24"/>
          <w:shd w:val="clear" w:color="auto" w:fill="FFFFFF"/>
        </w:rPr>
        <w:t>СГО  (</w:t>
      </w:r>
      <w:proofErr w:type="gramEnd"/>
      <w:r w:rsidRPr="000A39A3">
        <w:rPr>
          <w:sz w:val="24"/>
          <w:szCs w:val="24"/>
          <w:shd w:val="clear" w:color="auto" w:fill="FFFFFF"/>
        </w:rPr>
        <w:t>далее – Отдел ЖКХ).</w:t>
      </w:r>
    </w:p>
    <w:p w:rsidR="00BD3A36" w:rsidRPr="000A39A3" w:rsidRDefault="00BD3A36" w:rsidP="00BD3A36">
      <w:pPr>
        <w:widowControl w:val="0"/>
        <w:autoSpaceDE w:val="0"/>
        <w:autoSpaceDN w:val="0"/>
        <w:ind w:firstLine="426"/>
        <w:jc w:val="both"/>
        <w:rPr>
          <w:sz w:val="24"/>
          <w:szCs w:val="24"/>
        </w:rPr>
      </w:pPr>
      <w:r w:rsidRPr="000A39A3">
        <w:rPr>
          <w:sz w:val="24"/>
          <w:szCs w:val="24"/>
        </w:rPr>
        <w:t>«Получатель субсидии» -</w:t>
      </w:r>
      <w:r w:rsidRPr="000A39A3">
        <w:rPr>
          <w:sz w:val="24"/>
          <w:szCs w:val="24"/>
          <w:shd w:val="clear" w:color="auto" w:fill="FFFFFF"/>
        </w:rPr>
        <w:t xml:space="preserve"> </w:t>
      </w:r>
      <w:proofErr w:type="spellStart"/>
      <w:r w:rsidRPr="000A39A3">
        <w:rPr>
          <w:sz w:val="24"/>
          <w:szCs w:val="24"/>
          <w:shd w:val="clear" w:color="auto" w:fill="FFFFFF"/>
        </w:rPr>
        <w:t>Сосновоборское</w:t>
      </w:r>
      <w:proofErr w:type="spellEnd"/>
      <w:r w:rsidRPr="000A39A3">
        <w:rPr>
          <w:sz w:val="24"/>
          <w:szCs w:val="24"/>
          <w:shd w:val="clear" w:color="auto" w:fill="FFFFFF"/>
        </w:rPr>
        <w:t xml:space="preserve"> муниципальное унитарное предприятие «Теплоснабжающее предприятие» (далее - </w:t>
      </w:r>
      <w:r w:rsidRPr="000A39A3">
        <w:rPr>
          <w:sz w:val="24"/>
          <w:szCs w:val="24"/>
        </w:rPr>
        <w:t>СМУП «ТСП»)</w:t>
      </w:r>
    </w:p>
    <w:p w:rsidR="00BD3A36" w:rsidRPr="000A39A3" w:rsidRDefault="00BD3A36" w:rsidP="00BD3A36">
      <w:pPr>
        <w:widowControl w:val="0"/>
        <w:autoSpaceDE w:val="0"/>
        <w:autoSpaceDN w:val="0"/>
        <w:ind w:firstLine="426"/>
        <w:jc w:val="both"/>
        <w:rPr>
          <w:sz w:val="24"/>
          <w:szCs w:val="24"/>
        </w:rPr>
      </w:pPr>
      <w:r w:rsidRPr="000A39A3">
        <w:rPr>
          <w:bCs/>
          <w:sz w:val="24"/>
          <w:szCs w:val="24"/>
        </w:rPr>
        <w:t xml:space="preserve">Цель предоставления субсидии - </w:t>
      </w:r>
      <w:r w:rsidRPr="000A39A3">
        <w:rPr>
          <w:sz w:val="24"/>
          <w:szCs w:val="24"/>
        </w:rPr>
        <w:t>снижение негативного воздействия на водные объекты путем повышения качества очистки сточных вод.</w:t>
      </w:r>
    </w:p>
    <w:p w:rsidR="00BD3A36" w:rsidRPr="000A39A3" w:rsidRDefault="00BD3A36" w:rsidP="00BD3A36">
      <w:pPr>
        <w:pStyle w:val="aa"/>
        <w:numPr>
          <w:ilvl w:val="1"/>
          <w:numId w:val="2"/>
        </w:numPr>
        <w:autoSpaceDE w:val="0"/>
        <w:autoSpaceDN w:val="0"/>
        <w:adjustRightInd w:val="0"/>
        <w:spacing w:before="120" w:after="120"/>
        <w:ind w:left="0" w:firstLine="284"/>
        <w:jc w:val="both"/>
        <w:rPr>
          <w:sz w:val="24"/>
          <w:szCs w:val="24"/>
        </w:rPr>
      </w:pPr>
      <w:r w:rsidRPr="000A39A3">
        <w:rPr>
          <w:bCs/>
          <w:sz w:val="24"/>
          <w:szCs w:val="24"/>
        </w:rPr>
        <w:t xml:space="preserve"> Способ предоставления субсидии.</w:t>
      </w:r>
    </w:p>
    <w:p w:rsidR="00BD3A36" w:rsidRPr="000A39A3" w:rsidRDefault="00BD3A36" w:rsidP="00BD3A36">
      <w:pPr>
        <w:pStyle w:val="aa"/>
        <w:autoSpaceDE w:val="0"/>
        <w:autoSpaceDN w:val="0"/>
        <w:adjustRightInd w:val="0"/>
        <w:ind w:left="0"/>
        <w:jc w:val="both"/>
        <w:rPr>
          <w:sz w:val="24"/>
          <w:szCs w:val="24"/>
        </w:rPr>
      </w:pPr>
      <w:r>
        <w:rPr>
          <w:sz w:val="24"/>
          <w:szCs w:val="24"/>
        </w:rPr>
        <w:tab/>
      </w:r>
      <w:r w:rsidRPr="000A39A3">
        <w:rPr>
          <w:sz w:val="24"/>
          <w:szCs w:val="24"/>
        </w:rPr>
        <w:t>Субсидия предоставляется СМУП «ТСП» в виде финансового обеспечения затрат, связанных с проведением СМУП «ТСП» мероприятий по решению суда №2-35/2022 от 28.03.2022, направленных на повышение качества сточных вод промышленно-ливневой канализации, находящейся в хозяйственном ведении СМУП «ТСП»</w:t>
      </w:r>
      <w:r>
        <w:rPr>
          <w:sz w:val="24"/>
          <w:szCs w:val="24"/>
        </w:rPr>
        <w:t>.</w:t>
      </w:r>
    </w:p>
    <w:p w:rsidR="00BD3A36" w:rsidRPr="000A39A3" w:rsidRDefault="00BD3A36" w:rsidP="00BD3A36">
      <w:pPr>
        <w:pStyle w:val="aa"/>
        <w:autoSpaceDE w:val="0"/>
        <w:autoSpaceDN w:val="0"/>
        <w:adjustRightInd w:val="0"/>
        <w:ind w:left="0" w:firstLine="284"/>
        <w:jc w:val="both"/>
        <w:rPr>
          <w:sz w:val="24"/>
          <w:szCs w:val="24"/>
        </w:rPr>
      </w:pPr>
    </w:p>
    <w:p w:rsidR="00BD3A36" w:rsidRPr="000A39A3" w:rsidRDefault="00BD3A36" w:rsidP="00BD3A36">
      <w:pPr>
        <w:pStyle w:val="aa"/>
        <w:numPr>
          <w:ilvl w:val="1"/>
          <w:numId w:val="2"/>
        </w:numPr>
        <w:autoSpaceDE w:val="0"/>
        <w:autoSpaceDN w:val="0"/>
        <w:adjustRightInd w:val="0"/>
        <w:spacing w:before="120" w:after="120"/>
        <w:ind w:left="0" w:firstLine="284"/>
        <w:jc w:val="both"/>
        <w:rPr>
          <w:bCs/>
          <w:sz w:val="24"/>
          <w:szCs w:val="24"/>
        </w:rPr>
      </w:pPr>
      <w:r w:rsidRPr="000A39A3">
        <w:rPr>
          <w:bCs/>
          <w:sz w:val="24"/>
          <w:szCs w:val="24"/>
        </w:rPr>
        <w:t xml:space="preserve">Размещение сведений о </w:t>
      </w:r>
      <w:r>
        <w:rPr>
          <w:bCs/>
          <w:sz w:val="24"/>
          <w:szCs w:val="24"/>
        </w:rPr>
        <w:t>С</w:t>
      </w:r>
      <w:r w:rsidRPr="000A39A3">
        <w:rPr>
          <w:bCs/>
          <w:sz w:val="24"/>
          <w:szCs w:val="24"/>
        </w:rPr>
        <w:t>убсидии.</w:t>
      </w:r>
    </w:p>
    <w:p w:rsidR="00BD3A36" w:rsidRPr="000A39A3" w:rsidRDefault="00BD3A36" w:rsidP="00BD3A36">
      <w:pPr>
        <w:pStyle w:val="aa"/>
        <w:autoSpaceDE w:val="0"/>
        <w:autoSpaceDN w:val="0"/>
        <w:adjustRightInd w:val="0"/>
        <w:spacing w:before="120" w:after="120"/>
        <w:ind w:left="0"/>
        <w:jc w:val="both"/>
        <w:rPr>
          <w:sz w:val="24"/>
          <w:szCs w:val="24"/>
        </w:rPr>
      </w:pPr>
      <w:r>
        <w:rPr>
          <w:bCs/>
          <w:sz w:val="24"/>
          <w:szCs w:val="24"/>
        </w:rPr>
        <w:tab/>
      </w:r>
      <w:r w:rsidRPr="000A39A3">
        <w:rPr>
          <w:bCs/>
          <w:sz w:val="24"/>
          <w:szCs w:val="24"/>
        </w:rPr>
        <w:t>Информация о Субсидии размещается на едином портале бюджетной системы Российской Федерации государственной</w:t>
      </w:r>
      <w:r w:rsidRPr="000A39A3">
        <w:rPr>
          <w:sz w:val="24"/>
          <w:szCs w:val="24"/>
        </w:rPr>
        <w:t xml:space="preserve"> интегрированной информационной системе управления общественными финансами </w:t>
      </w:r>
      <w:hyperlink r:id="rId8" w:history="1">
        <w:r w:rsidRPr="000A39A3">
          <w:rPr>
            <w:sz w:val="24"/>
            <w:szCs w:val="24"/>
          </w:rPr>
          <w:t>«Электронный бюджет</w:t>
        </w:r>
      </w:hyperlink>
      <w:r w:rsidRPr="000A39A3">
        <w:rPr>
          <w:sz w:val="24"/>
          <w:szCs w:val="24"/>
        </w:rPr>
        <w:t>» в информационно-телекоммуникационной сети «Интернет» (далее - сеть «Интернет», единый портал), в порядке, установленном Министерством финансов Российской Федерации.</w:t>
      </w:r>
    </w:p>
    <w:p w:rsidR="00BD3A36" w:rsidRPr="000A39A3" w:rsidRDefault="00BD3A36" w:rsidP="00BD3A36">
      <w:pPr>
        <w:pStyle w:val="aa"/>
        <w:spacing w:before="120" w:after="120"/>
        <w:ind w:left="644"/>
        <w:jc w:val="both"/>
        <w:rPr>
          <w:b/>
          <w:noProof/>
          <w:sz w:val="24"/>
          <w:szCs w:val="24"/>
        </w:rPr>
      </w:pPr>
    </w:p>
    <w:p w:rsidR="00BD3A36" w:rsidRPr="00C80763" w:rsidRDefault="00BD3A36" w:rsidP="00BD3A36">
      <w:pPr>
        <w:autoSpaceDE w:val="0"/>
        <w:autoSpaceDN w:val="0"/>
        <w:adjustRightInd w:val="0"/>
        <w:spacing w:before="120" w:after="120"/>
        <w:ind w:firstLine="567"/>
        <w:jc w:val="center"/>
        <w:outlineLvl w:val="1"/>
        <w:rPr>
          <w:b/>
          <w:bCs/>
          <w:sz w:val="24"/>
          <w:szCs w:val="24"/>
        </w:rPr>
      </w:pPr>
      <w:r w:rsidRPr="00C80763">
        <w:rPr>
          <w:b/>
          <w:bCs/>
          <w:sz w:val="24"/>
          <w:szCs w:val="24"/>
        </w:rPr>
        <w:t>2. Условия и порядок предоставления Субсидии</w:t>
      </w:r>
    </w:p>
    <w:p w:rsidR="00BD3A36" w:rsidRDefault="00BD3A36" w:rsidP="00BD3A36">
      <w:pPr>
        <w:autoSpaceDE w:val="0"/>
        <w:autoSpaceDN w:val="0"/>
        <w:adjustRightInd w:val="0"/>
        <w:jc w:val="both"/>
        <w:rPr>
          <w:i/>
          <w:sz w:val="24"/>
          <w:szCs w:val="24"/>
        </w:rPr>
      </w:pPr>
      <w:r>
        <w:rPr>
          <w:sz w:val="24"/>
          <w:szCs w:val="24"/>
        </w:rPr>
        <w:tab/>
      </w:r>
      <w:r w:rsidRPr="000A39A3">
        <w:rPr>
          <w:sz w:val="24"/>
          <w:szCs w:val="24"/>
        </w:rPr>
        <w:t>2.1.</w:t>
      </w:r>
      <w:r>
        <w:rPr>
          <w:sz w:val="24"/>
          <w:szCs w:val="24"/>
        </w:rPr>
        <w:tab/>
      </w:r>
      <w:r w:rsidRPr="000A39A3">
        <w:rPr>
          <w:sz w:val="24"/>
          <w:szCs w:val="24"/>
        </w:rPr>
        <w:t>Требования к Получателю субсидии на дату заключения Соглашения о предоставлении Субсидии</w:t>
      </w:r>
      <w:r w:rsidRPr="000A39A3">
        <w:rPr>
          <w:i/>
          <w:sz w:val="24"/>
          <w:szCs w:val="24"/>
        </w:rPr>
        <w:t>.</w:t>
      </w:r>
    </w:p>
    <w:p w:rsidR="00BD3A36" w:rsidRDefault="00BD3A36" w:rsidP="00BD3A36">
      <w:pPr>
        <w:autoSpaceDE w:val="0"/>
        <w:autoSpaceDN w:val="0"/>
        <w:adjustRightInd w:val="0"/>
        <w:jc w:val="both"/>
        <w:rPr>
          <w:i/>
          <w:sz w:val="24"/>
          <w:szCs w:val="24"/>
        </w:rPr>
      </w:pPr>
      <w:r>
        <w:rPr>
          <w:sz w:val="24"/>
          <w:szCs w:val="24"/>
        </w:rPr>
        <w:tab/>
      </w:r>
      <w:r w:rsidRPr="000A39A3">
        <w:rPr>
          <w:sz w:val="24"/>
          <w:szCs w:val="24"/>
        </w:rPr>
        <w:t xml:space="preserve">Право на получение субсидии имеет СМУП «ТСП» при выполнении </w:t>
      </w:r>
      <w:r w:rsidRPr="000A39A3">
        <w:rPr>
          <w:sz w:val="24"/>
        </w:rPr>
        <w:t>мероприятий по решению суда №2-35/2022 от 28.03.2022</w:t>
      </w:r>
      <w:r>
        <w:rPr>
          <w:sz w:val="24"/>
        </w:rPr>
        <w:t xml:space="preserve">, </w:t>
      </w:r>
      <w:r w:rsidRPr="000A39A3">
        <w:rPr>
          <w:sz w:val="24"/>
        </w:rPr>
        <w:t>направленных на повышение качества сточных вод промышленно-ливневой канализации, находящейся в хозяйственном ведении СМУП «ТСП</w:t>
      </w:r>
      <w:proofErr w:type="gramStart"/>
      <w:r w:rsidRPr="000A39A3">
        <w:rPr>
          <w:sz w:val="24"/>
        </w:rPr>
        <w:t>»,.</w:t>
      </w:r>
      <w:proofErr w:type="gramEnd"/>
      <w:r w:rsidRPr="000A39A3">
        <w:rPr>
          <w:sz w:val="24"/>
        </w:rPr>
        <w:t xml:space="preserve"> Указанные мероприятия должны быть выполнены</w:t>
      </w:r>
      <w:r w:rsidRPr="000A39A3">
        <w:rPr>
          <w:sz w:val="24"/>
          <w:szCs w:val="24"/>
        </w:rPr>
        <w:t xml:space="preserve"> в рамках </w:t>
      </w:r>
      <w:r w:rsidRPr="000A39A3">
        <w:rPr>
          <w:rFonts w:eastAsia="Calibri"/>
          <w:sz w:val="24"/>
          <w:szCs w:val="24"/>
          <w:lang w:eastAsia="en-US"/>
        </w:rPr>
        <w:t xml:space="preserve">муниципального проекта «Обеспечение устойчивого функционирования и развития коммунальной и инженерной инфраструктуры» </w:t>
      </w:r>
      <w:r w:rsidRPr="000A39A3">
        <w:rPr>
          <w:sz w:val="24"/>
        </w:rPr>
        <w:t xml:space="preserve">муниципальной программы </w:t>
      </w:r>
      <w:proofErr w:type="spellStart"/>
      <w:r w:rsidRPr="000A39A3">
        <w:rPr>
          <w:sz w:val="24"/>
        </w:rPr>
        <w:t>Сосновоборского</w:t>
      </w:r>
      <w:proofErr w:type="spellEnd"/>
      <w:r w:rsidRPr="000A39A3">
        <w:rPr>
          <w:sz w:val="24"/>
        </w:rPr>
        <w:t xml:space="preserve"> городского округа «Городское хозяйство на 2014-2030 годы»</w:t>
      </w:r>
      <w:r w:rsidRPr="000A39A3">
        <w:rPr>
          <w:sz w:val="24"/>
          <w:szCs w:val="24"/>
        </w:rPr>
        <w:t>, при удовлетворении следующим критериям:</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2.1.1.</w:t>
      </w:r>
      <w:r>
        <w:rPr>
          <w:sz w:val="24"/>
          <w:szCs w:val="24"/>
        </w:rPr>
        <w:tab/>
      </w:r>
      <w:r w:rsidRPr="000A39A3">
        <w:rPr>
          <w:sz w:val="24"/>
          <w:szCs w:val="24"/>
        </w:rPr>
        <w:t xml:space="preserve">отсутствие </w:t>
      </w:r>
      <w:proofErr w:type="gramStart"/>
      <w:r w:rsidRPr="000A39A3">
        <w:rPr>
          <w:sz w:val="24"/>
          <w:szCs w:val="24"/>
        </w:rPr>
        <w:t>мероприятий</w:t>
      </w:r>
      <w:proofErr w:type="gramEnd"/>
      <w:r w:rsidRPr="000A39A3">
        <w:rPr>
          <w:sz w:val="24"/>
          <w:szCs w:val="24"/>
        </w:rPr>
        <w:t xml:space="preserve"> </w:t>
      </w:r>
      <w:r w:rsidRPr="000A39A3">
        <w:rPr>
          <w:sz w:val="24"/>
        </w:rPr>
        <w:t>направленных на повышение качества сточных вод промышленно-ливневой канализации, выполняемых по решению суда №2-35/2022 от 28.03.2022</w:t>
      </w:r>
      <w:r w:rsidRPr="000A39A3">
        <w:rPr>
          <w:sz w:val="24"/>
          <w:szCs w:val="24"/>
        </w:rPr>
        <w:t>, в производственной программе и (или) инвестиционной программе Получателя субсидии;</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2.1.2.</w:t>
      </w:r>
      <w:r>
        <w:rPr>
          <w:sz w:val="24"/>
          <w:szCs w:val="24"/>
        </w:rPr>
        <w:tab/>
      </w:r>
      <w:r w:rsidRPr="000A39A3">
        <w:rPr>
          <w:sz w:val="24"/>
          <w:szCs w:val="24"/>
        </w:rPr>
        <w:t xml:space="preserve">Получатель субсидии самостоятельно выполняет мероприятия </w:t>
      </w:r>
      <w:r w:rsidRPr="000A39A3">
        <w:rPr>
          <w:sz w:val="24"/>
        </w:rPr>
        <w:t>направленные на повышение качества сточных вод промышленно-ливневой канализации по решению суда №2-35/2022 от 28.03.2022</w:t>
      </w:r>
      <w:r w:rsidRPr="000A39A3">
        <w:rPr>
          <w:sz w:val="24"/>
          <w:szCs w:val="24"/>
        </w:rPr>
        <w:t xml:space="preserve"> или заключает </w:t>
      </w:r>
      <w:r>
        <w:rPr>
          <w:sz w:val="24"/>
          <w:szCs w:val="24"/>
        </w:rPr>
        <w:t>контракт</w:t>
      </w:r>
      <w:r w:rsidRPr="000A39A3">
        <w:rPr>
          <w:sz w:val="24"/>
          <w:szCs w:val="24"/>
        </w:rPr>
        <w:t xml:space="preserve"> с подрядной организацией, в соответствии с Положением о закупки товаров, работ, услуг, у</w:t>
      </w:r>
      <w:r>
        <w:rPr>
          <w:sz w:val="24"/>
          <w:szCs w:val="24"/>
        </w:rPr>
        <w:t>тверждённым приказом СМУП «ТСП»</w:t>
      </w:r>
      <w:r w:rsidRPr="000A39A3">
        <w:rPr>
          <w:sz w:val="24"/>
          <w:szCs w:val="24"/>
        </w:rPr>
        <w:t>;</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2.1.3.</w:t>
      </w:r>
      <w:r>
        <w:rPr>
          <w:sz w:val="24"/>
          <w:szCs w:val="24"/>
        </w:rPr>
        <w:tab/>
      </w:r>
      <w:r w:rsidRPr="000A39A3">
        <w:rPr>
          <w:sz w:val="24"/>
          <w:szCs w:val="24"/>
        </w:rPr>
        <w:t xml:space="preserve">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w:t>
      </w:r>
      <w:hyperlink r:id="rId9" w:history="1">
        <w:r w:rsidRPr="000A39A3">
          <w:rPr>
            <w:sz w:val="24"/>
            <w:szCs w:val="24"/>
          </w:rPr>
          <w:t>перечень</w:t>
        </w:r>
      </w:hyperlink>
      <w:r w:rsidRPr="000A39A3">
        <w:rPr>
          <w:sz w:val="24"/>
          <w:szCs w:val="24"/>
        </w:rP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2.1.4.</w:t>
      </w:r>
      <w:r>
        <w:rPr>
          <w:sz w:val="24"/>
          <w:szCs w:val="24"/>
        </w:rPr>
        <w:tab/>
      </w:r>
      <w:r w:rsidRPr="000A39A3">
        <w:rPr>
          <w:sz w:val="24"/>
          <w:szCs w:val="24"/>
        </w:rPr>
        <w:t>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2.1.5.</w:t>
      </w:r>
      <w:r>
        <w:rPr>
          <w:sz w:val="24"/>
          <w:szCs w:val="24"/>
        </w:rPr>
        <w:tab/>
      </w:r>
      <w:r w:rsidRPr="000A39A3">
        <w:rPr>
          <w:sz w:val="24"/>
          <w:szCs w:val="24"/>
        </w:rPr>
        <w:t xml:space="preserve">Получатель субсидии не находится в составляемых в рамках реализации полномочий, предусмотренных </w:t>
      </w:r>
      <w:hyperlink r:id="rId10" w:history="1">
        <w:r w:rsidRPr="000A39A3">
          <w:rPr>
            <w:sz w:val="24"/>
            <w:szCs w:val="24"/>
          </w:rPr>
          <w:t>главой VII</w:t>
        </w:r>
      </w:hyperlink>
      <w:r w:rsidRPr="000A39A3">
        <w:rPr>
          <w:sz w:val="24"/>
          <w:szCs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2.1.6.</w:t>
      </w:r>
      <w:r>
        <w:rPr>
          <w:sz w:val="24"/>
          <w:szCs w:val="24"/>
        </w:rPr>
        <w:tab/>
      </w:r>
      <w:r w:rsidRPr="000A39A3">
        <w:rPr>
          <w:sz w:val="24"/>
          <w:szCs w:val="24"/>
        </w:rPr>
        <w:t xml:space="preserve">Получатель субсидии не получает средства из </w:t>
      </w:r>
      <w:r>
        <w:rPr>
          <w:sz w:val="24"/>
          <w:szCs w:val="24"/>
        </w:rPr>
        <w:t xml:space="preserve">областного </w:t>
      </w:r>
      <w:r w:rsidRPr="000A39A3">
        <w:rPr>
          <w:sz w:val="24"/>
          <w:szCs w:val="24"/>
        </w:rPr>
        <w:t xml:space="preserve">бюджета </w:t>
      </w:r>
      <w:r>
        <w:rPr>
          <w:sz w:val="24"/>
          <w:szCs w:val="24"/>
        </w:rPr>
        <w:t xml:space="preserve">и бюджета муниципального образования </w:t>
      </w:r>
      <w:proofErr w:type="spellStart"/>
      <w:r>
        <w:rPr>
          <w:sz w:val="24"/>
          <w:szCs w:val="24"/>
        </w:rPr>
        <w:t>Сосновоборский</w:t>
      </w:r>
      <w:proofErr w:type="spellEnd"/>
      <w:r>
        <w:rPr>
          <w:sz w:val="24"/>
          <w:szCs w:val="24"/>
        </w:rPr>
        <w:t xml:space="preserve"> городской округ</w:t>
      </w:r>
      <w:r w:rsidRPr="000A39A3">
        <w:rPr>
          <w:sz w:val="24"/>
          <w:szCs w:val="24"/>
        </w:rPr>
        <w:t xml:space="preserve">, на основании иных нормативных правовых актов субъекта Российской Федерации, муниципальных правовых актов на цели, установленные </w:t>
      </w:r>
      <w:r>
        <w:rPr>
          <w:sz w:val="24"/>
          <w:szCs w:val="24"/>
        </w:rPr>
        <w:t>настоящим Порядком</w:t>
      </w:r>
      <w:r w:rsidRPr="000A39A3">
        <w:rPr>
          <w:sz w:val="24"/>
          <w:szCs w:val="24"/>
        </w:rPr>
        <w:t>;</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2.1.7.</w:t>
      </w:r>
      <w:r>
        <w:rPr>
          <w:sz w:val="24"/>
          <w:szCs w:val="24"/>
        </w:rPr>
        <w:tab/>
      </w:r>
      <w:r w:rsidRPr="000A39A3">
        <w:rPr>
          <w:sz w:val="24"/>
          <w:szCs w:val="24"/>
        </w:rPr>
        <w:t xml:space="preserve">Получатель субсидии не является иностранным агентом в соответствии с Федеральным </w:t>
      </w:r>
      <w:hyperlink r:id="rId11" w:history="1">
        <w:r w:rsidRPr="000A39A3">
          <w:rPr>
            <w:sz w:val="24"/>
            <w:szCs w:val="24"/>
          </w:rPr>
          <w:t>законом</w:t>
        </w:r>
      </w:hyperlink>
      <w:r w:rsidRPr="000A39A3">
        <w:rPr>
          <w:sz w:val="24"/>
          <w:szCs w:val="24"/>
        </w:rPr>
        <w:t xml:space="preserve"> «О контроле за деятельностью лиц, находящихся под иностранным влиянием»;</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2.1.8.</w:t>
      </w:r>
      <w:r>
        <w:rPr>
          <w:sz w:val="24"/>
          <w:szCs w:val="24"/>
        </w:rPr>
        <w:tab/>
      </w:r>
      <w:r w:rsidRPr="000A39A3">
        <w:rPr>
          <w:sz w:val="24"/>
          <w:szCs w:val="24"/>
        </w:rPr>
        <w:t xml:space="preserve">У получателя субсидии на едином налоговом счете отсутствует или не превышает размер, определенный </w:t>
      </w:r>
      <w:hyperlink r:id="rId12" w:history="1">
        <w:r w:rsidRPr="000A39A3">
          <w:rPr>
            <w:sz w:val="24"/>
            <w:szCs w:val="24"/>
          </w:rPr>
          <w:t>пунктом 3 статьи 47</w:t>
        </w:r>
      </w:hyperlink>
      <w:r w:rsidRPr="000A39A3">
        <w:rPr>
          <w:sz w:val="24"/>
          <w:szCs w:val="24"/>
        </w:rPr>
        <w:t xml:space="preserve"> Налогового кодекса Российской </w:t>
      </w:r>
      <w:r w:rsidRPr="000A39A3">
        <w:rPr>
          <w:sz w:val="24"/>
          <w:szCs w:val="24"/>
        </w:rPr>
        <w:lastRenderedPageBreak/>
        <w:t>Федерации, задолженность по уплате налогов, сборов и страховых взносов в бюджеты бюджетной системы Российской Федерации;</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2.1.9.</w:t>
      </w:r>
      <w:r>
        <w:rPr>
          <w:sz w:val="24"/>
          <w:szCs w:val="24"/>
        </w:rPr>
        <w:tab/>
      </w:r>
      <w:r w:rsidRPr="000A39A3">
        <w:rPr>
          <w:sz w:val="24"/>
          <w:szCs w:val="24"/>
        </w:rPr>
        <w:t xml:space="preserve">у Получателя субсидии отсутствуют просроченная задолженность по возврату в </w:t>
      </w:r>
      <w:r>
        <w:rPr>
          <w:sz w:val="24"/>
          <w:szCs w:val="24"/>
        </w:rPr>
        <w:t xml:space="preserve">областной </w:t>
      </w:r>
      <w:r w:rsidRPr="000A39A3">
        <w:rPr>
          <w:sz w:val="24"/>
          <w:szCs w:val="24"/>
        </w:rPr>
        <w:t xml:space="preserve">бюджет </w:t>
      </w:r>
      <w:r>
        <w:rPr>
          <w:sz w:val="24"/>
          <w:szCs w:val="24"/>
        </w:rPr>
        <w:t xml:space="preserve">и бюджет муниципального образования </w:t>
      </w:r>
      <w:proofErr w:type="spellStart"/>
      <w:r>
        <w:rPr>
          <w:sz w:val="24"/>
          <w:szCs w:val="24"/>
        </w:rPr>
        <w:t>Сосновоборский</w:t>
      </w:r>
      <w:proofErr w:type="spellEnd"/>
      <w:r>
        <w:rPr>
          <w:sz w:val="24"/>
          <w:szCs w:val="24"/>
        </w:rPr>
        <w:t xml:space="preserve"> городской округ</w:t>
      </w:r>
      <w:r w:rsidRPr="000A39A3">
        <w:rPr>
          <w:sz w:val="24"/>
          <w:szCs w:val="24"/>
        </w:rPr>
        <w:t xml:space="preserve">, иных субсидий, бюджетных инвестиций, а также иная просроченная (неурегулированная) задолженность по денежным обязательствам </w:t>
      </w:r>
      <w:r>
        <w:rPr>
          <w:sz w:val="24"/>
          <w:szCs w:val="24"/>
        </w:rPr>
        <w:t xml:space="preserve">перед бюджетом муниципального образования </w:t>
      </w:r>
      <w:proofErr w:type="spellStart"/>
      <w:r>
        <w:rPr>
          <w:sz w:val="24"/>
          <w:szCs w:val="24"/>
        </w:rPr>
        <w:t>Сосновоборский</w:t>
      </w:r>
      <w:proofErr w:type="spellEnd"/>
      <w:r>
        <w:rPr>
          <w:sz w:val="24"/>
          <w:szCs w:val="24"/>
        </w:rPr>
        <w:t xml:space="preserve"> городской округ</w:t>
      </w:r>
      <w:r w:rsidRPr="000A39A3">
        <w:rPr>
          <w:sz w:val="24"/>
          <w:szCs w:val="24"/>
        </w:rPr>
        <w:t xml:space="preserve">, из которого планируется предоставление </w:t>
      </w:r>
      <w:r>
        <w:rPr>
          <w:sz w:val="24"/>
          <w:szCs w:val="24"/>
        </w:rPr>
        <w:t>С</w:t>
      </w:r>
      <w:r w:rsidRPr="000A39A3">
        <w:rPr>
          <w:sz w:val="24"/>
          <w:szCs w:val="24"/>
        </w:rPr>
        <w:t xml:space="preserve">убсидии в соответствии с </w:t>
      </w:r>
      <w:r>
        <w:rPr>
          <w:sz w:val="24"/>
          <w:szCs w:val="24"/>
        </w:rPr>
        <w:t>настоящим Порядком;</w:t>
      </w:r>
    </w:p>
    <w:p w:rsidR="00BD3A36" w:rsidRDefault="00BD3A36" w:rsidP="00BD3A36">
      <w:pPr>
        <w:autoSpaceDE w:val="0"/>
        <w:autoSpaceDN w:val="0"/>
        <w:adjustRightInd w:val="0"/>
        <w:jc w:val="both"/>
        <w:rPr>
          <w:i/>
          <w:sz w:val="24"/>
          <w:szCs w:val="24"/>
        </w:rPr>
      </w:pPr>
      <w:r>
        <w:rPr>
          <w:i/>
          <w:sz w:val="24"/>
          <w:szCs w:val="24"/>
        </w:rPr>
        <w:tab/>
      </w:r>
      <w:r w:rsidRPr="000A39A3">
        <w:rPr>
          <w:sz w:val="24"/>
          <w:szCs w:val="24"/>
        </w:rPr>
        <w:t>2.1.10.</w:t>
      </w:r>
      <w:r>
        <w:rPr>
          <w:sz w:val="24"/>
          <w:szCs w:val="24"/>
        </w:rPr>
        <w:tab/>
      </w:r>
      <w:r w:rsidRPr="000A39A3">
        <w:rPr>
          <w:sz w:val="24"/>
          <w:szCs w:val="24"/>
        </w:rPr>
        <w:t xml:space="preserve">Получатель субсидии, не находится в процессе реорганизации, ликвидации, в отношении его не введена процедура банкротства, деятельность </w:t>
      </w:r>
      <w:r>
        <w:rPr>
          <w:sz w:val="24"/>
          <w:szCs w:val="24"/>
        </w:rPr>
        <w:t>П</w:t>
      </w:r>
      <w:r w:rsidRPr="000A39A3">
        <w:rPr>
          <w:sz w:val="24"/>
          <w:szCs w:val="24"/>
        </w:rPr>
        <w:t>олучателя субсидии не приостановлена в порядке, предусмотренном законодательством Российской Федерации;</w:t>
      </w:r>
    </w:p>
    <w:p w:rsidR="00BD3A36" w:rsidRPr="004C5BC3" w:rsidRDefault="00BD3A36" w:rsidP="00BD3A36">
      <w:pPr>
        <w:autoSpaceDE w:val="0"/>
        <w:autoSpaceDN w:val="0"/>
        <w:adjustRightInd w:val="0"/>
        <w:jc w:val="both"/>
        <w:rPr>
          <w:i/>
          <w:sz w:val="24"/>
          <w:szCs w:val="24"/>
        </w:rPr>
      </w:pPr>
      <w:r>
        <w:rPr>
          <w:i/>
          <w:sz w:val="24"/>
          <w:szCs w:val="24"/>
        </w:rPr>
        <w:tab/>
      </w:r>
      <w:r w:rsidRPr="000A39A3">
        <w:rPr>
          <w:sz w:val="24"/>
          <w:szCs w:val="24"/>
        </w:rPr>
        <w:t>2.1.11.</w:t>
      </w:r>
      <w:r>
        <w:rPr>
          <w:sz w:val="24"/>
          <w:szCs w:val="24"/>
        </w:rPr>
        <w:tab/>
      </w:r>
      <w:r w:rsidRPr="000A39A3">
        <w:rPr>
          <w:sz w:val="24"/>
          <w:szCs w:val="24"/>
        </w:rPr>
        <w:t xml:space="preserve">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w:t>
      </w:r>
      <w:r>
        <w:rPr>
          <w:sz w:val="24"/>
          <w:szCs w:val="24"/>
        </w:rPr>
        <w:t>П</w:t>
      </w:r>
      <w:r w:rsidRPr="000A39A3">
        <w:rPr>
          <w:sz w:val="24"/>
          <w:szCs w:val="24"/>
        </w:rPr>
        <w:t>олучателя суб</w:t>
      </w:r>
      <w:r>
        <w:rPr>
          <w:sz w:val="24"/>
          <w:szCs w:val="24"/>
        </w:rPr>
        <w:t>сидии</w:t>
      </w:r>
      <w:r w:rsidRPr="000A39A3">
        <w:rPr>
          <w:sz w:val="24"/>
          <w:szCs w:val="24"/>
        </w:rPr>
        <w:t>.</w:t>
      </w:r>
    </w:p>
    <w:p w:rsidR="00BD3A36" w:rsidRDefault="00BD3A36" w:rsidP="00BD3A36">
      <w:pPr>
        <w:ind w:firstLine="284"/>
        <w:jc w:val="both"/>
        <w:rPr>
          <w:sz w:val="24"/>
          <w:szCs w:val="24"/>
        </w:rPr>
      </w:pPr>
      <w:r w:rsidRPr="000A39A3">
        <w:rPr>
          <w:sz w:val="24"/>
          <w:szCs w:val="24"/>
        </w:rPr>
        <w:t>2.2. Порядок и сроки проведения главным распорядителем бюджетных средств проверки на соответствие требованиям, указанным в пункте</w:t>
      </w:r>
      <w:r>
        <w:rPr>
          <w:sz w:val="24"/>
          <w:szCs w:val="24"/>
        </w:rPr>
        <w:t xml:space="preserve"> </w:t>
      </w:r>
      <w:r w:rsidRPr="000A39A3">
        <w:rPr>
          <w:sz w:val="24"/>
          <w:szCs w:val="24"/>
        </w:rPr>
        <w:t>2.1.</w:t>
      </w:r>
    </w:p>
    <w:p w:rsidR="00BD3A36" w:rsidRDefault="00BD3A36" w:rsidP="00BD3A36">
      <w:pPr>
        <w:jc w:val="both"/>
        <w:rPr>
          <w:sz w:val="24"/>
          <w:szCs w:val="24"/>
        </w:rPr>
      </w:pPr>
      <w:r>
        <w:rPr>
          <w:sz w:val="24"/>
          <w:szCs w:val="24"/>
        </w:rPr>
        <w:tab/>
      </w:r>
      <w:r w:rsidRPr="000A39A3">
        <w:rPr>
          <w:sz w:val="24"/>
          <w:szCs w:val="24"/>
        </w:rPr>
        <w:t>2.2.1.</w:t>
      </w:r>
      <w:r>
        <w:rPr>
          <w:sz w:val="24"/>
          <w:szCs w:val="24"/>
        </w:rPr>
        <w:tab/>
      </w:r>
      <w:r w:rsidRPr="000A39A3">
        <w:rPr>
          <w:bCs/>
          <w:sz w:val="24"/>
          <w:szCs w:val="24"/>
        </w:rPr>
        <w:t>Главный распорядитель бюджетных средств (</w:t>
      </w:r>
      <w:r>
        <w:rPr>
          <w:bCs/>
          <w:sz w:val="24"/>
          <w:szCs w:val="24"/>
        </w:rPr>
        <w:t>Отдел ЖКХ</w:t>
      </w:r>
      <w:r w:rsidRPr="000A39A3">
        <w:rPr>
          <w:bCs/>
          <w:sz w:val="24"/>
          <w:szCs w:val="24"/>
        </w:rPr>
        <w:t>) на официальных информационных ресурсах запрашивает информацию, подтверждающую соответствие требованиям, указанным в подпунктах 2.1.3-2.1.11 пункта 2.1, сохраняя электронные выписки, ответы или скриншоты запросов, исходя из технических возможностей источников предоставления информации.</w:t>
      </w:r>
    </w:p>
    <w:p w:rsidR="00BD3A36" w:rsidRPr="001D2EE4" w:rsidRDefault="00BD3A36" w:rsidP="00BD3A36">
      <w:pPr>
        <w:jc w:val="both"/>
        <w:rPr>
          <w:sz w:val="24"/>
          <w:szCs w:val="24"/>
        </w:rPr>
      </w:pPr>
      <w:r>
        <w:rPr>
          <w:sz w:val="24"/>
          <w:szCs w:val="24"/>
        </w:rPr>
        <w:tab/>
      </w:r>
      <w:r w:rsidRPr="000A39A3">
        <w:rPr>
          <w:bCs/>
          <w:sz w:val="24"/>
          <w:szCs w:val="24"/>
        </w:rPr>
        <w:t xml:space="preserve">2.2.2. </w:t>
      </w:r>
      <w:r w:rsidRPr="000A39A3">
        <w:rPr>
          <w:sz w:val="24"/>
          <w:szCs w:val="24"/>
        </w:rPr>
        <w:t>Срок проведения главным распорядителем бюджетных средств проверки на соответствие требованиям</w:t>
      </w:r>
      <w:r w:rsidRPr="000A39A3">
        <w:rPr>
          <w:bCs/>
          <w:sz w:val="24"/>
          <w:szCs w:val="24"/>
        </w:rPr>
        <w:t>, указанным в пункте в подпунктах 2.1.3-2.1.11 пункта 2.1 настоящего Порядка - не позднее семи рабочих дней после направления СМУП «ТСП» заявки на заключение соглашения на получение Субсидии.</w:t>
      </w:r>
    </w:p>
    <w:p w:rsidR="00BD3A36" w:rsidRDefault="00BD3A36" w:rsidP="00BD3A36">
      <w:pPr>
        <w:autoSpaceDE w:val="0"/>
        <w:autoSpaceDN w:val="0"/>
        <w:adjustRightInd w:val="0"/>
        <w:jc w:val="both"/>
        <w:rPr>
          <w:sz w:val="24"/>
          <w:szCs w:val="24"/>
        </w:rPr>
      </w:pPr>
      <w:r>
        <w:rPr>
          <w:bCs/>
          <w:sz w:val="24"/>
          <w:szCs w:val="24"/>
        </w:rPr>
        <w:tab/>
      </w:r>
      <w:r w:rsidRPr="000A39A3">
        <w:rPr>
          <w:bCs/>
          <w:sz w:val="24"/>
          <w:szCs w:val="24"/>
        </w:rPr>
        <w:t>2.2.3.</w:t>
      </w:r>
      <w:r>
        <w:rPr>
          <w:bCs/>
          <w:sz w:val="24"/>
          <w:szCs w:val="24"/>
        </w:rPr>
        <w:tab/>
      </w:r>
      <w:r w:rsidRPr="000A39A3">
        <w:rPr>
          <w:sz w:val="24"/>
          <w:szCs w:val="24"/>
        </w:rPr>
        <w:t xml:space="preserve">СМУП «ТСП» подтверждает соответствие требованиям, указанным </w:t>
      </w:r>
      <w:r w:rsidRPr="000A39A3">
        <w:rPr>
          <w:bCs/>
          <w:sz w:val="24"/>
          <w:szCs w:val="24"/>
        </w:rPr>
        <w:t xml:space="preserve">в пункте 2.1 настоящего Порядка, </w:t>
      </w:r>
      <w:r w:rsidRPr="000A39A3">
        <w:rPr>
          <w:sz w:val="24"/>
          <w:szCs w:val="24"/>
        </w:rPr>
        <w:t xml:space="preserve">гарантийным письмом за подписью руководителя и главного бухгалтера, об удовлетворении указанным критериям. </w:t>
      </w:r>
    </w:p>
    <w:p w:rsidR="00BD3A36" w:rsidRDefault="00BD3A36" w:rsidP="00BD3A36">
      <w:pPr>
        <w:autoSpaceDE w:val="0"/>
        <w:autoSpaceDN w:val="0"/>
        <w:adjustRightInd w:val="0"/>
        <w:jc w:val="both"/>
        <w:rPr>
          <w:sz w:val="24"/>
          <w:szCs w:val="24"/>
        </w:rPr>
      </w:pPr>
      <w:r>
        <w:rPr>
          <w:sz w:val="24"/>
          <w:szCs w:val="24"/>
        </w:rPr>
        <w:tab/>
      </w:r>
      <w:r w:rsidRPr="000A39A3">
        <w:rPr>
          <w:sz w:val="24"/>
          <w:szCs w:val="24"/>
        </w:rPr>
        <w:t xml:space="preserve">Директор СМУП «ТСП» несет полную персональную ответственность за предоставляемые данные. </w:t>
      </w:r>
    </w:p>
    <w:p w:rsidR="00BD3A36" w:rsidRPr="000A39A3" w:rsidRDefault="00BD3A36" w:rsidP="00BD3A36">
      <w:pPr>
        <w:autoSpaceDE w:val="0"/>
        <w:autoSpaceDN w:val="0"/>
        <w:adjustRightInd w:val="0"/>
        <w:jc w:val="both"/>
        <w:rPr>
          <w:sz w:val="24"/>
          <w:szCs w:val="24"/>
        </w:rPr>
      </w:pPr>
      <w:r>
        <w:rPr>
          <w:sz w:val="24"/>
          <w:szCs w:val="24"/>
        </w:rPr>
        <w:tab/>
      </w:r>
      <w:r w:rsidRPr="000A39A3">
        <w:rPr>
          <w:sz w:val="24"/>
          <w:szCs w:val="24"/>
        </w:rPr>
        <w:t xml:space="preserve">Все копии документов направляемые </w:t>
      </w:r>
      <w:proofErr w:type="gramStart"/>
      <w:r w:rsidRPr="000A39A3">
        <w:rPr>
          <w:sz w:val="24"/>
          <w:szCs w:val="24"/>
        </w:rPr>
        <w:t>в главному распорядителю</w:t>
      </w:r>
      <w:proofErr w:type="gramEnd"/>
      <w:r w:rsidRPr="000A39A3">
        <w:rPr>
          <w:sz w:val="24"/>
          <w:szCs w:val="24"/>
        </w:rPr>
        <w:t xml:space="preserve"> бюджетных средств должны быть качественно исполнены, заверены печатью и подписью руководителя СМУП «ТСП».</w:t>
      </w:r>
    </w:p>
    <w:p w:rsidR="00BD3A36" w:rsidRPr="001D2EE4" w:rsidRDefault="00BD3A36" w:rsidP="00BD3A36">
      <w:pPr>
        <w:autoSpaceDE w:val="0"/>
        <w:autoSpaceDN w:val="0"/>
        <w:adjustRightInd w:val="0"/>
        <w:ind w:firstLine="426"/>
        <w:jc w:val="both"/>
        <w:rPr>
          <w:sz w:val="24"/>
          <w:szCs w:val="24"/>
        </w:rPr>
      </w:pPr>
      <w:r w:rsidRPr="001D2EE4">
        <w:rPr>
          <w:sz w:val="24"/>
          <w:szCs w:val="24"/>
        </w:rPr>
        <w:t>2.3. Размер Субсидии и порядок расчета размера Субсидии</w:t>
      </w:r>
    </w:p>
    <w:p w:rsidR="00BD3A36" w:rsidRPr="000A39A3" w:rsidRDefault="00BD3A36" w:rsidP="00BD3A36">
      <w:pPr>
        <w:pStyle w:val="ConsPlusNormal"/>
        <w:ind w:firstLine="284"/>
        <w:jc w:val="both"/>
        <w:rPr>
          <w:rFonts w:ascii="Times New Roman" w:hAnsi="Times New Roman" w:cs="Times New Roman"/>
          <w:sz w:val="24"/>
          <w:szCs w:val="24"/>
        </w:rPr>
      </w:pPr>
      <w:r w:rsidRPr="000A39A3">
        <w:rPr>
          <w:rFonts w:ascii="Times New Roman" w:hAnsi="Times New Roman" w:cs="Times New Roman"/>
          <w:sz w:val="24"/>
          <w:szCs w:val="24"/>
        </w:rPr>
        <w:t>Субсидия предоставляется из бюджета муниципального образования СГО в пределах утвержденных ассигнований и лимитов бюджетных обязательств на соответствующий финансовый год.</w:t>
      </w:r>
    </w:p>
    <w:p w:rsidR="00BD3A36" w:rsidRPr="000A39A3" w:rsidRDefault="00BD3A36" w:rsidP="00BD3A36">
      <w:pPr>
        <w:pStyle w:val="ConsPlusNormal"/>
        <w:ind w:firstLine="284"/>
        <w:jc w:val="both"/>
        <w:rPr>
          <w:sz w:val="24"/>
          <w:szCs w:val="24"/>
        </w:rPr>
      </w:pPr>
      <w:r w:rsidRPr="000A39A3">
        <w:rPr>
          <w:rFonts w:ascii="Times New Roman" w:hAnsi="Times New Roman" w:cs="Times New Roman"/>
          <w:sz w:val="24"/>
          <w:szCs w:val="24"/>
        </w:rPr>
        <w:t xml:space="preserve">Объем </w:t>
      </w:r>
      <w:r>
        <w:rPr>
          <w:rFonts w:ascii="Times New Roman" w:hAnsi="Times New Roman" w:cs="Times New Roman"/>
          <w:sz w:val="24"/>
          <w:szCs w:val="24"/>
        </w:rPr>
        <w:t>С</w:t>
      </w:r>
      <w:r w:rsidRPr="000A39A3">
        <w:rPr>
          <w:rFonts w:ascii="Times New Roman" w:hAnsi="Times New Roman" w:cs="Times New Roman"/>
          <w:sz w:val="24"/>
          <w:szCs w:val="24"/>
        </w:rPr>
        <w:t>убсидии определяется по следующей формуле:</w:t>
      </w:r>
    </w:p>
    <w:p w:rsidR="00BD3A36" w:rsidRPr="000A39A3" w:rsidRDefault="00BD3A36" w:rsidP="00BD3A36">
      <w:pPr>
        <w:tabs>
          <w:tab w:val="left" w:pos="1134"/>
        </w:tabs>
        <w:autoSpaceDE w:val="0"/>
        <w:autoSpaceDN w:val="0"/>
        <w:adjustRightInd w:val="0"/>
        <w:ind w:firstLine="709"/>
        <w:jc w:val="center"/>
        <w:rPr>
          <w:rFonts w:cs="Arial"/>
          <w:sz w:val="24"/>
          <w:szCs w:val="24"/>
        </w:rPr>
      </w:pPr>
      <w:r w:rsidRPr="000A39A3">
        <w:rPr>
          <w:rFonts w:cs="Arial"/>
          <w:sz w:val="24"/>
          <w:szCs w:val="24"/>
        </w:rPr>
        <w:t xml:space="preserve">ОФО </w:t>
      </w:r>
      <w:r w:rsidRPr="000A39A3">
        <w:rPr>
          <w:sz w:val="24"/>
          <w:szCs w:val="24"/>
        </w:rPr>
        <w:t>≤</w:t>
      </w:r>
      <w:r w:rsidRPr="000A39A3">
        <w:rPr>
          <w:rFonts w:cs="Arial"/>
          <w:sz w:val="24"/>
          <w:szCs w:val="24"/>
        </w:rPr>
        <w:t xml:space="preserve"> З (без учета НДС), где</w:t>
      </w:r>
    </w:p>
    <w:p w:rsidR="00BD3A36" w:rsidRPr="000A39A3" w:rsidRDefault="00BD3A36" w:rsidP="00BD3A36">
      <w:pPr>
        <w:tabs>
          <w:tab w:val="left" w:pos="1134"/>
        </w:tabs>
        <w:ind w:firstLine="709"/>
        <w:jc w:val="both"/>
        <w:rPr>
          <w:sz w:val="24"/>
          <w:szCs w:val="24"/>
        </w:rPr>
      </w:pPr>
      <w:r w:rsidRPr="000A39A3">
        <w:rPr>
          <w:sz w:val="24"/>
          <w:szCs w:val="24"/>
        </w:rPr>
        <w:t xml:space="preserve">ОФО – объем субсидии на реализацию </w:t>
      </w:r>
      <w:proofErr w:type="gramStart"/>
      <w:r w:rsidRPr="000A39A3">
        <w:rPr>
          <w:sz w:val="24"/>
          <w:szCs w:val="24"/>
        </w:rPr>
        <w:t>мероприятий</w:t>
      </w:r>
      <w:proofErr w:type="gramEnd"/>
      <w:r w:rsidRPr="000A39A3">
        <w:rPr>
          <w:sz w:val="24"/>
          <w:szCs w:val="24"/>
        </w:rPr>
        <w:t xml:space="preserve"> </w:t>
      </w:r>
      <w:r w:rsidRPr="000A39A3">
        <w:rPr>
          <w:sz w:val="24"/>
        </w:rPr>
        <w:t>направленных на повышение качества сточных вод промышленно-ливневой канализации</w:t>
      </w:r>
      <w:r w:rsidRPr="000A39A3">
        <w:rPr>
          <w:sz w:val="24"/>
          <w:szCs w:val="24"/>
        </w:rPr>
        <w:t>, равен /или меньше стоимости выполненных мероприятия, но не более пределов лимитов бюджетных обязательств на предоставление данной субсидии на соответствующий финансовый год, доведенных в соответствии с бюджетным законодательством Российской Федерации главному распорядителю бюджетных средств;</w:t>
      </w:r>
    </w:p>
    <w:p w:rsidR="00BD3A36" w:rsidRPr="000A39A3" w:rsidRDefault="00BD3A36" w:rsidP="00BD3A36">
      <w:pPr>
        <w:tabs>
          <w:tab w:val="left" w:pos="1134"/>
        </w:tabs>
        <w:ind w:firstLine="709"/>
        <w:jc w:val="both"/>
        <w:rPr>
          <w:sz w:val="24"/>
          <w:szCs w:val="24"/>
        </w:rPr>
      </w:pPr>
      <w:r w:rsidRPr="000A39A3">
        <w:rPr>
          <w:sz w:val="24"/>
          <w:szCs w:val="24"/>
        </w:rPr>
        <w:t>З – стоимость (без учета НДС)</w:t>
      </w:r>
      <w:r w:rsidRPr="000A39A3">
        <w:rPr>
          <w:sz w:val="24"/>
        </w:rPr>
        <w:t xml:space="preserve"> </w:t>
      </w:r>
      <w:r w:rsidRPr="000A39A3">
        <w:rPr>
          <w:sz w:val="24"/>
          <w:szCs w:val="24"/>
        </w:rPr>
        <w:t xml:space="preserve">мероприятий, </w:t>
      </w:r>
      <w:r w:rsidRPr="000A39A3">
        <w:rPr>
          <w:sz w:val="24"/>
        </w:rPr>
        <w:t>направленных на повышение качества сточных вод промышленно-ливневой канализации, выполненных Получателем субсидии.</w:t>
      </w:r>
    </w:p>
    <w:p w:rsidR="00BD3A36" w:rsidRPr="001D2EE4" w:rsidRDefault="00BD3A36" w:rsidP="00BD3A36">
      <w:pPr>
        <w:widowControl w:val="0"/>
        <w:tabs>
          <w:tab w:val="left" w:pos="0"/>
        </w:tabs>
        <w:autoSpaceDE w:val="0"/>
        <w:autoSpaceDN w:val="0"/>
        <w:adjustRightInd w:val="0"/>
        <w:ind w:firstLine="284"/>
        <w:rPr>
          <w:sz w:val="24"/>
          <w:szCs w:val="24"/>
        </w:rPr>
      </w:pPr>
      <w:r w:rsidRPr="001D2EE4">
        <w:rPr>
          <w:sz w:val="24"/>
          <w:szCs w:val="24"/>
        </w:rPr>
        <w:t>2.4. Порядок предоставления Субсидии в очередном финансовом году.</w:t>
      </w:r>
    </w:p>
    <w:p w:rsidR="00BD3A36" w:rsidRPr="000A39A3" w:rsidRDefault="00BD3A36" w:rsidP="00BD3A36">
      <w:pPr>
        <w:autoSpaceDE w:val="0"/>
        <w:autoSpaceDN w:val="0"/>
        <w:adjustRightInd w:val="0"/>
        <w:jc w:val="both"/>
        <w:rPr>
          <w:sz w:val="24"/>
          <w:szCs w:val="24"/>
        </w:rPr>
      </w:pPr>
      <w:r>
        <w:rPr>
          <w:sz w:val="24"/>
          <w:szCs w:val="24"/>
        </w:rPr>
        <w:tab/>
      </w:r>
      <w:r w:rsidRPr="000A39A3">
        <w:rPr>
          <w:sz w:val="24"/>
          <w:szCs w:val="24"/>
        </w:rPr>
        <w:t>2.4.1.</w:t>
      </w:r>
      <w:r>
        <w:rPr>
          <w:sz w:val="24"/>
          <w:szCs w:val="24"/>
        </w:rPr>
        <w:tab/>
      </w:r>
      <w:r w:rsidRPr="000A39A3">
        <w:rPr>
          <w:sz w:val="24"/>
          <w:szCs w:val="24"/>
        </w:rPr>
        <w:t xml:space="preserve">Субсидия в очередном финансовом году предоставляется СМУП «ТСП» при наличии в бюджете муниципального образования СГО бюджетных ассигнований на исполнение расходных обязательств администрации муниципального образования СГО </w:t>
      </w:r>
      <w:r w:rsidRPr="000A39A3">
        <w:rPr>
          <w:sz w:val="24"/>
          <w:szCs w:val="24"/>
        </w:rPr>
        <w:lastRenderedPageBreak/>
        <w:t>(далее – Администрация) на реализацию мероприятий</w:t>
      </w:r>
      <w:r>
        <w:rPr>
          <w:sz w:val="24"/>
          <w:szCs w:val="24"/>
        </w:rPr>
        <w:t>,</w:t>
      </w:r>
      <w:r w:rsidRPr="001D2EE4">
        <w:rPr>
          <w:sz w:val="24"/>
        </w:rPr>
        <w:t xml:space="preserve"> </w:t>
      </w:r>
      <w:r w:rsidRPr="000A39A3">
        <w:rPr>
          <w:sz w:val="24"/>
        </w:rPr>
        <w:t>выполняемых СМУП «ТСП»</w:t>
      </w:r>
      <w:r>
        <w:rPr>
          <w:sz w:val="24"/>
        </w:rPr>
        <w:t xml:space="preserve"> </w:t>
      </w:r>
      <w:r w:rsidRPr="000A39A3">
        <w:rPr>
          <w:sz w:val="24"/>
        </w:rPr>
        <w:t>по решению суда №2-35/2022 от 28.03.2022</w:t>
      </w:r>
      <w:r w:rsidRPr="000A39A3">
        <w:rPr>
          <w:sz w:val="24"/>
          <w:szCs w:val="24"/>
        </w:rPr>
        <w:t xml:space="preserve">, </w:t>
      </w:r>
      <w:r w:rsidRPr="000A39A3">
        <w:rPr>
          <w:sz w:val="24"/>
        </w:rPr>
        <w:t>направленных на повышение качества сточных вод промышленно-ливневой канализации</w:t>
      </w:r>
      <w:r>
        <w:rPr>
          <w:sz w:val="24"/>
        </w:rPr>
        <w:t>.</w:t>
      </w:r>
    </w:p>
    <w:p w:rsidR="00BD3A36" w:rsidRPr="000A39A3" w:rsidRDefault="00BD3A36" w:rsidP="00BD3A36">
      <w:pPr>
        <w:autoSpaceDE w:val="0"/>
        <w:autoSpaceDN w:val="0"/>
        <w:adjustRightInd w:val="0"/>
        <w:jc w:val="both"/>
        <w:rPr>
          <w:sz w:val="24"/>
          <w:szCs w:val="24"/>
        </w:rPr>
      </w:pPr>
      <w:r>
        <w:rPr>
          <w:sz w:val="24"/>
          <w:szCs w:val="24"/>
        </w:rPr>
        <w:tab/>
      </w:r>
      <w:r w:rsidRPr="000A39A3">
        <w:rPr>
          <w:sz w:val="24"/>
          <w:szCs w:val="24"/>
        </w:rPr>
        <w:t>2.4.2.</w:t>
      </w:r>
      <w:r>
        <w:rPr>
          <w:sz w:val="24"/>
          <w:szCs w:val="24"/>
        </w:rPr>
        <w:tab/>
      </w:r>
      <w:r w:rsidRPr="000A39A3">
        <w:rPr>
          <w:sz w:val="24"/>
          <w:szCs w:val="24"/>
        </w:rPr>
        <w:t xml:space="preserve">Субсидия в очередном финансовом году предоставляется СМУП «ТСП» при наличии, в </w:t>
      </w:r>
      <w:r w:rsidRPr="000A39A3">
        <w:rPr>
          <w:rFonts w:eastAsia="Calibri"/>
          <w:sz w:val="24"/>
          <w:szCs w:val="24"/>
          <w:lang w:eastAsia="en-US"/>
        </w:rPr>
        <w:t xml:space="preserve">муниципальном проекте «Обеспечение устойчивого функционирования и развития коммунальной и инженерной инфраструктуры» </w:t>
      </w:r>
      <w:r w:rsidRPr="000A39A3">
        <w:rPr>
          <w:sz w:val="24"/>
        </w:rPr>
        <w:t xml:space="preserve">муниципальной программы </w:t>
      </w:r>
      <w:proofErr w:type="spellStart"/>
      <w:r w:rsidRPr="000A39A3">
        <w:rPr>
          <w:sz w:val="24"/>
        </w:rPr>
        <w:t>Сосновоборского</w:t>
      </w:r>
      <w:proofErr w:type="spellEnd"/>
      <w:r w:rsidRPr="000A39A3">
        <w:rPr>
          <w:sz w:val="24"/>
        </w:rPr>
        <w:t xml:space="preserve"> городского округа «Городское хозяйство на 2014-2030 годы», мероприятий</w:t>
      </w:r>
      <w:r w:rsidRPr="001D2EE4">
        <w:rPr>
          <w:sz w:val="24"/>
        </w:rPr>
        <w:t xml:space="preserve"> </w:t>
      </w:r>
      <w:r w:rsidRPr="000A39A3">
        <w:rPr>
          <w:sz w:val="24"/>
        </w:rPr>
        <w:t>по решению суда №2-35/2022 от 28.03.2022, направленных на повышение качества сточных вод промышленно-ливневой канализации</w:t>
      </w:r>
      <w:r w:rsidRPr="000A39A3">
        <w:rPr>
          <w:sz w:val="24"/>
          <w:szCs w:val="24"/>
        </w:rPr>
        <w:t>.</w:t>
      </w:r>
    </w:p>
    <w:p w:rsidR="00BD3A36" w:rsidRPr="000A39A3" w:rsidRDefault="00BD3A36" w:rsidP="00BD3A36">
      <w:pPr>
        <w:autoSpaceDE w:val="0"/>
        <w:autoSpaceDN w:val="0"/>
        <w:adjustRightInd w:val="0"/>
        <w:jc w:val="both"/>
        <w:rPr>
          <w:sz w:val="24"/>
          <w:szCs w:val="24"/>
        </w:rPr>
      </w:pPr>
      <w:r w:rsidRPr="000A39A3">
        <w:rPr>
          <w:sz w:val="24"/>
          <w:szCs w:val="24"/>
        </w:rPr>
        <w:tab/>
        <w:t>2.4.3.</w:t>
      </w:r>
      <w:r>
        <w:rPr>
          <w:sz w:val="24"/>
          <w:szCs w:val="24"/>
        </w:rPr>
        <w:tab/>
      </w:r>
      <w:r w:rsidRPr="000A39A3">
        <w:rPr>
          <w:sz w:val="24"/>
          <w:szCs w:val="24"/>
        </w:rPr>
        <w:t xml:space="preserve">Субсидия в очередном финансовом году предоставляется СМУП «ТСП» при наличии соглашения между Получателем субсидии и Администрацией, заключенного в соответствии с типовой формой, установленной комитетом финансов </w:t>
      </w:r>
      <w:proofErr w:type="spellStart"/>
      <w:r w:rsidRPr="000A39A3">
        <w:rPr>
          <w:sz w:val="24"/>
          <w:szCs w:val="24"/>
        </w:rPr>
        <w:t>Сосновоборского</w:t>
      </w:r>
      <w:proofErr w:type="spellEnd"/>
      <w:r w:rsidRPr="000A39A3">
        <w:rPr>
          <w:sz w:val="24"/>
          <w:szCs w:val="24"/>
        </w:rPr>
        <w:t xml:space="preserve"> городского округа, а также наличие дополнительного соглашения (при наличии основания вносить изменение в соглашение).</w:t>
      </w:r>
    </w:p>
    <w:p w:rsidR="00BD3A36" w:rsidRPr="000A39A3" w:rsidRDefault="00BD3A36" w:rsidP="00BD3A36">
      <w:pPr>
        <w:widowControl w:val="0"/>
        <w:autoSpaceDE w:val="0"/>
        <w:autoSpaceDN w:val="0"/>
        <w:adjustRightInd w:val="0"/>
        <w:jc w:val="both"/>
        <w:rPr>
          <w:sz w:val="24"/>
          <w:szCs w:val="24"/>
        </w:rPr>
      </w:pPr>
      <w:r w:rsidRPr="000A39A3">
        <w:rPr>
          <w:sz w:val="24"/>
          <w:szCs w:val="24"/>
        </w:rPr>
        <w:tab/>
        <w:t>2.4.4.</w:t>
      </w:r>
      <w:r>
        <w:rPr>
          <w:sz w:val="24"/>
          <w:szCs w:val="24"/>
        </w:rPr>
        <w:tab/>
      </w:r>
      <w:r w:rsidRPr="000A39A3">
        <w:rPr>
          <w:sz w:val="24"/>
        </w:rPr>
        <w:t>Промышленно-ливневая канализация</w:t>
      </w:r>
      <w:r w:rsidRPr="000A39A3">
        <w:rPr>
          <w:sz w:val="24"/>
          <w:szCs w:val="24"/>
        </w:rPr>
        <w:t xml:space="preserve">, в отношении которой планируется выполнение мероприятий </w:t>
      </w:r>
      <w:r w:rsidRPr="000A39A3">
        <w:rPr>
          <w:sz w:val="24"/>
        </w:rPr>
        <w:t xml:space="preserve">по решению суда №2-35/2022 от 28.03.2022 </w:t>
      </w:r>
      <w:r w:rsidRPr="000A39A3">
        <w:rPr>
          <w:sz w:val="24"/>
          <w:szCs w:val="24"/>
        </w:rPr>
        <w:t>по о</w:t>
      </w:r>
      <w:r w:rsidRPr="000A39A3">
        <w:rPr>
          <w:rFonts w:eastAsia="Calibri"/>
          <w:sz w:val="24"/>
          <w:szCs w:val="24"/>
          <w:lang w:eastAsia="en-US"/>
        </w:rPr>
        <w:t>беспечению устойчивого функционирования и развития коммунальной и инженерной инфраструктуры</w:t>
      </w:r>
      <w:r w:rsidRPr="000A39A3">
        <w:rPr>
          <w:sz w:val="24"/>
        </w:rPr>
        <w:t xml:space="preserve"> и направленных на повышение качества сточных вод, находится</w:t>
      </w:r>
      <w:r w:rsidRPr="000A39A3">
        <w:rPr>
          <w:sz w:val="24"/>
          <w:szCs w:val="24"/>
        </w:rPr>
        <w:t xml:space="preserve"> в хозяйственном ведении СМУП «ТСП».</w:t>
      </w:r>
    </w:p>
    <w:p w:rsidR="00BD3A36" w:rsidRPr="000A39A3" w:rsidRDefault="00BD3A36" w:rsidP="00BD3A36">
      <w:pPr>
        <w:tabs>
          <w:tab w:val="left" w:pos="567"/>
        </w:tabs>
        <w:autoSpaceDE w:val="0"/>
        <w:autoSpaceDN w:val="0"/>
        <w:adjustRightInd w:val="0"/>
        <w:jc w:val="both"/>
        <w:rPr>
          <w:sz w:val="24"/>
        </w:rPr>
      </w:pPr>
      <w:r w:rsidRPr="000A39A3">
        <w:rPr>
          <w:sz w:val="24"/>
          <w:szCs w:val="24"/>
        </w:rPr>
        <w:tab/>
        <w:t>2.4.5.</w:t>
      </w:r>
      <w:r>
        <w:rPr>
          <w:sz w:val="24"/>
          <w:szCs w:val="24"/>
        </w:rPr>
        <w:tab/>
      </w:r>
      <w:r w:rsidRPr="000A39A3">
        <w:rPr>
          <w:sz w:val="24"/>
          <w:szCs w:val="24"/>
        </w:rPr>
        <w:t xml:space="preserve">С целью получения </w:t>
      </w:r>
      <w:r>
        <w:rPr>
          <w:sz w:val="24"/>
          <w:szCs w:val="24"/>
        </w:rPr>
        <w:t>С</w:t>
      </w:r>
      <w:r w:rsidRPr="000A39A3">
        <w:rPr>
          <w:sz w:val="24"/>
          <w:szCs w:val="24"/>
        </w:rPr>
        <w:t xml:space="preserve">убсидии на реализацию мероприятий </w:t>
      </w:r>
      <w:r w:rsidRPr="000A39A3">
        <w:rPr>
          <w:sz w:val="24"/>
        </w:rPr>
        <w:t>на повышение качества сточных вод промышленно-ливневой канализации</w:t>
      </w:r>
      <w:r w:rsidRPr="000A39A3">
        <w:rPr>
          <w:sz w:val="24"/>
          <w:szCs w:val="24"/>
        </w:rPr>
        <w:t xml:space="preserve">, СМУП «ТСП», в срок не позднее 30 календарных дней после заключения Соглашения с Администрацией, заключает </w:t>
      </w:r>
      <w:r>
        <w:rPr>
          <w:sz w:val="24"/>
          <w:szCs w:val="24"/>
        </w:rPr>
        <w:t>контракт</w:t>
      </w:r>
      <w:r w:rsidRPr="000A39A3">
        <w:rPr>
          <w:sz w:val="24"/>
          <w:szCs w:val="24"/>
        </w:rPr>
        <w:t xml:space="preserve"> с подрядной организацией на выполнение </w:t>
      </w:r>
      <w:proofErr w:type="gramStart"/>
      <w:r w:rsidRPr="000A39A3">
        <w:rPr>
          <w:sz w:val="24"/>
          <w:szCs w:val="24"/>
        </w:rPr>
        <w:t>мероприятий</w:t>
      </w:r>
      <w:proofErr w:type="gramEnd"/>
      <w:r w:rsidRPr="000A39A3">
        <w:rPr>
          <w:sz w:val="24"/>
          <w:szCs w:val="24"/>
        </w:rPr>
        <w:t xml:space="preserve"> направленных на </w:t>
      </w:r>
      <w:r w:rsidRPr="000A39A3">
        <w:rPr>
          <w:sz w:val="24"/>
        </w:rPr>
        <w:t xml:space="preserve">повышение качества сточных вод по решению суда №2-35/2022 от 28.03.2022. </w:t>
      </w:r>
    </w:p>
    <w:p w:rsidR="00BD3A36" w:rsidRPr="000A39A3" w:rsidRDefault="00BD3A36" w:rsidP="00BD3A36">
      <w:pPr>
        <w:tabs>
          <w:tab w:val="left" w:pos="567"/>
        </w:tabs>
        <w:autoSpaceDE w:val="0"/>
        <w:autoSpaceDN w:val="0"/>
        <w:adjustRightInd w:val="0"/>
        <w:jc w:val="both"/>
        <w:rPr>
          <w:sz w:val="24"/>
          <w:szCs w:val="24"/>
        </w:rPr>
      </w:pPr>
      <w:r w:rsidRPr="000A39A3">
        <w:rPr>
          <w:sz w:val="24"/>
        </w:rPr>
        <w:tab/>
      </w:r>
      <w:r>
        <w:rPr>
          <w:sz w:val="24"/>
        </w:rPr>
        <w:t>СМУП «ТСП» заключает контракт</w:t>
      </w:r>
      <w:r w:rsidRPr="000A39A3">
        <w:rPr>
          <w:sz w:val="24"/>
          <w:szCs w:val="24"/>
        </w:rPr>
        <w:t xml:space="preserve"> с подрядной организацией в соответствии с Положением о закупки товаров, работ, услуг, утверждённым приказом СМУП «ТСП». </w:t>
      </w:r>
    </w:p>
    <w:p w:rsidR="00BD3A36" w:rsidRPr="000A39A3" w:rsidRDefault="00BD3A36" w:rsidP="00BD3A36">
      <w:pPr>
        <w:tabs>
          <w:tab w:val="left" w:pos="567"/>
        </w:tabs>
        <w:autoSpaceDE w:val="0"/>
        <w:autoSpaceDN w:val="0"/>
        <w:adjustRightInd w:val="0"/>
        <w:jc w:val="both"/>
        <w:rPr>
          <w:sz w:val="24"/>
          <w:szCs w:val="24"/>
        </w:rPr>
      </w:pPr>
      <w:r w:rsidRPr="000A39A3">
        <w:rPr>
          <w:sz w:val="24"/>
          <w:szCs w:val="24"/>
        </w:rPr>
        <w:tab/>
        <w:t>2.4.6.</w:t>
      </w:r>
      <w:r>
        <w:rPr>
          <w:sz w:val="24"/>
          <w:szCs w:val="24"/>
        </w:rPr>
        <w:tab/>
      </w:r>
      <w:r w:rsidRPr="000A39A3">
        <w:rPr>
          <w:sz w:val="24"/>
          <w:szCs w:val="24"/>
        </w:rPr>
        <w:t xml:space="preserve">СМУП «ТСП» направляет в Администрацию копию </w:t>
      </w:r>
      <w:r>
        <w:rPr>
          <w:sz w:val="24"/>
          <w:szCs w:val="24"/>
        </w:rPr>
        <w:t>контракта</w:t>
      </w:r>
      <w:r w:rsidRPr="000A39A3">
        <w:rPr>
          <w:sz w:val="24"/>
          <w:szCs w:val="24"/>
        </w:rPr>
        <w:t xml:space="preserve">, заключенного с подрядной организацией, в соответствии с п.2.4.5. настоящего Порядка, в срок не позднее </w:t>
      </w:r>
      <w:r>
        <w:rPr>
          <w:sz w:val="24"/>
          <w:szCs w:val="24"/>
        </w:rPr>
        <w:t>5</w:t>
      </w:r>
      <w:r w:rsidRPr="000A39A3">
        <w:rPr>
          <w:sz w:val="24"/>
          <w:szCs w:val="24"/>
        </w:rPr>
        <w:t xml:space="preserve"> рабочих дней после заключения.</w:t>
      </w:r>
    </w:p>
    <w:p w:rsidR="00BD3A36" w:rsidRPr="000A39A3" w:rsidRDefault="00BD3A36" w:rsidP="00BD3A36">
      <w:pPr>
        <w:tabs>
          <w:tab w:val="left" w:pos="567"/>
        </w:tabs>
        <w:autoSpaceDE w:val="0"/>
        <w:autoSpaceDN w:val="0"/>
        <w:adjustRightInd w:val="0"/>
        <w:jc w:val="both"/>
        <w:rPr>
          <w:sz w:val="24"/>
          <w:szCs w:val="24"/>
        </w:rPr>
      </w:pPr>
      <w:r w:rsidRPr="000A39A3">
        <w:rPr>
          <w:sz w:val="24"/>
          <w:szCs w:val="24"/>
        </w:rPr>
        <w:tab/>
        <w:t>2.4.7.</w:t>
      </w:r>
      <w:r>
        <w:rPr>
          <w:sz w:val="24"/>
          <w:szCs w:val="24"/>
        </w:rPr>
        <w:tab/>
      </w:r>
      <w:r w:rsidRPr="000A39A3">
        <w:rPr>
          <w:sz w:val="24"/>
          <w:szCs w:val="24"/>
        </w:rPr>
        <w:t xml:space="preserve">В целях </w:t>
      </w:r>
      <w:r w:rsidRPr="000A39A3">
        <w:rPr>
          <w:sz w:val="24"/>
        </w:rPr>
        <w:t>финансового обеспечение затрат</w:t>
      </w:r>
      <w:r w:rsidRPr="000A39A3">
        <w:rPr>
          <w:sz w:val="24"/>
          <w:szCs w:val="24"/>
        </w:rPr>
        <w:t xml:space="preserve"> в текущем финансовом году мероприятий </w:t>
      </w:r>
      <w:r w:rsidRPr="000A39A3">
        <w:rPr>
          <w:sz w:val="24"/>
        </w:rPr>
        <w:t>направленных на повышение качества сточных вод промышленно-ливневой канализации</w:t>
      </w:r>
      <w:r w:rsidRPr="000A39A3">
        <w:rPr>
          <w:sz w:val="24"/>
          <w:szCs w:val="24"/>
        </w:rPr>
        <w:t xml:space="preserve"> СМУП «ТСП» направляет в Администрацию заявку о перечислении </w:t>
      </w:r>
      <w:r>
        <w:rPr>
          <w:sz w:val="24"/>
          <w:szCs w:val="24"/>
        </w:rPr>
        <w:t>С</w:t>
      </w:r>
      <w:r w:rsidRPr="000A39A3">
        <w:rPr>
          <w:sz w:val="24"/>
          <w:szCs w:val="24"/>
        </w:rPr>
        <w:t xml:space="preserve">убсидии (далее – </w:t>
      </w:r>
      <w:r w:rsidRPr="00C80763">
        <w:rPr>
          <w:sz w:val="24"/>
          <w:szCs w:val="24"/>
        </w:rPr>
        <w:t>Заявка</w:t>
      </w:r>
      <w:r w:rsidRPr="000A39A3">
        <w:rPr>
          <w:sz w:val="24"/>
          <w:szCs w:val="24"/>
        </w:rPr>
        <w:t>) по форме Приложения №2 к настоящему Порядку, но не позднее 1</w:t>
      </w:r>
      <w:r>
        <w:rPr>
          <w:sz w:val="24"/>
          <w:szCs w:val="24"/>
        </w:rPr>
        <w:t>0</w:t>
      </w:r>
      <w:r w:rsidRPr="000A39A3">
        <w:rPr>
          <w:sz w:val="24"/>
          <w:szCs w:val="24"/>
        </w:rPr>
        <w:t xml:space="preserve"> декабря текущего финансового года, с приложением следующих документов:</w:t>
      </w:r>
    </w:p>
    <w:p w:rsidR="00BD3A36" w:rsidRPr="000A39A3" w:rsidRDefault="00BD3A36" w:rsidP="00BD3A36">
      <w:pPr>
        <w:pStyle w:val="ConsPlusNormal"/>
        <w:widowControl/>
        <w:tabs>
          <w:tab w:val="left" w:pos="0"/>
        </w:tabs>
        <w:ind w:firstLine="284"/>
        <w:jc w:val="both"/>
        <w:rPr>
          <w:rFonts w:ascii="Times New Roman" w:hAnsi="Times New Roman" w:cs="Times New Roman"/>
          <w:sz w:val="24"/>
          <w:szCs w:val="24"/>
        </w:rPr>
      </w:pPr>
      <w:r w:rsidRPr="000A39A3">
        <w:rPr>
          <w:rFonts w:ascii="Times New Roman" w:hAnsi="Times New Roman" w:cs="Times New Roman"/>
          <w:sz w:val="24"/>
          <w:szCs w:val="24"/>
        </w:rPr>
        <w:t>а)</w:t>
      </w:r>
      <w:r w:rsidRPr="000A39A3">
        <w:rPr>
          <w:rFonts w:ascii="Times New Roman" w:hAnsi="Times New Roman" w:cs="Times New Roman"/>
          <w:sz w:val="24"/>
          <w:szCs w:val="24"/>
        </w:rPr>
        <w:tab/>
      </w:r>
      <w:r w:rsidRPr="000A39A3">
        <w:rPr>
          <w:rFonts w:ascii="Times New Roman" w:eastAsia="Calibri" w:hAnsi="Times New Roman" w:cs="Times New Roman"/>
          <w:sz w:val="24"/>
          <w:szCs w:val="24"/>
          <w:lang w:eastAsia="en-US"/>
        </w:rPr>
        <w:t>счета, выставленного подрядной организацией СМУП «ТСП» за выполненные мероприятия</w:t>
      </w:r>
      <w:r w:rsidRPr="000A39A3">
        <w:rPr>
          <w:rFonts w:ascii="Times New Roman" w:hAnsi="Times New Roman" w:cs="Times New Roman"/>
          <w:sz w:val="24"/>
          <w:szCs w:val="24"/>
        </w:rPr>
        <w:t>;</w:t>
      </w:r>
    </w:p>
    <w:p w:rsidR="00BD3A36" w:rsidRPr="000A39A3" w:rsidRDefault="00BD3A36" w:rsidP="00BD3A36">
      <w:pPr>
        <w:pStyle w:val="ConsPlusNormal"/>
        <w:widowControl/>
        <w:tabs>
          <w:tab w:val="left" w:pos="0"/>
        </w:tabs>
        <w:ind w:firstLine="284"/>
        <w:jc w:val="both"/>
        <w:rPr>
          <w:rFonts w:ascii="Times New Roman" w:hAnsi="Times New Roman" w:cs="Times New Roman"/>
          <w:sz w:val="24"/>
          <w:szCs w:val="24"/>
        </w:rPr>
      </w:pPr>
      <w:r w:rsidRPr="000A39A3">
        <w:rPr>
          <w:rFonts w:ascii="Times New Roman" w:hAnsi="Times New Roman" w:cs="Times New Roman"/>
          <w:sz w:val="24"/>
          <w:szCs w:val="24"/>
        </w:rPr>
        <w:t>б)</w:t>
      </w:r>
      <w:r w:rsidRPr="000A39A3">
        <w:rPr>
          <w:rFonts w:ascii="Times New Roman" w:hAnsi="Times New Roman" w:cs="Times New Roman"/>
          <w:sz w:val="24"/>
          <w:szCs w:val="24"/>
        </w:rPr>
        <w:tab/>
        <w:t xml:space="preserve">акта выполненных работ по мероприятиям </w:t>
      </w:r>
      <w:r w:rsidRPr="000A39A3">
        <w:rPr>
          <w:rFonts w:ascii="Times New Roman" w:eastAsia="Calibri" w:hAnsi="Times New Roman" w:cs="Times New Roman"/>
          <w:sz w:val="24"/>
          <w:szCs w:val="24"/>
          <w:lang w:eastAsia="en-US"/>
        </w:rPr>
        <w:t>направленных на повышение качества сточных вод</w:t>
      </w:r>
      <w:r w:rsidRPr="000A39A3">
        <w:rPr>
          <w:rFonts w:ascii="Times New Roman" w:hAnsi="Times New Roman" w:cs="Times New Roman"/>
          <w:sz w:val="24"/>
          <w:szCs w:val="24"/>
        </w:rPr>
        <w:t>;</w:t>
      </w:r>
    </w:p>
    <w:p w:rsidR="00BD3A36" w:rsidRPr="000A39A3" w:rsidRDefault="00BD3A36" w:rsidP="00BD3A36">
      <w:pPr>
        <w:pStyle w:val="ConsPlusNormal"/>
        <w:widowControl/>
        <w:ind w:firstLine="284"/>
        <w:jc w:val="both"/>
        <w:rPr>
          <w:rFonts w:ascii="Times New Roman" w:hAnsi="Times New Roman" w:cs="Times New Roman"/>
          <w:sz w:val="24"/>
          <w:szCs w:val="24"/>
        </w:rPr>
      </w:pPr>
      <w:r w:rsidRPr="000A39A3">
        <w:rPr>
          <w:rFonts w:ascii="Times New Roman" w:hAnsi="Times New Roman" w:cs="Times New Roman"/>
          <w:sz w:val="24"/>
          <w:szCs w:val="24"/>
        </w:rPr>
        <w:t>в)</w:t>
      </w:r>
      <w:r w:rsidRPr="000A39A3">
        <w:rPr>
          <w:rFonts w:ascii="Times New Roman" w:hAnsi="Times New Roman" w:cs="Times New Roman"/>
          <w:sz w:val="24"/>
          <w:szCs w:val="24"/>
        </w:rPr>
        <w:tab/>
        <w:t>отчетов, определённых Соглашением о предоставлении субсидии;</w:t>
      </w:r>
    </w:p>
    <w:p w:rsidR="00BD3A36" w:rsidRPr="000A39A3" w:rsidRDefault="00BD3A36" w:rsidP="00BD3A36">
      <w:pPr>
        <w:autoSpaceDE w:val="0"/>
        <w:autoSpaceDN w:val="0"/>
        <w:adjustRightInd w:val="0"/>
        <w:ind w:firstLine="284"/>
        <w:jc w:val="both"/>
        <w:rPr>
          <w:sz w:val="24"/>
          <w:szCs w:val="24"/>
        </w:rPr>
      </w:pPr>
      <w:r w:rsidRPr="000A39A3">
        <w:rPr>
          <w:sz w:val="24"/>
          <w:szCs w:val="24"/>
        </w:rPr>
        <w:t>г)</w:t>
      </w:r>
      <w:r w:rsidRPr="000A39A3">
        <w:rPr>
          <w:sz w:val="24"/>
          <w:szCs w:val="24"/>
        </w:rPr>
        <w:tab/>
        <w:t xml:space="preserve">Проектную документацию на капитальный ремонт, строительство, реконструкцию </w:t>
      </w:r>
      <w:r w:rsidRPr="000A39A3">
        <w:rPr>
          <w:rFonts w:eastAsia="Calibri"/>
          <w:sz w:val="24"/>
          <w:szCs w:val="24"/>
          <w:lang w:eastAsia="en-US"/>
        </w:rPr>
        <w:t>промышленно-ливневой канализации.</w:t>
      </w:r>
      <w:r w:rsidRPr="000A39A3">
        <w:rPr>
          <w:sz w:val="24"/>
          <w:szCs w:val="24"/>
        </w:rPr>
        <w:t xml:space="preserve"> Сметный расчет на проведение мероприятий по капитальном ремонту, строительству, реконструкции </w:t>
      </w:r>
      <w:r w:rsidRPr="000A39A3">
        <w:rPr>
          <w:rFonts w:eastAsia="Calibri"/>
          <w:sz w:val="24"/>
          <w:szCs w:val="24"/>
          <w:lang w:eastAsia="en-US"/>
        </w:rPr>
        <w:t>промышленно-ливневой канализации</w:t>
      </w:r>
      <w:r w:rsidRPr="000A39A3">
        <w:rPr>
          <w:sz w:val="24"/>
          <w:szCs w:val="24"/>
        </w:rPr>
        <w:t xml:space="preserve">, с положительным заключением </w:t>
      </w:r>
      <w:r>
        <w:rPr>
          <w:sz w:val="24"/>
          <w:szCs w:val="24"/>
        </w:rPr>
        <w:t xml:space="preserve">государственной </w:t>
      </w:r>
      <w:r w:rsidRPr="000A39A3">
        <w:rPr>
          <w:sz w:val="24"/>
          <w:szCs w:val="24"/>
        </w:rPr>
        <w:t>экспертизы о проверке достоверности определения сметной стоимости работ.</w:t>
      </w:r>
    </w:p>
    <w:p w:rsidR="00BD3A36" w:rsidRPr="000A39A3" w:rsidRDefault="00BD3A36" w:rsidP="00BD3A36">
      <w:pPr>
        <w:autoSpaceDE w:val="0"/>
        <w:autoSpaceDN w:val="0"/>
        <w:adjustRightInd w:val="0"/>
        <w:jc w:val="both"/>
        <w:rPr>
          <w:sz w:val="24"/>
          <w:szCs w:val="24"/>
        </w:rPr>
      </w:pPr>
      <w:r w:rsidRPr="000A39A3">
        <w:rPr>
          <w:sz w:val="24"/>
          <w:szCs w:val="24"/>
        </w:rPr>
        <w:tab/>
        <w:t>2.4.8.</w:t>
      </w:r>
      <w:r>
        <w:rPr>
          <w:sz w:val="24"/>
          <w:szCs w:val="24"/>
        </w:rPr>
        <w:tab/>
      </w:r>
      <w:r w:rsidRPr="000A39A3">
        <w:rPr>
          <w:sz w:val="24"/>
          <w:szCs w:val="24"/>
        </w:rPr>
        <w:t xml:space="preserve">Администрация (отдел ЖКХ) проверяет Заявку на соответствие требований Порядка и Соглашения </w:t>
      </w:r>
      <w:r>
        <w:rPr>
          <w:sz w:val="24"/>
          <w:szCs w:val="24"/>
        </w:rPr>
        <w:t xml:space="preserve">о предоставлении субсидии </w:t>
      </w:r>
      <w:r w:rsidRPr="000A39A3">
        <w:rPr>
          <w:sz w:val="24"/>
          <w:szCs w:val="24"/>
        </w:rPr>
        <w:t xml:space="preserve">не позднее 10-го рабочего дня со дня поступления Заявки в Администрацию от СМУП «ТСП», при соответствии пакета документов п. 2.4.7. </w:t>
      </w:r>
      <w:r>
        <w:rPr>
          <w:sz w:val="24"/>
          <w:szCs w:val="24"/>
        </w:rPr>
        <w:t xml:space="preserve">настоящего </w:t>
      </w:r>
      <w:r w:rsidRPr="000A39A3">
        <w:rPr>
          <w:sz w:val="24"/>
          <w:szCs w:val="24"/>
        </w:rPr>
        <w:t>Порядка, Администрация перечисляет денежные средства СМУП «ТСП», на основании представленных документов, указанных в п. 2.4.7. Порядка, в течени</w:t>
      </w:r>
      <w:r>
        <w:rPr>
          <w:sz w:val="24"/>
          <w:szCs w:val="24"/>
        </w:rPr>
        <w:t>е</w:t>
      </w:r>
      <w:r w:rsidRPr="000A39A3">
        <w:rPr>
          <w:sz w:val="24"/>
          <w:szCs w:val="24"/>
        </w:rPr>
        <w:t xml:space="preserve"> 20 рабочих дней со дня поступления Заявки в Администрацию от СМУП «ТСП».</w:t>
      </w:r>
    </w:p>
    <w:p w:rsidR="00BD3A36" w:rsidRPr="000A39A3" w:rsidRDefault="00BD3A36" w:rsidP="00BD3A36">
      <w:pPr>
        <w:autoSpaceDE w:val="0"/>
        <w:autoSpaceDN w:val="0"/>
        <w:adjustRightInd w:val="0"/>
        <w:jc w:val="both"/>
        <w:rPr>
          <w:sz w:val="24"/>
          <w:szCs w:val="24"/>
        </w:rPr>
      </w:pPr>
      <w:r w:rsidRPr="000A39A3">
        <w:rPr>
          <w:sz w:val="24"/>
          <w:szCs w:val="24"/>
        </w:rPr>
        <w:lastRenderedPageBreak/>
        <w:tab/>
        <w:t>2.4.9</w:t>
      </w:r>
      <w:r w:rsidRPr="000A39A3">
        <w:rPr>
          <w:rFonts w:eastAsia="Calibri"/>
          <w:sz w:val="24"/>
          <w:szCs w:val="24"/>
          <w:lang w:eastAsia="en-US"/>
        </w:rPr>
        <w:t>.</w:t>
      </w:r>
      <w:r>
        <w:rPr>
          <w:rFonts w:eastAsia="Calibri"/>
          <w:sz w:val="24"/>
          <w:szCs w:val="24"/>
          <w:lang w:eastAsia="en-US"/>
        </w:rPr>
        <w:tab/>
      </w:r>
      <w:r w:rsidRPr="000A39A3">
        <w:rPr>
          <w:sz w:val="24"/>
          <w:szCs w:val="24"/>
        </w:rPr>
        <w:t xml:space="preserve">Перечисление субсидий Получателю субсидии осуществляется на расчетный счет, открытый в учреждениях Центрального банка Российской Федерации или кредитных организациях, </w:t>
      </w:r>
      <w:proofErr w:type="gramStart"/>
      <w:r w:rsidRPr="000A39A3">
        <w:rPr>
          <w:sz w:val="24"/>
          <w:szCs w:val="24"/>
        </w:rPr>
        <w:t>в сроки</w:t>
      </w:r>
      <w:proofErr w:type="gramEnd"/>
      <w:r w:rsidRPr="000A39A3">
        <w:rPr>
          <w:sz w:val="24"/>
          <w:szCs w:val="24"/>
        </w:rPr>
        <w:t xml:space="preserve"> указанные в п.2.4.8. настоящего Порядка.</w:t>
      </w:r>
    </w:p>
    <w:p w:rsidR="00BD3A36" w:rsidRDefault="00BD3A36" w:rsidP="00BD3A36">
      <w:pPr>
        <w:autoSpaceDE w:val="0"/>
        <w:autoSpaceDN w:val="0"/>
        <w:adjustRightInd w:val="0"/>
        <w:jc w:val="both"/>
        <w:rPr>
          <w:sz w:val="24"/>
          <w:szCs w:val="24"/>
        </w:rPr>
      </w:pPr>
      <w:r w:rsidRPr="000A39A3">
        <w:rPr>
          <w:sz w:val="24"/>
          <w:szCs w:val="24"/>
        </w:rPr>
        <w:tab/>
        <w:t>2.4.10.</w:t>
      </w:r>
      <w:r>
        <w:rPr>
          <w:sz w:val="24"/>
          <w:szCs w:val="24"/>
        </w:rPr>
        <w:tab/>
      </w:r>
      <w:r w:rsidRPr="000A39A3">
        <w:rPr>
          <w:sz w:val="24"/>
          <w:szCs w:val="24"/>
        </w:rPr>
        <w:t>Получатель субсидии в течени</w:t>
      </w:r>
      <w:r>
        <w:rPr>
          <w:sz w:val="24"/>
          <w:szCs w:val="24"/>
        </w:rPr>
        <w:t>е</w:t>
      </w:r>
      <w:r w:rsidRPr="000A39A3">
        <w:rPr>
          <w:sz w:val="24"/>
          <w:szCs w:val="24"/>
        </w:rPr>
        <w:t xml:space="preserve"> 3 рабочих дней после получения </w:t>
      </w:r>
      <w:r>
        <w:rPr>
          <w:sz w:val="24"/>
          <w:szCs w:val="24"/>
        </w:rPr>
        <w:t>С</w:t>
      </w:r>
      <w:r w:rsidRPr="000A39A3">
        <w:rPr>
          <w:sz w:val="24"/>
          <w:szCs w:val="24"/>
        </w:rPr>
        <w:t xml:space="preserve">убсидии от Администрации, перечисляет денежные средства подрядной организации. </w:t>
      </w:r>
    </w:p>
    <w:p w:rsidR="00BD3A36" w:rsidRPr="000A39A3" w:rsidRDefault="00BD3A36" w:rsidP="00BD3A36">
      <w:pPr>
        <w:autoSpaceDE w:val="0"/>
        <w:autoSpaceDN w:val="0"/>
        <w:adjustRightInd w:val="0"/>
        <w:jc w:val="both"/>
        <w:rPr>
          <w:sz w:val="24"/>
          <w:szCs w:val="24"/>
        </w:rPr>
      </w:pPr>
      <w:r>
        <w:rPr>
          <w:sz w:val="24"/>
          <w:szCs w:val="24"/>
        </w:rPr>
        <w:tab/>
      </w:r>
      <w:r w:rsidRPr="000A39A3">
        <w:rPr>
          <w:sz w:val="24"/>
          <w:szCs w:val="24"/>
        </w:rPr>
        <w:t>Получатель субсидии, в течени</w:t>
      </w:r>
      <w:r>
        <w:rPr>
          <w:sz w:val="24"/>
          <w:szCs w:val="24"/>
        </w:rPr>
        <w:t>е</w:t>
      </w:r>
      <w:r w:rsidRPr="000A39A3">
        <w:rPr>
          <w:sz w:val="24"/>
          <w:szCs w:val="24"/>
        </w:rPr>
        <w:t xml:space="preserve"> 5 рабочих дней после перечисления денежных средств подрядной организации предоставляет в Администрацию (</w:t>
      </w:r>
      <w:r>
        <w:rPr>
          <w:sz w:val="24"/>
          <w:szCs w:val="24"/>
        </w:rPr>
        <w:t>О</w:t>
      </w:r>
      <w:r w:rsidRPr="000A39A3">
        <w:rPr>
          <w:sz w:val="24"/>
          <w:szCs w:val="24"/>
        </w:rPr>
        <w:t>тдел ЖКХ) копию платежного документа о перечислении денежных средств подрядной организации.</w:t>
      </w:r>
    </w:p>
    <w:p w:rsidR="00BD3A36" w:rsidRPr="000A39A3" w:rsidRDefault="00BD3A36" w:rsidP="00BD3A36">
      <w:pPr>
        <w:autoSpaceDE w:val="0"/>
        <w:autoSpaceDN w:val="0"/>
        <w:adjustRightInd w:val="0"/>
        <w:jc w:val="both"/>
        <w:rPr>
          <w:sz w:val="24"/>
          <w:szCs w:val="24"/>
        </w:rPr>
      </w:pPr>
      <w:r w:rsidRPr="000A39A3">
        <w:rPr>
          <w:sz w:val="24"/>
          <w:szCs w:val="24"/>
        </w:rPr>
        <w:tab/>
        <w:t>2.4.11.</w:t>
      </w:r>
      <w:r>
        <w:rPr>
          <w:sz w:val="24"/>
          <w:szCs w:val="24"/>
        </w:rPr>
        <w:tab/>
      </w:r>
      <w:r w:rsidRPr="000A39A3">
        <w:rPr>
          <w:sz w:val="24"/>
          <w:szCs w:val="24"/>
        </w:rPr>
        <w:t>Получателю субсидии, а также иным юридическим лицам, получающими средства на основании договоров (соглашений), заключенных с Получателями субсидий, за счет полученной Субсидии запрещено приобретения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субсидии, в соответствии с настоящим Порядком;</w:t>
      </w:r>
    </w:p>
    <w:p w:rsidR="00BD3A36" w:rsidRPr="000A39A3" w:rsidRDefault="00BD3A36" w:rsidP="00BD3A36">
      <w:pPr>
        <w:ind w:firstLine="284"/>
        <w:jc w:val="both"/>
        <w:rPr>
          <w:sz w:val="24"/>
          <w:szCs w:val="24"/>
        </w:rPr>
      </w:pPr>
      <w:r w:rsidRPr="000A39A3">
        <w:rPr>
          <w:sz w:val="24"/>
          <w:szCs w:val="24"/>
        </w:rPr>
        <w:tab/>
        <w:t>2.4.12.</w:t>
      </w:r>
      <w:r>
        <w:rPr>
          <w:sz w:val="24"/>
          <w:szCs w:val="24"/>
        </w:rPr>
        <w:tab/>
      </w:r>
      <w:r w:rsidRPr="000A39A3">
        <w:rPr>
          <w:sz w:val="24"/>
          <w:szCs w:val="24"/>
        </w:rPr>
        <w:t xml:space="preserve">При реорганизации Получателя субсидии, в форме слияния, присоединения или преобразования в соглашение о предоставлении субсидии вносятся изменения путем заключения дополнительного соглашения к </w:t>
      </w:r>
      <w:r>
        <w:rPr>
          <w:sz w:val="24"/>
          <w:szCs w:val="24"/>
        </w:rPr>
        <w:t>С</w:t>
      </w:r>
      <w:r w:rsidRPr="000A39A3">
        <w:rPr>
          <w:sz w:val="24"/>
          <w:szCs w:val="24"/>
        </w:rPr>
        <w:t>оглашению</w:t>
      </w:r>
      <w:r>
        <w:rPr>
          <w:sz w:val="24"/>
          <w:szCs w:val="24"/>
        </w:rPr>
        <w:t xml:space="preserve"> о предоставлении субсидии,</w:t>
      </w:r>
      <w:r w:rsidRPr="000A39A3">
        <w:rPr>
          <w:sz w:val="24"/>
          <w:szCs w:val="24"/>
        </w:rPr>
        <w:t xml:space="preserve"> в части перемены лица в обязательстве с указанием в </w:t>
      </w:r>
      <w:r>
        <w:rPr>
          <w:sz w:val="24"/>
          <w:szCs w:val="24"/>
        </w:rPr>
        <w:t>С</w:t>
      </w:r>
      <w:r w:rsidRPr="000A39A3">
        <w:rPr>
          <w:sz w:val="24"/>
          <w:szCs w:val="24"/>
        </w:rPr>
        <w:t>оглашении</w:t>
      </w:r>
      <w:r>
        <w:rPr>
          <w:sz w:val="24"/>
          <w:szCs w:val="24"/>
        </w:rPr>
        <w:t xml:space="preserve"> о предоставлении субсидии</w:t>
      </w:r>
      <w:r w:rsidRPr="000A39A3">
        <w:rPr>
          <w:sz w:val="24"/>
          <w:szCs w:val="24"/>
        </w:rPr>
        <w:t xml:space="preserve"> юридического лица, являющегося правопреемником.</w:t>
      </w:r>
    </w:p>
    <w:p w:rsidR="00BD3A36" w:rsidRDefault="00BD3A36" w:rsidP="00BD3A36">
      <w:pPr>
        <w:ind w:firstLine="567"/>
        <w:jc w:val="both"/>
        <w:rPr>
          <w:sz w:val="24"/>
          <w:szCs w:val="24"/>
        </w:rPr>
      </w:pPr>
      <w:r w:rsidRPr="000A39A3">
        <w:rPr>
          <w:sz w:val="24"/>
          <w:szCs w:val="24"/>
        </w:rPr>
        <w:t xml:space="preserve">При реорганизации Получателя субсидии, в форме разделения, выделения, а также при ликвидации Получателя субсидии </w:t>
      </w:r>
      <w:r>
        <w:rPr>
          <w:sz w:val="24"/>
          <w:szCs w:val="24"/>
        </w:rPr>
        <w:t>С</w:t>
      </w:r>
      <w:r w:rsidRPr="000A39A3">
        <w:rPr>
          <w:sz w:val="24"/>
          <w:szCs w:val="24"/>
        </w:rPr>
        <w:t xml:space="preserve">оглашение </w:t>
      </w:r>
      <w:r>
        <w:rPr>
          <w:sz w:val="24"/>
          <w:szCs w:val="24"/>
        </w:rPr>
        <w:t xml:space="preserve">о предоставлении субсидии </w:t>
      </w:r>
      <w:r w:rsidRPr="000A39A3">
        <w:rPr>
          <w:sz w:val="24"/>
          <w:szCs w:val="24"/>
        </w:rPr>
        <w:t xml:space="preserve">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w:t>
      </w:r>
      <w:r>
        <w:rPr>
          <w:sz w:val="24"/>
          <w:szCs w:val="24"/>
        </w:rPr>
        <w:t>П</w:t>
      </w:r>
      <w:r w:rsidRPr="000A39A3">
        <w:rPr>
          <w:sz w:val="24"/>
          <w:szCs w:val="24"/>
        </w:rPr>
        <w:t xml:space="preserve">олучателем субсидии обязательствах, источником финансового обеспечения которых является </w:t>
      </w:r>
      <w:r>
        <w:rPr>
          <w:sz w:val="24"/>
          <w:szCs w:val="24"/>
        </w:rPr>
        <w:t>С</w:t>
      </w:r>
      <w:r w:rsidRPr="000A39A3">
        <w:rPr>
          <w:sz w:val="24"/>
          <w:szCs w:val="24"/>
        </w:rPr>
        <w:t xml:space="preserve">убсидия, и возврате неиспользованного остатка </w:t>
      </w:r>
      <w:r>
        <w:rPr>
          <w:sz w:val="24"/>
          <w:szCs w:val="24"/>
        </w:rPr>
        <w:t>С</w:t>
      </w:r>
      <w:r w:rsidRPr="000A39A3">
        <w:rPr>
          <w:sz w:val="24"/>
          <w:szCs w:val="24"/>
        </w:rPr>
        <w:t xml:space="preserve">убсидии в соответствующий бюджет </w:t>
      </w:r>
      <w:r>
        <w:rPr>
          <w:sz w:val="24"/>
          <w:szCs w:val="24"/>
        </w:rPr>
        <w:t xml:space="preserve">муниципального образования </w:t>
      </w:r>
      <w:proofErr w:type="spellStart"/>
      <w:r>
        <w:rPr>
          <w:sz w:val="24"/>
          <w:szCs w:val="24"/>
        </w:rPr>
        <w:t>Сосновоборский</w:t>
      </w:r>
      <w:proofErr w:type="spellEnd"/>
      <w:r>
        <w:rPr>
          <w:sz w:val="24"/>
          <w:szCs w:val="24"/>
        </w:rPr>
        <w:t xml:space="preserve"> городской округ</w:t>
      </w:r>
      <w:r w:rsidRPr="000A39A3">
        <w:rPr>
          <w:sz w:val="24"/>
          <w:szCs w:val="24"/>
        </w:rPr>
        <w:t>.</w:t>
      </w:r>
    </w:p>
    <w:p w:rsidR="00BD3A36" w:rsidRPr="00BF1045" w:rsidRDefault="00BD3A36" w:rsidP="00BD3A36">
      <w:pPr>
        <w:jc w:val="both"/>
        <w:rPr>
          <w:sz w:val="24"/>
          <w:szCs w:val="24"/>
        </w:rPr>
      </w:pPr>
      <w:r>
        <w:rPr>
          <w:sz w:val="24"/>
          <w:szCs w:val="24"/>
        </w:rPr>
        <w:tab/>
        <w:t xml:space="preserve">2.4.13. </w:t>
      </w:r>
      <w:r w:rsidRPr="00BF1045">
        <w:rPr>
          <w:sz w:val="24"/>
          <w:szCs w:val="24"/>
        </w:rPr>
        <w:t xml:space="preserve">Основаниями для отказа </w:t>
      </w:r>
      <w:r>
        <w:rPr>
          <w:sz w:val="24"/>
          <w:szCs w:val="24"/>
        </w:rPr>
        <w:t>П</w:t>
      </w:r>
      <w:r w:rsidRPr="00BF1045">
        <w:rPr>
          <w:sz w:val="24"/>
          <w:szCs w:val="24"/>
        </w:rPr>
        <w:t xml:space="preserve">олучателю субсидии в предоставлении </w:t>
      </w:r>
      <w:r>
        <w:rPr>
          <w:sz w:val="24"/>
          <w:szCs w:val="24"/>
        </w:rPr>
        <w:t>С</w:t>
      </w:r>
      <w:r w:rsidRPr="00BF1045">
        <w:rPr>
          <w:sz w:val="24"/>
          <w:szCs w:val="24"/>
        </w:rPr>
        <w:t>убсидии являются:</w:t>
      </w:r>
    </w:p>
    <w:p w:rsidR="00BD3A36" w:rsidRPr="00BF1045" w:rsidRDefault="00BD3A36" w:rsidP="00BD3A36">
      <w:pPr>
        <w:pStyle w:val="ConsPlusNormal"/>
        <w:ind w:firstLine="284"/>
        <w:jc w:val="both"/>
        <w:rPr>
          <w:rFonts w:ascii="Times New Roman" w:hAnsi="Times New Roman" w:cs="Times New Roman"/>
          <w:sz w:val="24"/>
          <w:szCs w:val="24"/>
        </w:rPr>
      </w:pPr>
      <w:r w:rsidRPr="00BF1045">
        <w:rPr>
          <w:rFonts w:ascii="Times New Roman" w:hAnsi="Times New Roman" w:cs="Times New Roman"/>
          <w:sz w:val="24"/>
          <w:szCs w:val="24"/>
        </w:rPr>
        <w:t>-</w:t>
      </w:r>
      <w:r>
        <w:rPr>
          <w:rFonts w:ascii="Times New Roman" w:hAnsi="Times New Roman" w:cs="Times New Roman"/>
          <w:sz w:val="24"/>
          <w:szCs w:val="24"/>
        </w:rPr>
        <w:t xml:space="preserve"> </w:t>
      </w:r>
      <w:r w:rsidRPr="00BF1045">
        <w:rPr>
          <w:rFonts w:ascii="Times New Roman" w:hAnsi="Times New Roman" w:cs="Times New Roman"/>
          <w:sz w:val="24"/>
          <w:szCs w:val="24"/>
        </w:rPr>
        <w:t xml:space="preserve">несоответствие представленных </w:t>
      </w:r>
      <w:r>
        <w:rPr>
          <w:rFonts w:ascii="Times New Roman" w:hAnsi="Times New Roman" w:cs="Times New Roman"/>
          <w:sz w:val="24"/>
          <w:szCs w:val="24"/>
        </w:rPr>
        <w:t>П</w:t>
      </w:r>
      <w:r w:rsidRPr="00BF1045">
        <w:rPr>
          <w:rFonts w:ascii="Times New Roman" w:hAnsi="Times New Roman" w:cs="Times New Roman"/>
          <w:sz w:val="24"/>
          <w:szCs w:val="24"/>
        </w:rPr>
        <w:t>олучателем субсидии документов</w:t>
      </w:r>
      <w:r>
        <w:rPr>
          <w:rFonts w:ascii="Times New Roman" w:hAnsi="Times New Roman" w:cs="Times New Roman"/>
          <w:sz w:val="24"/>
          <w:szCs w:val="24"/>
        </w:rPr>
        <w:t xml:space="preserve"> </w:t>
      </w:r>
      <w:r w:rsidRPr="00BF1045">
        <w:rPr>
          <w:rFonts w:ascii="Times New Roman" w:hAnsi="Times New Roman" w:cs="Times New Roman"/>
          <w:sz w:val="24"/>
          <w:szCs w:val="24"/>
        </w:rPr>
        <w:t>требованиям, определенным настоящим Порядком, или непредставление (представление не в полном объеме) документов</w:t>
      </w:r>
      <w:r>
        <w:rPr>
          <w:rFonts w:ascii="Times New Roman" w:hAnsi="Times New Roman" w:cs="Times New Roman"/>
          <w:sz w:val="24"/>
          <w:szCs w:val="24"/>
        </w:rPr>
        <w:t>,</w:t>
      </w:r>
      <w:r w:rsidRPr="005F4C7C">
        <w:rPr>
          <w:rFonts w:ascii="Times New Roman" w:hAnsi="Times New Roman" w:cs="Times New Roman"/>
          <w:sz w:val="24"/>
          <w:szCs w:val="24"/>
        </w:rPr>
        <w:t xml:space="preserve"> </w:t>
      </w:r>
      <w:r w:rsidRPr="00BF1045">
        <w:rPr>
          <w:rFonts w:ascii="Times New Roman" w:hAnsi="Times New Roman" w:cs="Times New Roman"/>
          <w:sz w:val="24"/>
          <w:szCs w:val="24"/>
        </w:rPr>
        <w:t>указан</w:t>
      </w:r>
      <w:r w:rsidRPr="005F4C7C">
        <w:rPr>
          <w:rFonts w:ascii="Times New Roman" w:hAnsi="Times New Roman" w:cs="Times New Roman"/>
          <w:sz w:val="24"/>
          <w:szCs w:val="24"/>
        </w:rPr>
        <w:t>ных</w:t>
      </w:r>
      <w:r>
        <w:rPr>
          <w:rFonts w:ascii="Times New Roman" w:hAnsi="Times New Roman" w:cs="Times New Roman"/>
          <w:sz w:val="24"/>
          <w:szCs w:val="24"/>
        </w:rPr>
        <w:t xml:space="preserve"> в пункте 2.4.7 настоящего Порядка</w:t>
      </w:r>
      <w:r w:rsidRPr="00BF1045">
        <w:rPr>
          <w:rFonts w:ascii="Times New Roman" w:hAnsi="Times New Roman" w:cs="Times New Roman"/>
          <w:sz w:val="24"/>
          <w:szCs w:val="24"/>
        </w:rPr>
        <w:t>;</w:t>
      </w:r>
    </w:p>
    <w:p w:rsidR="00BD3A36" w:rsidRPr="005F4C7C" w:rsidRDefault="00BD3A36" w:rsidP="00BD3A36">
      <w:pPr>
        <w:pStyle w:val="ConsPlusNormal"/>
        <w:ind w:firstLine="284"/>
        <w:jc w:val="both"/>
        <w:rPr>
          <w:rFonts w:ascii="Times New Roman" w:hAnsi="Times New Roman" w:cs="Times New Roman"/>
          <w:sz w:val="24"/>
          <w:szCs w:val="24"/>
        </w:rPr>
      </w:pPr>
      <w:r w:rsidRPr="00BF1045">
        <w:rPr>
          <w:rFonts w:ascii="Times New Roman" w:hAnsi="Times New Roman" w:cs="Times New Roman"/>
          <w:sz w:val="24"/>
          <w:szCs w:val="24"/>
        </w:rPr>
        <w:t>-</w:t>
      </w:r>
      <w:r>
        <w:rPr>
          <w:rFonts w:ascii="Times New Roman" w:hAnsi="Times New Roman" w:cs="Times New Roman"/>
          <w:sz w:val="24"/>
          <w:szCs w:val="24"/>
        </w:rPr>
        <w:t xml:space="preserve"> </w:t>
      </w:r>
      <w:r w:rsidRPr="00BF1045">
        <w:rPr>
          <w:rFonts w:ascii="Times New Roman" w:hAnsi="Times New Roman" w:cs="Times New Roman"/>
          <w:sz w:val="24"/>
          <w:szCs w:val="24"/>
        </w:rPr>
        <w:t xml:space="preserve">установление факта недостоверности представленной </w:t>
      </w:r>
      <w:r>
        <w:rPr>
          <w:rFonts w:ascii="Times New Roman" w:hAnsi="Times New Roman" w:cs="Times New Roman"/>
          <w:sz w:val="24"/>
          <w:szCs w:val="24"/>
        </w:rPr>
        <w:t>П</w:t>
      </w:r>
      <w:r w:rsidRPr="00BF1045">
        <w:rPr>
          <w:rFonts w:ascii="Times New Roman" w:hAnsi="Times New Roman" w:cs="Times New Roman"/>
          <w:sz w:val="24"/>
          <w:szCs w:val="24"/>
        </w:rPr>
        <w:t>олучателем субсидии информации.</w:t>
      </w:r>
    </w:p>
    <w:p w:rsidR="00BD3A36" w:rsidRPr="00C80763" w:rsidRDefault="00BD3A36" w:rsidP="00BD3A36">
      <w:pPr>
        <w:ind w:firstLine="567"/>
        <w:jc w:val="both"/>
        <w:rPr>
          <w:sz w:val="24"/>
          <w:szCs w:val="24"/>
        </w:rPr>
      </w:pPr>
      <w:r>
        <w:rPr>
          <w:sz w:val="24"/>
          <w:szCs w:val="24"/>
        </w:rPr>
        <w:t xml:space="preserve"> </w:t>
      </w:r>
      <w:r w:rsidRPr="000A39A3">
        <w:rPr>
          <w:sz w:val="24"/>
          <w:szCs w:val="24"/>
        </w:rPr>
        <w:tab/>
      </w:r>
      <w:r w:rsidRPr="00C80763">
        <w:rPr>
          <w:sz w:val="24"/>
          <w:szCs w:val="24"/>
        </w:rPr>
        <w:t>2.5.</w:t>
      </w:r>
      <w:r>
        <w:rPr>
          <w:sz w:val="24"/>
          <w:szCs w:val="24"/>
        </w:rPr>
        <w:tab/>
      </w:r>
      <w:r w:rsidRPr="00C80763">
        <w:rPr>
          <w:sz w:val="24"/>
          <w:szCs w:val="24"/>
        </w:rPr>
        <w:t>Условия и Порядок заключения Соглашения на предоставление субсидии.</w:t>
      </w:r>
    </w:p>
    <w:p w:rsidR="00BD3A36" w:rsidRPr="000A39A3" w:rsidRDefault="00BD3A36" w:rsidP="00BD3A36">
      <w:pPr>
        <w:autoSpaceDE w:val="0"/>
        <w:autoSpaceDN w:val="0"/>
        <w:adjustRightInd w:val="0"/>
        <w:jc w:val="both"/>
        <w:rPr>
          <w:sz w:val="24"/>
          <w:szCs w:val="24"/>
        </w:rPr>
      </w:pPr>
      <w:r w:rsidRPr="000A39A3">
        <w:rPr>
          <w:sz w:val="24"/>
          <w:szCs w:val="24"/>
        </w:rPr>
        <w:tab/>
        <w:t>2.5.1.</w:t>
      </w:r>
      <w:r>
        <w:rPr>
          <w:sz w:val="24"/>
          <w:szCs w:val="24"/>
        </w:rPr>
        <w:tab/>
      </w:r>
      <w:r w:rsidRPr="000A39A3">
        <w:rPr>
          <w:sz w:val="24"/>
          <w:szCs w:val="24"/>
        </w:rPr>
        <w:t>Соглашение</w:t>
      </w:r>
      <w:r>
        <w:rPr>
          <w:sz w:val="24"/>
          <w:szCs w:val="24"/>
        </w:rPr>
        <w:t xml:space="preserve"> о предоставлении субсидии</w:t>
      </w:r>
      <w:r w:rsidRPr="000A39A3">
        <w:rPr>
          <w:sz w:val="24"/>
          <w:szCs w:val="24"/>
        </w:rPr>
        <w:t xml:space="preserve"> между Администрацией и СМУП «ТСП» заключатся не позднее 30 календарных дней, с даты заявления Получателя субсидии о заключении соглашения о предоставлении субсидии, по форме Приложения 1 к Порядку, с приложением гарантийного письма за подписью руководителя и главного бухгалтера СМУП «ТСП», об удовлетворении критериям</w:t>
      </w:r>
      <w:r>
        <w:rPr>
          <w:sz w:val="24"/>
          <w:szCs w:val="24"/>
        </w:rPr>
        <w:t>,</w:t>
      </w:r>
      <w:r w:rsidRPr="000A39A3">
        <w:rPr>
          <w:sz w:val="24"/>
          <w:szCs w:val="24"/>
        </w:rPr>
        <w:t xml:space="preserve"> указанным в п.2.1 настоящего Порядка. Директор СМУП «ТСП» несет полную персональную ответственность за предоставляемые данные.</w:t>
      </w:r>
    </w:p>
    <w:p w:rsidR="00BD3A36" w:rsidRDefault="00BD3A36" w:rsidP="00BD3A36">
      <w:pPr>
        <w:autoSpaceDE w:val="0"/>
        <w:autoSpaceDN w:val="0"/>
        <w:adjustRightInd w:val="0"/>
        <w:jc w:val="both"/>
        <w:rPr>
          <w:sz w:val="24"/>
          <w:szCs w:val="24"/>
        </w:rPr>
      </w:pPr>
      <w:r w:rsidRPr="000A39A3">
        <w:rPr>
          <w:sz w:val="24"/>
          <w:szCs w:val="24"/>
        </w:rPr>
        <w:tab/>
        <w:t>2.5.2.</w:t>
      </w:r>
      <w:r>
        <w:rPr>
          <w:sz w:val="24"/>
          <w:szCs w:val="24"/>
        </w:rPr>
        <w:tab/>
      </w:r>
      <w:r w:rsidRPr="000A39A3">
        <w:rPr>
          <w:sz w:val="24"/>
          <w:szCs w:val="24"/>
        </w:rPr>
        <w:t xml:space="preserve">При наличии технической возможности Соглашение о предоставлении субсидии, </w:t>
      </w:r>
      <w:proofErr w:type="gramStart"/>
      <w:r w:rsidRPr="000A39A3">
        <w:rPr>
          <w:sz w:val="24"/>
          <w:szCs w:val="24"/>
        </w:rPr>
        <w:t>на цели</w:t>
      </w:r>
      <w:proofErr w:type="gramEnd"/>
      <w:r w:rsidRPr="000A39A3">
        <w:rPr>
          <w:sz w:val="24"/>
          <w:szCs w:val="24"/>
        </w:rPr>
        <w:t xml:space="preserve"> указанные в пункте 1.2. настоящего Порядка</w:t>
      </w:r>
      <w:r>
        <w:rPr>
          <w:sz w:val="24"/>
          <w:szCs w:val="24"/>
        </w:rPr>
        <w:t>,</w:t>
      </w:r>
      <w:r w:rsidRPr="000A39A3">
        <w:rPr>
          <w:sz w:val="24"/>
          <w:szCs w:val="24"/>
        </w:rPr>
        <w:t xml:space="preserve"> между СМУП «ТСП» и Администрацией заключается в государственной интегрированной информационной системе управления общественными финансами «Электронный бюджет», по форме установленной системой «Электронный бюджет». При отсутствии технической возможности заключения Соглашения о предоставлении субсидии в государственной интегрированной информационной системе управления общественными финансами «Электронный бюджет», по форме установленной системой «Электронный бюджет», Соглашение о предоставлении субсидии заключается на бумажном носителе, по форме утвержденной комитетом финансов администрации </w:t>
      </w:r>
      <w:proofErr w:type="spellStart"/>
      <w:r w:rsidRPr="000A39A3">
        <w:rPr>
          <w:sz w:val="24"/>
          <w:szCs w:val="24"/>
        </w:rPr>
        <w:t>Сосновоборского</w:t>
      </w:r>
      <w:proofErr w:type="spellEnd"/>
      <w:r w:rsidRPr="000A39A3">
        <w:rPr>
          <w:sz w:val="24"/>
          <w:szCs w:val="24"/>
        </w:rPr>
        <w:t xml:space="preserve"> городского округа.</w:t>
      </w:r>
    </w:p>
    <w:p w:rsidR="00BD3A36" w:rsidRPr="00C80763" w:rsidRDefault="00BD3A36" w:rsidP="00BD3A36">
      <w:pPr>
        <w:autoSpaceDE w:val="0"/>
        <w:autoSpaceDN w:val="0"/>
        <w:adjustRightInd w:val="0"/>
        <w:jc w:val="both"/>
        <w:rPr>
          <w:sz w:val="24"/>
          <w:szCs w:val="24"/>
        </w:rPr>
      </w:pPr>
      <w:r>
        <w:rPr>
          <w:sz w:val="24"/>
          <w:szCs w:val="24"/>
        </w:rPr>
        <w:lastRenderedPageBreak/>
        <w:tab/>
      </w:r>
      <w:r w:rsidRPr="000A39A3">
        <w:rPr>
          <w:sz w:val="24"/>
          <w:szCs w:val="24"/>
        </w:rPr>
        <w:t>2.5.3.</w:t>
      </w:r>
      <w:r>
        <w:rPr>
          <w:sz w:val="24"/>
          <w:szCs w:val="24"/>
        </w:rPr>
        <w:tab/>
      </w:r>
      <w:r w:rsidRPr="000A39A3">
        <w:rPr>
          <w:sz w:val="24"/>
          <w:szCs w:val="24"/>
        </w:rPr>
        <w:t>В</w:t>
      </w:r>
      <w:r w:rsidRPr="000A39A3">
        <w:rPr>
          <w:sz w:val="24"/>
        </w:rPr>
        <w:t xml:space="preserve"> случае уменьшения главному распорядителю бюджетных средств ранее доведенных лимитов бюджетных обязательств, приводящего к невозможности предоставления </w:t>
      </w:r>
      <w:r>
        <w:rPr>
          <w:sz w:val="24"/>
        </w:rPr>
        <w:t>С</w:t>
      </w:r>
      <w:r w:rsidRPr="000A39A3">
        <w:rPr>
          <w:sz w:val="24"/>
        </w:rPr>
        <w:t>убсидии в размере, определенном в Соглашении</w:t>
      </w:r>
      <w:r>
        <w:rPr>
          <w:sz w:val="24"/>
        </w:rPr>
        <w:t xml:space="preserve"> о предоставлении субсидии</w:t>
      </w:r>
      <w:r w:rsidRPr="000A39A3">
        <w:rPr>
          <w:sz w:val="24"/>
        </w:rPr>
        <w:t xml:space="preserve">, Соглашение </w:t>
      </w:r>
      <w:r>
        <w:rPr>
          <w:sz w:val="24"/>
        </w:rPr>
        <w:t xml:space="preserve">о предоставлении субсидии </w:t>
      </w:r>
      <w:r w:rsidRPr="000A39A3">
        <w:rPr>
          <w:sz w:val="24"/>
        </w:rPr>
        <w:t xml:space="preserve">в обязательном порядке включает условия о согласовании новых условий </w:t>
      </w:r>
      <w:r>
        <w:rPr>
          <w:sz w:val="24"/>
        </w:rPr>
        <w:t>с</w:t>
      </w:r>
      <w:r w:rsidRPr="000A39A3">
        <w:rPr>
          <w:sz w:val="24"/>
        </w:rPr>
        <w:t xml:space="preserve">оглашения или о расторжении Соглашения </w:t>
      </w:r>
      <w:r>
        <w:rPr>
          <w:sz w:val="24"/>
        </w:rPr>
        <w:t xml:space="preserve">о предоставлении субсидии </w:t>
      </w:r>
      <w:r w:rsidRPr="000A39A3">
        <w:rPr>
          <w:sz w:val="24"/>
        </w:rPr>
        <w:t>при не достижении согласия по новым условиям.</w:t>
      </w:r>
    </w:p>
    <w:p w:rsidR="00BD3A36" w:rsidRPr="000A39A3" w:rsidRDefault="00BD3A36" w:rsidP="00BD3A36">
      <w:pPr>
        <w:autoSpaceDE w:val="0"/>
        <w:autoSpaceDN w:val="0"/>
        <w:adjustRightInd w:val="0"/>
        <w:jc w:val="both"/>
        <w:rPr>
          <w:sz w:val="24"/>
          <w:szCs w:val="24"/>
        </w:rPr>
      </w:pPr>
      <w:r>
        <w:rPr>
          <w:sz w:val="24"/>
          <w:szCs w:val="24"/>
        </w:rPr>
        <w:tab/>
      </w:r>
      <w:r w:rsidRPr="000A39A3">
        <w:rPr>
          <w:sz w:val="24"/>
          <w:szCs w:val="24"/>
        </w:rPr>
        <w:t>2.5.4.</w:t>
      </w:r>
      <w:r w:rsidRPr="000A39A3">
        <w:rPr>
          <w:sz w:val="24"/>
          <w:szCs w:val="24"/>
        </w:rPr>
        <w:tab/>
        <w:t xml:space="preserve">В </w:t>
      </w:r>
      <w:r>
        <w:rPr>
          <w:sz w:val="24"/>
          <w:szCs w:val="24"/>
        </w:rPr>
        <w:t>С</w:t>
      </w:r>
      <w:r w:rsidRPr="000A39A3">
        <w:rPr>
          <w:sz w:val="24"/>
          <w:szCs w:val="24"/>
        </w:rPr>
        <w:t xml:space="preserve">оглашение </w:t>
      </w:r>
      <w:r>
        <w:rPr>
          <w:sz w:val="24"/>
          <w:szCs w:val="24"/>
        </w:rPr>
        <w:t xml:space="preserve">о предоставлении субсидии </w:t>
      </w:r>
      <w:r w:rsidRPr="000A39A3">
        <w:rPr>
          <w:sz w:val="24"/>
          <w:szCs w:val="24"/>
        </w:rPr>
        <w:t>вносятся изменения путем заключения дополнительного соглашения к соглашению:</w:t>
      </w:r>
    </w:p>
    <w:p w:rsidR="00BD3A36" w:rsidRPr="000A39A3" w:rsidRDefault="00BD3A36" w:rsidP="00BD3A36">
      <w:pPr>
        <w:autoSpaceDE w:val="0"/>
        <w:autoSpaceDN w:val="0"/>
        <w:adjustRightInd w:val="0"/>
        <w:jc w:val="both"/>
        <w:rPr>
          <w:sz w:val="24"/>
          <w:szCs w:val="24"/>
        </w:rPr>
      </w:pPr>
      <w:r>
        <w:rPr>
          <w:sz w:val="24"/>
          <w:szCs w:val="24"/>
        </w:rPr>
        <w:tab/>
      </w:r>
      <w:r w:rsidRPr="000A39A3">
        <w:rPr>
          <w:sz w:val="24"/>
          <w:szCs w:val="24"/>
        </w:rPr>
        <w:t>- при реорганизации Получателя субсидии, являющегося юридическим лицом, в форме слияния, присоединения или преобразования в части перемены лица в обязательстве с указанием в Соглашении</w:t>
      </w:r>
      <w:r>
        <w:rPr>
          <w:sz w:val="24"/>
          <w:szCs w:val="24"/>
        </w:rPr>
        <w:t xml:space="preserve"> о предоставлении субсидии </w:t>
      </w:r>
      <w:r w:rsidRPr="000A39A3">
        <w:rPr>
          <w:sz w:val="24"/>
          <w:szCs w:val="24"/>
        </w:rPr>
        <w:t>юридического лица, являющегося правопреемником;</w:t>
      </w:r>
    </w:p>
    <w:p w:rsidR="00BD3A36" w:rsidRPr="000A39A3" w:rsidRDefault="00BD3A36" w:rsidP="00BD3A36">
      <w:pPr>
        <w:autoSpaceDE w:val="0"/>
        <w:autoSpaceDN w:val="0"/>
        <w:adjustRightInd w:val="0"/>
        <w:jc w:val="both"/>
        <w:rPr>
          <w:sz w:val="24"/>
          <w:szCs w:val="24"/>
        </w:rPr>
      </w:pPr>
      <w:r>
        <w:rPr>
          <w:sz w:val="24"/>
          <w:szCs w:val="24"/>
        </w:rPr>
        <w:tab/>
      </w:r>
      <w:r w:rsidRPr="000A39A3">
        <w:rPr>
          <w:sz w:val="24"/>
          <w:szCs w:val="24"/>
        </w:rPr>
        <w:t>2.5.5.</w:t>
      </w:r>
      <w:r>
        <w:rPr>
          <w:sz w:val="24"/>
          <w:szCs w:val="24"/>
        </w:rPr>
        <w:tab/>
      </w:r>
      <w:r w:rsidRPr="000A39A3">
        <w:rPr>
          <w:sz w:val="24"/>
          <w:szCs w:val="24"/>
        </w:rPr>
        <w:t xml:space="preserve">Соглашение </w:t>
      </w:r>
      <w:r>
        <w:rPr>
          <w:sz w:val="24"/>
          <w:szCs w:val="24"/>
        </w:rPr>
        <w:t xml:space="preserve">о предоставлении субсидии </w:t>
      </w:r>
      <w:r w:rsidRPr="000A39A3">
        <w:rPr>
          <w:sz w:val="24"/>
          <w:szCs w:val="24"/>
        </w:rPr>
        <w:t>подлежит расторжению в одностороннем порядке:</w:t>
      </w:r>
    </w:p>
    <w:p w:rsidR="00BD3A36" w:rsidRDefault="00BD3A36" w:rsidP="00BD3A36">
      <w:pPr>
        <w:autoSpaceDE w:val="0"/>
        <w:autoSpaceDN w:val="0"/>
        <w:adjustRightInd w:val="0"/>
        <w:jc w:val="both"/>
        <w:rPr>
          <w:sz w:val="24"/>
        </w:rPr>
      </w:pPr>
      <w:r>
        <w:rPr>
          <w:sz w:val="24"/>
          <w:szCs w:val="24"/>
        </w:rPr>
        <w:tab/>
      </w:r>
      <w:r w:rsidRPr="000A39A3">
        <w:rPr>
          <w:sz w:val="24"/>
          <w:szCs w:val="24"/>
        </w:rPr>
        <w:t xml:space="preserve">- при реорганизации Получателя субсидии, в форме разделения, выделения, а также при ликвидации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w:t>
      </w:r>
      <w:r>
        <w:rPr>
          <w:sz w:val="24"/>
          <w:szCs w:val="24"/>
        </w:rPr>
        <w:t>С</w:t>
      </w:r>
      <w:r w:rsidRPr="000A39A3">
        <w:rPr>
          <w:sz w:val="24"/>
          <w:szCs w:val="24"/>
        </w:rPr>
        <w:t xml:space="preserve">убсидии в бюджет </w:t>
      </w:r>
      <w:r>
        <w:rPr>
          <w:sz w:val="24"/>
          <w:szCs w:val="24"/>
        </w:rPr>
        <w:t xml:space="preserve">муниципального образования </w:t>
      </w:r>
      <w:proofErr w:type="spellStart"/>
      <w:r>
        <w:rPr>
          <w:sz w:val="24"/>
          <w:szCs w:val="24"/>
        </w:rPr>
        <w:t>Сосновоборский</w:t>
      </w:r>
      <w:proofErr w:type="spellEnd"/>
      <w:r>
        <w:rPr>
          <w:sz w:val="24"/>
          <w:szCs w:val="24"/>
        </w:rPr>
        <w:t xml:space="preserve"> городской округ</w:t>
      </w:r>
      <w:r w:rsidRPr="000A39A3">
        <w:rPr>
          <w:sz w:val="24"/>
          <w:szCs w:val="24"/>
        </w:rPr>
        <w:t>.</w:t>
      </w:r>
    </w:p>
    <w:p w:rsidR="00BD3A36" w:rsidRPr="000A39A3" w:rsidRDefault="00BD3A36" w:rsidP="00BD3A36">
      <w:pPr>
        <w:autoSpaceDE w:val="0"/>
        <w:autoSpaceDN w:val="0"/>
        <w:adjustRightInd w:val="0"/>
        <w:jc w:val="both"/>
        <w:rPr>
          <w:sz w:val="24"/>
        </w:rPr>
      </w:pPr>
      <w:r>
        <w:rPr>
          <w:sz w:val="24"/>
        </w:rPr>
        <w:tab/>
      </w:r>
      <w:r w:rsidRPr="000A39A3">
        <w:rPr>
          <w:sz w:val="24"/>
        </w:rPr>
        <w:t>2.5.</w:t>
      </w:r>
      <w:r>
        <w:rPr>
          <w:sz w:val="24"/>
        </w:rPr>
        <w:t>6</w:t>
      </w:r>
      <w:r w:rsidRPr="000A39A3">
        <w:rPr>
          <w:sz w:val="24"/>
        </w:rPr>
        <w:t>.</w:t>
      </w:r>
      <w:r>
        <w:rPr>
          <w:sz w:val="24"/>
        </w:rPr>
        <w:tab/>
      </w:r>
      <w:r w:rsidRPr="000A39A3">
        <w:rPr>
          <w:sz w:val="24"/>
        </w:rPr>
        <w:t xml:space="preserve">Результатами предоставления </w:t>
      </w:r>
      <w:r>
        <w:rPr>
          <w:sz w:val="24"/>
        </w:rPr>
        <w:t>С</w:t>
      </w:r>
      <w:r w:rsidRPr="000A39A3">
        <w:rPr>
          <w:sz w:val="24"/>
        </w:rPr>
        <w:t>убсидии являются:</w:t>
      </w:r>
    </w:p>
    <w:p w:rsidR="00BD3A36" w:rsidRPr="000A39A3" w:rsidRDefault="00BD3A36" w:rsidP="00BD3A36">
      <w:pPr>
        <w:ind w:firstLine="426"/>
        <w:jc w:val="both"/>
        <w:rPr>
          <w:sz w:val="24"/>
        </w:rPr>
      </w:pPr>
      <w:r w:rsidRPr="000A39A3">
        <w:rPr>
          <w:sz w:val="24"/>
        </w:rPr>
        <w:t>-</w:t>
      </w:r>
      <w:r w:rsidRPr="000A39A3">
        <w:rPr>
          <w:sz w:val="24"/>
        </w:rPr>
        <w:tab/>
        <w:t>наличие проектно-сметной документации, получившей положительное заключение государственной экспертизы;</w:t>
      </w:r>
    </w:p>
    <w:p w:rsidR="00BD3A36" w:rsidRPr="000A39A3" w:rsidRDefault="00BD3A36" w:rsidP="00BD3A36">
      <w:pPr>
        <w:ind w:firstLine="426"/>
        <w:jc w:val="both"/>
        <w:rPr>
          <w:sz w:val="24"/>
        </w:rPr>
      </w:pPr>
      <w:r w:rsidRPr="000A39A3">
        <w:rPr>
          <w:sz w:val="24"/>
        </w:rPr>
        <w:t>-</w:t>
      </w:r>
      <w:r w:rsidRPr="000A39A3">
        <w:rPr>
          <w:sz w:val="24"/>
        </w:rPr>
        <w:tab/>
        <w:t>протяженность построенных и(или) реконструированных участков линейных объектов водоотведения;</w:t>
      </w:r>
    </w:p>
    <w:p w:rsidR="00BD3A36" w:rsidRPr="000A39A3" w:rsidRDefault="00BD3A36" w:rsidP="00BD3A36">
      <w:pPr>
        <w:ind w:firstLine="426"/>
        <w:jc w:val="both"/>
        <w:rPr>
          <w:sz w:val="24"/>
        </w:rPr>
      </w:pPr>
      <w:r w:rsidRPr="000A39A3">
        <w:rPr>
          <w:sz w:val="24"/>
        </w:rPr>
        <w:t>-</w:t>
      </w:r>
      <w:r w:rsidRPr="000A39A3">
        <w:rPr>
          <w:sz w:val="24"/>
        </w:rPr>
        <w:tab/>
      </w:r>
      <w:r w:rsidRPr="000A39A3">
        <w:rPr>
          <w:sz w:val="24"/>
          <w:szCs w:val="24"/>
        </w:rPr>
        <w:t xml:space="preserve">протяженность отремонтированных (замененных) участков </w:t>
      </w:r>
      <w:r w:rsidRPr="000A39A3">
        <w:rPr>
          <w:rFonts w:eastAsia="Calibri"/>
          <w:sz w:val="24"/>
          <w:szCs w:val="24"/>
          <w:lang w:eastAsia="en-US"/>
        </w:rPr>
        <w:t>сетей промышленно - ливневой канализации;</w:t>
      </w:r>
    </w:p>
    <w:p w:rsidR="00BD3A36" w:rsidRPr="000A39A3" w:rsidRDefault="00BD3A36" w:rsidP="00BD3A36">
      <w:pPr>
        <w:ind w:firstLine="426"/>
        <w:jc w:val="both"/>
        <w:rPr>
          <w:sz w:val="24"/>
          <w:szCs w:val="24"/>
        </w:rPr>
      </w:pPr>
      <w:r w:rsidRPr="000A39A3">
        <w:rPr>
          <w:sz w:val="24"/>
          <w:szCs w:val="24"/>
        </w:rPr>
        <w:t>-</w:t>
      </w:r>
      <w:r w:rsidRPr="000A39A3">
        <w:rPr>
          <w:sz w:val="24"/>
          <w:szCs w:val="24"/>
        </w:rPr>
        <w:tab/>
        <w:t xml:space="preserve">протяженность </w:t>
      </w:r>
      <w:r w:rsidRPr="000A39A3">
        <w:rPr>
          <w:rFonts w:eastAsia="Calibri"/>
          <w:sz w:val="24"/>
          <w:szCs w:val="24"/>
          <w:lang w:eastAsia="en-US"/>
        </w:rPr>
        <w:t>обследованной сети промышленно-ливневой канализации, в том числе на предмет определения текущего состояния сетей, на предмет наличия несанкционированных врезов в сети</w:t>
      </w:r>
      <w:r w:rsidRPr="000A39A3">
        <w:rPr>
          <w:sz w:val="24"/>
          <w:szCs w:val="24"/>
        </w:rPr>
        <w:t>;</w:t>
      </w:r>
    </w:p>
    <w:p w:rsidR="00BD3A36" w:rsidRPr="000A39A3" w:rsidRDefault="00BD3A36" w:rsidP="00BD3A36">
      <w:pPr>
        <w:ind w:firstLine="426"/>
        <w:jc w:val="both"/>
        <w:rPr>
          <w:sz w:val="24"/>
        </w:rPr>
      </w:pPr>
      <w:r w:rsidRPr="000A39A3">
        <w:rPr>
          <w:sz w:val="24"/>
          <w:szCs w:val="24"/>
        </w:rPr>
        <w:t>-</w:t>
      </w:r>
      <w:r w:rsidRPr="000A39A3">
        <w:rPr>
          <w:sz w:val="24"/>
          <w:szCs w:val="24"/>
        </w:rPr>
        <w:tab/>
      </w:r>
      <w:r w:rsidRPr="000A39A3">
        <w:rPr>
          <w:sz w:val="24"/>
        </w:rPr>
        <w:t>пропускная способность построенных новых или после реконструкции объектов водоотведения;</w:t>
      </w:r>
    </w:p>
    <w:p w:rsidR="00BD3A36" w:rsidRPr="000A39A3" w:rsidRDefault="00BD3A36" w:rsidP="00BD3A36">
      <w:pPr>
        <w:ind w:firstLine="426"/>
        <w:jc w:val="both"/>
        <w:rPr>
          <w:sz w:val="24"/>
        </w:rPr>
      </w:pPr>
      <w:r w:rsidRPr="000A39A3">
        <w:rPr>
          <w:sz w:val="24"/>
        </w:rPr>
        <w:t>-</w:t>
      </w:r>
      <w:r w:rsidRPr="000A39A3">
        <w:rPr>
          <w:sz w:val="24"/>
        </w:rPr>
        <w:tab/>
        <w:t>количество отремонтированных колодцев;</w:t>
      </w:r>
    </w:p>
    <w:p w:rsidR="00BD3A36" w:rsidRPr="000A39A3" w:rsidRDefault="00BD3A36" w:rsidP="00BD3A36">
      <w:pPr>
        <w:ind w:firstLine="426"/>
        <w:jc w:val="both"/>
        <w:rPr>
          <w:sz w:val="24"/>
        </w:rPr>
      </w:pPr>
      <w:r w:rsidRPr="000A39A3">
        <w:rPr>
          <w:sz w:val="24"/>
        </w:rPr>
        <w:t>-</w:t>
      </w:r>
      <w:r w:rsidRPr="000A39A3">
        <w:rPr>
          <w:sz w:val="24"/>
        </w:rPr>
        <w:tab/>
        <w:t>количество замененных / установленных крышек на колодцах;</w:t>
      </w:r>
    </w:p>
    <w:p w:rsidR="00BD3A36" w:rsidRPr="000A39A3" w:rsidRDefault="00BD3A36" w:rsidP="00BD3A36">
      <w:pPr>
        <w:ind w:firstLine="426"/>
        <w:jc w:val="both"/>
        <w:rPr>
          <w:sz w:val="24"/>
        </w:rPr>
      </w:pPr>
      <w:r w:rsidRPr="000A39A3">
        <w:rPr>
          <w:sz w:val="24"/>
        </w:rPr>
        <w:t>-</w:t>
      </w:r>
      <w:r w:rsidRPr="000A39A3">
        <w:rPr>
          <w:sz w:val="24"/>
        </w:rPr>
        <w:tab/>
        <w:t>количество устранённых несанкционированных врезок в сеть промышленно-ливневой канализации;</w:t>
      </w:r>
    </w:p>
    <w:p w:rsidR="00BD3A36" w:rsidRPr="000A39A3" w:rsidRDefault="00BD3A36" w:rsidP="00BD3A36">
      <w:pPr>
        <w:ind w:firstLine="426"/>
        <w:jc w:val="both"/>
        <w:rPr>
          <w:sz w:val="24"/>
        </w:rPr>
      </w:pPr>
      <w:r w:rsidRPr="000A39A3">
        <w:rPr>
          <w:sz w:val="24"/>
        </w:rPr>
        <w:t>-</w:t>
      </w:r>
      <w:r w:rsidRPr="000A39A3">
        <w:rPr>
          <w:sz w:val="24"/>
        </w:rPr>
        <w:tab/>
        <w:t xml:space="preserve">количество разработанных отчетов о выполненных </w:t>
      </w:r>
      <w:proofErr w:type="spellStart"/>
      <w:r w:rsidRPr="000A39A3">
        <w:rPr>
          <w:sz w:val="24"/>
        </w:rPr>
        <w:t>предпроектных</w:t>
      </w:r>
      <w:proofErr w:type="spellEnd"/>
      <w:r w:rsidRPr="000A39A3">
        <w:rPr>
          <w:sz w:val="24"/>
        </w:rPr>
        <w:t xml:space="preserve"> мероприятий реконструкции выпуска №2, с устройством локальных очистных сооружений;</w:t>
      </w:r>
    </w:p>
    <w:p w:rsidR="00BD3A36" w:rsidRPr="000A39A3" w:rsidRDefault="00BD3A36" w:rsidP="00BD3A36">
      <w:pPr>
        <w:ind w:firstLine="426"/>
        <w:jc w:val="both"/>
        <w:rPr>
          <w:sz w:val="24"/>
        </w:rPr>
      </w:pPr>
      <w:r w:rsidRPr="000A39A3">
        <w:rPr>
          <w:sz w:val="24"/>
        </w:rPr>
        <w:t>-</w:t>
      </w:r>
      <w:r w:rsidRPr="000A39A3">
        <w:rPr>
          <w:sz w:val="24"/>
        </w:rPr>
        <w:tab/>
        <w:t>количество разработанной проектно-сметной документации по реконструкции выпуска №2, с устройством локальных очистных сооружений;</w:t>
      </w:r>
    </w:p>
    <w:p w:rsidR="00BD3A36" w:rsidRPr="000A39A3" w:rsidRDefault="00BD3A36" w:rsidP="00BD3A36">
      <w:pPr>
        <w:ind w:firstLine="426"/>
        <w:jc w:val="both"/>
        <w:rPr>
          <w:sz w:val="24"/>
        </w:rPr>
      </w:pPr>
      <w:r w:rsidRPr="000A39A3">
        <w:rPr>
          <w:sz w:val="24"/>
        </w:rPr>
        <w:t>-</w:t>
      </w:r>
      <w:r w:rsidRPr="000A39A3">
        <w:rPr>
          <w:sz w:val="24"/>
        </w:rPr>
        <w:tab/>
        <w:t>количество разработанной проектно-сметной документации на реконструкцию/строительство очистных сооружений, для обеспечения качества очищенных сточных вод;</w:t>
      </w:r>
    </w:p>
    <w:p w:rsidR="00BD3A36" w:rsidRPr="000A39A3" w:rsidRDefault="00BD3A36" w:rsidP="00BD3A36">
      <w:pPr>
        <w:ind w:firstLine="426"/>
        <w:jc w:val="both"/>
        <w:rPr>
          <w:sz w:val="24"/>
        </w:rPr>
      </w:pPr>
      <w:r w:rsidRPr="000A39A3">
        <w:rPr>
          <w:sz w:val="24"/>
        </w:rPr>
        <w:t>-</w:t>
      </w:r>
      <w:r w:rsidRPr="000A39A3">
        <w:rPr>
          <w:sz w:val="24"/>
        </w:rPr>
        <w:tab/>
        <w:t>количество построенных очистных сооружений, для обеспечения качества очищенных сточных вод;</w:t>
      </w:r>
    </w:p>
    <w:p w:rsidR="00BD3A36" w:rsidRPr="000A39A3" w:rsidRDefault="00BD3A36" w:rsidP="00BD3A36">
      <w:pPr>
        <w:ind w:firstLine="426"/>
        <w:jc w:val="both"/>
        <w:rPr>
          <w:sz w:val="24"/>
        </w:rPr>
      </w:pPr>
      <w:r w:rsidRPr="000A39A3">
        <w:rPr>
          <w:sz w:val="24"/>
        </w:rPr>
        <w:t>-</w:t>
      </w:r>
      <w:r w:rsidRPr="000A39A3">
        <w:rPr>
          <w:sz w:val="24"/>
        </w:rPr>
        <w:tab/>
        <w:t>количество соглашений на осуществление строительного контроля в отношении реконструкции/строительство/модернизации промышленно - ливневой канализации</w:t>
      </w:r>
    </w:p>
    <w:p w:rsidR="00BD3A36" w:rsidRPr="000A39A3" w:rsidRDefault="00BD3A36" w:rsidP="00BD3A36">
      <w:pPr>
        <w:ind w:firstLine="426"/>
        <w:jc w:val="both"/>
        <w:rPr>
          <w:sz w:val="24"/>
        </w:rPr>
      </w:pPr>
      <w:r w:rsidRPr="000A39A3">
        <w:rPr>
          <w:sz w:val="24"/>
        </w:rPr>
        <w:t xml:space="preserve">Промежуточные результаты использования </w:t>
      </w:r>
      <w:r>
        <w:rPr>
          <w:sz w:val="24"/>
        </w:rPr>
        <w:t>С</w:t>
      </w:r>
      <w:r w:rsidRPr="000A39A3">
        <w:rPr>
          <w:sz w:val="24"/>
        </w:rPr>
        <w:t>убсидии:</w:t>
      </w:r>
    </w:p>
    <w:p w:rsidR="00BD3A36" w:rsidRPr="000A39A3" w:rsidRDefault="00BD3A36" w:rsidP="00BD3A36">
      <w:pPr>
        <w:ind w:firstLine="426"/>
        <w:jc w:val="both"/>
        <w:rPr>
          <w:sz w:val="24"/>
        </w:rPr>
      </w:pPr>
      <w:r w:rsidRPr="000A39A3">
        <w:rPr>
          <w:sz w:val="24"/>
        </w:rPr>
        <w:t>-</w:t>
      </w:r>
      <w:r w:rsidRPr="000A39A3">
        <w:rPr>
          <w:sz w:val="24"/>
        </w:rPr>
        <w:tab/>
        <w:t>уровень строительной готовности объекта водоотведения;</w:t>
      </w:r>
    </w:p>
    <w:p w:rsidR="00BD3A36" w:rsidRPr="000A39A3" w:rsidRDefault="00BD3A36" w:rsidP="00BD3A36">
      <w:pPr>
        <w:ind w:firstLine="426"/>
        <w:jc w:val="both"/>
        <w:rPr>
          <w:sz w:val="24"/>
          <w:szCs w:val="24"/>
        </w:rPr>
      </w:pPr>
      <w:r w:rsidRPr="000A39A3">
        <w:rPr>
          <w:sz w:val="24"/>
        </w:rPr>
        <w:t>-</w:t>
      </w:r>
      <w:r w:rsidRPr="000A39A3">
        <w:rPr>
          <w:sz w:val="24"/>
        </w:rPr>
        <w:tab/>
      </w:r>
      <w:r w:rsidRPr="000A39A3">
        <w:rPr>
          <w:sz w:val="24"/>
          <w:szCs w:val="24"/>
        </w:rPr>
        <w:t>наличие этапа (раздела) проектно-сметной документации.</w:t>
      </w:r>
    </w:p>
    <w:p w:rsidR="00BD3A36" w:rsidRPr="000A39A3" w:rsidRDefault="00BD3A36" w:rsidP="00BD3A36">
      <w:pPr>
        <w:ind w:firstLine="426"/>
        <w:jc w:val="both"/>
        <w:rPr>
          <w:sz w:val="24"/>
          <w:szCs w:val="24"/>
        </w:rPr>
      </w:pPr>
    </w:p>
    <w:p w:rsidR="00BD3A36" w:rsidRPr="00C80763" w:rsidRDefault="00BD3A36" w:rsidP="00BD3A36">
      <w:pPr>
        <w:ind w:firstLine="426"/>
        <w:jc w:val="center"/>
        <w:rPr>
          <w:b/>
          <w:sz w:val="24"/>
        </w:rPr>
      </w:pPr>
      <w:r w:rsidRPr="00C80763">
        <w:rPr>
          <w:b/>
          <w:sz w:val="24"/>
        </w:rPr>
        <w:lastRenderedPageBreak/>
        <w:t>3. Требования к предоставлению отчетности, осуществления контроля (мониторинга)</w:t>
      </w:r>
      <w:r>
        <w:rPr>
          <w:b/>
          <w:sz w:val="24"/>
        </w:rPr>
        <w:t xml:space="preserve"> </w:t>
      </w:r>
      <w:r w:rsidRPr="00C80763">
        <w:rPr>
          <w:b/>
          <w:sz w:val="24"/>
        </w:rPr>
        <w:t xml:space="preserve">за соблюдением условий и порядка предоставления </w:t>
      </w:r>
      <w:r>
        <w:rPr>
          <w:b/>
          <w:sz w:val="24"/>
        </w:rPr>
        <w:t>С</w:t>
      </w:r>
      <w:r w:rsidRPr="00C80763">
        <w:rPr>
          <w:b/>
          <w:sz w:val="24"/>
        </w:rPr>
        <w:t>убсидий и ответственности за их нарушение</w:t>
      </w:r>
    </w:p>
    <w:p w:rsidR="00BD3A36" w:rsidRPr="000A39A3" w:rsidRDefault="00BD3A36" w:rsidP="00BD3A36">
      <w:pPr>
        <w:autoSpaceDE w:val="0"/>
        <w:autoSpaceDN w:val="0"/>
        <w:adjustRightInd w:val="0"/>
        <w:jc w:val="both"/>
        <w:rPr>
          <w:sz w:val="24"/>
          <w:szCs w:val="24"/>
        </w:rPr>
      </w:pPr>
      <w:r>
        <w:rPr>
          <w:sz w:val="24"/>
          <w:szCs w:val="24"/>
        </w:rPr>
        <w:tab/>
      </w:r>
      <w:r w:rsidRPr="000A39A3">
        <w:rPr>
          <w:sz w:val="24"/>
          <w:szCs w:val="24"/>
        </w:rPr>
        <w:t>3.1.</w:t>
      </w:r>
      <w:r>
        <w:rPr>
          <w:sz w:val="24"/>
          <w:szCs w:val="24"/>
        </w:rPr>
        <w:tab/>
      </w:r>
      <w:r w:rsidRPr="000A39A3">
        <w:rPr>
          <w:sz w:val="24"/>
          <w:szCs w:val="24"/>
        </w:rPr>
        <w:t>Получатель субсидии не позднее 10-го рабочего дня месяца, следующего за отчетным кварталом, а также не позднее 10-го рабочего дня после достижения значения результата предоставления Субсидии предоставляет в Администрацию:</w:t>
      </w:r>
    </w:p>
    <w:p w:rsidR="00BD3A36" w:rsidRPr="000A39A3" w:rsidRDefault="00BD3A36" w:rsidP="00BD3A36">
      <w:pPr>
        <w:autoSpaceDE w:val="0"/>
        <w:autoSpaceDN w:val="0"/>
        <w:adjustRightInd w:val="0"/>
        <w:ind w:firstLine="540"/>
        <w:jc w:val="both"/>
        <w:rPr>
          <w:sz w:val="24"/>
          <w:szCs w:val="24"/>
        </w:rPr>
      </w:pPr>
      <w:r w:rsidRPr="000A39A3">
        <w:rPr>
          <w:sz w:val="24"/>
          <w:szCs w:val="24"/>
        </w:rPr>
        <w:t>а) отчет о достижении значений результатов предоставления Субсидий, а также характеристик результатов (при их установлении);</w:t>
      </w:r>
    </w:p>
    <w:p w:rsidR="00BD3A36" w:rsidRPr="000A39A3" w:rsidRDefault="00BD3A36" w:rsidP="00BD3A36">
      <w:pPr>
        <w:autoSpaceDE w:val="0"/>
        <w:autoSpaceDN w:val="0"/>
        <w:adjustRightInd w:val="0"/>
        <w:ind w:firstLine="540"/>
        <w:jc w:val="both"/>
        <w:rPr>
          <w:sz w:val="24"/>
          <w:szCs w:val="24"/>
        </w:rPr>
      </w:pPr>
      <w:r w:rsidRPr="000A39A3">
        <w:rPr>
          <w:sz w:val="24"/>
          <w:szCs w:val="24"/>
        </w:rPr>
        <w:t>б) отчет об осуществлении расходов, источником финансового обеспечения которых является Субсидия;</w:t>
      </w:r>
    </w:p>
    <w:p w:rsidR="00BD3A36" w:rsidRPr="000A39A3" w:rsidRDefault="00BD3A36" w:rsidP="00BD3A36">
      <w:pPr>
        <w:autoSpaceDE w:val="0"/>
        <w:autoSpaceDN w:val="0"/>
        <w:adjustRightInd w:val="0"/>
        <w:ind w:firstLine="540"/>
        <w:jc w:val="both"/>
        <w:rPr>
          <w:sz w:val="24"/>
          <w:szCs w:val="24"/>
        </w:rPr>
      </w:pPr>
      <w:r w:rsidRPr="000A39A3">
        <w:rPr>
          <w:sz w:val="24"/>
          <w:szCs w:val="24"/>
        </w:rPr>
        <w:t xml:space="preserve">в) </w:t>
      </w:r>
      <w:r w:rsidRPr="000A39A3">
        <w:rPr>
          <w:sz w:val="24"/>
        </w:rPr>
        <w:t>другие отчеты, установленные Соглашением</w:t>
      </w:r>
      <w:r>
        <w:rPr>
          <w:sz w:val="24"/>
        </w:rPr>
        <w:t xml:space="preserve"> о предоставлении субсидии</w:t>
      </w:r>
      <w:r w:rsidRPr="000A39A3">
        <w:rPr>
          <w:sz w:val="24"/>
        </w:rPr>
        <w:t>.</w:t>
      </w:r>
    </w:p>
    <w:p w:rsidR="00BD3A36" w:rsidRPr="000A39A3" w:rsidRDefault="00BD3A36" w:rsidP="00BD3A36">
      <w:pPr>
        <w:autoSpaceDE w:val="0"/>
        <w:autoSpaceDN w:val="0"/>
        <w:adjustRightInd w:val="0"/>
        <w:ind w:firstLine="540"/>
        <w:jc w:val="both"/>
        <w:rPr>
          <w:sz w:val="24"/>
          <w:szCs w:val="24"/>
        </w:rPr>
      </w:pPr>
      <w:r w:rsidRPr="000A39A3">
        <w:rPr>
          <w:sz w:val="24"/>
          <w:szCs w:val="24"/>
        </w:rPr>
        <w:t>Указанные отчеты направляются в Администрацию с сопроводительным письмом через общий отдел Администрации.</w:t>
      </w:r>
    </w:p>
    <w:p w:rsidR="00BD3A36" w:rsidRPr="000A39A3" w:rsidRDefault="00BD3A36" w:rsidP="00BD3A36">
      <w:pPr>
        <w:pStyle w:val="aa"/>
        <w:ind w:left="0" w:right="-1"/>
        <w:jc w:val="both"/>
        <w:rPr>
          <w:bCs/>
          <w:sz w:val="24"/>
          <w:szCs w:val="24"/>
        </w:rPr>
      </w:pPr>
      <w:r>
        <w:rPr>
          <w:sz w:val="24"/>
          <w:szCs w:val="24"/>
        </w:rPr>
        <w:tab/>
      </w:r>
      <w:r w:rsidRPr="000A39A3">
        <w:rPr>
          <w:sz w:val="24"/>
          <w:szCs w:val="24"/>
        </w:rPr>
        <w:t>3.2.</w:t>
      </w:r>
      <w:r>
        <w:rPr>
          <w:sz w:val="24"/>
          <w:szCs w:val="24"/>
        </w:rPr>
        <w:tab/>
      </w:r>
      <w:r w:rsidRPr="000A39A3">
        <w:rPr>
          <w:bCs/>
          <w:sz w:val="24"/>
          <w:szCs w:val="24"/>
        </w:rPr>
        <w:t>Главный распорядитель бюджетных средств (</w:t>
      </w:r>
      <w:r>
        <w:rPr>
          <w:bCs/>
          <w:sz w:val="24"/>
          <w:szCs w:val="24"/>
        </w:rPr>
        <w:t>Отдел ЖКХ</w:t>
      </w:r>
      <w:r w:rsidRPr="000A39A3">
        <w:rPr>
          <w:bCs/>
          <w:sz w:val="24"/>
          <w:szCs w:val="24"/>
        </w:rPr>
        <w:t>) осуществляет проверку предоставленных отчетов не позднее 5 рабочих дней со дня даты их поступления.</w:t>
      </w:r>
    </w:p>
    <w:p w:rsidR="00BD3A36" w:rsidRDefault="00BD3A36" w:rsidP="00BD3A36">
      <w:pPr>
        <w:pStyle w:val="aa"/>
        <w:ind w:left="0" w:right="-1" w:firstLine="709"/>
        <w:jc w:val="both"/>
        <w:rPr>
          <w:bCs/>
          <w:sz w:val="24"/>
          <w:szCs w:val="24"/>
        </w:rPr>
      </w:pPr>
      <w:r w:rsidRPr="000A39A3">
        <w:rPr>
          <w:bCs/>
          <w:sz w:val="24"/>
          <w:szCs w:val="24"/>
        </w:rPr>
        <w:t>При наличии замечаний к предоставленным отчетам, главный распорядитель бюджетных средств (</w:t>
      </w:r>
      <w:r>
        <w:rPr>
          <w:bCs/>
          <w:sz w:val="24"/>
          <w:szCs w:val="24"/>
        </w:rPr>
        <w:t>Отдел ЖКХ</w:t>
      </w:r>
      <w:r w:rsidRPr="000A39A3">
        <w:rPr>
          <w:bCs/>
          <w:sz w:val="24"/>
          <w:szCs w:val="24"/>
        </w:rPr>
        <w:t>) возвращает их в адрес СМУП «</w:t>
      </w:r>
      <w:r>
        <w:rPr>
          <w:bCs/>
          <w:sz w:val="24"/>
          <w:szCs w:val="24"/>
        </w:rPr>
        <w:t>ТСП</w:t>
      </w:r>
      <w:r w:rsidRPr="000A39A3">
        <w:rPr>
          <w:bCs/>
          <w:sz w:val="24"/>
          <w:szCs w:val="24"/>
        </w:rPr>
        <w:t>», с указанием выявленных замечаний.</w:t>
      </w:r>
    </w:p>
    <w:p w:rsidR="00BD3A36" w:rsidRPr="00C80763" w:rsidRDefault="00BD3A36" w:rsidP="00BD3A36">
      <w:pPr>
        <w:pStyle w:val="aa"/>
        <w:ind w:left="0" w:right="-1" w:firstLine="709"/>
        <w:jc w:val="both"/>
        <w:rPr>
          <w:bCs/>
          <w:sz w:val="24"/>
          <w:szCs w:val="24"/>
        </w:rPr>
      </w:pPr>
      <w:r w:rsidRPr="000A39A3">
        <w:rPr>
          <w:sz w:val="24"/>
          <w:szCs w:val="24"/>
        </w:rPr>
        <w:t>3.3.</w:t>
      </w:r>
      <w:r>
        <w:rPr>
          <w:sz w:val="24"/>
          <w:szCs w:val="24"/>
        </w:rPr>
        <w:tab/>
      </w:r>
      <w:r w:rsidRPr="000A39A3">
        <w:rPr>
          <w:bCs/>
          <w:sz w:val="24"/>
          <w:szCs w:val="24"/>
        </w:rPr>
        <w:t>Главный распорядитель бюджетных средств (</w:t>
      </w:r>
      <w:r>
        <w:rPr>
          <w:bCs/>
          <w:sz w:val="24"/>
          <w:szCs w:val="24"/>
        </w:rPr>
        <w:t>Отдел ЖКХ</w:t>
      </w:r>
      <w:r w:rsidRPr="000A39A3">
        <w:rPr>
          <w:bCs/>
          <w:sz w:val="24"/>
          <w:szCs w:val="24"/>
        </w:rPr>
        <w:t>) осуществляет м</w:t>
      </w:r>
      <w:r w:rsidRPr="000A39A3">
        <w:rPr>
          <w:sz w:val="24"/>
          <w:szCs w:val="24"/>
        </w:rPr>
        <w:t>ониторинг достижения значений результатов предоставления Субсидии, на основании представленных отчетов, указанных в п. 3.1. настоящего Порядка.</w:t>
      </w:r>
    </w:p>
    <w:p w:rsidR="00BD3A36" w:rsidRPr="000A39A3" w:rsidRDefault="00BD3A36" w:rsidP="00BD3A36">
      <w:pPr>
        <w:autoSpaceDE w:val="0"/>
        <w:autoSpaceDN w:val="0"/>
        <w:adjustRightInd w:val="0"/>
        <w:jc w:val="both"/>
        <w:rPr>
          <w:sz w:val="24"/>
          <w:szCs w:val="24"/>
        </w:rPr>
      </w:pPr>
      <w:r w:rsidRPr="000A39A3">
        <w:rPr>
          <w:bCs/>
          <w:sz w:val="24"/>
          <w:szCs w:val="24"/>
        </w:rPr>
        <w:tab/>
        <w:t>М</w:t>
      </w:r>
      <w:r w:rsidRPr="000A39A3">
        <w:rPr>
          <w:sz w:val="24"/>
          <w:szCs w:val="24"/>
        </w:rPr>
        <w:t xml:space="preserve">ониторинг достижения значений результатов предоставления Субсидии </w:t>
      </w:r>
      <w:r>
        <w:rPr>
          <w:sz w:val="24"/>
          <w:szCs w:val="24"/>
        </w:rPr>
        <w:t xml:space="preserve">выполняется </w:t>
      </w:r>
      <w:r w:rsidRPr="000A39A3">
        <w:rPr>
          <w:sz w:val="24"/>
          <w:szCs w:val="24"/>
        </w:rPr>
        <w:t>в порядке и по формам, которые установлены приказом Минфина России от 27.04.2024 № 53н.</w:t>
      </w:r>
    </w:p>
    <w:p w:rsidR="00BD3A36" w:rsidRPr="000A39A3" w:rsidRDefault="00BD3A36" w:rsidP="00BD3A36">
      <w:pPr>
        <w:autoSpaceDE w:val="0"/>
        <w:autoSpaceDN w:val="0"/>
        <w:adjustRightInd w:val="0"/>
        <w:jc w:val="both"/>
        <w:rPr>
          <w:sz w:val="24"/>
          <w:szCs w:val="24"/>
        </w:rPr>
      </w:pPr>
      <w:r w:rsidRPr="000A39A3">
        <w:rPr>
          <w:sz w:val="24"/>
          <w:szCs w:val="24"/>
        </w:rPr>
        <w:tab/>
        <w:t>3.4.</w:t>
      </w:r>
      <w:r>
        <w:rPr>
          <w:sz w:val="24"/>
          <w:szCs w:val="24"/>
        </w:rPr>
        <w:tab/>
      </w:r>
      <w:r w:rsidRPr="000A39A3">
        <w:rPr>
          <w:bCs/>
          <w:sz w:val="24"/>
          <w:szCs w:val="24"/>
        </w:rPr>
        <w:t>Главный распорядитель бюджетных средств (</w:t>
      </w:r>
      <w:r>
        <w:rPr>
          <w:bCs/>
          <w:sz w:val="24"/>
          <w:szCs w:val="24"/>
        </w:rPr>
        <w:t>Отдел ЖКХ</w:t>
      </w:r>
      <w:r w:rsidRPr="000A39A3">
        <w:rPr>
          <w:bCs/>
          <w:sz w:val="24"/>
          <w:szCs w:val="24"/>
        </w:rPr>
        <w:t xml:space="preserve">) </w:t>
      </w:r>
      <w:r w:rsidRPr="000A39A3">
        <w:rPr>
          <w:sz w:val="24"/>
          <w:szCs w:val="24"/>
        </w:rPr>
        <w:t>осуществляет контроль за соблюдением Получателем субсидии условий и порядка предоставления субсидий, в том числе в части достижения результатов предоставления Субсидии.</w:t>
      </w:r>
    </w:p>
    <w:p w:rsidR="00BD3A36" w:rsidRPr="000A39A3" w:rsidRDefault="00BD3A36" w:rsidP="00BD3A36">
      <w:pPr>
        <w:autoSpaceDE w:val="0"/>
        <w:autoSpaceDN w:val="0"/>
        <w:adjustRightInd w:val="0"/>
        <w:jc w:val="both"/>
        <w:rPr>
          <w:sz w:val="24"/>
          <w:szCs w:val="24"/>
        </w:rPr>
      </w:pPr>
      <w:r w:rsidRPr="000A39A3">
        <w:rPr>
          <w:sz w:val="24"/>
          <w:szCs w:val="24"/>
        </w:rPr>
        <w:tab/>
        <w:t xml:space="preserve">Орган государственного (муниципального) финансового осуществляет контроль за соблюдением условий и порядка предоставления Субсидии, в том числе в части достижения результатов предоставления Субсидии, в соответствии со </w:t>
      </w:r>
      <w:hyperlink r:id="rId13" w:history="1">
        <w:r w:rsidRPr="000A39A3">
          <w:rPr>
            <w:sz w:val="24"/>
            <w:szCs w:val="24"/>
          </w:rPr>
          <w:t>статьями 268.1</w:t>
        </w:r>
      </w:hyperlink>
      <w:r w:rsidRPr="000A39A3">
        <w:rPr>
          <w:sz w:val="24"/>
          <w:szCs w:val="24"/>
        </w:rPr>
        <w:t xml:space="preserve"> и </w:t>
      </w:r>
      <w:hyperlink r:id="rId14" w:history="1">
        <w:r w:rsidRPr="000A39A3">
          <w:rPr>
            <w:sz w:val="24"/>
            <w:szCs w:val="24"/>
          </w:rPr>
          <w:t>269.2</w:t>
        </w:r>
      </w:hyperlink>
      <w:r w:rsidRPr="000A39A3">
        <w:rPr>
          <w:sz w:val="24"/>
          <w:szCs w:val="24"/>
        </w:rPr>
        <w:t xml:space="preserve"> Бюджетного кодекса Российской Федерации.</w:t>
      </w:r>
    </w:p>
    <w:p w:rsidR="00BD3A36" w:rsidRPr="000A39A3" w:rsidRDefault="00BD3A36" w:rsidP="00BD3A36">
      <w:pPr>
        <w:autoSpaceDE w:val="0"/>
        <w:autoSpaceDN w:val="0"/>
        <w:adjustRightInd w:val="0"/>
        <w:jc w:val="both"/>
        <w:rPr>
          <w:sz w:val="24"/>
          <w:szCs w:val="24"/>
        </w:rPr>
      </w:pPr>
      <w:r w:rsidRPr="000A39A3">
        <w:rPr>
          <w:sz w:val="24"/>
          <w:szCs w:val="24"/>
        </w:rPr>
        <w:tab/>
        <w:t>3.5.</w:t>
      </w:r>
      <w:r>
        <w:rPr>
          <w:sz w:val="24"/>
          <w:szCs w:val="24"/>
        </w:rPr>
        <w:tab/>
      </w:r>
      <w:r w:rsidRPr="000A39A3">
        <w:rPr>
          <w:sz w:val="24"/>
          <w:szCs w:val="24"/>
        </w:rPr>
        <w:t xml:space="preserve">В случае </w:t>
      </w:r>
      <w:proofErr w:type="spellStart"/>
      <w:r w:rsidRPr="000A39A3">
        <w:rPr>
          <w:sz w:val="24"/>
          <w:szCs w:val="24"/>
        </w:rPr>
        <w:t>недостижения</w:t>
      </w:r>
      <w:proofErr w:type="spellEnd"/>
      <w:r w:rsidRPr="000A39A3">
        <w:rPr>
          <w:sz w:val="24"/>
          <w:szCs w:val="24"/>
        </w:rPr>
        <w:t xml:space="preserve"> значений результатов предоставления Субсидии, выявленного в том числе по фактам проверок, проведенных главным распорядителем бюджетных средств </w:t>
      </w:r>
      <w:r w:rsidRPr="000A39A3">
        <w:rPr>
          <w:bCs/>
          <w:sz w:val="24"/>
          <w:szCs w:val="24"/>
        </w:rPr>
        <w:t>(</w:t>
      </w:r>
      <w:r>
        <w:rPr>
          <w:bCs/>
          <w:sz w:val="24"/>
          <w:szCs w:val="24"/>
        </w:rPr>
        <w:t>Отдел ЖКХ</w:t>
      </w:r>
      <w:r w:rsidRPr="000A39A3">
        <w:rPr>
          <w:bCs/>
          <w:sz w:val="24"/>
          <w:szCs w:val="24"/>
        </w:rPr>
        <w:t xml:space="preserve">) </w:t>
      </w:r>
      <w:r w:rsidRPr="000A39A3">
        <w:rPr>
          <w:sz w:val="24"/>
          <w:szCs w:val="24"/>
        </w:rPr>
        <w:t xml:space="preserve">и (или) органом муниципального финансового контроля, Получателем субсидии осуществляется возврат средств Субсидий в бюджет муниципального образования </w:t>
      </w:r>
      <w:proofErr w:type="spellStart"/>
      <w:r w:rsidRPr="000A39A3">
        <w:rPr>
          <w:sz w:val="24"/>
          <w:szCs w:val="24"/>
        </w:rPr>
        <w:t>Сосновоборский</w:t>
      </w:r>
      <w:proofErr w:type="spellEnd"/>
      <w:r w:rsidRPr="000A39A3">
        <w:rPr>
          <w:sz w:val="24"/>
          <w:szCs w:val="24"/>
        </w:rPr>
        <w:t xml:space="preserve"> городской округ, в размере средств, рассчитанных по формуле:</w:t>
      </w:r>
    </w:p>
    <w:p w:rsidR="00BD3A36" w:rsidRPr="000A39A3" w:rsidRDefault="008F51E2" w:rsidP="00BD3A36">
      <w:pPr>
        <w:autoSpaceDE w:val="0"/>
        <w:autoSpaceDN w:val="0"/>
        <w:adjustRightInd w:val="0"/>
        <w:rPr>
          <w:sz w:val="24"/>
          <w:szCs w:val="24"/>
        </w:rPr>
      </w:pPr>
      <w:r>
        <w:rPr>
          <w:noProof/>
          <w:position w:val="-10"/>
          <w:sz w:val="24"/>
          <w:szCs w:val="24"/>
        </w:rPr>
        <w:pict>
          <v:shape id="Рисунок 3" o:spid="_x0000_i1026" type="#_x0000_t75" style="width:132pt;height:22.5pt;visibility:visible;mso-wrap-style:square">
            <v:imagedata r:id="rId15" o:title=""/>
          </v:shape>
        </w:pict>
      </w:r>
      <w:r w:rsidR="00BD3A36" w:rsidRPr="000A39A3">
        <w:rPr>
          <w:sz w:val="24"/>
          <w:szCs w:val="24"/>
        </w:rPr>
        <w:t>где:</w:t>
      </w:r>
    </w:p>
    <w:p w:rsidR="00BD3A36" w:rsidRPr="000A39A3" w:rsidRDefault="00BD3A36" w:rsidP="00BD3A36">
      <w:pPr>
        <w:autoSpaceDE w:val="0"/>
        <w:autoSpaceDN w:val="0"/>
        <w:adjustRightInd w:val="0"/>
        <w:rPr>
          <w:sz w:val="24"/>
          <w:szCs w:val="24"/>
        </w:rPr>
      </w:pPr>
      <w:proofErr w:type="spellStart"/>
      <w:r w:rsidRPr="000A39A3">
        <w:rPr>
          <w:sz w:val="24"/>
          <w:szCs w:val="24"/>
        </w:rPr>
        <w:t>V</w:t>
      </w:r>
      <w:r w:rsidRPr="000A39A3">
        <w:rPr>
          <w:sz w:val="24"/>
          <w:szCs w:val="24"/>
          <w:vertAlign w:val="subscript"/>
        </w:rPr>
        <w:t>субсидии</w:t>
      </w:r>
      <w:proofErr w:type="spellEnd"/>
      <w:r w:rsidRPr="000A39A3">
        <w:rPr>
          <w:sz w:val="24"/>
          <w:szCs w:val="24"/>
        </w:rPr>
        <w:t xml:space="preserve"> - размер Субсидии, предоставленной Получателю субсидии в отчетном финансовом году;</w:t>
      </w:r>
    </w:p>
    <w:p w:rsidR="00BD3A36" w:rsidRPr="000A39A3" w:rsidRDefault="00BD3A36" w:rsidP="00BD3A36">
      <w:pPr>
        <w:autoSpaceDE w:val="0"/>
        <w:autoSpaceDN w:val="0"/>
        <w:adjustRightInd w:val="0"/>
        <w:rPr>
          <w:sz w:val="24"/>
          <w:szCs w:val="24"/>
        </w:rPr>
      </w:pPr>
      <w:r w:rsidRPr="000A39A3">
        <w:rPr>
          <w:sz w:val="24"/>
          <w:szCs w:val="24"/>
        </w:rPr>
        <w:t>k - коэффициент возврата Субсидии.</w:t>
      </w:r>
    </w:p>
    <w:p w:rsidR="00BD3A36" w:rsidRPr="000A39A3" w:rsidRDefault="00BD3A36" w:rsidP="00BD3A36">
      <w:pPr>
        <w:autoSpaceDE w:val="0"/>
        <w:autoSpaceDN w:val="0"/>
        <w:adjustRightInd w:val="0"/>
        <w:jc w:val="both"/>
        <w:rPr>
          <w:sz w:val="24"/>
          <w:szCs w:val="24"/>
        </w:rPr>
      </w:pPr>
      <w:r w:rsidRPr="000A39A3">
        <w:rPr>
          <w:sz w:val="24"/>
          <w:szCs w:val="24"/>
        </w:rPr>
        <w:tab/>
        <w:t>Коэффициент возврата Субсидии (если большее значение результата предоставления субсидии отражает большую эффективность использования субсидии) (k) определяется по формуле:</w:t>
      </w:r>
    </w:p>
    <w:p w:rsidR="00BD3A36" w:rsidRPr="000A39A3" w:rsidRDefault="008F51E2" w:rsidP="00BD3A36">
      <w:pPr>
        <w:autoSpaceDE w:val="0"/>
        <w:autoSpaceDN w:val="0"/>
        <w:adjustRightInd w:val="0"/>
        <w:jc w:val="both"/>
        <w:rPr>
          <w:sz w:val="24"/>
          <w:szCs w:val="24"/>
        </w:rPr>
      </w:pPr>
      <w:r>
        <w:rPr>
          <w:noProof/>
          <w:position w:val="-24"/>
          <w:sz w:val="24"/>
          <w:szCs w:val="24"/>
        </w:rPr>
        <w:pict>
          <v:shape id="Рисунок 2" o:spid="_x0000_i1027" type="#_x0000_t75" style="width:64.5pt;height:36.75pt;visibility:visible;mso-wrap-style:square">
            <v:imagedata r:id="rId16" o:title=""/>
          </v:shape>
        </w:pict>
      </w:r>
      <w:r w:rsidR="00BD3A36" w:rsidRPr="000A39A3">
        <w:rPr>
          <w:sz w:val="24"/>
          <w:szCs w:val="24"/>
        </w:rPr>
        <w:t>где:</w:t>
      </w:r>
    </w:p>
    <w:p w:rsidR="00BD3A36" w:rsidRPr="000A39A3" w:rsidRDefault="00BD3A36" w:rsidP="00BD3A36">
      <w:pPr>
        <w:autoSpaceDE w:val="0"/>
        <w:autoSpaceDN w:val="0"/>
        <w:adjustRightInd w:val="0"/>
        <w:jc w:val="both"/>
        <w:rPr>
          <w:sz w:val="24"/>
          <w:szCs w:val="24"/>
        </w:rPr>
      </w:pPr>
      <w:r w:rsidRPr="000A39A3">
        <w:rPr>
          <w:sz w:val="24"/>
          <w:szCs w:val="24"/>
        </w:rPr>
        <w:t>T - фактически достигнутое значение результата предоставления субсидии на отчетную дату;</w:t>
      </w:r>
    </w:p>
    <w:p w:rsidR="00BD3A36" w:rsidRPr="000A39A3" w:rsidRDefault="00BD3A36" w:rsidP="00BD3A36">
      <w:pPr>
        <w:autoSpaceDE w:val="0"/>
        <w:autoSpaceDN w:val="0"/>
        <w:adjustRightInd w:val="0"/>
        <w:jc w:val="both"/>
        <w:rPr>
          <w:sz w:val="24"/>
          <w:szCs w:val="24"/>
        </w:rPr>
      </w:pPr>
      <w:r w:rsidRPr="000A39A3">
        <w:rPr>
          <w:sz w:val="24"/>
          <w:szCs w:val="24"/>
        </w:rPr>
        <w:t>S - плановое значение результата предоставления субсидии, установленное соглашением.</w:t>
      </w:r>
    </w:p>
    <w:p w:rsidR="00BD3A36" w:rsidRPr="000A39A3" w:rsidRDefault="00BD3A36" w:rsidP="00BD3A36">
      <w:pPr>
        <w:autoSpaceDE w:val="0"/>
        <w:autoSpaceDN w:val="0"/>
        <w:adjustRightInd w:val="0"/>
        <w:jc w:val="both"/>
        <w:rPr>
          <w:sz w:val="24"/>
          <w:szCs w:val="24"/>
        </w:rPr>
      </w:pPr>
      <w:r w:rsidRPr="000A39A3">
        <w:rPr>
          <w:sz w:val="24"/>
          <w:szCs w:val="24"/>
        </w:rPr>
        <w:tab/>
        <w:t>Коэффициент возврата Субсидии (если большее значение результата предоставления субсидии отражает меньшую эффективность использования субсидии) определяется по формуле:</w:t>
      </w:r>
    </w:p>
    <w:p w:rsidR="00BD3A36" w:rsidRPr="000A39A3" w:rsidRDefault="008F51E2" w:rsidP="00BD3A36">
      <w:pPr>
        <w:autoSpaceDE w:val="0"/>
        <w:autoSpaceDN w:val="0"/>
        <w:adjustRightInd w:val="0"/>
        <w:jc w:val="both"/>
        <w:rPr>
          <w:sz w:val="24"/>
          <w:szCs w:val="24"/>
        </w:rPr>
      </w:pPr>
      <w:r>
        <w:rPr>
          <w:noProof/>
          <w:position w:val="-24"/>
          <w:sz w:val="24"/>
          <w:szCs w:val="24"/>
        </w:rPr>
        <w:lastRenderedPageBreak/>
        <w:pict>
          <v:shape id="Рисунок 1" o:spid="_x0000_i1028" type="#_x0000_t75" style="width:63.75pt;height:36.75pt;visibility:visible;mso-wrap-style:square">
            <v:imagedata r:id="rId17" o:title=""/>
          </v:shape>
        </w:pict>
      </w:r>
    </w:p>
    <w:p w:rsidR="00BD3A36" w:rsidRPr="000A39A3" w:rsidRDefault="00BD3A36" w:rsidP="00BD3A36">
      <w:pPr>
        <w:autoSpaceDE w:val="0"/>
        <w:autoSpaceDN w:val="0"/>
        <w:adjustRightInd w:val="0"/>
        <w:ind w:firstLine="540"/>
        <w:jc w:val="both"/>
        <w:rPr>
          <w:sz w:val="24"/>
          <w:szCs w:val="24"/>
        </w:rPr>
      </w:pPr>
      <w:r w:rsidRPr="000A39A3">
        <w:rPr>
          <w:sz w:val="24"/>
          <w:szCs w:val="24"/>
        </w:rPr>
        <w:t xml:space="preserve">В случае </w:t>
      </w:r>
      <w:proofErr w:type="spellStart"/>
      <w:r w:rsidRPr="000A39A3">
        <w:rPr>
          <w:sz w:val="24"/>
          <w:szCs w:val="24"/>
        </w:rPr>
        <w:t>недостижения</w:t>
      </w:r>
      <w:proofErr w:type="spellEnd"/>
      <w:r w:rsidRPr="000A39A3">
        <w:rPr>
          <w:sz w:val="24"/>
          <w:szCs w:val="24"/>
        </w:rPr>
        <w:t xml:space="preserve"> Получателем субсидии в установленные соглашением сроки значений результатов предоставления объединенной субсидии размер средств, подлежащих возврату в бюджет, рассчитывается как сумма размеров средств, подлежащих возврату в бюджет, по каждому из результатов предоставления Субсидии исходя из суммы предоставленной Субсидии.</w:t>
      </w:r>
    </w:p>
    <w:p w:rsidR="00BD3A36" w:rsidRPr="000A39A3" w:rsidRDefault="00BD3A36" w:rsidP="00BD3A36">
      <w:pPr>
        <w:autoSpaceDE w:val="0"/>
        <w:autoSpaceDN w:val="0"/>
        <w:adjustRightInd w:val="0"/>
        <w:ind w:firstLine="540"/>
        <w:jc w:val="both"/>
        <w:rPr>
          <w:sz w:val="24"/>
          <w:szCs w:val="24"/>
        </w:rPr>
      </w:pPr>
      <w:r w:rsidRPr="000A39A3">
        <w:rPr>
          <w:sz w:val="24"/>
          <w:szCs w:val="24"/>
        </w:rPr>
        <w:t xml:space="preserve">При </w:t>
      </w:r>
      <w:proofErr w:type="spellStart"/>
      <w:r w:rsidRPr="000A39A3">
        <w:rPr>
          <w:sz w:val="24"/>
          <w:szCs w:val="24"/>
        </w:rPr>
        <w:t>недостижении</w:t>
      </w:r>
      <w:proofErr w:type="spellEnd"/>
      <w:r w:rsidRPr="000A39A3">
        <w:rPr>
          <w:sz w:val="24"/>
          <w:szCs w:val="24"/>
        </w:rPr>
        <w:t xml:space="preserve"> Получателем субсидии в установленные соглашением сроки значения результата предоставления Субсидии Получатель субсидии уплачивает пени в размере одной </w:t>
      </w:r>
      <w:proofErr w:type="spellStart"/>
      <w:r w:rsidRPr="000A39A3">
        <w:rPr>
          <w:sz w:val="24"/>
          <w:szCs w:val="24"/>
        </w:rPr>
        <w:t>трехсотшестидесятой</w:t>
      </w:r>
      <w:proofErr w:type="spellEnd"/>
      <w:r w:rsidRPr="000A39A3">
        <w:rPr>
          <w:sz w:val="24"/>
          <w:szCs w:val="24"/>
        </w:rPr>
        <w:t xml:space="preserve"> ключевой ставки Центрального банка Российской Федерации, действующей на дату начала начисления пени, от суммы Субсидии за каждый день просрочки (с первого дня, следующего за плановой датой достижения результата предоставления субсидии, до дня фактического достижения результата предоставления Субсидии либо возврата субсидии (части субсидии).</w:t>
      </w:r>
    </w:p>
    <w:p w:rsidR="00BD3A36" w:rsidRPr="000A39A3" w:rsidRDefault="00BD3A36" w:rsidP="00BD3A36">
      <w:pPr>
        <w:autoSpaceDE w:val="0"/>
        <w:autoSpaceDN w:val="0"/>
        <w:adjustRightInd w:val="0"/>
        <w:ind w:firstLine="540"/>
        <w:jc w:val="both"/>
        <w:rPr>
          <w:sz w:val="24"/>
          <w:szCs w:val="24"/>
        </w:rPr>
      </w:pPr>
      <w:r w:rsidRPr="000A39A3">
        <w:rPr>
          <w:sz w:val="24"/>
          <w:szCs w:val="24"/>
        </w:rPr>
        <w:t xml:space="preserve">В случае </w:t>
      </w:r>
      <w:proofErr w:type="spellStart"/>
      <w:r w:rsidRPr="000A39A3">
        <w:rPr>
          <w:sz w:val="24"/>
          <w:szCs w:val="24"/>
        </w:rPr>
        <w:t>недостижения</w:t>
      </w:r>
      <w:proofErr w:type="spellEnd"/>
      <w:r w:rsidRPr="000A39A3">
        <w:rPr>
          <w:sz w:val="24"/>
          <w:szCs w:val="24"/>
        </w:rPr>
        <w:t xml:space="preserve"> Получателем субсидии в установленные соглашением сроки значения результата предоставления объединенной Субсидии размер пени рассчитывается в отношении каждого не достигнутого в установленные соглашением сроки значения результата предоставления Субсидии.</w:t>
      </w:r>
    </w:p>
    <w:p w:rsidR="00BD3A36" w:rsidRPr="000A39A3" w:rsidRDefault="00BD3A36" w:rsidP="00BD3A36">
      <w:pPr>
        <w:autoSpaceDE w:val="0"/>
        <w:autoSpaceDN w:val="0"/>
        <w:adjustRightInd w:val="0"/>
        <w:jc w:val="both"/>
        <w:rPr>
          <w:sz w:val="24"/>
          <w:szCs w:val="24"/>
        </w:rPr>
      </w:pPr>
      <w:r w:rsidRPr="000A39A3">
        <w:rPr>
          <w:sz w:val="24"/>
          <w:szCs w:val="24"/>
        </w:rPr>
        <w:tab/>
        <w:t>3.6.</w:t>
      </w:r>
      <w:r>
        <w:rPr>
          <w:sz w:val="24"/>
          <w:szCs w:val="24"/>
        </w:rPr>
        <w:tab/>
      </w:r>
      <w:r w:rsidRPr="000A39A3">
        <w:rPr>
          <w:sz w:val="24"/>
          <w:szCs w:val="24"/>
        </w:rPr>
        <w:t xml:space="preserve">Не позднее 10-го рабочего дня со дня выявления главным распорядителем бюджетных средств </w:t>
      </w:r>
      <w:r w:rsidRPr="000A39A3">
        <w:rPr>
          <w:bCs/>
          <w:sz w:val="24"/>
          <w:szCs w:val="24"/>
        </w:rPr>
        <w:t>(</w:t>
      </w:r>
      <w:r>
        <w:rPr>
          <w:bCs/>
          <w:sz w:val="24"/>
          <w:szCs w:val="24"/>
        </w:rPr>
        <w:t>Отдел ЖКХ</w:t>
      </w:r>
      <w:r w:rsidRPr="000A39A3">
        <w:rPr>
          <w:bCs/>
          <w:sz w:val="24"/>
          <w:szCs w:val="24"/>
        </w:rPr>
        <w:t>)</w:t>
      </w:r>
      <w:r w:rsidRPr="000A39A3">
        <w:rPr>
          <w:sz w:val="24"/>
          <w:szCs w:val="24"/>
        </w:rPr>
        <w:t xml:space="preserve"> </w:t>
      </w:r>
      <w:proofErr w:type="spellStart"/>
      <w:r w:rsidRPr="000A39A3">
        <w:rPr>
          <w:sz w:val="24"/>
          <w:szCs w:val="24"/>
        </w:rPr>
        <w:t>недостижения</w:t>
      </w:r>
      <w:proofErr w:type="spellEnd"/>
      <w:r w:rsidRPr="000A39A3">
        <w:rPr>
          <w:sz w:val="24"/>
          <w:szCs w:val="24"/>
        </w:rPr>
        <w:t xml:space="preserve"> значений результатов предоставления Субсидии Получателем субсидии, Отдел ЖКХ направляет в адрес Получателя субсидии уведомление, по форме Приложение 3 к настоящему Порядку, с указанием нарушений и сроков их устранения, размер средств Субсидии, подлежащей к возврату в бюджет муниципального образования </w:t>
      </w:r>
      <w:proofErr w:type="spellStart"/>
      <w:r w:rsidRPr="000A39A3">
        <w:rPr>
          <w:sz w:val="24"/>
          <w:szCs w:val="24"/>
        </w:rPr>
        <w:t>Сосновоборский</w:t>
      </w:r>
      <w:proofErr w:type="spellEnd"/>
      <w:r w:rsidRPr="000A39A3">
        <w:rPr>
          <w:sz w:val="24"/>
          <w:szCs w:val="24"/>
        </w:rPr>
        <w:t xml:space="preserve"> городской округ, а также размер пени.</w:t>
      </w:r>
    </w:p>
    <w:p w:rsidR="00BD3A36" w:rsidRPr="000A39A3" w:rsidRDefault="00BD3A36" w:rsidP="00BD3A36">
      <w:pPr>
        <w:autoSpaceDE w:val="0"/>
        <w:autoSpaceDN w:val="0"/>
        <w:adjustRightInd w:val="0"/>
        <w:jc w:val="both"/>
        <w:rPr>
          <w:sz w:val="24"/>
          <w:szCs w:val="24"/>
        </w:rPr>
      </w:pPr>
      <w:r w:rsidRPr="000A39A3">
        <w:rPr>
          <w:sz w:val="24"/>
          <w:szCs w:val="24"/>
        </w:rPr>
        <w:tab/>
        <w:t>3.7.</w:t>
      </w:r>
      <w:r>
        <w:rPr>
          <w:sz w:val="24"/>
          <w:szCs w:val="24"/>
        </w:rPr>
        <w:tab/>
      </w:r>
      <w:r w:rsidRPr="000A39A3">
        <w:rPr>
          <w:sz w:val="24"/>
          <w:szCs w:val="24"/>
        </w:rPr>
        <w:t xml:space="preserve">Не позднее 10-го рабочего дня со дня выявления главным распорядителем бюджетных средств </w:t>
      </w:r>
      <w:r w:rsidRPr="000A39A3">
        <w:rPr>
          <w:bCs/>
          <w:sz w:val="24"/>
          <w:szCs w:val="24"/>
        </w:rPr>
        <w:t>(</w:t>
      </w:r>
      <w:r>
        <w:rPr>
          <w:bCs/>
          <w:sz w:val="24"/>
          <w:szCs w:val="24"/>
        </w:rPr>
        <w:t>Отдел ЖКХ</w:t>
      </w:r>
      <w:r w:rsidRPr="000A39A3">
        <w:rPr>
          <w:bCs/>
          <w:sz w:val="24"/>
          <w:szCs w:val="24"/>
        </w:rPr>
        <w:t>)</w:t>
      </w:r>
      <w:r w:rsidRPr="000A39A3">
        <w:rPr>
          <w:sz w:val="24"/>
          <w:szCs w:val="24"/>
        </w:rPr>
        <w:t xml:space="preserve"> нарушения Получателем субсидии условий, установленных при предоставлении Субсидии, Отдел ЖКХ направляет в адрес Получателя субсидии уведомление, по форме Приложение </w:t>
      </w:r>
      <w:r>
        <w:rPr>
          <w:sz w:val="24"/>
          <w:szCs w:val="24"/>
        </w:rPr>
        <w:t>3</w:t>
      </w:r>
      <w:r w:rsidRPr="000A39A3">
        <w:rPr>
          <w:sz w:val="24"/>
          <w:szCs w:val="24"/>
        </w:rPr>
        <w:t xml:space="preserve"> к настоящему Порядку, с указанием нарушений и сроков их устранения, а также размер средств Субсидии, подлежащей к возврату в бюджет муниципального образования </w:t>
      </w:r>
      <w:proofErr w:type="spellStart"/>
      <w:r w:rsidRPr="000A39A3">
        <w:rPr>
          <w:sz w:val="24"/>
          <w:szCs w:val="24"/>
        </w:rPr>
        <w:t>Сосновоборский</w:t>
      </w:r>
      <w:proofErr w:type="spellEnd"/>
      <w:r w:rsidRPr="000A39A3">
        <w:rPr>
          <w:sz w:val="24"/>
          <w:szCs w:val="24"/>
        </w:rPr>
        <w:t xml:space="preserve"> городской округ.</w:t>
      </w:r>
    </w:p>
    <w:p w:rsidR="00BD3A36" w:rsidRPr="000A39A3" w:rsidRDefault="00BD3A36" w:rsidP="00BD3A36">
      <w:pPr>
        <w:autoSpaceDE w:val="0"/>
        <w:autoSpaceDN w:val="0"/>
        <w:adjustRightInd w:val="0"/>
        <w:jc w:val="both"/>
        <w:rPr>
          <w:sz w:val="24"/>
          <w:szCs w:val="24"/>
        </w:rPr>
      </w:pPr>
      <w:r w:rsidRPr="000A39A3">
        <w:rPr>
          <w:sz w:val="24"/>
          <w:szCs w:val="24"/>
        </w:rPr>
        <w:tab/>
        <w:t xml:space="preserve">3.8. </w:t>
      </w:r>
      <w:r>
        <w:rPr>
          <w:sz w:val="24"/>
          <w:szCs w:val="24"/>
        </w:rPr>
        <w:tab/>
      </w:r>
      <w:r w:rsidRPr="000A39A3">
        <w:rPr>
          <w:sz w:val="24"/>
          <w:szCs w:val="24"/>
        </w:rPr>
        <w:t xml:space="preserve">Не позднее 10-го рабочего дня со дня выявления главным распорядителем бюджетных средств </w:t>
      </w:r>
      <w:r w:rsidRPr="000A39A3">
        <w:rPr>
          <w:bCs/>
          <w:sz w:val="24"/>
          <w:szCs w:val="24"/>
        </w:rPr>
        <w:t>(</w:t>
      </w:r>
      <w:r>
        <w:rPr>
          <w:bCs/>
          <w:sz w:val="24"/>
          <w:szCs w:val="24"/>
        </w:rPr>
        <w:t>Отдел ЖКХ</w:t>
      </w:r>
      <w:r w:rsidRPr="000A39A3">
        <w:rPr>
          <w:bCs/>
          <w:sz w:val="24"/>
          <w:szCs w:val="24"/>
        </w:rPr>
        <w:t>)</w:t>
      </w:r>
      <w:r w:rsidRPr="000A39A3">
        <w:rPr>
          <w:sz w:val="24"/>
          <w:szCs w:val="24"/>
        </w:rPr>
        <w:t xml:space="preserve"> нарушения Получателем субсидии условий, установленных при предоставлении Субсидии, а именно </w:t>
      </w:r>
      <w:hyperlink r:id="rId18" w:history="1">
        <w:r w:rsidRPr="000A39A3">
          <w:rPr>
            <w:sz w:val="24"/>
            <w:szCs w:val="24"/>
          </w:rPr>
          <w:t>непредставление</w:t>
        </w:r>
      </w:hyperlink>
      <w:r w:rsidRPr="000A39A3">
        <w:rPr>
          <w:sz w:val="24"/>
          <w:szCs w:val="24"/>
        </w:rPr>
        <w:t xml:space="preserve"> в установленный срок документов и (или) иных сведений, предусмотренных настоящим Порядком и Соглашением</w:t>
      </w:r>
      <w:r>
        <w:rPr>
          <w:sz w:val="24"/>
          <w:szCs w:val="24"/>
        </w:rPr>
        <w:t xml:space="preserve"> о предоставлении субсидии</w:t>
      </w:r>
      <w:r w:rsidRPr="000A39A3">
        <w:rPr>
          <w:sz w:val="24"/>
          <w:szCs w:val="24"/>
        </w:rPr>
        <w:t xml:space="preserve">, Отдел ЖКХ направляет в адрес Получателя субсидии </w:t>
      </w:r>
      <w:r>
        <w:rPr>
          <w:sz w:val="24"/>
          <w:szCs w:val="24"/>
        </w:rPr>
        <w:t>Т</w:t>
      </w:r>
      <w:r w:rsidRPr="000A39A3">
        <w:rPr>
          <w:sz w:val="24"/>
          <w:szCs w:val="24"/>
        </w:rPr>
        <w:t>ребование</w:t>
      </w:r>
      <w:r>
        <w:rPr>
          <w:sz w:val="24"/>
          <w:szCs w:val="24"/>
        </w:rPr>
        <w:t xml:space="preserve"> по уплате штрафа</w:t>
      </w:r>
      <w:r w:rsidRPr="000A39A3">
        <w:rPr>
          <w:sz w:val="24"/>
          <w:szCs w:val="24"/>
        </w:rPr>
        <w:t xml:space="preserve">, по форме Приложение </w:t>
      </w:r>
      <w:r>
        <w:rPr>
          <w:sz w:val="24"/>
          <w:szCs w:val="24"/>
        </w:rPr>
        <w:t>4</w:t>
      </w:r>
      <w:r w:rsidRPr="000A39A3">
        <w:rPr>
          <w:sz w:val="24"/>
          <w:szCs w:val="24"/>
        </w:rPr>
        <w:t xml:space="preserve"> к настоящему Порядку, с указанием нарушений и размера штрафа, подлежащего к оплате в бюджет муниципального образования </w:t>
      </w:r>
      <w:proofErr w:type="spellStart"/>
      <w:r w:rsidRPr="000A39A3">
        <w:rPr>
          <w:sz w:val="24"/>
          <w:szCs w:val="24"/>
        </w:rPr>
        <w:t>Сосновоборский</w:t>
      </w:r>
      <w:proofErr w:type="spellEnd"/>
      <w:r w:rsidRPr="000A39A3">
        <w:rPr>
          <w:sz w:val="24"/>
          <w:szCs w:val="24"/>
        </w:rPr>
        <w:t xml:space="preserve"> городской округ.</w:t>
      </w:r>
    </w:p>
    <w:p w:rsidR="00BD3A36" w:rsidRPr="000A39A3" w:rsidRDefault="00BD3A36" w:rsidP="00BD3A36">
      <w:pPr>
        <w:autoSpaceDE w:val="0"/>
        <w:autoSpaceDN w:val="0"/>
        <w:adjustRightInd w:val="0"/>
        <w:jc w:val="both"/>
        <w:rPr>
          <w:sz w:val="24"/>
          <w:szCs w:val="24"/>
        </w:rPr>
      </w:pPr>
      <w:r w:rsidRPr="000A39A3">
        <w:rPr>
          <w:sz w:val="24"/>
          <w:szCs w:val="24"/>
        </w:rPr>
        <w:tab/>
      </w:r>
      <w:hyperlink r:id="rId19" w:history="1">
        <w:r w:rsidRPr="000A39A3">
          <w:rPr>
            <w:sz w:val="24"/>
            <w:szCs w:val="24"/>
          </w:rPr>
          <w:t>Непредставление</w:t>
        </w:r>
      </w:hyperlink>
      <w:r w:rsidRPr="000A39A3">
        <w:rPr>
          <w:sz w:val="24"/>
          <w:szCs w:val="24"/>
        </w:rPr>
        <w:t xml:space="preserve"> в установленный срок документов и (или) иных сведений, предусмотренных настоящим Порядком и Соглашением </w:t>
      </w:r>
      <w:r>
        <w:rPr>
          <w:sz w:val="24"/>
          <w:szCs w:val="24"/>
        </w:rPr>
        <w:t xml:space="preserve">о предоставлении субсидии </w:t>
      </w:r>
      <w:r w:rsidRPr="000A39A3">
        <w:rPr>
          <w:sz w:val="24"/>
          <w:szCs w:val="24"/>
        </w:rPr>
        <w:t xml:space="preserve">влечет взыскание с Получателя субсидии штрафа в размере 200 рублей, за </w:t>
      </w:r>
      <w:r>
        <w:rPr>
          <w:sz w:val="24"/>
          <w:szCs w:val="24"/>
        </w:rPr>
        <w:t>каждое обязательство исполненное с нарушением срока.</w:t>
      </w:r>
    </w:p>
    <w:p w:rsidR="00BD3A36" w:rsidRPr="000A39A3" w:rsidRDefault="00BD3A36" w:rsidP="00BD3A36">
      <w:pPr>
        <w:autoSpaceDE w:val="0"/>
        <w:autoSpaceDN w:val="0"/>
        <w:adjustRightInd w:val="0"/>
        <w:jc w:val="both"/>
        <w:rPr>
          <w:sz w:val="24"/>
          <w:szCs w:val="24"/>
        </w:rPr>
      </w:pPr>
      <w:r w:rsidRPr="000A39A3">
        <w:rPr>
          <w:sz w:val="24"/>
          <w:szCs w:val="24"/>
        </w:rPr>
        <w:tab/>
        <w:t>3.9. Требования о возврате средств Субсидии, об уплате штраф</w:t>
      </w:r>
      <w:r>
        <w:rPr>
          <w:sz w:val="24"/>
          <w:szCs w:val="24"/>
        </w:rPr>
        <w:t>а</w:t>
      </w:r>
      <w:r w:rsidRPr="000A39A3">
        <w:rPr>
          <w:sz w:val="24"/>
          <w:szCs w:val="24"/>
        </w:rPr>
        <w:t>, в том числе пеней, предусмотренные пунктами 3.6, 3.7, 3.9 настоящего Порядка, не применяются в случае, если соблюдение условий предоставления Субсидий, в том числе исполнение обязательств по достижению значения результата предоставления Субсидии, оказалось невозможным вследствие обстоятельств непреодолимой силы.</w:t>
      </w:r>
    </w:p>
    <w:p w:rsidR="00BD3A36" w:rsidRPr="000A39A3" w:rsidRDefault="00BD3A36" w:rsidP="00BD3A36">
      <w:pPr>
        <w:autoSpaceDE w:val="0"/>
        <w:autoSpaceDN w:val="0"/>
        <w:adjustRightInd w:val="0"/>
        <w:jc w:val="both"/>
        <w:rPr>
          <w:sz w:val="24"/>
          <w:szCs w:val="24"/>
        </w:rPr>
      </w:pPr>
      <w:r w:rsidRPr="000A39A3">
        <w:rPr>
          <w:sz w:val="24"/>
          <w:szCs w:val="24"/>
        </w:rPr>
        <w:tab/>
        <w:t xml:space="preserve">К обстоятельствам непреодолимой силы не могут быть отнесены такие предпринимательские риски, как нарушение обязанностей со стороны контрагентов получателя Субсидии, отсутствие на рынке необходимых для исполнения обязательств товаров, отсутствие у Получателя субсидии средств или невозможность выполнять </w:t>
      </w:r>
      <w:r w:rsidRPr="000A39A3">
        <w:rPr>
          <w:sz w:val="24"/>
          <w:szCs w:val="24"/>
        </w:rPr>
        <w:lastRenderedPageBreak/>
        <w:t>финансовые обязательства, а также финансово-экономический кризис, изменение валютного курса, девальвация национальной валюты.</w:t>
      </w:r>
    </w:p>
    <w:p w:rsidR="00BD3A36" w:rsidRPr="000A39A3" w:rsidRDefault="00BD3A36" w:rsidP="00BD3A36">
      <w:pPr>
        <w:autoSpaceDE w:val="0"/>
        <w:autoSpaceDN w:val="0"/>
        <w:adjustRightInd w:val="0"/>
        <w:jc w:val="both"/>
        <w:rPr>
          <w:sz w:val="24"/>
          <w:szCs w:val="24"/>
        </w:rPr>
      </w:pPr>
    </w:p>
    <w:p w:rsidR="00BD3A36" w:rsidRPr="000A39A3" w:rsidRDefault="00BD3A36" w:rsidP="00BD3A36">
      <w:pPr>
        <w:autoSpaceDE w:val="0"/>
        <w:autoSpaceDN w:val="0"/>
        <w:adjustRightInd w:val="0"/>
        <w:jc w:val="both"/>
        <w:rPr>
          <w:sz w:val="24"/>
          <w:szCs w:val="24"/>
        </w:rPr>
      </w:pPr>
    </w:p>
    <w:p w:rsidR="00BD3A36" w:rsidRPr="000A39A3" w:rsidRDefault="00BD3A36" w:rsidP="00BD3A36">
      <w:pPr>
        <w:spacing w:after="200" w:line="276" w:lineRule="auto"/>
        <w:jc w:val="right"/>
        <w:rPr>
          <w:sz w:val="24"/>
          <w:szCs w:val="24"/>
        </w:rPr>
      </w:pPr>
    </w:p>
    <w:p w:rsidR="00BD3A36" w:rsidRPr="000A39A3" w:rsidRDefault="00BD3A36" w:rsidP="00BD3A36">
      <w:pPr>
        <w:spacing w:after="200" w:line="276" w:lineRule="auto"/>
        <w:jc w:val="right"/>
        <w:rPr>
          <w:sz w:val="24"/>
          <w:szCs w:val="24"/>
        </w:rPr>
      </w:pPr>
    </w:p>
    <w:p w:rsidR="00BD3A36" w:rsidRPr="000A39A3"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Default="00BD3A36" w:rsidP="00BD3A36">
      <w:pPr>
        <w:spacing w:after="200" w:line="276" w:lineRule="auto"/>
        <w:jc w:val="right"/>
        <w:rPr>
          <w:sz w:val="24"/>
          <w:szCs w:val="24"/>
        </w:rPr>
      </w:pPr>
    </w:p>
    <w:p w:rsidR="00BD3A36" w:rsidRPr="00455AD3" w:rsidRDefault="00BD3A36" w:rsidP="00BD3A36">
      <w:pPr>
        <w:spacing w:after="200" w:line="276" w:lineRule="auto"/>
        <w:jc w:val="right"/>
        <w:rPr>
          <w:sz w:val="24"/>
          <w:szCs w:val="24"/>
        </w:rPr>
      </w:pPr>
      <w:r w:rsidRPr="00455AD3">
        <w:rPr>
          <w:sz w:val="24"/>
          <w:szCs w:val="24"/>
        </w:rPr>
        <w:lastRenderedPageBreak/>
        <w:t xml:space="preserve">Приложение №1 к Порядку </w:t>
      </w:r>
    </w:p>
    <w:tbl>
      <w:tblPr>
        <w:tblW w:w="0" w:type="auto"/>
        <w:tblLook w:val="04A0" w:firstRow="1" w:lastRow="0" w:firstColumn="1" w:lastColumn="0" w:noHBand="0" w:noVBand="1"/>
      </w:tblPr>
      <w:tblGrid>
        <w:gridCol w:w="4927"/>
        <w:gridCol w:w="4927"/>
      </w:tblGrid>
      <w:tr w:rsidR="00BD3A36" w:rsidRPr="00455AD3" w:rsidTr="00BD3A36">
        <w:tc>
          <w:tcPr>
            <w:tcW w:w="4927" w:type="dxa"/>
          </w:tcPr>
          <w:p w:rsidR="00BD3A36" w:rsidRPr="00BD3A36" w:rsidRDefault="00BD3A36" w:rsidP="00BD3A36">
            <w:pPr>
              <w:spacing w:after="200" w:line="276" w:lineRule="auto"/>
              <w:rPr>
                <w:sz w:val="24"/>
                <w:szCs w:val="24"/>
              </w:rPr>
            </w:pPr>
            <w:r w:rsidRPr="00BD3A36">
              <w:rPr>
                <w:sz w:val="24"/>
                <w:szCs w:val="24"/>
              </w:rPr>
              <w:t>На бланке СМУП «ТСП»</w:t>
            </w:r>
          </w:p>
        </w:tc>
        <w:tc>
          <w:tcPr>
            <w:tcW w:w="4927" w:type="dxa"/>
          </w:tcPr>
          <w:p w:rsidR="00BD3A36" w:rsidRPr="00BD3A36" w:rsidRDefault="00BD3A36" w:rsidP="00BD3A36">
            <w:pPr>
              <w:spacing w:after="200" w:line="276" w:lineRule="auto"/>
              <w:jc w:val="right"/>
              <w:rPr>
                <w:sz w:val="24"/>
                <w:szCs w:val="24"/>
              </w:rPr>
            </w:pPr>
            <w:r w:rsidRPr="00BD3A36">
              <w:rPr>
                <w:sz w:val="24"/>
                <w:szCs w:val="24"/>
              </w:rPr>
              <w:t xml:space="preserve">Главе </w:t>
            </w:r>
            <w:proofErr w:type="spellStart"/>
            <w:r w:rsidRPr="00BD3A36">
              <w:rPr>
                <w:sz w:val="24"/>
                <w:szCs w:val="24"/>
              </w:rPr>
              <w:t>Сосновоборского</w:t>
            </w:r>
            <w:proofErr w:type="spellEnd"/>
            <w:r w:rsidRPr="00BD3A36">
              <w:rPr>
                <w:sz w:val="24"/>
                <w:szCs w:val="24"/>
              </w:rPr>
              <w:t xml:space="preserve"> городского округа</w:t>
            </w:r>
          </w:p>
          <w:p w:rsidR="00BD3A36" w:rsidRPr="00BD3A36" w:rsidRDefault="00BD3A36" w:rsidP="00BD3A36">
            <w:pPr>
              <w:spacing w:after="200" w:line="276" w:lineRule="auto"/>
              <w:jc w:val="right"/>
              <w:rPr>
                <w:sz w:val="24"/>
                <w:szCs w:val="24"/>
              </w:rPr>
            </w:pPr>
            <w:r w:rsidRPr="00BD3A36">
              <w:rPr>
                <w:sz w:val="24"/>
                <w:szCs w:val="24"/>
              </w:rPr>
              <w:t>________________________</w:t>
            </w:r>
          </w:p>
          <w:p w:rsidR="00BD3A36" w:rsidRPr="00BD3A36" w:rsidRDefault="00BD3A36" w:rsidP="00BD3A36">
            <w:pPr>
              <w:spacing w:after="200" w:line="276" w:lineRule="auto"/>
              <w:jc w:val="right"/>
              <w:rPr>
                <w:sz w:val="24"/>
                <w:szCs w:val="24"/>
              </w:rPr>
            </w:pPr>
          </w:p>
        </w:tc>
      </w:tr>
      <w:tr w:rsidR="00BD3A36" w:rsidRPr="000A39A3" w:rsidTr="00BD3A36">
        <w:tc>
          <w:tcPr>
            <w:tcW w:w="4927" w:type="dxa"/>
          </w:tcPr>
          <w:p w:rsidR="00BD3A36" w:rsidRPr="00BD3A36" w:rsidRDefault="00BD3A36" w:rsidP="00BD3A36">
            <w:pPr>
              <w:spacing w:after="200" w:line="276" w:lineRule="auto"/>
              <w:rPr>
                <w:sz w:val="24"/>
                <w:szCs w:val="24"/>
              </w:rPr>
            </w:pPr>
          </w:p>
        </w:tc>
        <w:tc>
          <w:tcPr>
            <w:tcW w:w="4927" w:type="dxa"/>
          </w:tcPr>
          <w:p w:rsidR="00BD3A36" w:rsidRPr="00BD3A36" w:rsidRDefault="00BD3A36" w:rsidP="00BD3A36">
            <w:pPr>
              <w:spacing w:after="200" w:line="276" w:lineRule="auto"/>
              <w:jc w:val="right"/>
              <w:rPr>
                <w:sz w:val="24"/>
                <w:szCs w:val="24"/>
              </w:rPr>
            </w:pPr>
          </w:p>
        </w:tc>
      </w:tr>
    </w:tbl>
    <w:p w:rsidR="00BD3A36" w:rsidRPr="000A39A3" w:rsidRDefault="00BD3A36" w:rsidP="00BD3A36">
      <w:pPr>
        <w:spacing w:line="276" w:lineRule="auto"/>
        <w:jc w:val="center"/>
        <w:rPr>
          <w:sz w:val="24"/>
        </w:rPr>
      </w:pPr>
      <w:r w:rsidRPr="000A39A3">
        <w:rPr>
          <w:sz w:val="24"/>
          <w:szCs w:val="24"/>
        </w:rPr>
        <w:t xml:space="preserve">Заявление о заключении соглашения </w:t>
      </w:r>
    </w:p>
    <w:p w:rsidR="00BD3A36" w:rsidRPr="000A39A3" w:rsidRDefault="00BD3A36" w:rsidP="00BD3A36">
      <w:pPr>
        <w:spacing w:line="276" w:lineRule="auto"/>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289"/>
        <w:gridCol w:w="3210"/>
      </w:tblGrid>
      <w:tr w:rsidR="00BD3A36" w:rsidRPr="000A39A3" w:rsidTr="00BD3A36">
        <w:tc>
          <w:tcPr>
            <w:tcW w:w="1129" w:type="dxa"/>
            <w:vAlign w:val="center"/>
          </w:tcPr>
          <w:p w:rsidR="00BD3A36" w:rsidRPr="00BD3A36" w:rsidRDefault="00BD3A36" w:rsidP="00BD3A36">
            <w:pPr>
              <w:spacing w:after="200" w:line="276" w:lineRule="auto"/>
              <w:jc w:val="center"/>
              <w:rPr>
                <w:sz w:val="24"/>
                <w:szCs w:val="24"/>
              </w:rPr>
            </w:pPr>
            <w:r w:rsidRPr="00BD3A36">
              <w:rPr>
                <w:sz w:val="24"/>
                <w:szCs w:val="24"/>
              </w:rPr>
              <w:t>№п/п</w:t>
            </w:r>
          </w:p>
        </w:tc>
        <w:tc>
          <w:tcPr>
            <w:tcW w:w="5289" w:type="dxa"/>
            <w:vAlign w:val="center"/>
          </w:tcPr>
          <w:p w:rsidR="00BD3A36" w:rsidRPr="00BD3A36" w:rsidRDefault="00BD3A36" w:rsidP="00BD3A36">
            <w:pPr>
              <w:spacing w:after="200" w:line="276" w:lineRule="auto"/>
              <w:jc w:val="center"/>
              <w:rPr>
                <w:sz w:val="24"/>
                <w:szCs w:val="24"/>
              </w:rPr>
            </w:pPr>
            <w:r w:rsidRPr="00BD3A36">
              <w:rPr>
                <w:sz w:val="24"/>
                <w:szCs w:val="24"/>
              </w:rPr>
              <w:t>Сведения о Получателе субсидии</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rPr>
          <w:trHeight w:val="614"/>
        </w:trPr>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1</w:t>
            </w:r>
          </w:p>
        </w:tc>
        <w:tc>
          <w:tcPr>
            <w:tcW w:w="5289" w:type="dxa"/>
          </w:tcPr>
          <w:p w:rsidR="00BD3A36" w:rsidRPr="00BD3A36" w:rsidRDefault="00BD3A36" w:rsidP="00BD3A36">
            <w:pPr>
              <w:spacing w:after="200" w:line="276" w:lineRule="auto"/>
              <w:rPr>
                <w:sz w:val="24"/>
                <w:szCs w:val="24"/>
              </w:rPr>
            </w:pPr>
            <w:r w:rsidRPr="00BD3A36">
              <w:rPr>
                <w:sz w:val="24"/>
                <w:szCs w:val="24"/>
              </w:rPr>
              <w:t>Полное и сокращенное наименование Получателя субсидии</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p>
        </w:tc>
        <w:tc>
          <w:tcPr>
            <w:tcW w:w="5289" w:type="dxa"/>
          </w:tcPr>
          <w:p w:rsidR="00BD3A36" w:rsidRPr="00BD3A36" w:rsidRDefault="00BD3A36" w:rsidP="00BD3A36">
            <w:pPr>
              <w:spacing w:after="200" w:line="276" w:lineRule="auto"/>
              <w:rPr>
                <w:sz w:val="24"/>
                <w:szCs w:val="24"/>
              </w:rPr>
            </w:pPr>
            <w:r w:rsidRPr="00BD3A36">
              <w:rPr>
                <w:sz w:val="24"/>
                <w:szCs w:val="24"/>
              </w:rPr>
              <w:t>ОГРН</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3</w:t>
            </w:r>
          </w:p>
        </w:tc>
        <w:tc>
          <w:tcPr>
            <w:tcW w:w="5289" w:type="dxa"/>
          </w:tcPr>
          <w:p w:rsidR="00BD3A36" w:rsidRPr="00BD3A36" w:rsidRDefault="00BD3A36" w:rsidP="00BD3A36">
            <w:pPr>
              <w:spacing w:after="200" w:line="276" w:lineRule="auto"/>
              <w:rPr>
                <w:sz w:val="24"/>
                <w:szCs w:val="24"/>
              </w:rPr>
            </w:pPr>
            <w:r w:rsidRPr="00BD3A36">
              <w:rPr>
                <w:sz w:val="24"/>
                <w:szCs w:val="24"/>
              </w:rPr>
              <w:t>ИНН</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4</w:t>
            </w:r>
          </w:p>
        </w:tc>
        <w:tc>
          <w:tcPr>
            <w:tcW w:w="5289" w:type="dxa"/>
          </w:tcPr>
          <w:p w:rsidR="00BD3A36" w:rsidRPr="00BD3A36" w:rsidRDefault="00BD3A36" w:rsidP="00BD3A36">
            <w:pPr>
              <w:spacing w:after="200" w:line="276" w:lineRule="auto"/>
              <w:rPr>
                <w:sz w:val="24"/>
                <w:szCs w:val="24"/>
              </w:rPr>
            </w:pPr>
            <w:r w:rsidRPr="00BD3A36">
              <w:rPr>
                <w:sz w:val="24"/>
                <w:szCs w:val="24"/>
              </w:rPr>
              <w:t>КПП и дата постановки на учет</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5</w:t>
            </w:r>
          </w:p>
        </w:tc>
        <w:tc>
          <w:tcPr>
            <w:tcW w:w="5289" w:type="dxa"/>
          </w:tcPr>
          <w:p w:rsidR="00BD3A36" w:rsidRPr="00BD3A36" w:rsidRDefault="00BD3A36" w:rsidP="00BD3A36">
            <w:pPr>
              <w:spacing w:after="200" w:line="276" w:lineRule="auto"/>
              <w:rPr>
                <w:sz w:val="24"/>
                <w:szCs w:val="24"/>
              </w:rPr>
            </w:pPr>
            <w:r w:rsidRPr="00BD3A36">
              <w:rPr>
                <w:sz w:val="24"/>
                <w:szCs w:val="24"/>
              </w:rPr>
              <w:t>Юридический адрес</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6</w:t>
            </w:r>
          </w:p>
        </w:tc>
        <w:tc>
          <w:tcPr>
            <w:tcW w:w="5289" w:type="dxa"/>
          </w:tcPr>
          <w:p w:rsidR="00BD3A36" w:rsidRPr="00BD3A36" w:rsidRDefault="00BD3A36" w:rsidP="00BD3A36">
            <w:pPr>
              <w:spacing w:after="200" w:line="276" w:lineRule="auto"/>
              <w:rPr>
                <w:sz w:val="24"/>
                <w:szCs w:val="24"/>
              </w:rPr>
            </w:pPr>
            <w:r w:rsidRPr="00BD3A36">
              <w:rPr>
                <w:sz w:val="24"/>
                <w:szCs w:val="24"/>
              </w:rPr>
              <w:t>Почтовый адрес, телефон, e-</w:t>
            </w:r>
            <w:proofErr w:type="spellStart"/>
            <w:r w:rsidRPr="00BD3A36">
              <w:rPr>
                <w:sz w:val="24"/>
                <w:szCs w:val="24"/>
              </w:rPr>
              <w:t>mail</w:t>
            </w:r>
            <w:proofErr w:type="spellEnd"/>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7</w:t>
            </w:r>
          </w:p>
        </w:tc>
        <w:tc>
          <w:tcPr>
            <w:tcW w:w="5289" w:type="dxa"/>
          </w:tcPr>
          <w:p w:rsidR="00BD3A36" w:rsidRPr="00BD3A36" w:rsidRDefault="00BD3A36" w:rsidP="00BD3A36">
            <w:pPr>
              <w:spacing w:after="200" w:line="276" w:lineRule="auto"/>
              <w:rPr>
                <w:sz w:val="24"/>
                <w:szCs w:val="24"/>
              </w:rPr>
            </w:pPr>
            <w:r w:rsidRPr="00BD3A36">
              <w:rPr>
                <w:sz w:val="24"/>
                <w:szCs w:val="24"/>
              </w:rPr>
              <w:t>ФИО главного бухгалтера</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8</w:t>
            </w:r>
          </w:p>
        </w:tc>
        <w:tc>
          <w:tcPr>
            <w:tcW w:w="5289" w:type="dxa"/>
          </w:tcPr>
          <w:p w:rsidR="00BD3A36" w:rsidRPr="00BD3A36" w:rsidRDefault="00BD3A36" w:rsidP="00BD3A36">
            <w:pPr>
              <w:spacing w:after="200" w:line="276" w:lineRule="auto"/>
              <w:rPr>
                <w:sz w:val="24"/>
                <w:szCs w:val="24"/>
              </w:rPr>
            </w:pPr>
            <w:r w:rsidRPr="00BD3A36">
              <w:rPr>
                <w:sz w:val="24"/>
                <w:szCs w:val="24"/>
              </w:rPr>
              <w:t>ФИО учредителей, членов коллегиального исполнительного органа лица, исполняющего функции единоличного исполнительного органа</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9</w:t>
            </w:r>
          </w:p>
        </w:tc>
        <w:tc>
          <w:tcPr>
            <w:tcW w:w="5289" w:type="dxa"/>
          </w:tcPr>
          <w:p w:rsidR="00BD3A36" w:rsidRPr="00BD3A36" w:rsidRDefault="00BD3A36" w:rsidP="00BD3A36">
            <w:pPr>
              <w:spacing w:after="200" w:line="276" w:lineRule="auto"/>
              <w:rPr>
                <w:sz w:val="24"/>
                <w:szCs w:val="24"/>
              </w:rPr>
            </w:pPr>
            <w:r w:rsidRPr="00BD3A36">
              <w:rPr>
                <w:sz w:val="24"/>
                <w:szCs w:val="24"/>
              </w:rPr>
              <w:t>ФИО, должность руководителя</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10</w:t>
            </w:r>
          </w:p>
        </w:tc>
        <w:tc>
          <w:tcPr>
            <w:tcW w:w="5289" w:type="dxa"/>
          </w:tcPr>
          <w:p w:rsidR="00BD3A36" w:rsidRPr="00BD3A36" w:rsidRDefault="00BD3A36" w:rsidP="00BD3A36">
            <w:pPr>
              <w:spacing w:after="200" w:line="276" w:lineRule="auto"/>
              <w:rPr>
                <w:sz w:val="24"/>
                <w:szCs w:val="24"/>
              </w:rPr>
            </w:pPr>
            <w:r w:rsidRPr="00BD3A36">
              <w:rPr>
                <w:sz w:val="24"/>
                <w:szCs w:val="24"/>
              </w:rPr>
              <w:t xml:space="preserve">Основные и дополнительные виды деятельности в соответствии с учредительными документами </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11</w:t>
            </w:r>
          </w:p>
        </w:tc>
        <w:tc>
          <w:tcPr>
            <w:tcW w:w="5289" w:type="dxa"/>
          </w:tcPr>
          <w:p w:rsidR="00BD3A36" w:rsidRPr="00BD3A36" w:rsidRDefault="00BD3A36" w:rsidP="00BD3A36">
            <w:pPr>
              <w:spacing w:after="200" w:line="276" w:lineRule="auto"/>
              <w:rPr>
                <w:sz w:val="24"/>
                <w:szCs w:val="24"/>
              </w:rPr>
            </w:pPr>
            <w:r w:rsidRPr="00BD3A36">
              <w:rPr>
                <w:sz w:val="24"/>
                <w:szCs w:val="24"/>
              </w:rPr>
              <w:t>Информация о счетах в соответствии с законодательством РФ для перечисления субсидии</w:t>
            </w:r>
          </w:p>
        </w:tc>
        <w:tc>
          <w:tcPr>
            <w:tcW w:w="3210" w:type="dxa"/>
          </w:tcPr>
          <w:p w:rsidR="00BD3A36" w:rsidRPr="00BD3A36" w:rsidRDefault="00BD3A36" w:rsidP="00BD3A36">
            <w:pPr>
              <w:spacing w:after="200" w:line="276" w:lineRule="auto"/>
              <w:jc w:val="right"/>
              <w:rPr>
                <w:sz w:val="24"/>
                <w:szCs w:val="24"/>
              </w:rPr>
            </w:pPr>
          </w:p>
        </w:tc>
      </w:tr>
      <w:tr w:rsidR="00BD3A36" w:rsidRPr="000A39A3" w:rsidTr="00BD3A36">
        <w:tc>
          <w:tcPr>
            <w:tcW w:w="1129" w:type="dxa"/>
            <w:vAlign w:val="center"/>
          </w:tcPr>
          <w:p w:rsidR="00BD3A36" w:rsidRPr="00BD3A36" w:rsidRDefault="00BD3A36" w:rsidP="00BD3A36">
            <w:pPr>
              <w:spacing w:after="200" w:line="276" w:lineRule="auto"/>
              <w:jc w:val="right"/>
              <w:rPr>
                <w:sz w:val="24"/>
                <w:szCs w:val="24"/>
              </w:rPr>
            </w:pPr>
            <w:r w:rsidRPr="00BD3A36">
              <w:rPr>
                <w:sz w:val="24"/>
                <w:szCs w:val="24"/>
              </w:rPr>
              <w:t>12</w:t>
            </w:r>
          </w:p>
        </w:tc>
        <w:tc>
          <w:tcPr>
            <w:tcW w:w="5289" w:type="dxa"/>
          </w:tcPr>
          <w:p w:rsidR="00BD3A36" w:rsidRPr="00BD3A36" w:rsidRDefault="00BD3A36" w:rsidP="00BD3A36">
            <w:pPr>
              <w:spacing w:after="200" w:line="276" w:lineRule="auto"/>
              <w:rPr>
                <w:sz w:val="24"/>
                <w:szCs w:val="24"/>
              </w:rPr>
            </w:pPr>
            <w:r w:rsidRPr="00BD3A36">
              <w:rPr>
                <w:sz w:val="24"/>
                <w:szCs w:val="24"/>
              </w:rPr>
              <w:t>Информация о лице, уполномоченном на подписание соглашения</w:t>
            </w:r>
          </w:p>
        </w:tc>
        <w:tc>
          <w:tcPr>
            <w:tcW w:w="3210" w:type="dxa"/>
          </w:tcPr>
          <w:p w:rsidR="00BD3A36" w:rsidRPr="00BD3A36" w:rsidRDefault="00BD3A36" w:rsidP="00BD3A36">
            <w:pPr>
              <w:spacing w:after="200" w:line="276" w:lineRule="auto"/>
              <w:jc w:val="right"/>
              <w:rPr>
                <w:sz w:val="24"/>
                <w:szCs w:val="24"/>
              </w:rPr>
            </w:pPr>
          </w:p>
        </w:tc>
      </w:tr>
    </w:tbl>
    <w:p w:rsidR="00BD3A36" w:rsidRPr="000A39A3" w:rsidRDefault="00BD3A36" w:rsidP="00BD3A36">
      <w:pPr>
        <w:spacing w:after="200" w:line="276" w:lineRule="auto"/>
        <w:ind w:right="140" w:firstLine="720"/>
        <w:jc w:val="both"/>
        <w:rPr>
          <w:sz w:val="24"/>
          <w:szCs w:val="24"/>
        </w:rPr>
      </w:pPr>
      <w:r w:rsidRPr="000A39A3">
        <w:rPr>
          <w:sz w:val="24"/>
          <w:szCs w:val="24"/>
        </w:rPr>
        <w:t xml:space="preserve">В </w:t>
      </w:r>
      <w:r w:rsidRPr="000A39A3">
        <w:rPr>
          <w:rFonts w:eastAsia="Calibri"/>
          <w:sz w:val="24"/>
          <w:szCs w:val="24"/>
          <w:lang w:eastAsia="en-US"/>
        </w:rPr>
        <w:t xml:space="preserve">целях </w:t>
      </w:r>
      <w:r w:rsidRPr="000A39A3">
        <w:rPr>
          <w:sz w:val="24"/>
        </w:rPr>
        <w:t>финансового обеспечение затрат</w:t>
      </w:r>
      <w:r w:rsidRPr="000A39A3">
        <w:rPr>
          <w:sz w:val="24"/>
          <w:szCs w:val="24"/>
        </w:rPr>
        <w:t xml:space="preserve"> </w:t>
      </w:r>
      <w:r w:rsidRPr="000A39A3">
        <w:rPr>
          <w:sz w:val="24"/>
        </w:rPr>
        <w:t>связанных с проведением СМУП «ТСП» мероприятий направленных на повышение качества сточных вод промышленно-ливневой канализации по решению суда №2-35/2022 от 28.03.2022</w:t>
      </w:r>
      <w:r w:rsidRPr="000A39A3">
        <w:rPr>
          <w:sz w:val="24"/>
          <w:szCs w:val="24"/>
        </w:rPr>
        <w:t xml:space="preserve">, в рамках </w:t>
      </w:r>
      <w:r w:rsidRPr="000A39A3">
        <w:rPr>
          <w:rFonts w:eastAsia="Calibri"/>
          <w:sz w:val="24"/>
          <w:szCs w:val="24"/>
          <w:lang w:eastAsia="en-US"/>
        </w:rPr>
        <w:t xml:space="preserve">комплекса проектных мероприятий «Обеспечение устойчивого функционирования и развития коммунальной и инженерной инфраструктуры» </w:t>
      </w:r>
      <w:r w:rsidRPr="000A39A3">
        <w:rPr>
          <w:sz w:val="24"/>
        </w:rPr>
        <w:t xml:space="preserve">муниципальной программы </w:t>
      </w:r>
      <w:proofErr w:type="spellStart"/>
      <w:r w:rsidRPr="000A39A3">
        <w:rPr>
          <w:sz w:val="24"/>
        </w:rPr>
        <w:t>Сосновоборского</w:t>
      </w:r>
      <w:proofErr w:type="spellEnd"/>
      <w:r w:rsidRPr="000A39A3">
        <w:rPr>
          <w:sz w:val="24"/>
        </w:rPr>
        <w:t xml:space="preserve"> городского округа «Городское хозяйство на 2014-2030 годы», </w:t>
      </w:r>
      <w:r w:rsidRPr="000A39A3">
        <w:rPr>
          <w:sz w:val="24"/>
          <w:szCs w:val="24"/>
        </w:rPr>
        <w:t>прошу заключить со СМУП «ТСП» соглашение в  20___ году на сумму________ 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tblGrid>
      <w:tr w:rsidR="00BD3A36" w:rsidRPr="000A39A3" w:rsidTr="00BD3A36">
        <w:tc>
          <w:tcPr>
            <w:tcW w:w="988" w:type="dxa"/>
          </w:tcPr>
          <w:p w:rsidR="00BD3A36" w:rsidRPr="00BD3A36" w:rsidRDefault="00BD3A36" w:rsidP="00BD3A36">
            <w:pPr>
              <w:spacing w:after="200" w:line="276" w:lineRule="auto"/>
              <w:rPr>
                <w:sz w:val="16"/>
                <w:szCs w:val="16"/>
              </w:rPr>
            </w:pPr>
          </w:p>
        </w:tc>
      </w:tr>
    </w:tbl>
    <w:p w:rsidR="00BD3A36" w:rsidRPr="000A39A3" w:rsidRDefault="00BD3A36" w:rsidP="00BD3A36">
      <w:pPr>
        <w:spacing w:line="276" w:lineRule="auto"/>
        <w:rPr>
          <w:sz w:val="24"/>
          <w:szCs w:val="24"/>
        </w:rPr>
      </w:pPr>
      <w:r w:rsidRPr="000A39A3">
        <w:rPr>
          <w:sz w:val="16"/>
          <w:szCs w:val="16"/>
        </w:rPr>
        <w:t>Подтверждаю согласие на публикацию (размещение) в информационно-телекоммуникационной сети «Интернет» информацию о подаваемой получателем субсидии заявки, а также иной информации, связанной с результатом представления субсидии.</w:t>
      </w:r>
      <w:r w:rsidRPr="000A39A3">
        <w:rPr>
          <w:sz w:val="24"/>
          <w:szCs w:val="24"/>
        </w:rPr>
        <w:t xml:space="preserve"> </w:t>
      </w:r>
    </w:p>
    <w:p w:rsidR="00BD3A36" w:rsidRPr="000A39A3" w:rsidRDefault="00BD3A36" w:rsidP="00BD3A36">
      <w:pPr>
        <w:spacing w:line="276" w:lineRule="auto"/>
        <w:rPr>
          <w:sz w:val="24"/>
          <w:szCs w:val="24"/>
        </w:rPr>
      </w:pPr>
    </w:p>
    <w:p w:rsidR="00BD3A36" w:rsidRPr="000A39A3" w:rsidRDefault="00BD3A36" w:rsidP="00BD3A36">
      <w:pPr>
        <w:spacing w:line="276" w:lineRule="auto"/>
        <w:rPr>
          <w:sz w:val="24"/>
          <w:szCs w:val="24"/>
        </w:rPr>
      </w:pPr>
      <w:r w:rsidRPr="000A39A3">
        <w:rPr>
          <w:sz w:val="24"/>
          <w:szCs w:val="24"/>
        </w:rPr>
        <w:t>Приложение: (в соответствии с п.2.3., 2.4 Порядка)</w:t>
      </w:r>
    </w:p>
    <w:p w:rsidR="00BD3A36" w:rsidRPr="000A39A3" w:rsidRDefault="00BD3A36" w:rsidP="00BD3A36">
      <w:pPr>
        <w:spacing w:after="200" w:line="276" w:lineRule="auto"/>
        <w:rPr>
          <w:sz w:val="24"/>
          <w:szCs w:val="24"/>
        </w:rPr>
      </w:pPr>
      <w:r w:rsidRPr="000A39A3">
        <w:rPr>
          <w:sz w:val="24"/>
          <w:szCs w:val="24"/>
        </w:rPr>
        <w:t>1.________</w:t>
      </w:r>
    </w:p>
    <w:p w:rsidR="00BD3A36" w:rsidRPr="000A39A3" w:rsidRDefault="00BD3A36" w:rsidP="00BD3A36">
      <w:pPr>
        <w:spacing w:after="200" w:line="276" w:lineRule="auto"/>
        <w:rPr>
          <w:sz w:val="24"/>
          <w:szCs w:val="24"/>
        </w:rPr>
      </w:pPr>
      <w:r w:rsidRPr="000A39A3">
        <w:rPr>
          <w:sz w:val="24"/>
          <w:szCs w:val="24"/>
        </w:rPr>
        <w:t>2. ________</w:t>
      </w:r>
    </w:p>
    <w:p w:rsidR="00BD3A36" w:rsidRPr="000A39A3" w:rsidRDefault="00BD3A36" w:rsidP="00BD3A36">
      <w:pPr>
        <w:spacing w:after="200" w:line="276" w:lineRule="auto"/>
        <w:rPr>
          <w:sz w:val="24"/>
          <w:szCs w:val="24"/>
        </w:rPr>
      </w:pPr>
      <w:r w:rsidRPr="000A39A3">
        <w:rPr>
          <w:sz w:val="24"/>
          <w:szCs w:val="24"/>
        </w:rPr>
        <w:t xml:space="preserve">3. </w:t>
      </w:r>
      <w:proofErr w:type="spellStart"/>
      <w:r w:rsidRPr="000A39A3">
        <w:rPr>
          <w:sz w:val="24"/>
          <w:szCs w:val="24"/>
        </w:rPr>
        <w:t>и.т.д</w:t>
      </w:r>
      <w:proofErr w:type="spellEnd"/>
      <w:r w:rsidRPr="000A39A3">
        <w:rPr>
          <w:sz w:val="24"/>
          <w:szCs w:val="24"/>
        </w:rPr>
        <w:t>.</w:t>
      </w:r>
    </w:p>
    <w:p w:rsidR="00BD3A36" w:rsidRPr="000A39A3" w:rsidRDefault="00BD3A36" w:rsidP="00BD3A36">
      <w:pPr>
        <w:spacing w:after="200" w:line="276" w:lineRule="auto"/>
        <w:rPr>
          <w:sz w:val="16"/>
          <w:szCs w:val="16"/>
        </w:rPr>
      </w:pPr>
      <w:r w:rsidRPr="000A39A3">
        <w:rPr>
          <w:sz w:val="24"/>
          <w:szCs w:val="24"/>
        </w:rPr>
        <w:t>ФИО руководителя СМУП «ТСП»</w:t>
      </w:r>
      <w:r w:rsidRPr="000A39A3">
        <w:rPr>
          <w:sz w:val="24"/>
          <w:szCs w:val="24"/>
        </w:rPr>
        <w:tab/>
      </w:r>
      <w:r w:rsidRPr="000A39A3">
        <w:rPr>
          <w:sz w:val="24"/>
          <w:szCs w:val="24"/>
        </w:rPr>
        <w:tab/>
      </w:r>
      <w:r w:rsidRPr="000A39A3">
        <w:rPr>
          <w:sz w:val="24"/>
          <w:szCs w:val="24"/>
        </w:rPr>
        <w:tab/>
      </w:r>
      <w:r w:rsidRPr="000A39A3">
        <w:rPr>
          <w:sz w:val="24"/>
          <w:szCs w:val="24"/>
        </w:rPr>
        <w:tab/>
        <w:t>подпись</w:t>
      </w: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0A39A3" w:rsidRDefault="00BD3A36" w:rsidP="00BD3A36">
      <w:pPr>
        <w:ind w:firstLine="709"/>
        <w:jc w:val="right"/>
        <w:rPr>
          <w:bCs/>
          <w:sz w:val="24"/>
          <w:szCs w:val="24"/>
        </w:rPr>
      </w:pPr>
    </w:p>
    <w:p w:rsidR="00BD3A36" w:rsidRPr="00455AD3" w:rsidRDefault="00BD3A36" w:rsidP="00BD3A36">
      <w:pPr>
        <w:autoSpaceDE w:val="0"/>
        <w:autoSpaceDN w:val="0"/>
        <w:adjustRightInd w:val="0"/>
        <w:jc w:val="right"/>
        <w:rPr>
          <w:bCs/>
          <w:sz w:val="24"/>
          <w:szCs w:val="24"/>
        </w:rPr>
      </w:pPr>
      <w:r w:rsidRPr="00455AD3">
        <w:rPr>
          <w:bCs/>
          <w:sz w:val="24"/>
          <w:szCs w:val="24"/>
        </w:rPr>
        <w:t>Приложение 2 к Порядку</w:t>
      </w:r>
    </w:p>
    <w:p w:rsidR="00BD3A36" w:rsidRPr="00455AD3" w:rsidRDefault="00BD3A36" w:rsidP="00BD3A36">
      <w:pPr>
        <w:autoSpaceDE w:val="0"/>
        <w:autoSpaceDN w:val="0"/>
        <w:adjustRightInd w:val="0"/>
        <w:jc w:val="right"/>
        <w:rPr>
          <w:bCs/>
          <w:sz w:val="24"/>
          <w:szCs w:val="24"/>
        </w:rPr>
      </w:pPr>
    </w:p>
    <w:tbl>
      <w:tblPr>
        <w:tblW w:w="0" w:type="auto"/>
        <w:tblLook w:val="04A0" w:firstRow="1" w:lastRow="0" w:firstColumn="1" w:lastColumn="0" w:noHBand="0" w:noVBand="1"/>
      </w:tblPr>
      <w:tblGrid>
        <w:gridCol w:w="4927"/>
        <w:gridCol w:w="4927"/>
      </w:tblGrid>
      <w:tr w:rsidR="00BD3A36" w:rsidRPr="00455AD3" w:rsidTr="00BD3A36">
        <w:tc>
          <w:tcPr>
            <w:tcW w:w="4927" w:type="dxa"/>
          </w:tcPr>
          <w:p w:rsidR="00BD3A36" w:rsidRPr="00BD3A36" w:rsidRDefault="00BD3A36" w:rsidP="00BD3A36">
            <w:pPr>
              <w:autoSpaceDE w:val="0"/>
              <w:autoSpaceDN w:val="0"/>
              <w:adjustRightInd w:val="0"/>
              <w:rPr>
                <w:bCs/>
                <w:sz w:val="24"/>
                <w:szCs w:val="24"/>
              </w:rPr>
            </w:pPr>
            <w:r w:rsidRPr="00BD3A36">
              <w:rPr>
                <w:sz w:val="24"/>
              </w:rPr>
              <w:t>На бланке СМУП «ТСП»</w:t>
            </w:r>
          </w:p>
        </w:tc>
        <w:tc>
          <w:tcPr>
            <w:tcW w:w="4927" w:type="dxa"/>
          </w:tcPr>
          <w:p w:rsidR="00BD3A36" w:rsidRPr="00BD3A36" w:rsidRDefault="00BD3A36" w:rsidP="00BD3A36">
            <w:pPr>
              <w:autoSpaceDE w:val="0"/>
              <w:autoSpaceDN w:val="0"/>
              <w:adjustRightInd w:val="0"/>
              <w:jc w:val="right"/>
              <w:rPr>
                <w:sz w:val="24"/>
              </w:rPr>
            </w:pPr>
            <w:r w:rsidRPr="00BD3A36">
              <w:rPr>
                <w:sz w:val="24"/>
              </w:rPr>
              <w:t xml:space="preserve">Главе </w:t>
            </w:r>
            <w:proofErr w:type="spellStart"/>
            <w:r w:rsidRPr="00BD3A36">
              <w:rPr>
                <w:sz w:val="24"/>
              </w:rPr>
              <w:t>Сосновоборского</w:t>
            </w:r>
            <w:proofErr w:type="spellEnd"/>
            <w:r w:rsidRPr="00BD3A36">
              <w:rPr>
                <w:sz w:val="24"/>
              </w:rPr>
              <w:t xml:space="preserve"> городского округа</w:t>
            </w:r>
          </w:p>
          <w:p w:rsidR="00BD3A36" w:rsidRPr="00BD3A36" w:rsidRDefault="00BD3A36" w:rsidP="00BD3A36">
            <w:pPr>
              <w:autoSpaceDE w:val="0"/>
              <w:autoSpaceDN w:val="0"/>
              <w:adjustRightInd w:val="0"/>
              <w:jc w:val="right"/>
              <w:rPr>
                <w:sz w:val="24"/>
              </w:rPr>
            </w:pPr>
            <w:r w:rsidRPr="00BD3A36">
              <w:rPr>
                <w:sz w:val="24"/>
              </w:rPr>
              <w:lastRenderedPageBreak/>
              <w:t>____________________</w:t>
            </w:r>
          </w:p>
          <w:p w:rsidR="00BD3A36" w:rsidRPr="00BD3A36" w:rsidRDefault="00BD3A36" w:rsidP="00BD3A36">
            <w:pPr>
              <w:autoSpaceDE w:val="0"/>
              <w:autoSpaceDN w:val="0"/>
              <w:adjustRightInd w:val="0"/>
              <w:jc w:val="right"/>
              <w:rPr>
                <w:sz w:val="24"/>
              </w:rPr>
            </w:pPr>
          </w:p>
        </w:tc>
      </w:tr>
    </w:tbl>
    <w:p w:rsidR="00BD3A36" w:rsidRPr="000A39A3" w:rsidRDefault="00BD3A36" w:rsidP="00BD3A36">
      <w:pPr>
        <w:autoSpaceDE w:val="0"/>
        <w:autoSpaceDN w:val="0"/>
        <w:adjustRightInd w:val="0"/>
        <w:jc w:val="right"/>
        <w:rPr>
          <w:bCs/>
          <w:sz w:val="24"/>
          <w:szCs w:val="24"/>
        </w:rPr>
      </w:pPr>
    </w:p>
    <w:p w:rsidR="00BD3A36" w:rsidRPr="000A39A3" w:rsidRDefault="00BD3A36" w:rsidP="00BD3A36">
      <w:pPr>
        <w:autoSpaceDE w:val="0"/>
        <w:autoSpaceDN w:val="0"/>
        <w:adjustRightInd w:val="0"/>
        <w:jc w:val="center"/>
        <w:rPr>
          <w:bCs/>
          <w:sz w:val="24"/>
          <w:szCs w:val="24"/>
        </w:rPr>
      </w:pPr>
      <w:r w:rsidRPr="000A39A3">
        <w:rPr>
          <w:bCs/>
          <w:sz w:val="24"/>
          <w:szCs w:val="24"/>
        </w:rPr>
        <w:t>ЗАЯВКА</w:t>
      </w:r>
    </w:p>
    <w:p w:rsidR="00BD3A36" w:rsidRPr="000A39A3" w:rsidRDefault="00BD3A36" w:rsidP="00BD3A36">
      <w:pPr>
        <w:autoSpaceDE w:val="0"/>
        <w:autoSpaceDN w:val="0"/>
        <w:adjustRightInd w:val="0"/>
        <w:jc w:val="both"/>
        <w:rPr>
          <w:sz w:val="24"/>
        </w:rPr>
      </w:pPr>
    </w:p>
    <w:p w:rsidR="00BD3A36" w:rsidRPr="000A39A3" w:rsidRDefault="00BD3A36" w:rsidP="00BD3A36">
      <w:pPr>
        <w:autoSpaceDE w:val="0"/>
        <w:autoSpaceDN w:val="0"/>
        <w:adjustRightInd w:val="0"/>
        <w:ind w:firstLine="720"/>
        <w:jc w:val="both"/>
        <w:rPr>
          <w:sz w:val="24"/>
          <w:szCs w:val="24"/>
        </w:rPr>
      </w:pPr>
      <w:r w:rsidRPr="000A39A3">
        <w:rPr>
          <w:sz w:val="24"/>
        </w:rPr>
        <w:t xml:space="preserve">В связи с выполнением мероприятий в текущем финансовом году </w:t>
      </w:r>
      <w:r w:rsidRPr="000A39A3">
        <w:rPr>
          <w:sz w:val="24"/>
          <w:szCs w:val="24"/>
        </w:rPr>
        <w:t>по о</w:t>
      </w:r>
      <w:r w:rsidRPr="000A39A3">
        <w:rPr>
          <w:rFonts w:eastAsia="Calibri"/>
          <w:sz w:val="24"/>
          <w:szCs w:val="24"/>
          <w:lang w:eastAsia="en-US"/>
        </w:rPr>
        <w:t>беспечению устойчивого функционирования и развития коммунальной и инженерной инфраструктуры</w:t>
      </w:r>
      <w:r w:rsidRPr="000A39A3">
        <w:rPr>
          <w:sz w:val="24"/>
        </w:rPr>
        <w:t xml:space="preserve"> и направленных на повышение качества сточных вод промышленно-ливневой канализации</w:t>
      </w:r>
      <w:r w:rsidRPr="000A39A3">
        <w:rPr>
          <w:sz w:val="24"/>
          <w:szCs w:val="24"/>
        </w:rPr>
        <w:t xml:space="preserve"> выполненных СМУП «ТСП» на основании решения суда </w:t>
      </w:r>
      <w:r w:rsidRPr="000A39A3">
        <w:rPr>
          <w:sz w:val="24"/>
        </w:rPr>
        <w:t xml:space="preserve">№2-35/2022 от 28.03.2022 </w:t>
      </w:r>
      <w:r w:rsidRPr="000A39A3">
        <w:rPr>
          <w:sz w:val="24"/>
          <w:szCs w:val="24"/>
        </w:rPr>
        <w:t>и Соглашения № ___ от ____, прошу перечислить Субсидию, в размере __________ рублей (без НДС).</w:t>
      </w:r>
    </w:p>
    <w:p w:rsidR="00BD3A36" w:rsidRPr="000A39A3" w:rsidRDefault="00BD3A36" w:rsidP="00BD3A36">
      <w:pPr>
        <w:autoSpaceDE w:val="0"/>
        <w:autoSpaceDN w:val="0"/>
        <w:adjustRightInd w:val="0"/>
        <w:jc w:val="both"/>
        <w:rPr>
          <w:bCs/>
          <w:sz w:val="24"/>
          <w:szCs w:val="24"/>
        </w:rPr>
      </w:pPr>
    </w:p>
    <w:p w:rsidR="00BD3A36" w:rsidRPr="000A39A3" w:rsidRDefault="00BD3A36" w:rsidP="00BD3A36">
      <w:pPr>
        <w:pStyle w:val="ConsPlusNormal"/>
        <w:widowControl/>
        <w:jc w:val="both"/>
        <w:rPr>
          <w:rFonts w:ascii="Times New Roman" w:hAnsi="Times New Roman" w:cs="Times New Roman"/>
          <w:sz w:val="24"/>
          <w:szCs w:val="24"/>
        </w:rPr>
      </w:pPr>
      <w:r w:rsidRPr="000A39A3">
        <w:rPr>
          <w:rFonts w:ascii="Times New Roman" w:hAnsi="Times New Roman" w:cs="Times New Roman"/>
          <w:sz w:val="24"/>
          <w:szCs w:val="24"/>
        </w:rPr>
        <w:t>К Заявке прилагаются следующие документы:</w:t>
      </w:r>
    </w:p>
    <w:p w:rsidR="00BD3A36" w:rsidRPr="000A39A3" w:rsidRDefault="00BD3A36" w:rsidP="00BD3A36">
      <w:pPr>
        <w:numPr>
          <w:ilvl w:val="0"/>
          <w:numId w:val="3"/>
        </w:numPr>
        <w:autoSpaceDE w:val="0"/>
        <w:autoSpaceDN w:val="0"/>
        <w:adjustRightInd w:val="0"/>
        <w:jc w:val="both"/>
        <w:rPr>
          <w:bCs/>
          <w:sz w:val="24"/>
          <w:szCs w:val="24"/>
        </w:rPr>
      </w:pPr>
      <w:r w:rsidRPr="000A39A3">
        <w:rPr>
          <w:bCs/>
          <w:sz w:val="24"/>
          <w:szCs w:val="24"/>
        </w:rPr>
        <w:t>____________________________ на _____ л., в _______ экз.</w:t>
      </w:r>
    </w:p>
    <w:p w:rsidR="00BD3A36" w:rsidRPr="000A39A3" w:rsidRDefault="00BD3A36" w:rsidP="00BD3A36">
      <w:pPr>
        <w:numPr>
          <w:ilvl w:val="0"/>
          <w:numId w:val="3"/>
        </w:numPr>
        <w:autoSpaceDE w:val="0"/>
        <w:autoSpaceDN w:val="0"/>
        <w:adjustRightInd w:val="0"/>
        <w:jc w:val="both"/>
        <w:rPr>
          <w:bCs/>
          <w:sz w:val="24"/>
          <w:szCs w:val="24"/>
        </w:rPr>
      </w:pPr>
      <w:r w:rsidRPr="000A39A3">
        <w:rPr>
          <w:bCs/>
          <w:sz w:val="24"/>
          <w:szCs w:val="24"/>
        </w:rPr>
        <w:t>____________________________ на _____ л., в _______ экз.</w:t>
      </w:r>
    </w:p>
    <w:p w:rsidR="00BD3A36" w:rsidRPr="000A39A3" w:rsidRDefault="00BD3A36" w:rsidP="00BD3A36">
      <w:pPr>
        <w:numPr>
          <w:ilvl w:val="0"/>
          <w:numId w:val="3"/>
        </w:numPr>
        <w:autoSpaceDE w:val="0"/>
        <w:autoSpaceDN w:val="0"/>
        <w:adjustRightInd w:val="0"/>
        <w:jc w:val="both"/>
        <w:rPr>
          <w:bCs/>
          <w:sz w:val="24"/>
          <w:szCs w:val="24"/>
        </w:rPr>
      </w:pPr>
      <w:r w:rsidRPr="000A39A3">
        <w:rPr>
          <w:bCs/>
          <w:sz w:val="24"/>
          <w:szCs w:val="24"/>
        </w:rPr>
        <w:t>____________________________ на _____ л., в _______ экз.</w:t>
      </w:r>
    </w:p>
    <w:p w:rsidR="00BD3A36" w:rsidRPr="000A39A3" w:rsidRDefault="00BD3A36" w:rsidP="00BD3A36">
      <w:pPr>
        <w:autoSpaceDE w:val="0"/>
        <w:autoSpaceDN w:val="0"/>
        <w:adjustRightInd w:val="0"/>
        <w:ind w:left="480"/>
        <w:jc w:val="both"/>
        <w:rPr>
          <w:bCs/>
          <w:sz w:val="24"/>
          <w:szCs w:val="24"/>
        </w:rPr>
      </w:pPr>
    </w:p>
    <w:p w:rsidR="00BD3A36" w:rsidRPr="000A39A3" w:rsidRDefault="00BD3A36" w:rsidP="00BD3A36">
      <w:pPr>
        <w:autoSpaceDE w:val="0"/>
        <w:autoSpaceDN w:val="0"/>
        <w:adjustRightInd w:val="0"/>
        <w:jc w:val="both"/>
        <w:rPr>
          <w:bCs/>
          <w:sz w:val="24"/>
          <w:szCs w:val="24"/>
        </w:rPr>
      </w:pPr>
    </w:p>
    <w:p w:rsidR="00BD3A36" w:rsidRPr="000A39A3" w:rsidRDefault="00BD3A36" w:rsidP="00BD3A36">
      <w:pPr>
        <w:rPr>
          <w:sz w:val="24"/>
          <w:szCs w:val="24"/>
        </w:rPr>
      </w:pPr>
      <w:r w:rsidRPr="000A39A3">
        <w:rPr>
          <w:sz w:val="24"/>
          <w:szCs w:val="24"/>
        </w:rPr>
        <w:t>Директор СМУП «ТСП»</w:t>
      </w:r>
    </w:p>
    <w:p w:rsidR="00BD3A36" w:rsidRPr="000A39A3" w:rsidRDefault="00BD3A36" w:rsidP="00BD3A36">
      <w:r w:rsidRPr="000A39A3">
        <w:rPr>
          <w:sz w:val="24"/>
          <w:szCs w:val="24"/>
        </w:rPr>
        <w:t xml:space="preserve">(уполномоченное </w:t>
      </w:r>
      <w:proofErr w:type="gramStart"/>
      <w:r w:rsidRPr="000A39A3">
        <w:rPr>
          <w:sz w:val="24"/>
          <w:szCs w:val="24"/>
        </w:rPr>
        <w:t xml:space="preserve">лицо)   </w:t>
      </w:r>
      <w:proofErr w:type="gramEnd"/>
      <w:r w:rsidRPr="000A39A3">
        <w:t xml:space="preserve"> _________          _____________________МП</w:t>
      </w:r>
      <w:r w:rsidRPr="000A39A3">
        <w:tab/>
      </w:r>
    </w:p>
    <w:p w:rsidR="00BD3A36" w:rsidRPr="000A39A3" w:rsidRDefault="00BD3A36" w:rsidP="00BD3A36">
      <w:pPr>
        <w:ind w:left="2832"/>
        <w:rPr>
          <w:sz w:val="16"/>
          <w:szCs w:val="16"/>
        </w:rPr>
      </w:pPr>
      <w:r w:rsidRPr="000A39A3">
        <w:rPr>
          <w:sz w:val="16"/>
          <w:szCs w:val="16"/>
        </w:rPr>
        <w:tab/>
        <w:t>(подпись)</w:t>
      </w:r>
      <w:r w:rsidRPr="000A39A3">
        <w:rPr>
          <w:sz w:val="16"/>
          <w:szCs w:val="16"/>
        </w:rPr>
        <w:tab/>
        <w:t xml:space="preserve">             </w:t>
      </w:r>
      <w:proofErr w:type="gramStart"/>
      <w:r w:rsidRPr="000A39A3">
        <w:rPr>
          <w:sz w:val="16"/>
          <w:szCs w:val="16"/>
        </w:rPr>
        <w:t xml:space="preserve">   (</w:t>
      </w:r>
      <w:proofErr w:type="gramEnd"/>
      <w:r w:rsidRPr="000A39A3">
        <w:rPr>
          <w:sz w:val="16"/>
          <w:szCs w:val="16"/>
        </w:rPr>
        <w:t>расшифровка подписи)</w:t>
      </w:r>
    </w:p>
    <w:p w:rsidR="00BD3A36" w:rsidRPr="000A39A3" w:rsidRDefault="00BD3A36" w:rsidP="00BD3A36">
      <w:pPr>
        <w:autoSpaceDE w:val="0"/>
        <w:autoSpaceDN w:val="0"/>
        <w:adjustRightInd w:val="0"/>
        <w:ind w:firstLine="540"/>
        <w:jc w:val="both"/>
        <w:rPr>
          <w:bCs/>
          <w:sz w:val="24"/>
          <w:szCs w:val="24"/>
        </w:rPr>
      </w:pPr>
    </w:p>
    <w:p w:rsidR="00BD3A36" w:rsidRPr="000A39A3" w:rsidRDefault="00BD3A36" w:rsidP="00BD3A36">
      <w:pPr>
        <w:ind w:firstLine="709"/>
        <w:jc w:val="right"/>
        <w:rPr>
          <w:bCs/>
          <w:sz w:val="24"/>
          <w:szCs w:val="24"/>
        </w:rPr>
      </w:pPr>
      <w:r w:rsidRPr="000A39A3">
        <w:rPr>
          <w:sz w:val="24"/>
          <w:szCs w:val="24"/>
        </w:rPr>
        <w:br w:type="page"/>
      </w:r>
      <w:r w:rsidRPr="000A39A3">
        <w:rPr>
          <w:bCs/>
          <w:sz w:val="24"/>
          <w:szCs w:val="24"/>
        </w:rPr>
        <w:lastRenderedPageBreak/>
        <w:t xml:space="preserve">Приложение 3 к Порядку </w:t>
      </w:r>
    </w:p>
    <w:p w:rsidR="00BD3A36" w:rsidRPr="000A39A3" w:rsidRDefault="00BD3A36" w:rsidP="00BD3A36">
      <w:pPr>
        <w:ind w:firstLine="709"/>
        <w:jc w:val="right"/>
        <w:rPr>
          <w:bCs/>
          <w:sz w:val="24"/>
          <w:szCs w:val="24"/>
        </w:rPr>
      </w:pPr>
    </w:p>
    <w:p w:rsidR="00BD3A36" w:rsidRPr="000A39A3" w:rsidRDefault="00BD3A36" w:rsidP="00BD3A36">
      <w:pPr>
        <w:ind w:firstLine="709"/>
        <w:jc w:val="right"/>
        <w:rPr>
          <w:sz w:val="24"/>
          <w:szCs w:val="24"/>
        </w:rPr>
      </w:pPr>
    </w:p>
    <w:p w:rsidR="00BD3A36" w:rsidRPr="000A39A3" w:rsidRDefault="00BD3A36" w:rsidP="00BD3A36">
      <w:pPr>
        <w:rPr>
          <w:sz w:val="24"/>
          <w:szCs w:val="24"/>
        </w:rPr>
      </w:pPr>
      <w:r w:rsidRPr="000A39A3">
        <w:rPr>
          <w:sz w:val="24"/>
          <w:szCs w:val="24"/>
        </w:rPr>
        <w:t>На бланке администрации</w:t>
      </w:r>
    </w:p>
    <w:p w:rsidR="00BD3A36" w:rsidRPr="000A39A3" w:rsidRDefault="00BD3A36" w:rsidP="00BD3A36">
      <w:pPr>
        <w:rPr>
          <w:sz w:val="24"/>
          <w:szCs w:val="24"/>
        </w:rPr>
      </w:pPr>
    </w:p>
    <w:p w:rsidR="00BD3A36" w:rsidRPr="000A39A3" w:rsidRDefault="00BD3A36" w:rsidP="00BD3A36">
      <w:pPr>
        <w:jc w:val="center"/>
        <w:rPr>
          <w:b/>
          <w:sz w:val="24"/>
          <w:szCs w:val="24"/>
        </w:rPr>
      </w:pPr>
      <w:r w:rsidRPr="000A39A3">
        <w:rPr>
          <w:b/>
          <w:sz w:val="24"/>
          <w:szCs w:val="24"/>
        </w:rPr>
        <w:t>Уведомление</w:t>
      </w:r>
    </w:p>
    <w:p w:rsidR="00BD3A36" w:rsidRPr="000A39A3" w:rsidRDefault="00BD3A36" w:rsidP="00BD3A36">
      <w:pPr>
        <w:autoSpaceDE w:val="0"/>
        <w:autoSpaceDN w:val="0"/>
        <w:adjustRightInd w:val="0"/>
        <w:ind w:firstLine="720"/>
        <w:jc w:val="both"/>
        <w:rPr>
          <w:noProof/>
          <w:sz w:val="24"/>
          <w:szCs w:val="24"/>
        </w:rPr>
      </w:pPr>
      <w:r w:rsidRPr="000A39A3">
        <w:rPr>
          <w:noProof/>
          <w:sz w:val="24"/>
          <w:szCs w:val="24"/>
        </w:rPr>
        <w:t xml:space="preserve">Во исполнение п. </w:t>
      </w:r>
      <w:r>
        <w:rPr>
          <w:noProof/>
          <w:sz w:val="24"/>
          <w:szCs w:val="24"/>
        </w:rPr>
        <w:t>3.6.</w:t>
      </w:r>
      <w:r w:rsidRPr="000A39A3">
        <w:rPr>
          <w:noProof/>
          <w:sz w:val="24"/>
          <w:szCs w:val="24"/>
        </w:rPr>
        <w:t xml:space="preserve"> Порядка</w:t>
      </w:r>
      <w:r w:rsidRPr="000A39A3">
        <w:rPr>
          <w:sz w:val="24"/>
        </w:rPr>
        <w:t xml:space="preserve"> предоставления из бюджета </w:t>
      </w:r>
      <w:proofErr w:type="spellStart"/>
      <w:r w:rsidRPr="000A39A3">
        <w:rPr>
          <w:sz w:val="24"/>
        </w:rPr>
        <w:t>Сосновоборского</w:t>
      </w:r>
      <w:proofErr w:type="spellEnd"/>
      <w:r w:rsidRPr="000A39A3">
        <w:rPr>
          <w:sz w:val="24"/>
        </w:rPr>
        <w:t xml:space="preserve"> городского округа субсидии СМУП «ТСП» на финансовое обеспечение затрат </w:t>
      </w:r>
      <w:r w:rsidRPr="000A39A3">
        <w:rPr>
          <w:sz w:val="24"/>
          <w:szCs w:val="24"/>
        </w:rPr>
        <w:t>на повышение качества сточных вод промышленно-ливневой канализации</w:t>
      </w:r>
      <w:r w:rsidRPr="000A39A3">
        <w:rPr>
          <w:noProof/>
          <w:sz w:val="24"/>
          <w:szCs w:val="24"/>
        </w:rPr>
        <w:t xml:space="preserve"> </w:t>
      </w:r>
      <w:r w:rsidRPr="000A39A3">
        <w:rPr>
          <w:sz w:val="24"/>
          <w:szCs w:val="24"/>
        </w:rPr>
        <w:t xml:space="preserve">Администрацией (отдел ЖКХ) </w:t>
      </w:r>
      <w:r w:rsidRPr="000A39A3">
        <w:rPr>
          <w:noProof/>
          <w:sz w:val="24"/>
          <w:szCs w:val="24"/>
        </w:rPr>
        <w:t xml:space="preserve">совместно (или самостоятельно) с органом муниципального финансового контроля была проведена проверка </w:t>
      </w:r>
      <w:r>
        <w:rPr>
          <w:noProof/>
          <w:sz w:val="24"/>
          <w:szCs w:val="24"/>
        </w:rPr>
        <w:t xml:space="preserve">достижения значений результатов предоставления Субсидии, условий установленных при предоставлении Субсидии </w:t>
      </w:r>
      <w:r w:rsidRPr="000A39A3">
        <w:rPr>
          <w:noProof/>
          <w:sz w:val="24"/>
          <w:szCs w:val="24"/>
        </w:rPr>
        <w:t xml:space="preserve">по </w:t>
      </w:r>
      <w:r>
        <w:rPr>
          <w:noProof/>
          <w:sz w:val="24"/>
          <w:szCs w:val="24"/>
        </w:rPr>
        <w:t>С</w:t>
      </w:r>
      <w:r w:rsidRPr="000A39A3">
        <w:rPr>
          <w:noProof/>
          <w:sz w:val="24"/>
          <w:szCs w:val="24"/>
        </w:rPr>
        <w:t xml:space="preserve">оглашению </w:t>
      </w:r>
      <w:r>
        <w:rPr>
          <w:noProof/>
          <w:sz w:val="24"/>
          <w:szCs w:val="24"/>
        </w:rPr>
        <w:t xml:space="preserve">о предоставлению субсидии </w:t>
      </w:r>
      <w:r w:rsidRPr="000A39A3">
        <w:rPr>
          <w:noProof/>
          <w:sz w:val="24"/>
          <w:szCs w:val="24"/>
        </w:rPr>
        <w:t xml:space="preserve">от_____ №________. </w:t>
      </w:r>
    </w:p>
    <w:p w:rsidR="00BD3A36" w:rsidRPr="000A39A3" w:rsidRDefault="00BD3A36" w:rsidP="00BD3A36">
      <w:pPr>
        <w:ind w:firstLine="720"/>
        <w:jc w:val="both"/>
        <w:rPr>
          <w:noProof/>
          <w:sz w:val="24"/>
          <w:szCs w:val="24"/>
        </w:rPr>
      </w:pPr>
      <w:r w:rsidRPr="000A39A3">
        <w:rPr>
          <w:noProof/>
          <w:sz w:val="24"/>
          <w:szCs w:val="24"/>
        </w:rPr>
        <w:t>В ходе проверки выявлены следующие нарушения:</w:t>
      </w:r>
    </w:p>
    <w:p w:rsidR="00BD3A36" w:rsidRPr="000A39A3" w:rsidRDefault="00BD3A36" w:rsidP="00BD3A36">
      <w:pPr>
        <w:ind w:firstLine="142"/>
        <w:jc w:val="both"/>
        <w:rPr>
          <w:sz w:val="24"/>
          <w:szCs w:val="24"/>
        </w:rPr>
      </w:pPr>
      <w:r w:rsidRPr="000A39A3">
        <w:rPr>
          <w:sz w:val="24"/>
          <w:szCs w:val="24"/>
        </w:rPr>
        <w:t>1.________________________________________________________________________;</w:t>
      </w:r>
    </w:p>
    <w:p w:rsidR="00BD3A36" w:rsidRPr="000A39A3" w:rsidRDefault="00BD3A36" w:rsidP="00BD3A36">
      <w:pPr>
        <w:ind w:firstLine="142"/>
        <w:jc w:val="both"/>
        <w:rPr>
          <w:sz w:val="24"/>
          <w:szCs w:val="24"/>
        </w:rPr>
      </w:pPr>
      <w:r w:rsidRPr="000A39A3">
        <w:rPr>
          <w:sz w:val="24"/>
          <w:szCs w:val="24"/>
        </w:rPr>
        <w:t xml:space="preserve">2. _______________________________________________________________________. </w:t>
      </w:r>
    </w:p>
    <w:p w:rsidR="00BD3A36" w:rsidRDefault="00BD3A36" w:rsidP="00BD3A36">
      <w:pPr>
        <w:autoSpaceDE w:val="0"/>
        <w:autoSpaceDN w:val="0"/>
        <w:adjustRightInd w:val="0"/>
        <w:jc w:val="both"/>
      </w:pPr>
      <w:r w:rsidRPr="000A39A3">
        <w:t xml:space="preserve"> </w:t>
      </w:r>
    </w:p>
    <w:p w:rsidR="00BD3A36" w:rsidRPr="00455AD3" w:rsidRDefault="00BD3A36" w:rsidP="00BD3A36">
      <w:pPr>
        <w:autoSpaceDE w:val="0"/>
        <w:autoSpaceDN w:val="0"/>
        <w:adjustRightInd w:val="0"/>
        <w:jc w:val="both"/>
        <w:rPr>
          <w:sz w:val="24"/>
          <w:szCs w:val="24"/>
          <w:u w:val="single"/>
        </w:rPr>
      </w:pPr>
      <w:r>
        <w:tab/>
      </w:r>
      <w:r w:rsidRPr="000A39A3">
        <w:rPr>
          <w:sz w:val="24"/>
          <w:szCs w:val="24"/>
        </w:rPr>
        <w:t xml:space="preserve">В связи с выявленными нарушениями </w:t>
      </w:r>
      <w:r w:rsidRPr="00455AD3">
        <w:rPr>
          <w:sz w:val="24"/>
          <w:szCs w:val="24"/>
          <w:u w:val="single"/>
        </w:rPr>
        <w:t xml:space="preserve">(условий, установленных при предоставлении Субсидии, </w:t>
      </w:r>
      <w:proofErr w:type="spellStart"/>
      <w:r w:rsidRPr="00455AD3">
        <w:rPr>
          <w:sz w:val="24"/>
          <w:szCs w:val="24"/>
          <w:u w:val="single"/>
        </w:rPr>
        <w:t>недостижения</w:t>
      </w:r>
      <w:proofErr w:type="spellEnd"/>
      <w:r w:rsidRPr="00455AD3">
        <w:rPr>
          <w:sz w:val="24"/>
          <w:szCs w:val="24"/>
          <w:u w:val="single"/>
        </w:rPr>
        <w:t xml:space="preserve"> значений результатов предоставления субсидии)</w:t>
      </w:r>
    </w:p>
    <w:p w:rsidR="00BD3A36" w:rsidRPr="00BA07F9" w:rsidRDefault="00BD3A36" w:rsidP="00BD3A36">
      <w:pPr>
        <w:autoSpaceDE w:val="0"/>
        <w:autoSpaceDN w:val="0"/>
        <w:adjustRightInd w:val="0"/>
        <w:jc w:val="center"/>
        <w:rPr>
          <w:i/>
          <w:sz w:val="24"/>
          <w:szCs w:val="24"/>
        </w:rPr>
      </w:pPr>
      <w:r w:rsidRPr="00BA07F9">
        <w:rPr>
          <w:i/>
          <w:sz w:val="24"/>
          <w:szCs w:val="24"/>
        </w:rPr>
        <w:t>(указать выявленные нарушения)</w:t>
      </w:r>
    </w:p>
    <w:p w:rsidR="00BD3A36" w:rsidRPr="00BA07F9" w:rsidRDefault="00BD3A36" w:rsidP="00BD3A36">
      <w:pPr>
        <w:spacing w:before="120"/>
        <w:ind w:firstLine="709"/>
        <w:jc w:val="both"/>
        <w:rPr>
          <w:b/>
          <w:sz w:val="24"/>
          <w:szCs w:val="24"/>
          <w:u w:val="single"/>
        </w:rPr>
      </w:pPr>
      <w:r w:rsidRPr="00BA07F9">
        <w:rPr>
          <w:b/>
          <w:sz w:val="24"/>
          <w:szCs w:val="24"/>
          <w:u w:val="single"/>
        </w:rPr>
        <w:t>Выбрать необходимы действия:</w:t>
      </w:r>
    </w:p>
    <w:p w:rsidR="00BD3A36" w:rsidRDefault="00BD3A36" w:rsidP="00BD3A36">
      <w:pPr>
        <w:spacing w:before="120"/>
        <w:ind w:firstLine="709"/>
        <w:jc w:val="both"/>
        <w:rPr>
          <w:sz w:val="24"/>
          <w:szCs w:val="24"/>
        </w:rPr>
      </w:pPr>
      <w:r>
        <w:rPr>
          <w:sz w:val="24"/>
          <w:szCs w:val="24"/>
        </w:rPr>
        <w:t>СМУП «ТСП»</w:t>
      </w:r>
      <w:r w:rsidRPr="000A39A3">
        <w:rPr>
          <w:sz w:val="24"/>
          <w:szCs w:val="24"/>
        </w:rPr>
        <w:t xml:space="preserve"> по Соглашению</w:t>
      </w:r>
      <w:r>
        <w:rPr>
          <w:sz w:val="24"/>
          <w:szCs w:val="24"/>
        </w:rPr>
        <w:t xml:space="preserve"> о предоставлении субсидии </w:t>
      </w:r>
      <w:r w:rsidRPr="000A39A3">
        <w:rPr>
          <w:sz w:val="24"/>
          <w:szCs w:val="24"/>
        </w:rPr>
        <w:t xml:space="preserve">от __________ № ______, вернуть в доход бюджета </w:t>
      </w:r>
      <w:proofErr w:type="spellStart"/>
      <w:r w:rsidRPr="000A39A3">
        <w:rPr>
          <w:sz w:val="24"/>
          <w:szCs w:val="24"/>
        </w:rPr>
        <w:t>Сосновоборского</w:t>
      </w:r>
      <w:proofErr w:type="spellEnd"/>
      <w:r w:rsidRPr="000A39A3">
        <w:rPr>
          <w:sz w:val="24"/>
          <w:szCs w:val="24"/>
        </w:rPr>
        <w:t xml:space="preserve"> городского округа денежные средства в размере ________________ руб., по следующим реквизитам:</w:t>
      </w:r>
    </w:p>
    <w:p w:rsidR="00BD3A36" w:rsidRDefault="00BD3A36" w:rsidP="00BD3A36">
      <w:pPr>
        <w:spacing w:before="120"/>
        <w:ind w:firstLine="709"/>
        <w:jc w:val="both"/>
        <w:rPr>
          <w:sz w:val="24"/>
          <w:szCs w:val="24"/>
        </w:rPr>
      </w:pPr>
      <w:r>
        <w:rPr>
          <w:sz w:val="24"/>
          <w:szCs w:val="24"/>
        </w:rPr>
        <w:t>СМУП «ТСП»</w:t>
      </w:r>
      <w:r w:rsidRPr="000A39A3">
        <w:rPr>
          <w:sz w:val="24"/>
          <w:szCs w:val="24"/>
        </w:rPr>
        <w:t xml:space="preserve"> по Соглашению</w:t>
      </w:r>
      <w:r>
        <w:rPr>
          <w:sz w:val="24"/>
          <w:szCs w:val="24"/>
        </w:rPr>
        <w:t xml:space="preserve"> о предоставлении субсидии </w:t>
      </w:r>
      <w:r w:rsidRPr="000A39A3">
        <w:rPr>
          <w:sz w:val="24"/>
          <w:szCs w:val="24"/>
        </w:rPr>
        <w:t xml:space="preserve">от __________ № ______, </w:t>
      </w:r>
      <w:r>
        <w:rPr>
          <w:sz w:val="24"/>
          <w:szCs w:val="24"/>
        </w:rPr>
        <w:t>оплатить в</w:t>
      </w:r>
      <w:r w:rsidRPr="000A39A3">
        <w:rPr>
          <w:sz w:val="24"/>
          <w:szCs w:val="24"/>
        </w:rPr>
        <w:t xml:space="preserve"> бюджет </w:t>
      </w:r>
      <w:proofErr w:type="spellStart"/>
      <w:r w:rsidRPr="000A39A3">
        <w:rPr>
          <w:sz w:val="24"/>
          <w:szCs w:val="24"/>
        </w:rPr>
        <w:t>Сосновоборского</w:t>
      </w:r>
      <w:proofErr w:type="spellEnd"/>
      <w:r w:rsidRPr="000A39A3">
        <w:rPr>
          <w:sz w:val="24"/>
          <w:szCs w:val="24"/>
        </w:rPr>
        <w:t xml:space="preserve"> городского округа </w:t>
      </w:r>
      <w:r>
        <w:rPr>
          <w:sz w:val="24"/>
          <w:szCs w:val="24"/>
        </w:rPr>
        <w:t xml:space="preserve">пени </w:t>
      </w:r>
      <w:r w:rsidRPr="000A39A3">
        <w:rPr>
          <w:sz w:val="24"/>
          <w:szCs w:val="24"/>
        </w:rPr>
        <w:t>в размере ________________ руб., по следующим реквизитам:</w:t>
      </w:r>
    </w:p>
    <w:p w:rsidR="00BD3A36" w:rsidRPr="000A39A3" w:rsidRDefault="00BD3A36" w:rsidP="00BD3A36">
      <w:pPr>
        <w:spacing w:before="120"/>
        <w:jc w:val="both"/>
        <w:rPr>
          <w:sz w:val="24"/>
          <w:szCs w:val="24"/>
        </w:rPr>
      </w:pPr>
      <w:r w:rsidRPr="000A39A3">
        <w:rPr>
          <w:sz w:val="24"/>
          <w:szCs w:val="24"/>
        </w:rPr>
        <w:t xml:space="preserve">ИНН </w:t>
      </w:r>
      <w:r w:rsidRPr="000A39A3">
        <w:rPr>
          <w:sz w:val="24"/>
          <w:szCs w:val="24"/>
        </w:rPr>
        <w:tab/>
      </w:r>
      <w:r w:rsidRPr="000A39A3">
        <w:rPr>
          <w:sz w:val="24"/>
          <w:szCs w:val="24"/>
        </w:rPr>
        <w:tab/>
      </w:r>
      <w:r w:rsidRPr="000A39A3">
        <w:rPr>
          <w:sz w:val="24"/>
          <w:szCs w:val="24"/>
        </w:rPr>
        <w:tab/>
        <w:t xml:space="preserve"> </w:t>
      </w:r>
    </w:p>
    <w:p w:rsidR="00BD3A36" w:rsidRPr="000A39A3" w:rsidRDefault="00BD3A36" w:rsidP="00BD3A36">
      <w:pPr>
        <w:spacing w:before="120"/>
        <w:jc w:val="both"/>
        <w:rPr>
          <w:sz w:val="24"/>
          <w:szCs w:val="24"/>
        </w:rPr>
      </w:pPr>
      <w:r w:rsidRPr="000A39A3">
        <w:rPr>
          <w:sz w:val="24"/>
          <w:szCs w:val="24"/>
        </w:rPr>
        <w:t xml:space="preserve">КПП </w:t>
      </w:r>
      <w:r w:rsidRPr="000A39A3">
        <w:rPr>
          <w:sz w:val="24"/>
          <w:szCs w:val="24"/>
        </w:rPr>
        <w:tab/>
      </w:r>
    </w:p>
    <w:p w:rsidR="00BD3A36" w:rsidRPr="000A39A3" w:rsidRDefault="00BD3A36" w:rsidP="00BD3A36">
      <w:pPr>
        <w:spacing w:before="120"/>
        <w:jc w:val="both"/>
        <w:rPr>
          <w:sz w:val="24"/>
          <w:szCs w:val="24"/>
        </w:rPr>
      </w:pPr>
      <w:r w:rsidRPr="000A39A3">
        <w:rPr>
          <w:sz w:val="24"/>
          <w:szCs w:val="24"/>
        </w:rPr>
        <w:t xml:space="preserve">УФК по Ленинградской области (Комитет финансов </w:t>
      </w:r>
      <w:proofErr w:type="spellStart"/>
      <w:r w:rsidRPr="000A39A3">
        <w:rPr>
          <w:sz w:val="24"/>
          <w:szCs w:val="24"/>
        </w:rPr>
        <w:t>Сосновоборского</w:t>
      </w:r>
      <w:proofErr w:type="spellEnd"/>
      <w:r w:rsidRPr="000A39A3">
        <w:rPr>
          <w:sz w:val="24"/>
          <w:szCs w:val="24"/>
        </w:rPr>
        <w:t xml:space="preserve"> городского округа, л/с 04453004100)</w:t>
      </w:r>
    </w:p>
    <w:p w:rsidR="00BD3A36" w:rsidRPr="000A39A3" w:rsidRDefault="00BD3A36" w:rsidP="00BD3A36">
      <w:pPr>
        <w:spacing w:before="120"/>
        <w:jc w:val="both"/>
        <w:rPr>
          <w:sz w:val="24"/>
          <w:szCs w:val="24"/>
        </w:rPr>
      </w:pPr>
      <w:r w:rsidRPr="000A39A3">
        <w:rPr>
          <w:sz w:val="24"/>
          <w:szCs w:val="24"/>
        </w:rPr>
        <w:t xml:space="preserve">Банк получателя: </w:t>
      </w:r>
    </w:p>
    <w:p w:rsidR="00BD3A36" w:rsidRPr="000A39A3" w:rsidRDefault="00BD3A36" w:rsidP="00BD3A36">
      <w:pPr>
        <w:spacing w:before="120"/>
        <w:jc w:val="both"/>
        <w:rPr>
          <w:sz w:val="24"/>
          <w:szCs w:val="24"/>
        </w:rPr>
      </w:pPr>
      <w:r w:rsidRPr="000A39A3">
        <w:rPr>
          <w:sz w:val="24"/>
          <w:szCs w:val="24"/>
        </w:rPr>
        <w:t xml:space="preserve">БИК </w:t>
      </w:r>
    </w:p>
    <w:p w:rsidR="00BD3A36" w:rsidRPr="000A39A3" w:rsidRDefault="00BD3A36" w:rsidP="00BD3A36">
      <w:pPr>
        <w:spacing w:before="120"/>
        <w:jc w:val="both"/>
        <w:rPr>
          <w:sz w:val="24"/>
          <w:szCs w:val="24"/>
        </w:rPr>
      </w:pPr>
      <w:r w:rsidRPr="000A39A3">
        <w:rPr>
          <w:sz w:val="24"/>
          <w:szCs w:val="24"/>
        </w:rPr>
        <w:t>р/</w:t>
      </w:r>
      <w:proofErr w:type="spellStart"/>
      <w:r w:rsidRPr="000A39A3">
        <w:rPr>
          <w:sz w:val="24"/>
          <w:szCs w:val="24"/>
        </w:rPr>
        <w:t>сч</w:t>
      </w:r>
      <w:proofErr w:type="spellEnd"/>
      <w:r w:rsidRPr="000A39A3">
        <w:rPr>
          <w:sz w:val="24"/>
          <w:szCs w:val="24"/>
        </w:rPr>
        <w:t xml:space="preserve"> </w:t>
      </w:r>
    </w:p>
    <w:p w:rsidR="00BD3A36" w:rsidRPr="000A39A3" w:rsidRDefault="00BD3A36" w:rsidP="00BD3A36">
      <w:pPr>
        <w:spacing w:before="120"/>
        <w:jc w:val="both"/>
        <w:rPr>
          <w:sz w:val="24"/>
          <w:szCs w:val="24"/>
        </w:rPr>
      </w:pPr>
      <w:r w:rsidRPr="000A39A3">
        <w:rPr>
          <w:sz w:val="24"/>
          <w:szCs w:val="24"/>
        </w:rPr>
        <w:t xml:space="preserve">КБК </w:t>
      </w:r>
    </w:p>
    <w:p w:rsidR="00BD3A36" w:rsidRPr="000A39A3" w:rsidRDefault="00BD3A36" w:rsidP="00BD3A36">
      <w:pPr>
        <w:spacing w:before="120"/>
        <w:jc w:val="both"/>
        <w:rPr>
          <w:sz w:val="24"/>
          <w:szCs w:val="24"/>
        </w:rPr>
      </w:pPr>
      <w:r w:rsidRPr="000A39A3">
        <w:rPr>
          <w:sz w:val="24"/>
          <w:szCs w:val="24"/>
        </w:rPr>
        <w:t xml:space="preserve">ОКТМО </w:t>
      </w:r>
    </w:p>
    <w:p w:rsidR="00BD3A36" w:rsidRPr="000A39A3" w:rsidRDefault="00BD3A36" w:rsidP="00BD3A36">
      <w:pPr>
        <w:ind w:firstLine="709"/>
        <w:jc w:val="both"/>
        <w:rPr>
          <w:sz w:val="24"/>
          <w:szCs w:val="24"/>
        </w:rPr>
      </w:pPr>
      <w:r w:rsidRPr="000A39A3">
        <w:rPr>
          <w:sz w:val="24"/>
          <w:szCs w:val="24"/>
        </w:rPr>
        <w:t>Срок исполнения уведомления 5 рабочих дней со дня получения уведомления.</w:t>
      </w:r>
    </w:p>
    <w:p w:rsidR="00BD3A36" w:rsidRPr="000A39A3" w:rsidRDefault="00BD3A36" w:rsidP="00BD3A36">
      <w:pPr>
        <w:ind w:left="-1080"/>
        <w:jc w:val="both"/>
        <w:rPr>
          <w:sz w:val="24"/>
          <w:szCs w:val="24"/>
        </w:rPr>
      </w:pPr>
    </w:p>
    <w:p w:rsidR="00BD3A36" w:rsidRPr="000A39A3" w:rsidRDefault="00BD3A36" w:rsidP="00BD3A36">
      <w:pPr>
        <w:rPr>
          <w:sz w:val="24"/>
          <w:szCs w:val="24"/>
        </w:rPr>
      </w:pPr>
      <w:r w:rsidRPr="000A39A3">
        <w:rPr>
          <w:sz w:val="24"/>
          <w:szCs w:val="24"/>
        </w:rPr>
        <w:t>Председатель комитета по управлению ЖКХ</w:t>
      </w:r>
    </w:p>
    <w:p w:rsidR="00BD3A36" w:rsidRPr="000A39A3" w:rsidRDefault="00BD3A36" w:rsidP="00BD3A36">
      <w:pPr>
        <w:rPr>
          <w:sz w:val="24"/>
          <w:szCs w:val="24"/>
        </w:rPr>
      </w:pPr>
      <w:r w:rsidRPr="000A39A3">
        <w:rPr>
          <w:sz w:val="24"/>
          <w:szCs w:val="24"/>
        </w:rPr>
        <w:t xml:space="preserve">Начальник отдела ЖКХ </w:t>
      </w:r>
    </w:p>
    <w:p w:rsidR="00BD3A36" w:rsidRPr="000A39A3" w:rsidRDefault="00BD3A36" w:rsidP="00BD3A36">
      <w:pPr>
        <w:rPr>
          <w:sz w:val="24"/>
          <w:szCs w:val="24"/>
        </w:rPr>
      </w:pPr>
      <w:r w:rsidRPr="000A39A3">
        <w:rPr>
          <w:sz w:val="24"/>
          <w:szCs w:val="24"/>
        </w:rPr>
        <w:t>Орган муниципального финансового контроля</w:t>
      </w:r>
    </w:p>
    <w:p w:rsidR="00BD3A36" w:rsidRPr="000A39A3" w:rsidRDefault="00BD3A36" w:rsidP="00BD3A36">
      <w:pPr>
        <w:rPr>
          <w:sz w:val="24"/>
          <w:szCs w:val="24"/>
        </w:rPr>
      </w:pPr>
      <w:r w:rsidRPr="000A39A3">
        <w:rPr>
          <w:sz w:val="24"/>
          <w:szCs w:val="24"/>
        </w:rPr>
        <w:t xml:space="preserve">Начальник централизованной бухгалтерии- </w:t>
      </w:r>
      <w:r w:rsidRPr="000A39A3">
        <w:rPr>
          <w:sz w:val="24"/>
          <w:szCs w:val="24"/>
        </w:rPr>
        <w:tab/>
      </w:r>
      <w:r w:rsidRPr="000A39A3">
        <w:rPr>
          <w:sz w:val="24"/>
          <w:szCs w:val="24"/>
        </w:rPr>
        <w:tab/>
      </w:r>
      <w:r w:rsidRPr="000A39A3">
        <w:rPr>
          <w:sz w:val="24"/>
          <w:szCs w:val="24"/>
        </w:rPr>
        <w:tab/>
      </w:r>
      <w:r w:rsidRPr="000A39A3">
        <w:rPr>
          <w:sz w:val="24"/>
          <w:szCs w:val="24"/>
        </w:rPr>
        <w:tab/>
      </w:r>
      <w:r w:rsidRPr="000A39A3">
        <w:rPr>
          <w:sz w:val="24"/>
          <w:szCs w:val="24"/>
        </w:rPr>
        <w:tab/>
        <w:t xml:space="preserve">   </w:t>
      </w:r>
    </w:p>
    <w:p w:rsidR="00BD3A36" w:rsidRPr="000A39A3" w:rsidRDefault="00BD3A36" w:rsidP="00BD3A36">
      <w:pPr>
        <w:rPr>
          <w:noProof/>
          <w:sz w:val="24"/>
          <w:szCs w:val="24"/>
        </w:rPr>
      </w:pPr>
      <w:r w:rsidRPr="000A39A3">
        <w:rPr>
          <w:sz w:val="24"/>
          <w:szCs w:val="24"/>
        </w:rPr>
        <w:t xml:space="preserve">главный бухгалтер </w:t>
      </w:r>
    </w:p>
    <w:p w:rsidR="00BD3A36" w:rsidRPr="000A39A3" w:rsidRDefault="00BD3A36" w:rsidP="00BD3A36">
      <w:pPr>
        <w:rPr>
          <w:sz w:val="24"/>
          <w:szCs w:val="24"/>
        </w:rPr>
      </w:pPr>
    </w:p>
    <w:p w:rsidR="00BD3A36" w:rsidRPr="000A39A3" w:rsidRDefault="00BD3A36" w:rsidP="00BD3A36">
      <w:pPr>
        <w:rPr>
          <w:sz w:val="24"/>
          <w:szCs w:val="24"/>
        </w:rPr>
      </w:pPr>
      <w:r w:rsidRPr="000A39A3">
        <w:rPr>
          <w:sz w:val="24"/>
          <w:szCs w:val="24"/>
        </w:rPr>
        <w:t>Уведомление получил:</w:t>
      </w:r>
    </w:p>
    <w:p w:rsidR="00BD3A36" w:rsidRPr="000A39A3" w:rsidRDefault="00BD3A36" w:rsidP="00BD3A36">
      <w:pPr>
        <w:rPr>
          <w:sz w:val="24"/>
          <w:szCs w:val="24"/>
        </w:rPr>
      </w:pPr>
      <w:r w:rsidRPr="000A39A3">
        <w:rPr>
          <w:sz w:val="24"/>
          <w:szCs w:val="24"/>
        </w:rPr>
        <w:t>____________________ ФИО, должность</w:t>
      </w:r>
    </w:p>
    <w:p w:rsidR="00BD3A36" w:rsidRPr="000A39A3" w:rsidRDefault="00BD3A36" w:rsidP="00BD3A36">
      <w:r w:rsidRPr="000A39A3">
        <w:t xml:space="preserve">    (подпись, число)</w:t>
      </w:r>
    </w:p>
    <w:p w:rsidR="00BD3A36" w:rsidRPr="000A39A3" w:rsidRDefault="00BD3A36" w:rsidP="00BD3A36">
      <w:pPr>
        <w:jc w:val="both"/>
        <w:rPr>
          <w:sz w:val="24"/>
        </w:rPr>
      </w:pPr>
    </w:p>
    <w:p w:rsidR="00BD3A36" w:rsidRPr="000A39A3" w:rsidRDefault="00BD3A36" w:rsidP="00BD3A36">
      <w:pPr>
        <w:ind w:firstLine="709"/>
        <w:jc w:val="right"/>
        <w:rPr>
          <w:bCs/>
          <w:sz w:val="24"/>
          <w:szCs w:val="24"/>
        </w:rPr>
      </w:pPr>
      <w:r w:rsidRPr="000A39A3">
        <w:rPr>
          <w:bCs/>
          <w:sz w:val="24"/>
          <w:szCs w:val="24"/>
        </w:rPr>
        <w:lastRenderedPageBreak/>
        <w:t xml:space="preserve">Приложение 4 к Порядку </w:t>
      </w:r>
    </w:p>
    <w:p w:rsidR="00BD3A36" w:rsidRPr="000A39A3" w:rsidRDefault="00BD3A36" w:rsidP="00BD3A36">
      <w:pPr>
        <w:ind w:firstLine="709"/>
        <w:jc w:val="right"/>
        <w:rPr>
          <w:bCs/>
          <w:sz w:val="24"/>
          <w:szCs w:val="24"/>
        </w:rPr>
      </w:pPr>
    </w:p>
    <w:p w:rsidR="00BD3A36" w:rsidRPr="000A39A3" w:rsidRDefault="00BD3A36" w:rsidP="00BD3A36">
      <w:pPr>
        <w:ind w:firstLine="709"/>
        <w:jc w:val="right"/>
        <w:rPr>
          <w:sz w:val="24"/>
          <w:szCs w:val="24"/>
        </w:rPr>
      </w:pPr>
    </w:p>
    <w:p w:rsidR="00BD3A36" w:rsidRPr="000A39A3" w:rsidRDefault="00BD3A36" w:rsidP="00BD3A36">
      <w:pPr>
        <w:rPr>
          <w:sz w:val="24"/>
          <w:szCs w:val="24"/>
        </w:rPr>
      </w:pPr>
      <w:r w:rsidRPr="000A39A3">
        <w:rPr>
          <w:sz w:val="24"/>
          <w:szCs w:val="24"/>
        </w:rPr>
        <w:t>На бланке администрации</w:t>
      </w:r>
    </w:p>
    <w:p w:rsidR="00BD3A36" w:rsidRPr="0017196A" w:rsidRDefault="00BD3A36" w:rsidP="00BD3A36">
      <w:pPr>
        <w:autoSpaceDE w:val="0"/>
        <w:autoSpaceDN w:val="0"/>
        <w:adjustRightInd w:val="0"/>
        <w:jc w:val="both"/>
        <w:outlineLvl w:val="0"/>
        <w:rPr>
          <w:rFonts w:eastAsia="Calibri"/>
          <w:sz w:val="24"/>
          <w:szCs w:val="24"/>
          <w:lang w:eastAsia="en-US"/>
        </w:rPr>
      </w:pPr>
    </w:p>
    <w:p w:rsidR="00BD3A36" w:rsidRPr="0017196A" w:rsidRDefault="00BD3A36" w:rsidP="00BD3A36">
      <w:pPr>
        <w:autoSpaceDE w:val="0"/>
        <w:autoSpaceDN w:val="0"/>
        <w:adjustRightInd w:val="0"/>
        <w:jc w:val="both"/>
        <w:outlineLvl w:val="0"/>
        <w:rPr>
          <w:rFonts w:eastAsia="Calibri"/>
          <w:sz w:val="24"/>
          <w:szCs w:val="24"/>
          <w:lang w:eastAsia="en-US"/>
        </w:rPr>
      </w:pPr>
    </w:p>
    <w:p w:rsidR="00BD3A36" w:rsidRPr="0017196A" w:rsidRDefault="00BD3A36" w:rsidP="00BD3A36">
      <w:pPr>
        <w:autoSpaceDE w:val="0"/>
        <w:autoSpaceDN w:val="0"/>
        <w:adjustRightInd w:val="0"/>
        <w:jc w:val="center"/>
        <w:outlineLvl w:val="0"/>
        <w:rPr>
          <w:rFonts w:eastAsia="Calibri"/>
          <w:sz w:val="24"/>
          <w:szCs w:val="24"/>
          <w:lang w:eastAsia="en-US"/>
        </w:rPr>
      </w:pPr>
      <w:r w:rsidRPr="0017196A">
        <w:rPr>
          <w:rFonts w:eastAsia="Calibri"/>
          <w:sz w:val="24"/>
          <w:szCs w:val="24"/>
          <w:lang w:eastAsia="en-US"/>
        </w:rPr>
        <w:t>ТРЕБОВАНИЕ</w:t>
      </w:r>
    </w:p>
    <w:p w:rsidR="00BD3A36" w:rsidRPr="0017196A" w:rsidRDefault="00BD3A36" w:rsidP="00BD3A36">
      <w:pPr>
        <w:autoSpaceDE w:val="0"/>
        <w:autoSpaceDN w:val="0"/>
        <w:adjustRightInd w:val="0"/>
        <w:jc w:val="center"/>
        <w:outlineLvl w:val="0"/>
        <w:rPr>
          <w:rFonts w:eastAsia="Calibri"/>
          <w:sz w:val="24"/>
          <w:szCs w:val="24"/>
          <w:lang w:eastAsia="en-US"/>
        </w:rPr>
      </w:pPr>
      <w:r w:rsidRPr="0017196A">
        <w:rPr>
          <w:rFonts w:eastAsia="Calibri"/>
          <w:sz w:val="24"/>
          <w:szCs w:val="24"/>
          <w:lang w:eastAsia="en-US"/>
        </w:rPr>
        <w:t>об уплате штрафа</w:t>
      </w:r>
    </w:p>
    <w:p w:rsidR="00BD3A36" w:rsidRPr="0017196A" w:rsidRDefault="00BD3A36" w:rsidP="00BD3A36">
      <w:pPr>
        <w:autoSpaceDE w:val="0"/>
        <w:autoSpaceDN w:val="0"/>
        <w:adjustRightInd w:val="0"/>
        <w:jc w:val="both"/>
        <w:outlineLvl w:val="0"/>
        <w:rPr>
          <w:rFonts w:eastAsia="Calibri"/>
          <w:sz w:val="24"/>
          <w:szCs w:val="24"/>
          <w:lang w:eastAsia="en-US"/>
        </w:rPr>
      </w:pPr>
    </w:p>
    <w:p w:rsidR="00BD3A36" w:rsidRPr="0017196A" w:rsidRDefault="00BD3A36" w:rsidP="00BD3A36">
      <w:pPr>
        <w:autoSpaceDE w:val="0"/>
        <w:autoSpaceDN w:val="0"/>
        <w:adjustRightInd w:val="0"/>
        <w:jc w:val="both"/>
        <w:outlineLvl w:val="0"/>
        <w:rPr>
          <w:rFonts w:eastAsia="Calibri"/>
          <w:sz w:val="24"/>
          <w:szCs w:val="24"/>
          <w:lang w:eastAsia="en-US"/>
        </w:rPr>
      </w:pPr>
    </w:p>
    <w:p w:rsidR="00BD3A36" w:rsidRPr="0017196A" w:rsidRDefault="00BD3A36" w:rsidP="00BD3A36">
      <w:pPr>
        <w:autoSpaceDE w:val="0"/>
        <w:autoSpaceDN w:val="0"/>
        <w:adjustRightInd w:val="0"/>
        <w:jc w:val="both"/>
        <w:outlineLvl w:val="0"/>
        <w:rPr>
          <w:rFonts w:eastAsia="Calibri"/>
          <w:sz w:val="24"/>
          <w:szCs w:val="24"/>
          <w:lang w:eastAsia="en-US"/>
        </w:rPr>
      </w:pPr>
      <w:r w:rsidRPr="0017196A">
        <w:rPr>
          <w:rFonts w:eastAsia="Calibri"/>
          <w:sz w:val="24"/>
          <w:szCs w:val="24"/>
          <w:lang w:eastAsia="en-US"/>
        </w:rPr>
        <w:tab/>
        <w:t xml:space="preserve">Между администрацией </w:t>
      </w:r>
      <w:proofErr w:type="spellStart"/>
      <w:r w:rsidRPr="0017196A">
        <w:rPr>
          <w:rFonts w:eastAsia="Calibri"/>
          <w:sz w:val="24"/>
          <w:szCs w:val="24"/>
          <w:lang w:eastAsia="en-US"/>
        </w:rPr>
        <w:t>Сосновоборского</w:t>
      </w:r>
      <w:proofErr w:type="spellEnd"/>
      <w:r w:rsidRPr="0017196A">
        <w:rPr>
          <w:rFonts w:eastAsia="Calibri"/>
          <w:sz w:val="24"/>
          <w:szCs w:val="24"/>
          <w:lang w:eastAsia="en-US"/>
        </w:rPr>
        <w:t xml:space="preserve"> городского округа и СМУП «ТСП», именуемое в дальнейшем Получатель субсидии, заключено Соглашение о предоставлении субсидии от ____ № __________</w:t>
      </w:r>
      <w:proofErr w:type="gramStart"/>
      <w:r w:rsidRPr="0017196A">
        <w:rPr>
          <w:rFonts w:eastAsia="Calibri"/>
          <w:sz w:val="24"/>
          <w:szCs w:val="24"/>
          <w:lang w:eastAsia="en-US"/>
        </w:rPr>
        <w:t>_(</w:t>
      </w:r>
      <w:proofErr w:type="gramEnd"/>
      <w:r w:rsidRPr="0017196A">
        <w:rPr>
          <w:rFonts w:eastAsia="Calibri"/>
          <w:sz w:val="24"/>
          <w:szCs w:val="24"/>
          <w:lang w:eastAsia="en-US"/>
        </w:rPr>
        <w:t>далее - Соглашение).</w:t>
      </w:r>
    </w:p>
    <w:p w:rsidR="00BD3A36" w:rsidRPr="0017196A" w:rsidRDefault="00BD3A36" w:rsidP="00BD3A36">
      <w:pPr>
        <w:autoSpaceDE w:val="0"/>
        <w:autoSpaceDN w:val="0"/>
        <w:adjustRightInd w:val="0"/>
        <w:outlineLvl w:val="0"/>
        <w:rPr>
          <w:rFonts w:eastAsia="Calibri"/>
          <w:sz w:val="24"/>
          <w:szCs w:val="24"/>
          <w:lang w:eastAsia="en-US"/>
        </w:rPr>
      </w:pPr>
      <w:r w:rsidRPr="0017196A">
        <w:rPr>
          <w:rFonts w:eastAsia="Calibri"/>
          <w:sz w:val="24"/>
          <w:szCs w:val="24"/>
          <w:lang w:eastAsia="en-US"/>
        </w:rPr>
        <w:tab/>
      </w:r>
      <w:r w:rsidRPr="0017196A">
        <w:rPr>
          <w:rFonts w:eastAsia="Calibri"/>
          <w:sz w:val="24"/>
          <w:szCs w:val="24"/>
          <w:lang w:eastAsia="en-US"/>
        </w:rPr>
        <w:tab/>
      </w:r>
    </w:p>
    <w:p w:rsidR="00BD3A36" w:rsidRPr="0017196A" w:rsidRDefault="00BD3A36" w:rsidP="00BD3A36">
      <w:pPr>
        <w:autoSpaceDE w:val="0"/>
        <w:autoSpaceDN w:val="0"/>
        <w:adjustRightInd w:val="0"/>
        <w:jc w:val="both"/>
        <w:outlineLvl w:val="0"/>
        <w:rPr>
          <w:rFonts w:eastAsia="Calibri"/>
          <w:sz w:val="24"/>
          <w:szCs w:val="24"/>
          <w:lang w:eastAsia="en-US"/>
        </w:rPr>
      </w:pPr>
      <w:r w:rsidRPr="0017196A">
        <w:rPr>
          <w:rFonts w:eastAsia="Calibri"/>
          <w:sz w:val="24"/>
          <w:szCs w:val="24"/>
          <w:lang w:eastAsia="en-US"/>
        </w:rPr>
        <w:t>1) __________________________________ в срок до "__" _________ 20__ г.;</w:t>
      </w:r>
    </w:p>
    <w:p w:rsidR="00BD3A36" w:rsidRPr="0017196A" w:rsidRDefault="00BD3A36" w:rsidP="00BD3A36">
      <w:pPr>
        <w:autoSpaceDE w:val="0"/>
        <w:autoSpaceDN w:val="0"/>
        <w:adjustRightInd w:val="0"/>
        <w:jc w:val="both"/>
        <w:outlineLvl w:val="0"/>
        <w:rPr>
          <w:rFonts w:eastAsia="Calibri"/>
          <w:sz w:val="24"/>
          <w:szCs w:val="24"/>
          <w:lang w:eastAsia="en-US"/>
        </w:rPr>
      </w:pPr>
      <w:r w:rsidRPr="0017196A">
        <w:rPr>
          <w:rFonts w:eastAsia="Calibri"/>
          <w:sz w:val="24"/>
          <w:szCs w:val="24"/>
          <w:lang w:eastAsia="en-US"/>
        </w:rPr>
        <w:t>2) __________________________________ в срок до "__" _________ 20__ г.</w:t>
      </w:r>
    </w:p>
    <w:p w:rsidR="00BD3A36" w:rsidRPr="0017196A" w:rsidRDefault="00BD3A36" w:rsidP="00BD3A36">
      <w:pPr>
        <w:autoSpaceDE w:val="0"/>
        <w:autoSpaceDN w:val="0"/>
        <w:adjustRightInd w:val="0"/>
        <w:jc w:val="both"/>
        <w:outlineLvl w:val="0"/>
        <w:rPr>
          <w:rFonts w:eastAsia="Calibri"/>
          <w:sz w:val="24"/>
          <w:szCs w:val="24"/>
          <w:lang w:eastAsia="en-US"/>
        </w:rPr>
      </w:pPr>
      <w:r w:rsidRPr="0017196A">
        <w:rPr>
          <w:rFonts w:eastAsia="Calibri"/>
          <w:sz w:val="24"/>
          <w:szCs w:val="24"/>
          <w:lang w:eastAsia="en-US"/>
        </w:rPr>
        <w:tab/>
        <w:t>Однако указанные обязательства Получателем субсидии исполнены с нарушением срока.</w:t>
      </w:r>
    </w:p>
    <w:p w:rsidR="00BD3A36" w:rsidRPr="0017196A" w:rsidRDefault="00BD3A36" w:rsidP="00BD3A36">
      <w:pPr>
        <w:autoSpaceDE w:val="0"/>
        <w:autoSpaceDN w:val="0"/>
        <w:adjustRightInd w:val="0"/>
        <w:jc w:val="both"/>
        <w:outlineLvl w:val="0"/>
        <w:rPr>
          <w:rFonts w:eastAsia="Calibri"/>
          <w:sz w:val="24"/>
          <w:szCs w:val="24"/>
          <w:lang w:eastAsia="en-US"/>
        </w:rPr>
      </w:pPr>
      <w:r w:rsidRPr="0017196A">
        <w:rPr>
          <w:rFonts w:eastAsia="Calibri"/>
          <w:sz w:val="24"/>
          <w:szCs w:val="24"/>
          <w:lang w:eastAsia="en-US"/>
        </w:rPr>
        <w:tab/>
        <w:t xml:space="preserve">В связи с вышеизложенным администрация </w:t>
      </w:r>
      <w:proofErr w:type="spellStart"/>
      <w:r w:rsidRPr="0017196A">
        <w:rPr>
          <w:rFonts w:eastAsia="Calibri"/>
          <w:sz w:val="24"/>
          <w:szCs w:val="24"/>
          <w:lang w:eastAsia="en-US"/>
        </w:rPr>
        <w:t>Сосновоборского</w:t>
      </w:r>
      <w:proofErr w:type="spellEnd"/>
      <w:r w:rsidRPr="0017196A">
        <w:rPr>
          <w:rFonts w:eastAsia="Calibri"/>
          <w:sz w:val="24"/>
          <w:szCs w:val="24"/>
          <w:lang w:eastAsia="en-US"/>
        </w:rPr>
        <w:t xml:space="preserve"> городского округа </w:t>
      </w:r>
    </w:p>
    <w:p w:rsidR="00BD3A36" w:rsidRPr="0017196A" w:rsidRDefault="00BD3A36" w:rsidP="00BD3A36">
      <w:pPr>
        <w:autoSpaceDE w:val="0"/>
        <w:autoSpaceDN w:val="0"/>
        <w:adjustRightInd w:val="0"/>
        <w:jc w:val="both"/>
        <w:outlineLvl w:val="0"/>
        <w:rPr>
          <w:rFonts w:eastAsia="Calibri"/>
          <w:sz w:val="24"/>
          <w:szCs w:val="24"/>
          <w:lang w:eastAsia="en-US"/>
        </w:rPr>
      </w:pPr>
      <w:r w:rsidRPr="0017196A">
        <w:rPr>
          <w:rFonts w:eastAsia="Calibri"/>
          <w:sz w:val="24"/>
          <w:szCs w:val="24"/>
          <w:lang w:eastAsia="en-US"/>
        </w:rPr>
        <w:t>сообщает о необходимости уплаты штрафа, размер которых приведен в приложении к настоящему Требованию в срок до "__" ___________ 20__ г.</w:t>
      </w:r>
    </w:p>
    <w:p w:rsidR="00BD3A36" w:rsidRPr="0017196A" w:rsidRDefault="00BD3A36" w:rsidP="00BD3A36">
      <w:pPr>
        <w:autoSpaceDE w:val="0"/>
        <w:autoSpaceDN w:val="0"/>
        <w:adjustRightInd w:val="0"/>
        <w:jc w:val="both"/>
        <w:outlineLvl w:val="0"/>
        <w:rPr>
          <w:rFonts w:eastAsia="Calibri"/>
          <w:sz w:val="24"/>
          <w:szCs w:val="24"/>
          <w:lang w:eastAsia="en-US"/>
        </w:rPr>
      </w:pPr>
      <w:r w:rsidRPr="0017196A">
        <w:rPr>
          <w:rFonts w:eastAsia="Calibri"/>
          <w:sz w:val="24"/>
          <w:szCs w:val="24"/>
          <w:lang w:eastAsia="en-US"/>
        </w:rPr>
        <w:tab/>
        <w:t>Настоящее Требование считается полученным с момента получения Получателем субсидии настоящего Требования в виде бумажного документа</w:t>
      </w:r>
    </w:p>
    <w:p w:rsidR="00BD3A36" w:rsidRPr="0017196A" w:rsidRDefault="00BD3A36" w:rsidP="00BD3A36">
      <w:pPr>
        <w:autoSpaceDE w:val="0"/>
        <w:autoSpaceDN w:val="0"/>
        <w:adjustRightInd w:val="0"/>
        <w:jc w:val="both"/>
        <w:outlineLvl w:val="0"/>
        <w:rPr>
          <w:rFonts w:eastAsia="Calibri"/>
          <w:sz w:val="24"/>
          <w:szCs w:val="24"/>
          <w:lang w:eastAsia="en-US"/>
        </w:rPr>
      </w:pPr>
      <w:r w:rsidRPr="0017196A">
        <w:rPr>
          <w:rFonts w:eastAsia="Calibri"/>
          <w:sz w:val="24"/>
          <w:szCs w:val="24"/>
          <w:lang w:eastAsia="en-US"/>
        </w:rPr>
        <w:t>.</w:t>
      </w:r>
    </w:p>
    <w:p w:rsidR="00BD3A36" w:rsidRPr="0017196A" w:rsidRDefault="00BD3A36" w:rsidP="00BD3A36">
      <w:pPr>
        <w:autoSpaceDE w:val="0"/>
        <w:autoSpaceDN w:val="0"/>
        <w:adjustRightInd w:val="0"/>
        <w:rPr>
          <w:rFonts w:eastAsia="Calibri"/>
          <w:sz w:val="24"/>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06"/>
        <w:gridCol w:w="340"/>
        <w:gridCol w:w="1247"/>
        <w:gridCol w:w="340"/>
        <w:gridCol w:w="2098"/>
        <w:gridCol w:w="340"/>
      </w:tblGrid>
      <w:tr w:rsidR="00BD3A36" w:rsidRPr="000A39A3" w:rsidTr="007B07CB">
        <w:trPr>
          <w:gridAfter w:val="5"/>
          <w:wAfter w:w="4365" w:type="dxa"/>
        </w:trPr>
        <w:tc>
          <w:tcPr>
            <w:tcW w:w="4706" w:type="dxa"/>
          </w:tcPr>
          <w:p w:rsidR="00BD3A36" w:rsidRPr="0017196A" w:rsidRDefault="00BD3A36" w:rsidP="007B07CB">
            <w:pPr>
              <w:autoSpaceDE w:val="0"/>
              <w:autoSpaceDN w:val="0"/>
              <w:adjustRightInd w:val="0"/>
              <w:ind w:firstLine="283"/>
              <w:jc w:val="both"/>
              <w:rPr>
                <w:rFonts w:eastAsia="Calibri"/>
                <w:sz w:val="24"/>
                <w:szCs w:val="24"/>
                <w:lang w:eastAsia="en-US"/>
              </w:rPr>
            </w:pPr>
            <w:r w:rsidRPr="0017196A">
              <w:rPr>
                <w:rFonts w:eastAsia="Calibri"/>
                <w:sz w:val="24"/>
                <w:szCs w:val="24"/>
                <w:lang w:eastAsia="en-US"/>
              </w:rPr>
              <w:t>Руководитель СМУП «ТСП»:</w:t>
            </w:r>
          </w:p>
        </w:tc>
      </w:tr>
      <w:tr w:rsidR="00BD3A36" w:rsidRPr="000A39A3" w:rsidTr="007B07CB">
        <w:tc>
          <w:tcPr>
            <w:tcW w:w="4706"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1247"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340" w:type="dxa"/>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w:t>
            </w:r>
          </w:p>
        </w:tc>
        <w:tc>
          <w:tcPr>
            <w:tcW w:w="2098"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340" w:type="dxa"/>
          </w:tcPr>
          <w:p w:rsidR="00BD3A36" w:rsidRPr="0017196A" w:rsidRDefault="00BD3A36" w:rsidP="007B07CB">
            <w:pPr>
              <w:autoSpaceDE w:val="0"/>
              <w:autoSpaceDN w:val="0"/>
              <w:adjustRightInd w:val="0"/>
              <w:rPr>
                <w:rFonts w:eastAsia="Calibri"/>
                <w:sz w:val="24"/>
                <w:szCs w:val="24"/>
                <w:lang w:eastAsia="en-US"/>
              </w:rPr>
            </w:pPr>
            <w:r w:rsidRPr="0017196A">
              <w:rPr>
                <w:rFonts w:eastAsia="Calibri"/>
                <w:sz w:val="24"/>
                <w:szCs w:val="24"/>
                <w:lang w:eastAsia="en-US"/>
              </w:rPr>
              <w:t>/</w:t>
            </w:r>
          </w:p>
        </w:tc>
      </w:tr>
      <w:tr w:rsidR="00BD3A36" w:rsidRPr="000A39A3" w:rsidTr="007B07CB">
        <w:tc>
          <w:tcPr>
            <w:tcW w:w="4706"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1247"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(подпись)</w:t>
            </w: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2098"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(фамилия, инициалы)</w:t>
            </w:r>
          </w:p>
        </w:tc>
        <w:tc>
          <w:tcPr>
            <w:tcW w:w="340" w:type="dxa"/>
          </w:tcPr>
          <w:p w:rsidR="00BD3A36" w:rsidRPr="0017196A" w:rsidRDefault="00BD3A36" w:rsidP="007B07CB">
            <w:pPr>
              <w:autoSpaceDE w:val="0"/>
              <w:autoSpaceDN w:val="0"/>
              <w:adjustRightInd w:val="0"/>
              <w:rPr>
                <w:rFonts w:eastAsia="Calibri"/>
                <w:sz w:val="24"/>
                <w:szCs w:val="24"/>
                <w:lang w:eastAsia="en-US"/>
              </w:rPr>
            </w:pPr>
          </w:p>
        </w:tc>
      </w:tr>
    </w:tbl>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ind w:firstLine="540"/>
        <w:jc w:val="both"/>
        <w:rPr>
          <w:rFonts w:eastAsia="Calibri"/>
          <w:sz w:val="24"/>
          <w:szCs w:val="24"/>
          <w:lang w:eastAsia="en-US"/>
        </w:rPr>
      </w:pPr>
      <w:r w:rsidRPr="0017196A">
        <w:rPr>
          <w:rFonts w:eastAsia="Calibri"/>
          <w:sz w:val="24"/>
          <w:szCs w:val="24"/>
          <w:lang w:eastAsia="en-US"/>
        </w:rPr>
        <w:t>--------------------------------</w:t>
      </w:r>
    </w:p>
    <w:p w:rsidR="00BD3A36" w:rsidRPr="0017196A" w:rsidRDefault="00BD3A36" w:rsidP="00BD3A36">
      <w:pPr>
        <w:autoSpaceDE w:val="0"/>
        <w:autoSpaceDN w:val="0"/>
        <w:adjustRightInd w:val="0"/>
        <w:spacing w:before="200"/>
        <w:ind w:firstLine="540"/>
        <w:jc w:val="both"/>
        <w:rPr>
          <w:rFonts w:eastAsia="Calibri"/>
          <w:sz w:val="24"/>
          <w:szCs w:val="24"/>
          <w:lang w:eastAsia="en-US"/>
        </w:rPr>
      </w:pPr>
      <w:bookmarkStart w:id="1" w:name="Par3026"/>
      <w:bookmarkStart w:id="2" w:name="Par3027"/>
      <w:bookmarkEnd w:id="1"/>
      <w:bookmarkEnd w:id="2"/>
      <w:r w:rsidRPr="0017196A">
        <w:rPr>
          <w:rFonts w:eastAsia="Calibri"/>
          <w:sz w:val="24"/>
          <w:szCs w:val="24"/>
          <w:lang w:eastAsia="en-US"/>
        </w:rPr>
        <w:t>&lt;1&gt; Указываются исполненные с нарушением срока обязательства Получателя субсидии по Соглашению.</w:t>
      </w:r>
    </w:p>
    <w:p w:rsidR="00BD3A36" w:rsidRPr="0017196A" w:rsidRDefault="00BD3A36" w:rsidP="00BD3A36">
      <w:pPr>
        <w:autoSpaceDE w:val="0"/>
        <w:autoSpaceDN w:val="0"/>
        <w:adjustRightInd w:val="0"/>
        <w:jc w:val="both"/>
        <w:rPr>
          <w:rFonts w:eastAsia="Calibri"/>
          <w:sz w:val="24"/>
          <w:szCs w:val="24"/>
          <w:lang w:eastAsia="en-US"/>
        </w:rPr>
      </w:pPr>
      <w:bookmarkStart w:id="3" w:name="Par3028"/>
      <w:bookmarkEnd w:id="3"/>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right"/>
        <w:outlineLvl w:val="2"/>
        <w:rPr>
          <w:rFonts w:eastAsia="Calibri"/>
          <w:sz w:val="24"/>
          <w:szCs w:val="24"/>
          <w:lang w:eastAsia="en-US"/>
        </w:rPr>
      </w:pPr>
    </w:p>
    <w:p w:rsidR="00BD3A36" w:rsidRPr="0017196A" w:rsidRDefault="00BD3A36" w:rsidP="00BD3A36">
      <w:pPr>
        <w:autoSpaceDE w:val="0"/>
        <w:autoSpaceDN w:val="0"/>
        <w:adjustRightInd w:val="0"/>
        <w:jc w:val="right"/>
        <w:outlineLvl w:val="2"/>
        <w:rPr>
          <w:rFonts w:eastAsia="Calibri"/>
          <w:sz w:val="24"/>
          <w:szCs w:val="24"/>
          <w:lang w:eastAsia="en-US"/>
        </w:rPr>
      </w:pPr>
    </w:p>
    <w:p w:rsidR="00BD3A36" w:rsidRPr="0017196A" w:rsidRDefault="00BD3A36" w:rsidP="00BD3A36">
      <w:pPr>
        <w:autoSpaceDE w:val="0"/>
        <w:autoSpaceDN w:val="0"/>
        <w:adjustRightInd w:val="0"/>
        <w:jc w:val="right"/>
        <w:outlineLvl w:val="2"/>
        <w:rPr>
          <w:rFonts w:eastAsia="Calibri"/>
          <w:sz w:val="24"/>
          <w:szCs w:val="24"/>
          <w:lang w:eastAsia="en-US"/>
        </w:rPr>
      </w:pPr>
    </w:p>
    <w:p w:rsidR="00BD3A36" w:rsidRPr="0017196A" w:rsidRDefault="00BD3A36" w:rsidP="00BD3A36">
      <w:pPr>
        <w:autoSpaceDE w:val="0"/>
        <w:autoSpaceDN w:val="0"/>
        <w:adjustRightInd w:val="0"/>
        <w:jc w:val="right"/>
        <w:outlineLvl w:val="2"/>
        <w:rPr>
          <w:rFonts w:eastAsia="Calibri"/>
          <w:sz w:val="24"/>
          <w:szCs w:val="24"/>
          <w:lang w:eastAsia="en-US"/>
        </w:rPr>
      </w:pPr>
    </w:p>
    <w:p w:rsidR="00BD3A36" w:rsidRPr="0017196A" w:rsidRDefault="00BD3A36" w:rsidP="00BD3A36">
      <w:pPr>
        <w:autoSpaceDE w:val="0"/>
        <w:autoSpaceDN w:val="0"/>
        <w:adjustRightInd w:val="0"/>
        <w:jc w:val="right"/>
        <w:outlineLvl w:val="2"/>
        <w:rPr>
          <w:rFonts w:eastAsia="Calibri"/>
          <w:sz w:val="24"/>
          <w:szCs w:val="24"/>
          <w:lang w:eastAsia="en-US"/>
        </w:rPr>
      </w:pPr>
    </w:p>
    <w:p w:rsidR="00BD3A36" w:rsidRPr="0017196A" w:rsidRDefault="00BD3A36" w:rsidP="00BD3A36">
      <w:pPr>
        <w:autoSpaceDE w:val="0"/>
        <w:autoSpaceDN w:val="0"/>
        <w:adjustRightInd w:val="0"/>
        <w:jc w:val="right"/>
        <w:outlineLvl w:val="2"/>
        <w:rPr>
          <w:rFonts w:eastAsia="Calibri"/>
          <w:sz w:val="24"/>
          <w:szCs w:val="24"/>
          <w:lang w:eastAsia="en-US"/>
        </w:rPr>
      </w:pPr>
      <w:r w:rsidRPr="0017196A">
        <w:rPr>
          <w:rFonts w:eastAsia="Calibri"/>
          <w:sz w:val="24"/>
          <w:szCs w:val="24"/>
          <w:lang w:eastAsia="en-US"/>
        </w:rPr>
        <w:lastRenderedPageBreak/>
        <w:t>Приложение</w:t>
      </w:r>
    </w:p>
    <w:p w:rsidR="00BD3A36" w:rsidRPr="0017196A" w:rsidRDefault="00BD3A36" w:rsidP="00BD3A36">
      <w:pPr>
        <w:autoSpaceDE w:val="0"/>
        <w:autoSpaceDN w:val="0"/>
        <w:adjustRightInd w:val="0"/>
        <w:jc w:val="right"/>
        <w:rPr>
          <w:rFonts w:eastAsia="Calibri"/>
          <w:sz w:val="24"/>
          <w:szCs w:val="24"/>
          <w:lang w:eastAsia="en-US"/>
        </w:rPr>
      </w:pPr>
      <w:r w:rsidRPr="0017196A">
        <w:rPr>
          <w:rFonts w:eastAsia="Calibri"/>
          <w:sz w:val="24"/>
          <w:szCs w:val="24"/>
          <w:lang w:eastAsia="en-US"/>
        </w:rPr>
        <w:t>к Требованию об уплате штрафа</w:t>
      </w:r>
    </w:p>
    <w:p w:rsidR="00BD3A36" w:rsidRPr="0017196A" w:rsidRDefault="00BD3A36" w:rsidP="00BD3A36">
      <w:pPr>
        <w:autoSpaceDE w:val="0"/>
        <w:autoSpaceDN w:val="0"/>
        <w:adjustRightInd w:val="0"/>
        <w:jc w:val="both"/>
        <w:rPr>
          <w:rFonts w:eastAsia="Calibri"/>
          <w:sz w:val="24"/>
          <w:szCs w:val="24"/>
          <w:lang w:eastAsia="en-US"/>
        </w:rPr>
      </w:pPr>
    </w:p>
    <w:p w:rsidR="00BD3A36" w:rsidRPr="0017196A" w:rsidRDefault="00BD3A36" w:rsidP="00BD3A36">
      <w:pPr>
        <w:autoSpaceDE w:val="0"/>
        <w:autoSpaceDN w:val="0"/>
        <w:adjustRightInd w:val="0"/>
        <w:jc w:val="center"/>
        <w:rPr>
          <w:rFonts w:eastAsia="Calibri"/>
          <w:sz w:val="24"/>
          <w:szCs w:val="24"/>
          <w:lang w:eastAsia="en-US"/>
        </w:rPr>
      </w:pPr>
      <w:r w:rsidRPr="0017196A">
        <w:rPr>
          <w:rFonts w:eastAsia="Calibri"/>
          <w:sz w:val="24"/>
          <w:szCs w:val="24"/>
          <w:lang w:eastAsia="en-US"/>
        </w:rPr>
        <w:t>Расчет размера штрафа</w:t>
      </w:r>
    </w:p>
    <w:p w:rsidR="00BD3A36" w:rsidRPr="0017196A" w:rsidRDefault="00BD3A36" w:rsidP="00BD3A36">
      <w:pPr>
        <w:autoSpaceDE w:val="0"/>
        <w:autoSpaceDN w:val="0"/>
        <w:adjustRightInd w:val="0"/>
        <w:jc w:val="both"/>
        <w:rPr>
          <w:rFonts w:eastAsia="Calibri"/>
          <w:sz w:val="24"/>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81"/>
        <w:gridCol w:w="1257"/>
        <w:gridCol w:w="1134"/>
        <w:gridCol w:w="1134"/>
        <w:gridCol w:w="1418"/>
        <w:gridCol w:w="2126"/>
        <w:gridCol w:w="1701"/>
      </w:tblGrid>
      <w:tr w:rsidR="00BD3A36" w:rsidRPr="000A39A3" w:rsidTr="007B07CB">
        <w:trPr>
          <w:trHeight w:val="2266"/>
        </w:trPr>
        <w:tc>
          <w:tcPr>
            <w:tcW w:w="581"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N п/п</w:t>
            </w:r>
          </w:p>
        </w:tc>
        <w:tc>
          <w:tcPr>
            <w:tcW w:w="1257"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Наименование</w:t>
            </w:r>
          </w:p>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 xml:space="preserve">обязательства исполненного с нарушением срока </w:t>
            </w:r>
          </w:p>
        </w:tc>
        <w:tc>
          <w:tcPr>
            <w:tcW w:w="1134"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Плановое предоставление</w:t>
            </w:r>
          </w:p>
        </w:tc>
        <w:tc>
          <w:tcPr>
            <w:tcW w:w="1134"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Фактическое предоставление</w:t>
            </w:r>
          </w:p>
        </w:tc>
        <w:tc>
          <w:tcPr>
            <w:tcW w:w="1418"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Количество обязательств исполненных с нарушением срока</w:t>
            </w:r>
          </w:p>
        </w:tc>
        <w:tc>
          <w:tcPr>
            <w:tcW w:w="2126"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Размер штрафа за единицу обязательства исполненного с нарушением срока, в соответствии с п.3.8. Порядка</w:t>
            </w:r>
          </w:p>
        </w:tc>
        <w:tc>
          <w:tcPr>
            <w:tcW w:w="1701" w:type="dxa"/>
            <w:tcBorders>
              <w:top w:val="single" w:sz="4" w:space="0" w:color="auto"/>
              <w:left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К оплате за единицу обязательства исполненного с нарушением срока</w:t>
            </w:r>
          </w:p>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(гр.5*гр6)</w:t>
            </w:r>
          </w:p>
        </w:tc>
      </w:tr>
      <w:tr w:rsidR="00BD3A36" w:rsidRPr="000A39A3" w:rsidTr="007B07CB">
        <w:tc>
          <w:tcPr>
            <w:tcW w:w="581"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1</w:t>
            </w:r>
          </w:p>
        </w:tc>
        <w:tc>
          <w:tcPr>
            <w:tcW w:w="1257"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2</w:t>
            </w:r>
          </w:p>
        </w:tc>
        <w:tc>
          <w:tcPr>
            <w:tcW w:w="1134"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3</w:t>
            </w:r>
          </w:p>
        </w:tc>
        <w:tc>
          <w:tcPr>
            <w:tcW w:w="1134"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4</w:t>
            </w:r>
          </w:p>
        </w:tc>
        <w:tc>
          <w:tcPr>
            <w:tcW w:w="1418"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5</w:t>
            </w:r>
          </w:p>
        </w:tc>
        <w:tc>
          <w:tcPr>
            <w:tcW w:w="2126"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6</w:t>
            </w:r>
          </w:p>
        </w:tc>
        <w:tc>
          <w:tcPr>
            <w:tcW w:w="1701"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7</w:t>
            </w:r>
          </w:p>
        </w:tc>
      </w:tr>
      <w:tr w:rsidR="00BD3A36" w:rsidRPr="000A39A3" w:rsidTr="007B07CB">
        <w:tc>
          <w:tcPr>
            <w:tcW w:w="581"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257"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r>
      <w:tr w:rsidR="00BD3A36" w:rsidRPr="000A39A3" w:rsidTr="007B07CB">
        <w:tc>
          <w:tcPr>
            <w:tcW w:w="581"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257"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r>
      <w:tr w:rsidR="00BD3A36" w:rsidRPr="000A39A3" w:rsidTr="007B07CB">
        <w:tc>
          <w:tcPr>
            <w:tcW w:w="1838" w:type="dxa"/>
            <w:gridSpan w:val="2"/>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right"/>
              <w:rPr>
                <w:rFonts w:eastAsia="Calibri"/>
                <w:sz w:val="24"/>
                <w:szCs w:val="24"/>
                <w:lang w:eastAsia="en-US"/>
              </w:rPr>
            </w:pPr>
            <w:r w:rsidRPr="0017196A">
              <w:rPr>
                <w:rFonts w:eastAsia="Calibri"/>
                <w:sz w:val="24"/>
                <w:szCs w:val="24"/>
                <w:lang w:eastAsia="en-U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BD3A36" w:rsidRPr="0017196A" w:rsidRDefault="00BD3A36" w:rsidP="007B07CB">
            <w:pPr>
              <w:autoSpaceDE w:val="0"/>
              <w:autoSpaceDN w:val="0"/>
              <w:adjustRightInd w:val="0"/>
              <w:jc w:val="center"/>
              <w:rPr>
                <w:rFonts w:eastAsia="Calibri"/>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w:t>
            </w:r>
          </w:p>
        </w:tc>
        <w:tc>
          <w:tcPr>
            <w:tcW w:w="1701" w:type="dxa"/>
            <w:tcBorders>
              <w:top w:val="single" w:sz="4" w:space="0" w:color="auto"/>
              <w:left w:val="single" w:sz="4" w:space="0" w:color="auto"/>
              <w:bottom w:val="single" w:sz="4" w:space="0" w:color="auto"/>
              <w:right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r>
    </w:tbl>
    <w:p w:rsidR="00BD3A36" w:rsidRPr="0017196A" w:rsidRDefault="00BD3A36" w:rsidP="00BD3A36">
      <w:pPr>
        <w:autoSpaceDE w:val="0"/>
        <w:autoSpaceDN w:val="0"/>
        <w:adjustRightInd w:val="0"/>
        <w:jc w:val="both"/>
        <w:rPr>
          <w:rFonts w:eastAsia="Calibri"/>
          <w:sz w:val="24"/>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10"/>
        <w:gridCol w:w="340"/>
        <w:gridCol w:w="1625"/>
        <w:gridCol w:w="365"/>
        <w:gridCol w:w="1750"/>
        <w:gridCol w:w="340"/>
        <w:gridCol w:w="2022"/>
      </w:tblGrid>
      <w:tr w:rsidR="00BD3A36" w:rsidRPr="000A39A3" w:rsidTr="007B07CB">
        <w:tc>
          <w:tcPr>
            <w:tcW w:w="2610" w:type="dxa"/>
            <w:vAlign w:val="bottom"/>
          </w:tcPr>
          <w:p w:rsidR="00BD3A36" w:rsidRPr="0017196A" w:rsidRDefault="00BD3A36" w:rsidP="007B07CB">
            <w:pPr>
              <w:autoSpaceDE w:val="0"/>
              <w:autoSpaceDN w:val="0"/>
              <w:adjustRightInd w:val="0"/>
              <w:rPr>
                <w:rFonts w:eastAsia="Calibri"/>
                <w:sz w:val="24"/>
                <w:szCs w:val="24"/>
                <w:lang w:eastAsia="en-US"/>
              </w:rPr>
            </w:pPr>
            <w:r w:rsidRPr="0017196A">
              <w:rPr>
                <w:rFonts w:eastAsia="Calibri"/>
                <w:sz w:val="24"/>
                <w:szCs w:val="24"/>
                <w:lang w:eastAsia="en-US"/>
              </w:rPr>
              <w:t>Руководитель</w:t>
            </w:r>
          </w:p>
          <w:p w:rsidR="00BD3A36" w:rsidRPr="0017196A" w:rsidRDefault="00BD3A36" w:rsidP="007B07CB">
            <w:pPr>
              <w:autoSpaceDE w:val="0"/>
              <w:autoSpaceDN w:val="0"/>
              <w:adjustRightInd w:val="0"/>
              <w:rPr>
                <w:rFonts w:eastAsia="Calibri"/>
                <w:sz w:val="24"/>
                <w:szCs w:val="24"/>
                <w:lang w:eastAsia="en-US"/>
              </w:rPr>
            </w:pPr>
            <w:r w:rsidRPr="0017196A">
              <w:rPr>
                <w:rFonts w:eastAsia="Calibri"/>
                <w:sz w:val="24"/>
                <w:szCs w:val="24"/>
                <w:lang w:eastAsia="en-US"/>
              </w:rPr>
              <w:t>ГРБС (уполномоченное лицо)</w:t>
            </w: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1625"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365" w:type="dxa"/>
          </w:tcPr>
          <w:p w:rsidR="00BD3A36" w:rsidRPr="0017196A" w:rsidRDefault="00BD3A36" w:rsidP="007B07CB">
            <w:pPr>
              <w:autoSpaceDE w:val="0"/>
              <w:autoSpaceDN w:val="0"/>
              <w:adjustRightInd w:val="0"/>
              <w:rPr>
                <w:rFonts w:eastAsia="Calibri"/>
                <w:sz w:val="24"/>
                <w:szCs w:val="24"/>
                <w:lang w:eastAsia="en-US"/>
              </w:rPr>
            </w:pPr>
          </w:p>
        </w:tc>
        <w:tc>
          <w:tcPr>
            <w:tcW w:w="1750"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2022"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r>
      <w:tr w:rsidR="00BD3A36" w:rsidRPr="000A39A3" w:rsidTr="007B07CB">
        <w:tc>
          <w:tcPr>
            <w:tcW w:w="2610" w:type="dxa"/>
          </w:tcPr>
          <w:p w:rsidR="00BD3A36" w:rsidRPr="0017196A" w:rsidRDefault="00BD3A36" w:rsidP="007B07CB">
            <w:pPr>
              <w:autoSpaceDE w:val="0"/>
              <w:autoSpaceDN w:val="0"/>
              <w:adjustRightInd w:val="0"/>
              <w:rPr>
                <w:rFonts w:eastAsia="Calibri"/>
                <w:sz w:val="24"/>
                <w:szCs w:val="24"/>
                <w:lang w:eastAsia="en-US"/>
              </w:rPr>
            </w:pP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1625"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(должность)</w:t>
            </w:r>
          </w:p>
        </w:tc>
        <w:tc>
          <w:tcPr>
            <w:tcW w:w="365" w:type="dxa"/>
          </w:tcPr>
          <w:p w:rsidR="00BD3A36" w:rsidRPr="0017196A" w:rsidRDefault="00BD3A36" w:rsidP="007B07CB">
            <w:pPr>
              <w:autoSpaceDE w:val="0"/>
              <w:autoSpaceDN w:val="0"/>
              <w:adjustRightInd w:val="0"/>
              <w:rPr>
                <w:rFonts w:eastAsia="Calibri"/>
                <w:sz w:val="24"/>
                <w:szCs w:val="24"/>
                <w:lang w:eastAsia="en-US"/>
              </w:rPr>
            </w:pPr>
          </w:p>
        </w:tc>
        <w:tc>
          <w:tcPr>
            <w:tcW w:w="1750"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(ФИО)</w:t>
            </w: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2022"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(подпись)</w:t>
            </w:r>
          </w:p>
        </w:tc>
      </w:tr>
      <w:tr w:rsidR="00BD3A36" w:rsidRPr="000A39A3" w:rsidTr="007B07CB">
        <w:trPr>
          <w:gridAfter w:val="1"/>
          <w:wAfter w:w="2022" w:type="dxa"/>
        </w:trPr>
        <w:tc>
          <w:tcPr>
            <w:tcW w:w="2610" w:type="dxa"/>
            <w:vAlign w:val="center"/>
          </w:tcPr>
          <w:p w:rsidR="00BD3A36" w:rsidRPr="0017196A" w:rsidRDefault="00BD3A36" w:rsidP="007B07CB">
            <w:pPr>
              <w:autoSpaceDE w:val="0"/>
              <w:autoSpaceDN w:val="0"/>
              <w:adjustRightInd w:val="0"/>
              <w:rPr>
                <w:rFonts w:eastAsia="Calibri"/>
                <w:sz w:val="24"/>
                <w:szCs w:val="24"/>
                <w:lang w:eastAsia="en-US"/>
              </w:rPr>
            </w:pPr>
            <w:r w:rsidRPr="0017196A">
              <w:rPr>
                <w:rFonts w:eastAsia="Calibri"/>
                <w:sz w:val="24"/>
                <w:szCs w:val="24"/>
                <w:lang w:eastAsia="en-US"/>
              </w:rPr>
              <w:t>Заместитель главы администрации по жилищно-коммунальному комплексу</w:t>
            </w: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1625"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365" w:type="dxa"/>
          </w:tcPr>
          <w:p w:rsidR="00BD3A36" w:rsidRPr="0017196A" w:rsidRDefault="00BD3A36" w:rsidP="007B07CB">
            <w:pPr>
              <w:autoSpaceDE w:val="0"/>
              <w:autoSpaceDN w:val="0"/>
              <w:adjustRightInd w:val="0"/>
              <w:rPr>
                <w:rFonts w:eastAsia="Calibri"/>
                <w:sz w:val="24"/>
                <w:szCs w:val="24"/>
                <w:lang w:eastAsia="en-US"/>
              </w:rPr>
            </w:pPr>
          </w:p>
        </w:tc>
        <w:tc>
          <w:tcPr>
            <w:tcW w:w="1750"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340" w:type="dxa"/>
          </w:tcPr>
          <w:p w:rsidR="00BD3A36" w:rsidRPr="0017196A" w:rsidRDefault="00BD3A36" w:rsidP="007B07CB">
            <w:pPr>
              <w:autoSpaceDE w:val="0"/>
              <w:autoSpaceDN w:val="0"/>
              <w:adjustRightInd w:val="0"/>
              <w:rPr>
                <w:rFonts w:eastAsia="Calibri"/>
                <w:sz w:val="24"/>
                <w:szCs w:val="24"/>
                <w:lang w:eastAsia="en-US"/>
              </w:rPr>
            </w:pPr>
          </w:p>
        </w:tc>
      </w:tr>
      <w:tr w:rsidR="00BD3A36" w:rsidRPr="000A39A3" w:rsidTr="007B07CB">
        <w:trPr>
          <w:gridAfter w:val="1"/>
          <w:wAfter w:w="2022" w:type="dxa"/>
        </w:trPr>
        <w:tc>
          <w:tcPr>
            <w:tcW w:w="2610" w:type="dxa"/>
          </w:tcPr>
          <w:p w:rsidR="00BD3A36" w:rsidRPr="0017196A" w:rsidRDefault="00BD3A36" w:rsidP="007B07CB">
            <w:pPr>
              <w:autoSpaceDE w:val="0"/>
              <w:autoSpaceDN w:val="0"/>
              <w:adjustRightInd w:val="0"/>
              <w:rPr>
                <w:rFonts w:eastAsia="Calibri"/>
                <w:sz w:val="24"/>
                <w:szCs w:val="24"/>
                <w:lang w:eastAsia="en-US"/>
              </w:rPr>
            </w:pP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1625"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(подпись)</w:t>
            </w:r>
          </w:p>
        </w:tc>
        <w:tc>
          <w:tcPr>
            <w:tcW w:w="365" w:type="dxa"/>
          </w:tcPr>
          <w:p w:rsidR="00BD3A36" w:rsidRPr="0017196A" w:rsidRDefault="00BD3A36" w:rsidP="007B07CB">
            <w:pPr>
              <w:autoSpaceDE w:val="0"/>
              <w:autoSpaceDN w:val="0"/>
              <w:adjustRightInd w:val="0"/>
              <w:rPr>
                <w:rFonts w:eastAsia="Calibri"/>
                <w:sz w:val="24"/>
                <w:szCs w:val="24"/>
                <w:lang w:eastAsia="en-US"/>
              </w:rPr>
            </w:pPr>
          </w:p>
        </w:tc>
        <w:tc>
          <w:tcPr>
            <w:tcW w:w="1750"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(ФИО)</w:t>
            </w:r>
          </w:p>
        </w:tc>
        <w:tc>
          <w:tcPr>
            <w:tcW w:w="340" w:type="dxa"/>
          </w:tcPr>
          <w:p w:rsidR="00BD3A36" w:rsidRPr="0017196A" w:rsidRDefault="00BD3A36" w:rsidP="007B07CB">
            <w:pPr>
              <w:autoSpaceDE w:val="0"/>
              <w:autoSpaceDN w:val="0"/>
              <w:adjustRightInd w:val="0"/>
              <w:rPr>
                <w:rFonts w:eastAsia="Calibri"/>
                <w:sz w:val="24"/>
                <w:szCs w:val="24"/>
                <w:lang w:eastAsia="en-US"/>
              </w:rPr>
            </w:pPr>
          </w:p>
        </w:tc>
      </w:tr>
    </w:tbl>
    <w:p w:rsidR="00BD3A36" w:rsidRPr="000A39A3" w:rsidRDefault="00BD3A36" w:rsidP="00BD3A36">
      <w:pPr>
        <w:rPr>
          <w:sz w:val="24"/>
          <w:szCs w:val="24"/>
        </w:rPr>
      </w:pPr>
    </w:p>
    <w:p w:rsidR="00BD3A36" w:rsidRPr="0017196A" w:rsidRDefault="00BD3A36" w:rsidP="00BD3A36">
      <w:pPr>
        <w:rPr>
          <w:rFonts w:eastAsia="Calibri"/>
          <w:sz w:val="24"/>
          <w:szCs w:val="24"/>
          <w:lang w:eastAsia="en-US"/>
        </w:rPr>
      </w:pPr>
      <w:r w:rsidRPr="0017196A">
        <w:rPr>
          <w:rFonts w:eastAsia="Calibri"/>
          <w:sz w:val="24"/>
          <w:szCs w:val="24"/>
          <w:lang w:eastAsia="en-US"/>
        </w:rPr>
        <w:t xml:space="preserve">Начальник отдела ЖКХ </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25"/>
        <w:gridCol w:w="365"/>
        <w:gridCol w:w="1750"/>
        <w:gridCol w:w="340"/>
        <w:gridCol w:w="2022"/>
      </w:tblGrid>
      <w:tr w:rsidR="00BD3A36" w:rsidRPr="000A39A3" w:rsidTr="007B07CB">
        <w:tc>
          <w:tcPr>
            <w:tcW w:w="1625"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365" w:type="dxa"/>
          </w:tcPr>
          <w:p w:rsidR="00BD3A36" w:rsidRPr="0017196A" w:rsidRDefault="00BD3A36" w:rsidP="007B07CB">
            <w:pPr>
              <w:autoSpaceDE w:val="0"/>
              <w:autoSpaceDN w:val="0"/>
              <w:adjustRightInd w:val="0"/>
              <w:rPr>
                <w:rFonts w:eastAsia="Calibri"/>
                <w:sz w:val="24"/>
                <w:szCs w:val="24"/>
                <w:lang w:eastAsia="en-US"/>
              </w:rPr>
            </w:pPr>
          </w:p>
        </w:tc>
        <w:tc>
          <w:tcPr>
            <w:tcW w:w="1750"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2022" w:type="dxa"/>
            <w:tcBorders>
              <w:bottom w:val="single" w:sz="4" w:space="0" w:color="auto"/>
            </w:tcBorders>
          </w:tcPr>
          <w:p w:rsidR="00BD3A36" w:rsidRPr="0017196A" w:rsidRDefault="00BD3A36" w:rsidP="007B07CB">
            <w:pPr>
              <w:autoSpaceDE w:val="0"/>
              <w:autoSpaceDN w:val="0"/>
              <w:adjustRightInd w:val="0"/>
              <w:rPr>
                <w:rFonts w:eastAsia="Calibri"/>
                <w:sz w:val="24"/>
                <w:szCs w:val="24"/>
                <w:lang w:eastAsia="en-US"/>
              </w:rPr>
            </w:pPr>
          </w:p>
        </w:tc>
      </w:tr>
      <w:tr w:rsidR="00BD3A36" w:rsidRPr="005C7111" w:rsidTr="007B07CB">
        <w:tc>
          <w:tcPr>
            <w:tcW w:w="1625"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(подпись)</w:t>
            </w:r>
          </w:p>
        </w:tc>
        <w:tc>
          <w:tcPr>
            <w:tcW w:w="365" w:type="dxa"/>
          </w:tcPr>
          <w:p w:rsidR="00BD3A36" w:rsidRPr="0017196A" w:rsidRDefault="00BD3A36" w:rsidP="007B07CB">
            <w:pPr>
              <w:autoSpaceDE w:val="0"/>
              <w:autoSpaceDN w:val="0"/>
              <w:adjustRightInd w:val="0"/>
              <w:rPr>
                <w:rFonts w:eastAsia="Calibri"/>
                <w:sz w:val="24"/>
                <w:szCs w:val="24"/>
                <w:lang w:eastAsia="en-US"/>
              </w:rPr>
            </w:pPr>
          </w:p>
        </w:tc>
        <w:tc>
          <w:tcPr>
            <w:tcW w:w="1750"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(ФИО)</w:t>
            </w:r>
          </w:p>
        </w:tc>
        <w:tc>
          <w:tcPr>
            <w:tcW w:w="340" w:type="dxa"/>
          </w:tcPr>
          <w:p w:rsidR="00BD3A36" w:rsidRPr="0017196A" w:rsidRDefault="00BD3A36" w:rsidP="007B07CB">
            <w:pPr>
              <w:autoSpaceDE w:val="0"/>
              <w:autoSpaceDN w:val="0"/>
              <w:adjustRightInd w:val="0"/>
              <w:rPr>
                <w:rFonts w:eastAsia="Calibri"/>
                <w:sz w:val="24"/>
                <w:szCs w:val="24"/>
                <w:lang w:eastAsia="en-US"/>
              </w:rPr>
            </w:pPr>
          </w:p>
        </w:tc>
        <w:tc>
          <w:tcPr>
            <w:tcW w:w="2022" w:type="dxa"/>
            <w:tcBorders>
              <w:top w:val="single" w:sz="4" w:space="0" w:color="auto"/>
            </w:tcBorders>
          </w:tcPr>
          <w:p w:rsidR="00BD3A36" w:rsidRPr="0017196A" w:rsidRDefault="00BD3A36" w:rsidP="007B07CB">
            <w:pPr>
              <w:autoSpaceDE w:val="0"/>
              <w:autoSpaceDN w:val="0"/>
              <w:adjustRightInd w:val="0"/>
              <w:jc w:val="center"/>
              <w:rPr>
                <w:rFonts w:eastAsia="Calibri"/>
                <w:sz w:val="24"/>
                <w:szCs w:val="24"/>
                <w:lang w:eastAsia="en-US"/>
              </w:rPr>
            </w:pPr>
            <w:r w:rsidRPr="0017196A">
              <w:rPr>
                <w:rFonts w:eastAsia="Calibri"/>
                <w:sz w:val="24"/>
                <w:szCs w:val="24"/>
                <w:lang w:eastAsia="en-US"/>
              </w:rPr>
              <w:t>(телефон)</w:t>
            </w:r>
          </w:p>
        </w:tc>
      </w:tr>
    </w:tbl>
    <w:p w:rsidR="00BD3A36" w:rsidRPr="0017196A" w:rsidRDefault="00BD3A36" w:rsidP="00BD3A36">
      <w:pPr>
        <w:rPr>
          <w:rFonts w:ascii="Courier New" w:eastAsia="Calibri" w:hAnsi="Courier New" w:cs="Courier New"/>
          <w:lang w:eastAsia="en-US"/>
        </w:rPr>
      </w:pPr>
    </w:p>
    <w:p w:rsidR="00BD3A36" w:rsidRPr="00703EF0" w:rsidRDefault="00BD3A36" w:rsidP="00BD3A36">
      <w:pPr>
        <w:rPr>
          <w:sz w:val="24"/>
          <w:szCs w:val="24"/>
        </w:rPr>
      </w:pPr>
    </w:p>
    <w:p w:rsidR="00762166" w:rsidRDefault="00762166" w:rsidP="00762166">
      <w:pPr>
        <w:jc w:val="both"/>
        <w:rPr>
          <w:sz w:val="24"/>
        </w:rPr>
      </w:pPr>
    </w:p>
    <w:p w:rsidR="00762166" w:rsidRDefault="00762166" w:rsidP="00762166">
      <w:pPr>
        <w:jc w:val="both"/>
        <w:rPr>
          <w:sz w:val="24"/>
        </w:rPr>
      </w:pPr>
    </w:p>
    <w:p w:rsidR="00762166" w:rsidRDefault="00762166" w:rsidP="00762166">
      <w:pPr>
        <w:jc w:val="both"/>
        <w:rPr>
          <w:sz w:val="24"/>
        </w:rPr>
      </w:pPr>
    </w:p>
    <w:p w:rsidR="00762166" w:rsidRDefault="00762166" w:rsidP="00762166">
      <w:pPr>
        <w:jc w:val="both"/>
        <w:rPr>
          <w:sz w:val="24"/>
        </w:rPr>
      </w:pPr>
    </w:p>
    <w:sectPr w:rsidR="00762166" w:rsidSect="00DA7219">
      <w:headerReference w:type="even" r:id="rId20"/>
      <w:headerReference w:type="default" r:id="rId21"/>
      <w:footerReference w:type="even" r:id="rId22"/>
      <w:footerReference w:type="default" r:id="rId23"/>
      <w:headerReference w:type="first" r:id="rId24"/>
      <w:footerReference w:type="first" r:id="rId25"/>
      <w:pgSz w:w="11906" w:h="16838"/>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1E2" w:rsidRDefault="008F51E2" w:rsidP="00762166">
      <w:r>
        <w:separator/>
      </w:r>
    </w:p>
  </w:endnote>
  <w:endnote w:type="continuationSeparator" w:id="0">
    <w:p w:rsidR="008F51E2" w:rsidRDefault="008F51E2" w:rsidP="00762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3CB" w:rsidRDefault="001173C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3CB" w:rsidRDefault="001173CB">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3CB" w:rsidRDefault="001173C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1E2" w:rsidRDefault="008F51E2" w:rsidP="00762166">
      <w:r>
        <w:separator/>
      </w:r>
    </w:p>
  </w:footnote>
  <w:footnote w:type="continuationSeparator" w:id="0">
    <w:p w:rsidR="008F51E2" w:rsidRDefault="008F51E2" w:rsidP="007621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3CB" w:rsidRDefault="001173C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166" w:rsidRDefault="00762166">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3CB" w:rsidRDefault="001173C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D410F"/>
    <w:multiLevelType w:val="multilevel"/>
    <w:tmpl w:val="40265F4A"/>
    <w:lvl w:ilvl="0">
      <w:start w:val="1"/>
      <w:numFmt w:val="decimal"/>
      <w:lvlText w:val="%1."/>
      <w:lvlJc w:val="left"/>
      <w:pPr>
        <w:ind w:left="1069" w:hanging="360"/>
      </w:pPr>
      <w:rPr>
        <w:rFonts w:hint="default"/>
      </w:rPr>
    </w:lvl>
    <w:lvl w:ilvl="1">
      <w:start w:val="1"/>
      <w:numFmt w:val="decimal"/>
      <w:isLgl/>
      <w:lvlText w:val="%1.%2."/>
      <w:lvlJc w:val="left"/>
      <w:pPr>
        <w:ind w:left="644" w:hanging="360"/>
      </w:pPr>
      <w:rPr>
        <w:rFonts w:hint="default"/>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311E7883"/>
    <w:multiLevelType w:val="multilevel"/>
    <w:tmpl w:val="FAD2F552"/>
    <w:lvl w:ilvl="0">
      <w:start w:val="1"/>
      <w:numFmt w:val="decimal"/>
      <w:lvlText w:val="%1."/>
      <w:lvlJc w:val="left"/>
      <w:pPr>
        <w:ind w:left="9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 w15:restartNumberingAfterBreak="0">
    <w:nsid w:val="34B70E50"/>
    <w:multiLevelType w:val="singleLevel"/>
    <w:tmpl w:val="0419000F"/>
    <w:lvl w:ilvl="0">
      <w:start w:val="1"/>
      <w:numFmt w:val="decimal"/>
      <w:lvlText w:val="%1."/>
      <w:lvlJc w:val="left"/>
      <w:pPr>
        <w:tabs>
          <w:tab w:val="num" w:pos="360"/>
        </w:tabs>
        <w:ind w:left="360" w:hanging="360"/>
      </w:pPr>
    </w:lvl>
  </w:abstractNum>
  <w:abstractNum w:abstractNumId="3" w15:restartNumberingAfterBreak="0">
    <w:nsid w:val="34BB320D"/>
    <w:multiLevelType w:val="hybridMultilevel"/>
    <w:tmpl w:val="CDAE44C2"/>
    <w:lvl w:ilvl="0" w:tplc="52DAC9C2">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NotTrackMoves/>
  <w:defaultTabStop w:val="708"/>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ossProviderVariable" w:val="25_01_2006!fe0efc99-16fa-48ea-b38e-fe1bc4d368cb"/>
  </w:docVars>
  <w:rsids>
    <w:rsidRoot w:val="00BE4AE2"/>
    <w:rsid w:val="000216DC"/>
    <w:rsid w:val="00024F94"/>
    <w:rsid w:val="0005521C"/>
    <w:rsid w:val="00070E72"/>
    <w:rsid w:val="00097477"/>
    <w:rsid w:val="000A43B7"/>
    <w:rsid w:val="000A651A"/>
    <w:rsid w:val="000B0AE5"/>
    <w:rsid w:val="000F7E70"/>
    <w:rsid w:val="001173CB"/>
    <w:rsid w:val="001704D1"/>
    <w:rsid w:val="0017196A"/>
    <w:rsid w:val="001B1787"/>
    <w:rsid w:val="001D34FF"/>
    <w:rsid w:val="001E56A2"/>
    <w:rsid w:val="002246F2"/>
    <w:rsid w:val="002265BD"/>
    <w:rsid w:val="00231C5B"/>
    <w:rsid w:val="00242E58"/>
    <w:rsid w:val="0024760B"/>
    <w:rsid w:val="00260717"/>
    <w:rsid w:val="002B5888"/>
    <w:rsid w:val="002D62E4"/>
    <w:rsid w:val="0030796F"/>
    <w:rsid w:val="00325A25"/>
    <w:rsid w:val="003266A0"/>
    <w:rsid w:val="00332BCB"/>
    <w:rsid w:val="003337D6"/>
    <w:rsid w:val="00337B59"/>
    <w:rsid w:val="0034045D"/>
    <w:rsid w:val="00370427"/>
    <w:rsid w:val="00373146"/>
    <w:rsid w:val="003C3C18"/>
    <w:rsid w:val="00425E4E"/>
    <w:rsid w:val="004442B1"/>
    <w:rsid w:val="00455CF7"/>
    <w:rsid w:val="00456157"/>
    <w:rsid w:val="00481632"/>
    <w:rsid w:val="00497C95"/>
    <w:rsid w:val="004A334F"/>
    <w:rsid w:val="004B0515"/>
    <w:rsid w:val="004C13F7"/>
    <w:rsid w:val="004C5A50"/>
    <w:rsid w:val="00500435"/>
    <w:rsid w:val="00514E26"/>
    <w:rsid w:val="00520DB4"/>
    <w:rsid w:val="00525BAB"/>
    <w:rsid w:val="005309FA"/>
    <w:rsid w:val="00533DC6"/>
    <w:rsid w:val="00552544"/>
    <w:rsid w:val="005612B9"/>
    <w:rsid w:val="00571B26"/>
    <w:rsid w:val="005A32F0"/>
    <w:rsid w:val="005A6AE5"/>
    <w:rsid w:val="005C23E6"/>
    <w:rsid w:val="006078D7"/>
    <w:rsid w:val="006109DE"/>
    <w:rsid w:val="006144DA"/>
    <w:rsid w:val="00616422"/>
    <w:rsid w:val="00624F04"/>
    <w:rsid w:val="00633693"/>
    <w:rsid w:val="00652632"/>
    <w:rsid w:val="00693879"/>
    <w:rsid w:val="006A1CAC"/>
    <w:rsid w:val="006B4AEA"/>
    <w:rsid w:val="006E3100"/>
    <w:rsid w:val="006E325D"/>
    <w:rsid w:val="006E3D3E"/>
    <w:rsid w:val="006E6C7A"/>
    <w:rsid w:val="006F1E29"/>
    <w:rsid w:val="00714664"/>
    <w:rsid w:val="007272F6"/>
    <w:rsid w:val="00762166"/>
    <w:rsid w:val="00767E39"/>
    <w:rsid w:val="00772D7A"/>
    <w:rsid w:val="007879F3"/>
    <w:rsid w:val="007A6AA8"/>
    <w:rsid w:val="007B1C4A"/>
    <w:rsid w:val="007B20E8"/>
    <w:rsid w:val="00802B93"/>
    <w:rsid w:val="00803CF2"/>
    <w:rsid w:val="00832765"/>
    <w:rsid w:val="00840DF5"/>
    <w:rsid w:val="0084639D"/>
    <w:rsid w:val="00847933"/>
    <w:rsid w:val="008740CA"/>
    <w:rsid w:val="00895D88"/>
    <w:rsid w:val="008A75E6"/>
    <w:rsid w:val="008C6846"/>
    <w:rsid w:val="008D408D"/>
    <w:rsid w:val="008E00FE"/>
    <w:rsid w:val="008E07A6"/>
    <w:rsid w:val="008E59A6"/>
    <w:rsid w:val="008F2F90"/>
    <w:rsid w:val="008F3AB7"/>
    <w:rsid w:val="008F51E2"/>
    <w:rsid w:val="00947360"/>
    <w:rsid w:val="00955DCE"/>
    <w:rsid w:val="00963639"/>
    <w:rsid w:val="00965050"/>
    <w:rsid w:val="009676DA"/>
    <w:rsid w:val="00993810"/>
    <w:rsid w:val="009C1B14"/>
    <w:rsid w:val="009D0AF6"/>
    <w:rsid w:val="009D1326"/>
    <w:rsid w:val="009D1BCC"/>
    <w:rsid w:val="009D2921"/>
    <w:rsid w:val="009E4324"/>
    <w:rsid w:val="009E50BF"/>
    <w:rsid w:val="009F2909"/>
    <w:rsid w:val="00A035CF"/>
    <w:rsid w:val="00A06BBF"/>
    <w:rsid w:val="00A24EEC"/>
    <w:rsid w:val="00A4374C"/>
    <w:rsid w:val="00A5300C"/>
    <w:rsid w:val="00A7195B"/>
    <w:rsid w:val="00A975EF"/>
    <w:rsid w:val="00AA1D65"/>
    <w:rsid w:val="00AD69D2"/>
    <w:rsid w:val="00AD79EA"/>
    <w:rsid w:val="00AE0C4B"/>
    <w:rsid w:val="00AE7168"/>
    <w:rsid w:val="00B10721"/>
    <w:rsid w:val="00B47BE2"/>
    <w:rsid w:val="00B80C40"/>
    <w:rsid w:val="00B90180"/>
    <w:rsid w:val="00B9270E"/>
    <w:rsid w:val="00BA6F0F"/>
    <w:rsid w:val="00BC03B4"/>
    <w:rsid w:val="00BC3893"/>
    <w:rsid w:val="00BD3A36"/>
    <w:rsid w:val="00BD6501"/>
    <w:rsid w:val="00BE4AE2"/>
    <w:rsid w:val="00BF6492"/>
    <w:rsid w:val="00C27AB4"/>
    <w:rsid w:val="00C33ECE"/>
    <w:rsid w:val="00C70BE4"/>
    <w:rsid w:val="00C75FBD"/>
    <w:rsid w:val="00C877C2"/>
    <w:rsid w:val="00C97A22"/>
    <w:rsid w:val="00CB6188"/>
    <w:rsid w:val="00CC430D"/>
    <w:rsid w:val="00CD3708"/>
    <w:rsid w:val="00CE173D"/>
    <w:rsid w:val="00CE242E"/>
    <w:rsid w:val="00CF0E93"/>
    <w:rsid w:val="00D0350B"/>
    <w:rsid w:val="00D17FCD"/>
    <w:rsid w:val="00D4042E"/>
    <w:rsid w:val="00D40638"/>
    <w:rsid w:val="00D81EB0"/>
    <w:rsid w:val="00D844DA"/>
    <w:rsid w:val="00D90893"/>
    <w:rsid w:val="00D93055"/>
    <w:rsid w:val="00DA0175"/>
    <w:rsid w:val="00DA7219"/>
    <w:rsid w:val="00DD0BD7"/>
    <w:rsid w:val="00DD3401"/>
    <w:rsid w:val="00DE1C6D"/>
    <w:rsid w:val="00DF3008"/>
    <w:rsid w:val="00DF484D"/>
    <w:rsid w:val="00E00817"/>
    <w:rsid w:val="00E27AFB"/>
    <w:rsid w:val="00E4432D"/>
    <w:rsid w:val="00E67920"/>
    <w:rsid w:val="00E8645B"/>
    <w:rsid w:val="00E915ED"/>
    <w:rsid w:val="00E95BF2"/>
    <w:rsid w:val="00ED69D4"/>
    <w:rsid w:val="00EE0337"/>
    <w:rsid w:val="00EE27F0"/>
    <w:rsid w:val="00EE51E5"/>
    <w:rsid w:val="00F059CE"/>
    <w:rsid w:val="00F34748"/>
    <w:rsid w:val="00F51338"/>
    <w:rsid w:val="00F6168C"/>
    <w:rsid w:val="00FF76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AA243"/>
  <w15:docId w15:val="{5BC8C4EF-1F12-4414-ADB9-7BBC4560C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2166"/>
    <w:rPr>
      <w:rFonts w:ascii="Times New Roman" w:eastAsia="Times New Roman" w:hAnsi="Times New Roman"/>
    </w:rPr>
  </w:style>
  <w:style w:type="paragraph" w:styleId="1">
    <w:name w:val="heading 1"/>
    <w:basedOn w:val="a"/>
    <w:next w:val="a"/>
    <w:link w:val="10"/>
    <w:qFormat/>
    <w:rsid w:val="00BD3A36"/>
    <w:pPr>
      <w:keepNext/>
      <w:jc w:val="both"/>
      <w:outlineLvl w:val="0"/>
    </w:pPr>
    <w:rPr>
      <w:sz w:val="24"/>
    </w:rPr>
  </w:style>
  <w:style w:type="paragraph" w:styleId="2">
    <w:name w:val="heading 2"/>
    <w:basedOn w:val="a"/>
    <w:next w:val="a"/>
    <w:link w:val="20"/>
    <w:qFormat/>
    <w:rsid w:val="00762166"/>
    <w:pPr>
      <w:keepNext/>
      <w:jc w:val="center"/>
      <w:outlineLvl w:val="1"/>
    </w:pPr>
    <w:rPr>
      <w:b/>
      <w:sz w:val="24"/>
    </w:rPr>
  </w:style>
  <w:style w:type="paragraph" w:styleId="3">
    <w:name w:val="heading 3"/>
    <w:basedOn w:val="a"/>
    <w:next w:val="a"/>
    <w:link w:val="30"/>
    <w:qFormat/>
    <w:rsid w:val="00762166"/>
    <w:pPr>
      <w:keepNext/>
      <w:jc w:val="center"/>
      <w:outlineLvl w:val="2"/>
    </w:pPr>
    <w:rPr>
      <w:b/>
      <w:caps/>
      <w:spacing w:val="20"/>
      <w:sz w:val="32"/>
    </w:rPr>
  </w:style>
  <w:style w:type="paragraph" w:styleId="5">
    <w:name w:val="heading 5"/>
    <w:basedOn w:val="a"/>
    <w:next w:val="a"/>
    <w:link w:val="50"/>
    <w:qFormat/>
    <w:rsid w:val="00762166"/>
    <w:pPr>
      <w:keepNext/>
      <w:jc w:val="right"/>
      <w:outlineLvl w:val="4"/>
    </w:pPr>
    <w:rPr>
      <w:b/>
      <w:spacing w:val="20"/>
      <w:sz w:val="3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762166"/>
    <w:rPr>
      <w:rFonts w:ascii="Times New Roman" w:eastAsia="Times New Roman" w:hAnsi="Times New Roman" w:cs="Times New Roman"/>
      <w:b/>
      <w:sz w:val="24"/>
      <w:szCs w:val="20"/>
      <w:lang w:eastAsia="ru-RU"/>
    </w:rPr>
  </w:style>
  <w:style w:type="character" w:customStyle="1" w:styleId="30">
    <w:name w:val="Заголовок 3 Знак"/>
    <w:link w:val="3"/>
    <w:rsid w:val="00762166"/>
    <w:rPr>
      <w:rFonts w:ascii="Times New Roman" w:eastAsia="Times New Roman" w:hAnsi="Times New Roman" w:cs="Times New Roman"/>
      <w:b/>
      <w:caps/>
      <w:spacing w:val="20"/>
      <w:sz w:val="32"/>
      <w:szCs w:val="20"/>
      <w:lang w:eastAsia="ru-RU"/>
    </w:rPr>
  </w:style>
  <w:style w:type="character" w:customStyle="1" w:styleId="50">
    <w:name w:val="Заголовок 5 Знак"/>
    <w:link w:val="5"/>
    <w:rsid w:val="00762166"/>
    <w:rPr>
      <w:rFonts w:ascii="Times New Roman" w:eastAsia="Times New Roman" w:hAnsi="Times New Roman" w:cs="Times New Roman"/>
      <w:b/>
      <w:spacing w:val="20"/>
      <w:sz w:val="32"/>
      <w:szCs w:val="20"/>
      <w:u w:val="single"/>
      <w:lang w:eastAsia="ru-RU"/>
    </w:rPr>
  </w:style>
  <w:style w:type="paragraph" w:styleId="a3">
    <w:name w:val="header"/>
    <w:basedOn w:val="a"/>
    <w:link w:val="a4"/>
    <w:unhideWhenUsed/>
    <w:rsid w:val="00762166"/>
    <w:pPr>
      <w:tabs>
        <w:tab w:val="center" w:pos="4677"/>
        <w:tab w:val="right" w:pos="9355"/>
      </w:tabs>
    </w:pPr>
  </w:style>
  <w:style w:type="character" w:customStyle="1" w:styleId="a4">
    <w:name w:val="Верхний колонтитул Знак"/>
    <w:link w:val="a3"/>
    <w:rsid w:val="00762166"/>
    <w:rPr>
      <w:rFonts w:ascii="Times New Roman" w:eastAsia="Times New Roman" w:hAnsi="Times New Roman" w:cs="Times New Roman"/>
      <w:sz w:val="20"/>
      <w:szCs w:val="20"/>
      <w:lang w:eastAsia="ru-RU"/>
    </w:rPr>
  </w:style>
  <w:style w:type="paragraph" w:styleId="a5">
    <w:name w:val="footer"/>
    <w:basedOn w:val="a"/>
    <w:link w:val="a6"/>
    <w:unhideWhenUsed/>
    <w:rsid w:val="00762166"/>
    <w:pPr>
      <w:tabs>
        <w:tab w:val="center" w:pos="4677"/>
        <w:tab w:val="right" w:pos="9355"/>
      </w:tabs>
    </w:pPr>
  </w:style>
  <w:style w:type="character" w:customStyle="1" w:styleId="a6">
    <w:name w:val="Нижний колонтитул Знак"/>
    <w:link w:val="a5"/>
    <w:rsid w:val="00762166"/>
    <w:rPr>
      <w:rFonts w:ascii="Times New Roman" w:eastAsia="Times New Roman" w:hAnsi="Times New Roman" w:cs="Times New Roman"/>
      <w:sz w:val="20"/>
      <w:szCs w:val="20"/>
      <w:lang w:eastAsia="ru-RU"/>
    </w:rPr>
  </w:style>
  <w:style w:type="paragraph" w:styleId="a7">
    <w:name w:val="Balloon Text"/>
    <w:basedOn w:val="a"/>
    <w:link w:val="a8"/>
    <w:unhideWhenUsed/>
    <w:rsid w:val="00DA7219"/>
    <w:rPr>
      <w:rFonts w:ascii="Tahoma" w:hAnsi="Tahoma" w:cs="Tahoma"/>
      <w:sz w:val="16"/>
      <w:szCs w:val="16"/>
    </w:rPr>
  </w:style>
  <w:style w:type="character" w:customStyle="1" w:styleId="a8">
    <w:name w:val="Текст выноски Знак"/>
    <w:link w:val="a7"/>
    <w:rsid w:val="00DA7219"/>
    <w:rPr>
      <w:rFonts w:ascii="Tahoma" w:eastAsia="Times New Roman" w:hAnsi="Tahoma" w:cs="Tahoma"/>
      <w:sz w:val="16"/>
      <w:szCs w:val="16"/>
    </w:rPr>
  </w:style>
  <w:style w:type="character" w:customStyle="1" w:styleId="10">
    <w:name w:val="Заголовок 1 Знак"/>
    <w:link w:val="1"/>
    <w:rsid w:val="00BD3A36"/>
    <w:rPr>
      <w:rFonts w:ascii="Times New Roman" w:eastAsia="Times New Roman" w:hAnsi="Times New Roman"/>
      <w:sz w:val="24"/>
    </w:rPr>
  </w:style>
  <w:style w:type="table" w:styleId="a9">
    <w:name w:val="Table Grid"/>
    <w:basedOn w:val="a1"/>
    <w:uiPriority w:val="59"/>
    <w:rsid w:val="00BD3A3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BD3A36"/>
    <w:pPr>
      <w:ind w:left="720"/>
      <w:contextualSpacing/>
    </w:pPr>
  </w:style>
  <w:style w:type="paragraph" w:customStyle="1" w:styleId="ConsPlusNormal">
    <w:name w:val="ConsPlusNormal"/>
    <w:rsid w:val="00BD3A36"/>
    <w:pPr>
      <w:widowControl w:val="0"/>
      <w:autoSpaceDE w:val="0"/>
      <w:autoSpaceDN w:val="0"/>
      <w:adjustRightInd w:val="0"/>
      <w:ind w:firstLine="720"/>
    </w:pPr>
    <w:rPr>
      <w:rFonts w:ascii="Arial" w:eastAsia="Times New Roman" w:hAnsi="Arial" w:cs="Arial"/>
    </w:rPr>
  </w:style>
  <w:style w:type="paragraph" w:customStyle="1" w:styleId="ConsPlusTitle">
    <w:name w:val="ConsPlusTitle"/>
    <w:rsid w:val="00BD3A36"/>
    <w:pPr>
      <w:widowControl w:val="0"/>
      <w:autoSpaceDE w:val="0"/>
      <w:autoSpaceDN w:val="0"/>
    </w:pPr>
    <w:rPr>
      <w:rFonts w:eastAsia="Times New Roman" w:cs="Calibri"/>
      <w:b/>
      <w:sz w:val="22"/>
    </w:rPr>
  </w:style>
  <w:style w:type="character" w:styleId="ab">
    <w:name w:val="Hyperlink"/>
    <w:uiPriority w:val="99"/>
    <w:unhideWhenUsed/>
    <w:rsid w:val="00BD3A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00004" TargetMode="External"/><Relationship Id="rId13" Type="http://schemas.openxmlformats.org/officeDocument/2006/relationships/hyperlink" Target="https://login.consultant.ru/link/?req=doc&amp;base=LAW&amp;n=511724&amp;dst=3704" TargetMode="External"/><Relationship Id="rId18" Type="http://schemas.openxmlformats.org/officeDocument/2006/relationships/hyperlink" Target="https://login.consultant.ru/link/?req=doc&amp;base=LAW&amp;n=44440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hyperlink" Target="https://login.consultant.ru/link/?req=doc&amp;base=LAW&amp;n=520437&amp;dst=5769" TargetMode="External"/><Relationship Id="rId17" Type="http://schemas.openxmlformats.org/officeDocument/2006/relationships/image" Target="media/image4.wmf"/><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538072"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footer" Target="footer2.xml"/><Relationship Id="rId10" Type="http://schemas.openxmlformats.org/officeDocument/2006/relationships/hyperlink" Target="https://login.consultant.ru/link/?req=doc&amp;base=LAW&amp;n=121087&amp;dst=100142" TargetMode="External"/><Relationship Id="rId19" Type="http://schemas.openxmlformats.org/officeDocument/2006/relationships/hyperlink" Target="https://login.consultant.ru/link/?req=doc&amp;base=LAW&amp;n=444408"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20230&amp;dst=100010" TargetMode="External"/><Relationship Id="rId14" Type="http://schemas.openxmlformats.org/officeDocument/2006/relationships/hyperlink" Target="https://login.consultant.ru/link/?req=doc&amp;base=LAW&amp;n=511724&amp;dst=3722" TargetMode="External"/><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chmash.ADM\AppData\Local\Temp\bdttmp\b16f258e-b786-4089-af51-9b38d475e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b16f258e-b786-4089-af51-9b38d475e069.dot</Template>
  <TotalTime>0</TotalTime>
  <Pages>17</Pages>
  <Words>5523</Words>
  <Characters>31483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MERIA</Company>
  <LinksUpToDate>false</LinksUpToDate>
  <CharactersWithSpaces>36933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obchmash</dc:creator>
  <cp:keywords/>
  <cp:lastModifiedBy>  </cp:lastModifiedBy>
  <cp:revision>3</cp:revision>
  <cp:lastPrinted>2026-09-08T11:46:00Z</cp:lastPrinted>
  <dcterms:created xsi:type="dcterms:W3CDTF">2026-09-11T10:43:00Z</dcterms:created>
  <dcterms:modified xsi:type="dcterms:W3CDTF">2026-09-11T10:50:00Z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fe0efc99-16fa-48ea-b38e-fe1bc4d368cb</vt:lpwstr>
  </property>
</Properties>
</file>