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1CF" w:rsidRDefault="004E51CF" w:rsidP="004E51CF">
      <w:pPr>
        <w:jc w:val="center"/>
      </w:pPr>
      <w:r>
        <w:rPr>
          <w:noProof/>
        </w:rPr>
        <w:drawing>
          <wp:anchor distT="0" distB="0" distL="114300" distR="114300" simplePos="0" relativeHeight="251661312" behindDoc="0" locked="0" layoutInCell="0" allowOverlap="1">
            <wp:simplePos x="0" y="0"/>
            <wp:positionH relativeFrom="column">
              <wp:posOffset>2664460</wp:posOffset>
            </wp:positionH>
            <wp:positionV relativeFrom="paragraph">
              <wp:posOffset>-33655</wp:posOffset>
            </wp:positionV>
            <wp:extent cx="516890" cy="649605"/>
            <wp:effectExtent l="19050" t="0" r="0" b="0"/>
            <wp:wrapTopAndBottom/>
            <wp:docPr id="23"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
                    <pic:cNvPicPr>
                      <a:picLocks noChangeAspect="1" noChangeArrowheads="1"/>
                    </pic:cNvPicPr>
                  </pic:nvPicPr>
                  <pic:blipFill>
                    <a:blip r:embed="rId8" cstate="print"/>
                    <a:srcRect/>
                    <a:stretch>
                      <a:fillRect/>
                    </a:stretch>
                  </pic:blipFill>
                  <pic:spPr bwMode="auto">
                    <a:xfrm>
                      <a:off x="0" y="0"/>
                      <a:ext cx="516890" cy="649605"/>
                    </a:xfrm>
                    <a:prstGeom prst="rect">
                      <a:avLst/>
                    </a:prstGeom>
                    <a:noFill/>
                  </pic:spPr>
                </pic:pic>
              </a:graphicData>
            </a:graphic>
          </wp:anchor>
        </w:drawing>
      </w:r>
    </w:p>
    <w:p w:rsidR="004E51CF" w:rsidRDefault="004E51CF" w:rsidP="004E51CF">
      <w:pPr>
        <w:rPr>
          <w:b/>
          <w:sz w:val="22"/>
        </w:rPr>
      </w:pPr>
      <w:r>
        <w:rPr>
          <w:b/>
          <w:caps/>
          <w:sz w:val="22"/>
        </w:rPr>
        <w:t xml:space="preserve">                           администрация </w:t>
      </w:r>
      <w:r>
        <w:rPr>
          <w:b/>
          <w:sz w:val="22"/>
        </w:rPr>
        <w:t xml:space="preserve">МУНИЦИПАЛЬНОГО ОБРАЗОВАНИЯ                                  </w:t>
      </w:r>
    </w:p>
    <w:p w:rsidR="004E51CF" w:rsidRDefault="004E51CF" w:rsidP="004E51CF">
      <w:pPr>
        <w:rPr>
          <w:b/>
          <w:sz w:val="24"/>
        </w:rPr>
      </w:pPr>
      <w:r>
        <w:rPr>
          <w:b/>
          <w:sz w:val="22"/>
        </w:rPr>
        <w:t xml:space="preserve">           СОСНОВОБОРСКИЙ ГОРОДСКОЙ ОКРУГ  ЛЕНИНГРАДСКОЙ ОБЛАСТИ</w:t>
      </w:r>
    </w:p>
    <w:p w:rsidR="004E51CF" w:rsidRDefault="00017A22" w:rsidP="004E51CF">
      <w:pPr>
        <w:jc w:val="center"/>
        <w:rPr>
          <w:b/>
          <w:spacing w:val="20"/>
          <w:sz w:val="32"/>
        </w:rPr>
      </w:pPr>
      <w:r>
        <w:rPr>
          <w:noProof/>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74295</wp:posOffset>
                </wp:positionV>
                <wp:extent cx="5669915" cy="635"/>
                <wp:effectExtent l="13335" t="17145" r="12700" b="20320"/>
                <wp:wrapNone/>
                <wp:docPr id="10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85pt" to="45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" strokeweight="2pt">
                <v:stroke startarrowwidth="narrow" startarrowlength="short" endarrowwidth="narrow" endarrowlength="short"/>
              </v:line>
            </w:pict>
          </mc:Fallback>
        </mc:AlternateContent>
      </w:r>
    </w:p>
    <w:p w:rsidR="004E51CF" w:rsidRDefault="004E51CF" w:rsidP="004E51CF">
      <w:pPr>
        <w:pStyle w:val="3"/>
        <w:jc w:val="left"/>
      </w:pPr>
      <w:r>
        <w:t xml:space="preserve">                             постановление</w:t>
      </w:r>
    </w:p>
    <w:p w:rsidR="004E51CF" w:rsidRDefault="004E51CF" w:rsidP="004E51CF">
      <w:pPr>
        <w:jc w:val="center"/>
        <w:rPr>
          <w:sz w:val="24"/>
        </w:rPr>
      </w:pPr>
    </w:p>
    <w:p w:rsidR="004E51CF" w:rsidRDefault="004E51CF" w:rsidP="004E51CF">
      <w:pPr>
        <w:rPr>
          <w:sz w:val="24"/>
        </w:rPr>
      </w:pPr>
      <w:r>
        <w:rPr>
          <w:sz w:val="24"/>
        </w:rPr>
        <w:t xml:space="preserve">                                                      от 03/11/2022 № 2572</w:t>
      </w:r>
    </w:p>
    <w:p w:rsidR="004E51CF" w:rsidRDefault="004E51CF" w:rsidP="004E51CF">
      <w:pPr>
        <w:jc w:val="both"/>
        <w:rPr>
          <w:sz w:val="24"/>
        </w:rPr>
      </w:pPr>
    </w:p>
    <w:p w:rsidR="004E51CF" w:rsidRPr="0059643A" w:rsidRDefault="004E51CF" w:rsidP="004E51CF">
      <w:pPr>
        <w:rPr>
          <w:sz w:val="24"/>
          <w:szCs w:val="24"/>
        </w:rPr>
      </w:pPr>
      <w:r w:rsidRPr="0059643A">
        <w:rPr>
          <w:sz w:val="24"/>
          <w:szCs w:val="24"/>
        </w:rPr>
        <w:t>О внесении изменений в постановление администрации</w:t>
      </w:r>
    </w:p>
    <w:p w:rsidR="004E51CF" w:rsidRPr="0059643A" w:rsidRDefault="004E51CF" w:rsidP="004E51CF">
      <w:pPr>
        <w:rPr>
          <w:sz w:val="24"/>
          <w:szCs w:val="24"/>
        </w:rPr>
      </w:pPr>
      <w:r w:rsidRPr="0059643A">
        <w:rPr>
          <w:sz w:val="24"/>
          <w:szCs w:val="24"/>
        </w:rPr>
        <w:t>Сосновоборского городского округа от 29.06.2022 № 1328</w:t>
      </w:r>
    </w:p>
    <w:p w:rsidR="004E51CF" w:rsidRPr="0059643A" w:rsidRDefault="004E51CF" w:rsidP="004E51CF">
      <w:pPr>
        <w:jc w:val="both"/>
        <w:rPr>
          <w:sz w:val="24"/>
          <w:szCs w:val="24"/>
        </w:rPr>
      </w:pPr>
      <w:r w:rsidRPr="0059643A">
        <w:rPr>
          <w:sz w:val="24"/>
          <w:szCs w:val="24"/>
        </w:rPr>
        <w:t>«Об утверждении муниципальной программы</w:t>
      </w:r>
    </w:p>
    <w:p w:rsidR="004E51CF" w:rsidRPr="0059643A" w:rsidRDefault="004E51CF" w:rsidP="004E51CF">
      <w:pPr>
        <w:jc w:val="both"/>
        <w:rPr>
          <w:sz w:val="24"/>
          <w:szCs w:val="24"/>
        </w:rPr>
      </w:pPr>
      <w:r w:rsidRPr="0059643A">
        <w:rPr>
          <w:sz w:val="24"/>
          <w:szCs w:val="24"/>
        </w:rPr>
        <w:t xml:space="preserve">Сосновоборского городского округа </w:t>
      </w:r>
    </w:p>
    <w:p w:rsidR="004E51CF" w:rsidRPr="0059643A" w:rsidRDefault="004E51CF" w:rsidP="004E51CF">
      <w:pPr>
        <w:jc w:val="both"/>
        <w:rPr>
          <w:sz w:val="24"/>
          <w:szCs w:val="24"/>
        </w:rPr>
      </w:pPr>
      <w:r w:rsidRPr="0059643A">
        <w:rPr>
          <w:sz w:val="24"/>
          <w:szCs w:val="24"/>
        </w:rPr>
        <w:t>«Городское хозяйство на 2014-2024 годы»</w:t>
      </w:r>
    </w:p>
    <w:p w:rsidR="004E51CF" w:rsidRPr="0059643A" w:rsidRDefault="004E51CF" w:rsidP="004E51CF">
      <w:pPr>
        <w:rPr>
          <w:sz w:val="24"/>
        </w:rPr>
      </w:pPr>
    </w:p>
    <w:p w:rsidR="004E51CF" w:rsidRPr="0059643A" w:rsidRDefault="004E51CF" w:rsidP="004E51CF">
      <w:pPr>
        <w:rPr>
          <w:sz w:val="24"/>
        </w:rPr>
      </w:pPr>
    </w:p>
    <w:p w:rsidR="004E51CF" w:rsidRPr="0059643A" w:rsidRDefault="004E51CF" w:rsidP="004E51CF">
      <w:pPr>
        <w:rPr>
          <w:sz w:val="24"/>
        </w:rPr>
      </w:pPr>
    </w:p>
    <w:p w:rsidR="004E51CF" w:rsidRPr="0059643A" w:rsidRDefault="004E51CF" w:rsidP="004E51CF">
      <w:pPr>
        <w:tabs>
          <w:tab w:val="left" w:pos="1134"/>
        </w:tabs>
        <w:ind w:firstLine="709"/>
        <w:jc w:val="both"/>
        <w:rPr>
          <w:sz w:val="24"/>
          <w:szCs w:val="24"/>
        </w:rPr>
      </w:pPr>
      <w:r w:rsidRPr="0059643A">
        <w:rPr>
          <w:sz w:val="24"/>
          <w:szCs w:val="24"/>
        </w:rPr>
        <w:t xml:space="preserve">В соответствии с решением совета депутатов Сосновоборского городского округа                 от </w:t>
      </w:r>
      <w:r>
        <w:rPr>
          <w:sz w:val="24"/>
          <w:szCs w:val="24"/>
        </w:rPr>
        <w:t>28</w:t>
      </w:r>
      <w:r w:rsidRPr="0059643A">
        <w:rPr>
          <w:sz w:val="24"/>
          <w:szCs w:val="24"/>
        </w:rPr>
        <w:t>.0</w:t>
      </w:r>
      <w:r>
        <w:rPr>
          <w:sz w:val="24"/>
          <w:szCs w:val="24"/>
        </w:rPr>
        <w:t>9</w:t>
      </w:r>
      <w:r w:rsidRPr="0059643A">
        <w:rPr>
          <w:sz w:val="24"/>
          <w:szCs w:val="24"/>
        </w:rPr>
        <w:t xml:space="preserve">.2022 № </w:t>
      </w:r>
      <w:r>
        <w:rPr>
          <w:sz w:val="24"/>
          <w:szCs w:val="24"/>
        </w:rPr>
        <w:t>98</w:t>
      </w:r>
      <w:r w:rsidRPr="0059643A">
        <w:rPr>
          <w:sz w:val="24"/>
          <w:szCs w:val="24"/>
        </w:rPr>
        <w:t xml:space="preserve"> «О  внесении изменений в решение Совета депута</w:t>
      </w:r>
      <w:r>
        <w:rPr>
          <w:sz w:val="24"/>
          <w:szCs w:val="24"/>
        </w:rPr>
        <w:t>тов от 13.12.2021</w:t>
      </w:r>
      <w:r>
        <w:rPr>
          <w:sz w:val="24"/>
          <w:szCs w:val="24"/>
        </w:rPr>
        <w:br/>
      </w:r>
      <w:r w:rsidRPr="0059643A">
        <w:rPr>
          <w:sz w:val="24"/>
          <w:szCs w:val="24"/>
        </w:rPr>
        <w:t>№ 184 «О бюджете Сосновоборского городского округа на 2022 год и на плановый период 2023 и 2024 годов», администрация Сосновоборского городского округа</w:t>
      </w:r>
      <w:r>
        <w:rPr>
          <w:sz w:val="24"/>
          <w:szCs w:val="24"/>
        </w:rPr>
        <w:br/>
      </w:r>
      <w:r w:rsidRPr="0059643A">
        <w:rPr>
          <w:b/>
          <w:sz w:val="24"/>
          <w:szCs w:val="24"/>
        </w:rPr>
        <w:t>п о с т а н о в л я е т:</w:t>
      </w:r>
    </w:p>
    <w:p w:rsidR="004E51CF" w:rsidRPr="0059643A" w:rsidRDefault="004E51CF" w:rsidP="004E51CF">
      <w:pPr>
        <w:tabs>
          <w:tab w:val="left" w:pos="1134"/>
        </w:tabs>
        <w:ind w:firstLine="709"/>
        <w:jc w:val="both"/>
        <w:rPr>
          <w:b/>
          <w:sz w:val="24"/>
          <w:szCs w:val="24"/>
        </w:rPr>
      </w:pPr>
    </w:p>
    <w:p w:rsidR="004E51CF" w:rsidRPr="0059643A" w:rsidRDefault="004E51CF" w:rsidP="004E51CF">
      <w:pPr>
        <w:tabs>
          <w:tab w:val="left" w:pos="1134"/>
        </w:tabs>
        <w:ind w:firstLine="709"/>
        <w:jc w:val="both"/>
        <w:rPr>
          <w:sz w:val="24"/>
          <w:szCs w:val="24"/>
        </w:rPr>
      </w:pPr>
      <w:r w:rsidRPr="0059643A">
        <w:rPr>
          <w:sz w:val="24"/>
          <w:szCs w:val="24"/>
        </w:rPr>
        <w:t>1. Внести изменение в постановление администрации Сосновоборского городского округа от 29.06.2022 № 1328 «Об утверждении муниципальной программы Сосновоборского городского округа «Городское хозяйство на 2014-2024 годы»:</w:t>
      </w:r>
    </w:p>
    <w:p w:rsidR="004E51CF" w:rsidRDefault="004E51CF" w:rsidP="004E51CF">
      <w:pPr>
        <w:tabs>
          <w:tab w:val="left" w:pos="1134"/>
        </w:tabs>
        <w:ind w:firstLine="709"/>
        <w:jc w:val="both"/>
        <w:rPr>
          <w:sz w:val="24"/>
          <w:szCs w:val="24"/>
        </w:rPr>
      </w:pPr>
      <w:r w:rsidRPr="0059643A">
        <w:rPr>
          <w:sz w:val="24"/>
          <w:szCs w:val="24"/>
        </w:rPr>
        <w:t>1.1. Утвердить муниципальную программу Сосновоборского городского округа «Городское хозяйство на 2014-2024 годы» в новой редакции (Приложение).</w:t>
      </w:r>
    </w:p>
    <w:p w:rsidR="004E51CF" w:rsidRPr="0059643A" w:rsidRDefault="004E51CF" w:rsidP="004E51CF">
      <w:pPr>
        <w:tabs>
          <w:tab w:val="left" w:pos="1134"/>
        </w:tabs>
        <w:ind w:firstLine="709"/>
        <w:jc w:val="both"/>
        <w:rPr>
          <w:sz w:val="24"/>
          <w:szCs w:val="24"/>
        </w:rPr>
      </w:pPr>
      <w:r>
        <w:rPr>
          <w:sz w:val="24"/>
          <w:szCs w:val="24"/>
        </w:rPr>
        <w:t xml:space="preserve">2. Признать утратившем силу постановление </w:t>
      </w:r>
      <w:r w:rsidRPr="0059643A">
        <w:rPr>
          <w:sz w:val="24"/>
          <w:szCs w:val="24"/>
        </w:rPr>
        <w:t>администрации</w:t>
      </w:r>
      <w:r>
        <w:rPr>
          <w:sz w:val="24"/>
          <w:szCs w:val="24"/>
        </w:rPr>
        <w:t xml:space="preserve"> </w:t>
      </w:r>
      <w:r w:rsidRPr="0059643A">
        <w:rPr>
          <w:sz w:val="24"/>
          <w:szCs w:val="24"/>
        </w:rPr>
        <w:t>Сосновоборского городского округа</w:t>
      </w:r>
      <w:r>
        <w:rPr>
          <w:sz w:val="24"/>
          <w:szCs w:val="24"/>
        </w:rPr>
        <w:t xml:space="preserve"> от 26.08.2022 № 1978 «</w:t>
      </w:r>
      <w:r w:rsidRPr="0059643A">
        <w:rPr>
          <w:sz w:val="24"/>
          <w:szCs w:val="24"/>
        </w:rPr>
        <w:t>О внесении изменений в постановление администрации</w:t>
      </w:r>
      <w:r>
        <w:rPr>
          <w:sz w:val="24"/>
          <w:szCs w:val="24"/>
        </w:rPr>
        <w:t xml:space="preserve"> </w:t>
      </w:r>
      <w:r w:rsidRPr="0059643A">
        <w:rPr>
          <w:sz w:val="24"/>
          <w:szCs w:val="24"/>
        </w:rPr>
        <w:t>Сосновоборского городского округа от 29.06.2022 № 1328</w:t>
      </w:r>
      <w:r>
        <w:rPr>
          <w:sz w:val="24"/>
          <w:szCs w:val="24"/>
        </w:rPr>
        <w:t xml:space="preserve"> </w:t>
      </w:r>
      <w:r w:rsidRPr="0059643A">
        <w:rPr>
          <w:sz w:val="24"/>
          <w:szCs w:val="24"/>
        </w:rPr>
        <w:t>«Об утверждении муниципальной программы</w:t>
      </w:r>
      <w:r>
        <w:rPr>
          <w:sz w:val="24"/>
          <w:szCs w:val="24"/>
        </w:rPr>
        <w:t xml:space="preserve"> </w:t>
      </w:r>
      <w:r w:rsidRPr="0059643A">
        <w:rPr>
          <w:sz w:val="24"/>
          <w:szCs w:val="24"/>
        </w:rPr>
        <w:t>Сосновоборского городского округа «Городское хозяйство на 2014-2024 годы»</w:t>
      </w:r>
      <w:r>
        <w:rPr>
          <w:sz w:val="24"/>
          <w:szCs w:val="24"/>
        </w:rPr>
        <w:t>.</w:t>
      </w:r>
    </w:p>
    <w:p w:rsidR="004E51CF" w:rsidRPr="0059643A" w:rsidRDefault="004E51CF" w:rsidP="004E51CF">
      <w:pPr>
        <w:tabs>
          <w:tab w:val="left" w:pos="1134"/>
        </w:tabs>
        <w:ind w:firstLine="709"/>
        <w:jc w:val="both"/>
        <w:rPr>
          <w:sz w:val="24"/>
          <w:szCs w:val="24"/>
        </w:rPr>
      </w:pPr>
      <w:r>
        <w:rPr>
          <w:sz w:val="24"/>
          <w:szCs w:val="24"/>
        </w:rPr>
        <w:t>3</w:t>
      </w:r>
      <w:r w:rsidRPr="0059643A">
        <w:rPr>
          <w:sz w:val="24"/>
          <w:szCs w:val="24"/>
        </w:rPr>
        <w:t>. Общему отделу администрации (Смолкина М.С.) обнародовать настоящее постановление на электронном сайте городской газеты  «Маяк».</w:t>
      </w:r>
    </w:p>
    <w:p w:rsidR="004E51CF" w:rsidRPr="0059643A" w:rsidRDefault="004E51CF" w:rsidP="004E51CF">
      <w:pPr>
        <w:tabs>
          <w:tab w:val="left" w:pos="1134"/>
        </w:tabs>
        <w:ind w:firstLine="709"/>
        <w:jc w:val="both"/>
        <w:rPr>
          <w:sz w:val="24"/>
          <w:szCs w:val="24"/>
        </w:rPr>
      </w:pPr>
      <w:r>
        <w:rPr>
          <w:sz w:val="24"/>
          <w:szCs w:val="24"/>
        </w:rPr>
        <w:t>4</w:t>
      </w:r>
      <w:r w:rsidRPr="0059643A">
        <w:rPr>
          <w:sz w:val="24"/>
          <w:szCs w:val="24"/>
        </w:rPr>
        <w:t>. Отделу по связям с общественностью (пресс–центр) комитета по общественной безопасности и информации (Бастина Е.А.) разместить настоящее постановление на официальном сайте Сосновоборского городского округа.</w:t>
      </w:r>
    </w:p>
    <w:p w:rsidR="004E51CF" w:rsidRPr="0059643A" w:rsidRDefault="004E51CF" w:rsidP="004E51CF">
      <w:pPr>
        <w:tabs>
          <w:tab w:val="left" w:pos="1134"/>
        </w:tabs>
        <w:ind w:firstLine="709"/>
        <w:jc w:val="both"/>
        <w:rPr>
          <w:sz w:val="24"/>
          <w:szCs w:val="24"/>
        </w:rPr>
      </w:pPr>
      <w:r>
        <w:rPr>
          <w:sz w:val="24"/>
          <w:szCs w:val="24"/>
        </w:rPr>
        <w:t>5</w:t>
      </w:r>
      <w:r w:rsidRPr="0059643A">
        <w:rPr>
          <w:sz w:val="24"/>
          <w:szCs w:val="24"/>
        </w:rPr>
        <w:t>. Настоящее постановление вступает в силу со дня официального обнародования.</w:t>
      </w:r>
    </w:p>
    <w:p w:rsidR="004E51CF" w:rsidRPr="0059643A" w:rsidRDefault="004E51CF" w:rsidP="004E51CF">
      <w:pPr>
        <w:tabs>
          <w:tab w:val="left" w:pos="1134"/>
        </w:tabs>
        <w:ind w:firstLine="709"/>
        <w:jc w:val="both"/>
        <w:rPr>
          <w:sz w:val="24"/>
          <w:szCs w:val="24"/>
        </w:rPr>
      </w:pPr>
      <w:r>
        <w:rPr>
          <w:sz w:val="24"/>
          <w:szCs w:val="24"/>
        </w:rPr>
        <w:t>6</w:t>
      </w:r>
      <w:r w:rsidRPr="0059643A">
        <w:rPr>
          <w:sz w:val="24"/>
          <w:szCs w:val="24"/>
        </w:rPr>
        <w:t>. Контроль за исполнением настоящего постановления возложить на заместителя главы администрации по жилищно - коммунальному комплексу Иванова А.В.</w:t>
      </w:r>
    </w:p>
    <w:p w:rsidR="004E51CF" w:rsidRPr="0059643A" w:rsidRDefault="004E51CF" w:rsidP="004E51CF">
      <w:pPr>
        <w:tabs>
          <w:tab w:val="left" w:pos="1134"/>
        </w:tabs>
        <w:ind w:firstLine="709"/>
        <w:rPr>
          <w:sz w:val="24"/>
        </w:rPr>
      </w:pPr>
    </w:p>
    <w:p w:rsidR="004E51CF" w:rsidRPr="0059643A" w:rsidRDefault="004E51CF" w:rsidP="004E51CF">
      <w:pPr>
        <w:rPr>
          <w:sz w:val="24"/>
        </w:rPr>
      </w:pPr>
    </w:p>
    <w:p w:rsidR="004E51CF" w:rsidRPr="0059643A" w:rsidRDefault="004E51CF" w:rsidP="004E51CF">
      <w:pPr>
        <w:rPr>
          <w:sz w:val="24"/>
        </w:rPr>
      </w:pPr>
    </w:p>
    <w:p w:rsidR="004E51CF" w:rsidRPr="009620C2" w:rsidRDefault="004E51CF" w:rsidP="004E51CF">
      <w:pPr>
        <w:jc w:val="both"/>
        <w:rPr>
          <w:sz w:val="24"/>
          <w:szCs w:val="24"/>
        </w:rPr>
      </w:pPr>
      <w:r>
        <w:rPr>
          <w:sz w:val="24"/>
          <w:szCs w:val="24"/>
        </w:rPr>
        <w:t>Глава С</w:t>
      </w:r>
      <w:r w:rsidRPr="009620C2">
        <w:rPr>
          <w:sz w:val="24"/>
          <w:szCs w:val="24"/>
        </w:rPr>
        <w:t>основоборского городского округа</w:t>
      </w:r>
      <w:r w:rsidRPr="009620C2">
        <w:rPr>
          <w:sz w:val="24"/>
          <w:szCs w:val="24"/>
        </w:rPr>
        <w:tab/>
      </w:r>
      <w:r w:rsidRPr="009620C2">
        <w:rPr>
          <w:sz w:val="24"/>
          <w:szCs w:val="24"/>
        </w:rPr>
        <w:tab/>
      </w:r>
      <w:r>
        <w:rPr>
          <w:sz w:val="24"/>
          <w:szCs w:val="24"/>
        </w:rPr>
        <w:t xml:space="preserve">                                        М.В. Воронков</w:t>
      </w:r>
    </w:p>
    <w:p w:rsidR="004E51CF" w:rsidRDefault="004E51CF" w:rsidP="004E51CF">
      <w:pPr>
        <w:jc w:val="both"/>
        <w:rPr>
          <w:sz w:val="24"/>
          <w:szCs w:val="24"/>
        </w:rPr>
      </w:pPr>
    </w:p>
    <w:p w:rsidR="004E51CF" w:rsidRPr="0059643A" w:rsidRDefault="004E51CF" w:rsidP="004E51CF">
      <w:pPr>
        <w:jc w:val="both"/>
        <w:rPr>
          <w:sz w:val="12"/>
          <w:szCs w:val="12"/>
        </w:rPr>
      </w:pPr>
    </w:p>
    <w:p w:rsidR="004E51CF" w:rsidRDefault="004E51CF" w:rsidP="004E51CF">
      <w:pPr>
        <w:jc w:val="both"/>
        <w:rPr>
          <w:sz w:val="12"/>
          <w:szCs w:val="12"/>
        </w:rPr>
      </w:pPr>
    </w:p>
    <w:p w:rsidR="004E51CF" w:rsidRDefault="004E51CF" w:rsidP="004E51CF">
      <w:pPr>
        <w:jc w:val="both"/>
        <w:rPr>
          <w:sz w:val="12"/>
          <w:szCs w:val="12"/>
        </w:rPr>
      </w:pPr>
    </w:p>
    <w:p w:rsidR="004E51CF" w:rsidRDefault="004E51CF" w:rsidP="004E51CF">
      <w:pPr>
        <w:jc w:val="both"/>
        <w:rPr>
          <w:sz w:val="12"/>
          <w:szCs w:val="12"/>
        </w:rPr>
      </w:pPr>
    </w:p>
    <w:p w:rsidR="004E51CF" w:rsidRDefault="004E51CF" w:rsidP="004E51CF">
      <w:pPr>
        <w:jc w:val="right"/>
        <w:rPr>
          <w:bCs/>
          <w:caps/>
          <w:sz w:val="24"/>
          <w:szCs w:val="24"/>
        </w:rPr>
        <w:sectPr w:rsidR="004E51CF" w:rsidSect="00F93143">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20" w:footer="720" w:gutter="0"/>
          <w:pgNumType w:start="0"/>
          <w:cols w:space="720"/>
          <w:titlePg/>
          <w:docGrid w:linePitch="272"/>
        </w:sectPr>
      </w:pPr>
      <w:bookmarkStart w:id="0" w:name="_GoBack"/>
      <w:bookmarkEnd w:id="0"/>
    </w:p>
    <w:p w:rsidR="004E51CF" w:rsidRDefault="004E51CF" w:rsidP="004E51CF">
      <w:pPr>
        <w:jc w:val="right"/>
        <w:rPr>
          <w:bCs/>
          <w:caps/>
          <w:sz w:val="24"/>
          <w:szCs w:val="24"/>
        </w:rPr>
      </w:pPr>
    </w:p>
    <w:p w:rsidR="004E51CF" w:rsidRPr="0059643A" w:rsidRDefault="004E51CF" w:rsidP="004E51CF">
      <w:pPr>
        <w:jc w:val="right"/>
        <w:rPr>
          <w:sz w:val="24"/>
          <w:szCs w:val="24"/>
        </w:rPr>
      </w:pPr>
      <w:r w:rsidRPr="0059643A">
        <w:rPr>
          <w:bCs/>
          <w:caps/>
          <w:sz w:val="24"/>
          <w:szCs w:val="24"/>
        </w:rPr>
        <w:t>утвержденА</w:t>
      </w:r>
    </w:p>
    <w:p w:rsidR="004E51CF" w:rsidRPr="0059643A" w:rsidRDefault="004E51CF" w:rsidP="004E51CF">
      <w:pPr>
        <w:autoSpaceDE w:val="0"/>
        <w:autoSpaceDN w:val="0"/>
        <w:adjustRightInd w:val="0"/>
        <w:ind w:firstLine="346"/>
        <w:jc w:val="right"/>
        <w:rPr>
          <w:sz w:val="24"/>
          <w:szCs w:val="24"/>
        </w:rPr>
      </w:pPr>
      <w:r w:rsidRPr="0059643A">
        <w:rPr>
          <w:sz w:val="24"/>
          <w:szCs w:val="24"/>
        </w:rPr>
        <w:t>постановлением администрации</w:t>
      </w:r>
    </w:p>
    <w:p w:rsidR="004E51CF" w:rsidRPr="0059643A" w:rsidRDefault="004E51CF" w:rsidP="004E51CF">
      <w:pPr>
        <w:ind w:firstLine="346"/>
        <w:jc w:val="right"/>
        <w:rPr>
          <w:sz w:val="24"/>
          <w:szCs w:val="24"/>
        </w:rPr>
      </w:pPr>
      <w:r w:rsidRPr="0059643A">
        <w:rPr>
          <w:sz w:val="24"/>
          <w:szCs w:val="24"/>
        </w:rPr>
        <w:t>Сосновоборского городского округа</w:t>
      </w:r>
    </w:p>
    <w:p w:rsidR="004E51CF" w:rsidRPr="0059643A" w:rsidRDefault="004E51CF" w:rsidP="004E51CF">
      <w:pPr>
        <w:ind w:firstLine="346"/>
        <w:jc w:val="right"/>
        <w:rPr>
          <w:sz w:val="24"/>
          <w:szCs w:val="24"/>
        </w:rPr>
      </w:pPr>
      <w:r w:rsidRPr="0059643A">
        <w:rPr>
          <w:sz w:val="24"/>
          <w:szCs w:val="24"/>
        </w:rPr>
        <w:t xml:space="preserve">от </w:t>
      </w:r>
      <w:r>
        <w:rPr>
          <w:sz w:val="24"/>
          <w:szCs w:val="24"/>
        </w:rPr>
        <w:t>03/11/2022 № 2572</w:t>
      </w:r>
    </w:p>
    <w:p w:rsidR="004E51CF" w:rsidRPr="0059643A" w:rsidRDefault="004E51CF" w:rsidP="004E51CF">
      <w:pPr>
        <w:ind w:firstLine="346"/>
        <w:jc w:val="right"/>
        <w:rPr>
          <w:sz w:val="24"/>
          <w:szCs w:val="24"/>
        </w:rPr>
      </w:pPr>
    </w:p>
    <w:p w:rsidR="004E51CF" w:rsidRPr="0059643A" w:rsidRDefault="004E51CF" w:rsidP="004E51CF">
      <w:pPr>
        <w:jc w:val="right"/>
        <w:rPr>
          <w:b/>
          <w:sz w:val="24"/>
          <w:szCs w:val="24"/>
        </w:rPr>
      </w:pPr>
      <w:r w:rsidRPr="0059643A">
        <w:rPr>
          <w:sz w:val="24"/>
          <w:szCs w:val="24"/>
        </w:rPr>
        <w:t>(Приложение)</w:t>
      </w: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МУНИЦИПАЛЬНАЯ ПРОГРАММА</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ГОРОДСКОЕ ХОЗЯЙСТВО</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на 2014-2024 годы</w:t>
      </w: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jc w:val="center"/>
        <w:rPr>
          <w:sz w:val="24"/>
          <w:szCs w:val="24"/>
        </w:rPr>
      </w:pPr>
      <w:r w:rsidRPr="0059643A">
        <w:rPr>
          <w:sz w:val="24"/>
          <w:szCs w:val="24"/>
        </w:rPr>
        <w:t>г. Сосновый Бор</w:t>
      </w:r>
    </w:p>
    <w:p w:rsidR="004E51CF" w:rsidRDefault="004E51CF" w:rsidP="004E51CF">
      <w:pPr>
        <w:widowControl w:val="0"/>
        <w:autoSpaceDE w:val="0"/>
        <w:autoSpaceDN w:val="0"/>
        <w:adjustRightInd w:val="0"/>
        <w:jc w:val="center"/>
        <w:rPr>
          <w:sz w:val="24"/>
          <w:szCs w:val="24"/>
        </w:rPr>
      </w:pPr>
      <w:r w:rsidRPr="0059643A">
        <w:rPr>
          <w:sz w:val="24"/>
          <w:szCs w:val="24"/>
        </w:rPr>
        <w:t>2022 год</w:t>
      </w:r>
      <w:bookmarkStart w:id="1" w:name="Par210"/>
      <w:bookmarkEnd w:id="1"/>
    </w:p>
    <w:p w:rsidR="004E51CF" w:rsidRPr="0059643A" w:rsidRDefault="004E51CF" w:rsidP="004E51CF">
      <w:pPr>
        <w:pageBreakBefore/>
        <w:autoSpaceDE w:val="0"/>
        <w:autoSpaceDN w:val="0"/>
        <w:adjustRightInd w:val="0"/>
        <w:jc w:val="center"/>
        <w:rPr>
          <w:bCs/>
          <w:sz w:val="24"/>
          <w:szCs w:val="24"/>
        </w:rPr>
      </w:pPr>
      <w:r w:rsidRPr="0059643A">
        <w:rPr>
          <w:bCs/>
          <w:sz w:val="24"/>
          <w:szCs w:val="24"/>
        </w:rPr>
        <w:lastRenderedPageBreak/>
        <w:t>О Г Л А В Л Е Н И Е</w:t>
      </w:r>
    </w:p>
    <w:p w:rsidR="004E51CF" w:rsidRPr="0059643A" w:rsidRDefault="004E51CF" w:rsidP="004E51CF">
      <w:pPr>
        <w:autoSpaceDE w:val="0"/>
        <w:autoSpaceDN w:val="0"/>
        <w:adjustRightInd w:val="0"/>
        <w:jc w:val="center"/>
        <w:rPr>
          <w:bCs/>
          <w:sz w:val="24"/>
          <w:szCs w:val="24"/>
        </w:rPr>
      </w:pPr>
    </w:p>
    <w:tbl>
      <w:tblPr>
        <w:tblW w:w="0" w:type="auto"/>
        <w:tblLook w:val="04A0" w:firstRow="1" w:lastRow="0" w:firstColumn="1" w:lastColumn="0" w:noHBand="0" w:noVBand="1"/>
      </w:tblPr>
      <w:tblGrid>
        <w:gridCol w:w="675"/>
        <w:gridCol w:w="8758"/>
        <w:gridCol w:w="815"/>
      </w:tblGrid>
      <w:tr w:rsidR="004E51CF" w:rsidRPr="00EE2937" w:rsidTr="00247C6E">
        <w:tc>
          <w:tcPr>
            <w:tcW w:w="675" w:type="dxa"/>
            <w:vAlign w:val="center"/>
          </w:tcPr>
          <w:p w:rsidR="004E51CF" w:rsidRPr="00EE2937" w:rsidRDefault="004E51CF" w:rsidP="00247C6E">
            <w:pPr>
              <w:spacing w:line="240" w:lineRule="atLeast"/>
              <w:jc w:val="center"/>
              <w:rPr>
                <w:b/>
                <w:sz w:val="24"/>
                <w:szCs w:val="24"/>
              </w:rPr>
            </w:pPr>
            <w:r w:rsidRPr="00EE2937">
              <w:rPr>
                <w:b/>
                <w:bCs/>
                <w:sz w:val="24"/>
                <w:szCs w:val="24"/>
              </w:rPr>
              <w:t>№ п/п</w:t>
            </w:r>
          </w:p>
        </w:tc>
        <w:tc>
          <w:tcPr>
            <w:tcW w:w="8647" w:type="dxa"/>
            <w:vAlign w:val="center"/>
          </w:tcPr>
          <w:p w:rsidR="004E51CF" w:rsidRPr="00EE2937" w:rsidRDefault="004E51CF" w:rsidP="00247C6E">
            <w:pPr>
              <w:spacing w:line="240" w:lineRule="atLeast"/>
              <w:jc w:val="center"/>
              <w:rPr>
                <w:b/>
                <w:sz w:val="24"/>
                <w:szCs w:val="24"/>
              </w:rPr>
            </w:pPr>
            <w:r w:rsidRPr="00EE2937">
              <w:rPr>
                <w:b/>
                <w:bCs/>
                <w:sz w:val="24"/>
                <w:szCs w:val="24"/>
              </w:rPr>
              <w:t>Наименование  раздела</w:t>
            </w:r>
          </w:p>
        </w:tc>
        <w:tc>
          <w:tcPr>
            <w:tcW w:w="815" w:type="dxa"/>
            <w:vAlign w:val="center"/>
          </w:tcPr>
          <w:p w:rsidR="004E51CF" w:rsidRPr="00EE2937" w:rsidRDefault="004E51CF" w:rsidP="00247C6E">
            <w:pPr>
              <w:spacing w:line="240" w:lineRule="atLeast"/>
              <w:jc w:val="center"/>
              <w:rPr>
                <w:b/>
                <w:sz w:val="24"/>
                <w:szCs w:val="24"/>
              </w:rPr>
            </w:pPr>
            <w:r w:rsidRPr="00EE2937">
              <w:rPr>
                <w:b/>
                <w:sz w:val="24"/>
                <w:szCs w:val="24"/>
              </w:rPr>
              <w:t>Стр.</w:t>
            </w:r>
          </w:p>
        </w:tc>
      </w:tr>
      <w:tr w:rsidR="004E51CF" w:rsidRPr="00EE2937" w:rsidTr="00247C6E">
        <w:trPr>
          <w:trHeight w:val="359"/>
        </w:trPr>
        <w:tc>
          <w:tcPr>
            <w:tcW w:w="675" w:type="dxa"/>
          </w:tcPr>
          <w:p w:rsidR="004E51CF" w:rsidRPr="00EE2937" w:rsidRDefault="004E51CF" w:rsidP="00247C6E">
            <w:pPr>
              <w:spacing w:line="240" w:lineRule="atLeast"/>
              <w:jc w:val="center"/>
              <w:rPr>
                <w:sz w:val="24"/>
                <w:szCs w:val="24"/>
              </w:rPr>
            </w:pPr>
            <w:r w:rsidRPr="00EE2937">
              <w:rPr>
                <w:sz w:val="24"/>
                <w:szCs w:val="24"/>
              </w:rPr>
              <w:t>1</w:t>
            </w:r>
          </w:p>
        </w:tc>
        <w:tc>
          <w:tcPr>
            <w:tcW w:w="8647" w:type="dxa"/>
          </w:tcPr>
          <w:p w:rsidR="004E51CF" w:rsidRPr="00EE2937" w:rsidRDefault="004E51CF" w:rsidP="00247C6E">
            <w:pPr>
              <w:spacing w:line="240" w:lineRule="atLeast"/>
              <w:rPr>
                <w:sz w:val="24"/>
                <w:szCs w:val="24"/>
              </w:rPr>
            </w:pPr>
            <w:r w:rsidRPr="00EE2937">
              <w:rPr>
                <w:iCs/>
                <w:sz w:val="24"/>
              </w:rPr>
              <w:t>Общие положения Программы «Городское хозяйство на 2014-2024 годы»</w:t>
            </w:r>
            <w:r>
              <w:rPr>
                <w:iCs/>
                <w:sz w:val="24"/>
              </w:rPr>
              <w:t>………..</w:t>
            </w:r>
          </w:p>
        </w:tc>
        <w:tc>
          <w:tcPr>
            <w:tcW w:w="815" w:type="dxa"/>
          </w:tcPr>
          <w:p w:rsidR="004E51CF" w:rsidRPr="00EE2937" w:rsidRDefault="004E51CF" w:rsidP="00247C6E">
            <w:pPr>
              <w:spacing w:line="240" w:lineRule="atLeast"/>
              <w:jc w:val="center"/>
              <w:rPr>
                <w:sz w:val="24"/>
                <w:szCs w:val="24"/>
              </w:rPr>
            </w:pPr>
            <w:r>
              <w:rPr>
                <w:sz w:val="24"/>
                <w:szCs w:val="24"/>
              </w:rPr>
              <w:t>3</w:t>
            </w:r>
          </w:p>
        </w:tc>
      </w:tr>
      <w:tr w:rsidR="004E51CF" w:rsidRPr="00EE2937" w:rsidTr="00247C6E">
        <w:trPr>
          <w:trHeight w:val="705"/>
        </w:trPr>
        <w:tc>
          <w:tcPr>
            <w:tcW w:w="675" w:type="dxa"/>
          </w:tcPr>
          <w:p w:rsidR="004E51CF" w:rsidRPr="00EE2937" w:rsidRDefault="004E51CF" w:rsidP="00247C6E">
            <w:pPr>
              <w:spacing w:line="240" w:lineRule="atLeast"/>
              <w:jc w:val="center"/>
              <w:rPr>
                <w:sz w:val="24"/>
                <w:szCs w:val="24"/>
              </w:rPr>
            </w:pPr>
            <w:r w:rsidRPr="00EE2937">
              <w:rPr>
                <w:sz w:val="24"/>
                <w:szCs w:val="24"/>
              </w:rPr>
              <w:t>2</w:t>
            </w:r>
          </w:p>
        </w:tc>
        <w:tc>
          <w:tcPr>
            <w:tcW w:w="8647" w:type="dxa"/>
          </w:tcPr>
          <w:p w:rsidR="004E51CF" w:rsidRPr="00EE2937" w:rsidRDefault="004E51CF" w:rsidP="00247C6E">
            <w:pPr>
              <w:spacing w:line="240" w:lineRule="atLeast"/>
              <w:rPr>
                <w:sz w:val="24"/>
                <w:szCs w:val="24"/>
              </w:rPr>
            </w:pPr>
            <w:r w:rsidRPr="00EE2937">
              <w:rPr>
                <w:sz w:val="24"/>
                <w:szCs w:val="24"/>
              </w:rPr>
              <w:t>Подпрограмма 1 «Содержание территорий общего пользования Сосновоборского городского округа»</w:t>
            </w:r>
            <w:r>
              <w:rPr>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10</w:t>
            </w:r>
          </w:p>
        </w:tc>
      </w:tr>
      <w:tr w:rsidR="004E51CF" w:rsidRPr="00EE2937" w:rsidTr="00247C6E">
        <w:trPr>
          <w:trHeight w:val="700"/>
        </w:trPr>
        <w:tc>
          <w:tcPr>
            <w:tcW w:w="675" w:type="dxa"/>
          </w:tcPr>
          <w:p w:rsidR="004E51CF" w:rsidRPr="00EE2937" w:rsidRDefault="004E51CF" w:rsidP="00247C6E">
            <w:pPr>
              <w:spacing w:line="240" w:lineRule="atLeast"/>
              <w:jc w:val="center"/>
              <w:rPr>
                <w:sz w:val="24"/>
                <w:szCs w:val="24"/>
              </w:rPr>
            </w:pPr>
            <w:r w:rsidRPr="00EE2937">
              <w:rPr>
                <w:sz w:val="24"/>
                <w:szCs w:val="24"/>
              </w:rPr>
              <w:t>3</w:t>
            </w:r>
          </w:p>
        </w:tc>
        <w:tc>
          <w:tcPr>
            <w:tcW w:w="8647" w:type="dxa"/>
          </w:tcPr>
          <w:p w:rsidR="004E51CF" w:rsidRPr="00EE2937" w:rsidRDefault="004E51CF" w:rsidP="00247C6E">
            <w:pPr>
              <w:spacing w:line="240" w:lineRule="atLeast"/>
              <w:rPr>
                <w:sz w:val="24"/>
                <w:szCs w:val="24"/>
              </w:rPr>
            </w:pPr>
            <w:r w:rsidRPr="00EE2937">
              <w:rPr>
                <w:sz w:val="24"/>
                <w:szCs w:val="24"/>
              </w:rPr>
              <w:t>Подпрограмма 2 «Содержание и ремонт объектов  благоустройства Сосновоборского городского округа»</w:t>
            </w:r>
            <w:r>
              <w:rPr>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17</w:t>
            </w:r>
          </w:p>
        </w:tc>
      </w:tr>
      <w:tr w:rsidR="004E51CF" w:rsidRPr="00EE2937" w:rsidTr="00247C6E">
        <w:trPr>
          <w:trHeight w:val="724"/>
        </w:trPr>
        <w:tc>
          <w:tcPr>
            <w:tcW w:w="675" w:type="dxa"/>
          </w:tcPr>
          <w:p w:rsidR="004E51CF" w:rsidRPr="00EE2937" w:rsidRDefault="004E51CF" w:rsidP="00247C6E">
            <w:pPr>
              <w:spacing w:line="240" w:lineRule="atLeast"/>
              <w:jc w:val="center"/>
              <w:rPr>
                <w:sz w:val="24"/>
                <w:szCs w:val="24"/>
              </w:rPr>
            </w:pPr>
            <w:r w:rsidRPr="00EE2937">
              <w:rPr>
                <w:sz w:val="24"/>
                <w:szCs w:val="24"/>
              </w:rPr>
              <w:t>4</w:t>
            </w:r>
          </w:p>
        </w:tc>
        <w:tc>
          <w:tcPr>
            <w:tcW w:w="8647" w:type="dxa"/>
          </w:tcPr>
          <w:p w:rsidR="004E51CF" w:rsidRPr="00EE2937" w:rsidRDefault="004E51CF" w:rsidP="00247C6E">
            <w:pPr>
              <w:spacing w:line="240" w:lineRule="atLeast"/>
              <w:rPr>
                <w:sz w:val="24"/>
                <w:szCs w:val="24"/>
              </w:rPr>
            </w:pPr>
            <w:r w:rsidRPr="00EE2937">
              <w:rPr>
                <w:sz w:val="24"/>
                <w:szCs w:val="24"/>
              </w:rPr>
              <w:t>Подпрограмма 3  «Обращение с отходами на территориях общего пользования Сосновоборского городского округа»</w:t>
            </w:r>
            <w:r>
              <w:rPr>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22</w:t>
            </w:r>
          </w:p>
        </w:tc>
      </w:tr>
      <w:tr w:rsidR="004E51CF" w:rsidRPr="00EE2937" w:rsidTr="00247C6E">
        <w:trPr>
          <w:trHeight w:val="707"/>
        </w:trPr>
        <w:tc>
          <w:tcPr>
            <w:tcW w:w="675" w:type="dxa"/>
          </w:tcPr>
          <w:p w:rsidR="004E51CF" w:rsidRPr="00EE2937" w:rsidRDefault="004E51CF" w:rsidP="00247C6E">
            <w:pPr>
              <w:spacing w:line="240" w:lineRule="atLeast"/>
              <w:jc w:val="center"/>
              <w:rPr>
                <w:sz w:val="24"/>
                <w:szCs w:val="24"/>
              </w:rPr>
            </w:pPr>
            <w:r w:rsidRPr="00EE2937">
              <w:rPr>
                <w:sz w:val="24"/>
                <w:szCs w:val="24"/>
              </w:rPr>
              <w:t>5</w:t>
            </w:r>
          </w:p>
        </w:tc>
        <w:tc>
          <w:tcPr>
            <w:tcW w:w="8647" w:type="dxa"/>
          </w:tcPr>
          <w:p w:rsidR="004E51CF" w:rsidRPr="00EE2937" w:rsidRDefault="004E51CF" w:rsidP="00247C6E">
            <w:pPr>
              <w:spacing w:line="240" w:lineRule="atLeast"/>
              <w:rPr>
                <w:sz w:val="24"/>
                <w:szCs w:val="24"/>
              </w:rPr>
            </w:pPr>
            <w:r w:rsidRPr="00EE2937">
              <w:rPr>
                <w:sz w:val="24"/>
                <w:szCs w:val="24"/>
                <w:lang w:eastAsia="en-US"/>
              </w:rPr>
              <w:t>Подпрограмма 4 «Содержание системы дренажно-ливневой канализации Сосновоборского городского округа»</w:t>
            </w:r>
            <w:r>
              <w:rPr>
                <w:sz w:val="24"/>
                <w:szCs w:val="24"/>
                <w:lang w:eastAsia="en-US"/>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27</w:t>
            </w:r>
          </w:p>
        </w:tc>
      </w:tr>
      <w:tr w:rsidR="004E51CF" w:rsidRPr="00EE2937" w:rsidTr="00247C6E">
        <w:trPr>
          <w:trHeight w:val="703"/>
        </w:trPr>
        <w:tc>
          <w:tcPr>
            <w:tcW w:w="675" w:type="dxa"/>
          </w:tcPr>
          <w:p w:rsidR="004E51CF" w:rsidRPr="00EE2937" w:rsidRDefault="004E51CF" w:rsidP="00247C6E">
            <w:pPr>
              <w:spacing w:line="240" w:lineRule="atLeast"/>
              <w:jc w:val="center"/>
              <w:rPr>
                <w:sz w:val="24"/>
                <w:szCs w:val="24"/>
              </w:rPr>
            </w:pPr>
            <w:r w:rsidRPr="00EE2937">
              <w:rPr>
                <w:sz w:val="24"/>
                <w:szCs w:val="24"/>
              </w:rPr>
              <w:t>6</w:t>
            </w:r>
          </w:p>
        </w:tc>
        <w:tc>
          <w:tcPr>
            <w:tcW w:w="8647" w:type="dxa"/>
          </w:tcPr>
          <w:p w:rsidR="004E51CF" w:rsidRPr="00EE2937" w:rsidRDefault="004E51CF" w:rsidP="00247C6E">
            <w:pPr>
              <w:spacing w:line="240" w:lineRule="atLeast"/>
              <w:rPr>
                <w:sz w:val="24"/>
                <w:szCs w:val="24"/>
              </w:rPr>
            </w:pPr>
            <w:r w:rsidRPr="00EE2937">
              <w:rPr>
                <w:sz w:val="24"/>
                <w:szCs w:val="24"/>
                <w:lang w:eastAsia="en-US"/>
              </w:rPr>
              <w:t xml:space="preserve">Подпрограмма 5 «Содержание и уход за зелеными насаждениями </w:t>
            </w:r>
            <w:r w:rsidRPr="00EE2937">
              <w:rPr>
                <w:sz w:val="24"/>
                <w:szCs w:val="24"/>
              </w:rPr>
              <w:t>на территориях общего пользования Сосновоборского городского округа</w:t>
            </w:r>
            <w:r w:rsidRPr="00EE2937">
              <w:rPr>
                <w:sz w:val="24"/>
                <w:szCs w:val="24"/>
                <w:lang w:eastAsia="en-US"/>
              </w:rPr>
              <w:t>»</w:t>
            </w:r>
            <w:r>
              <w:rPr>
                <w:sz w:val="24"/>
                <w:szCs w:val="24"/>
                <w:lang w:eastAsia="en-US"/>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31</w:t>
            </w:r>
          </w:p>
        </w:tc>
      </w:tr>
      <w:tr w:rsidR="004E51CF" w:rsidRPr="00EE2937" w:rsidTr="00247C6E">
        <w:trPr>
          <w:trHeight w:val="712"/>
        </w:trPr>
        <w:tc>
          <w:tcPr>
            <w:tcW w:w="675" w:type="dxa"/>
          </w:tcPr>
          <w:p w:rsidR="004E51CF" w:rsidRPr="00EE2937" w:rsidRDefault="004E51CF" w:rsidP="00247C6E">
            <w:pPr>
              <w:spacing w:line="240" w:lineRule="atLeast"/>
              <w:jc w:val="center"/>
              <w:rPr>
                <w:sz w:val="24"/>
                <w:szCs w:val="24"/>
              </w:rPr>
            </w:pPr>
            <w:r w:rsidRPr="00EE2937">
              <w:rPr>
                <w:sz w:val="24"/>
                <w:szCs w:val="24"/>
              </w:rPr>
              <w:t>7</w:t>
            </w:r>
          </w:p>
        </w:tc>
        <w:tc>
          <w:tcPr>
            <w:tcW w:w="8647" w:type="dxa"/>
          </w:tcPr>
          <w:p w:rsidR="004E51CF" w:rsidRPr="00EE2937" w:rsidRDefault="004E51CF" w:rsidP="00247C6E">
            <w:pPr>
              <w:widowControl w:val="0"/>
              <w:autoSpaceDE w:val="0"/>
              <w:autoSpaceDN w:val="0"/>
              <w:adjustRightInd w:val="0"/>
              <w:jc w:val="both"/>
              <w:rPr>
                <w:sz w:val="24"/>
                <w:szCs w:val="24"/>
              </w:rPr>
            </w:pPr>
            <w:r w:rsidRPr="00EE2937">
              <w:rPr>
                <w:sz w:val="24"/>
                <w:szCs w:val="24"/>
              </w:rPr>
              <w:t>Подпрограмма 6 «Развитие градостроительной деятельности на территории</w:t>
            </w:r>
          </w:p>
          <w:p w:rsidR="004E51CF" w:rsidRPr="00EE2937" w:rsidRDefault="004E51CF" w:rsidP="00247C6E">
            <w:pPr>
              <w:spacing w:line="240" w:lineRule="atLeast"/>
              <w:rPr>
                <w:sz w:val="24"/>
                <w:szCs w:val="24"/>
              </w:rPr>
            </w:pPr>
            <w:r w:rsidRPr="00EE2937">
              <w:rPr>
                <w:sz w:val="24"/>
                <w:szCs w:val="24"/>
              </w:rPr>
              <w:t>Сосновоборского городского округа на 2014-2024 годы»</w:t>
            </w:r>
            <w:r>
              <w:rPr>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38</w:t>
            </w:r>
          </w:p>
        </w:tc>
      </w:tr>
      <w:tr w:rsidR="004E51CF" w:rsidRPr="00EE2937" w:rsidTr="00247C6E">
        <w:trPr>
          <w:trHeight w:val="992"/>
        </w:trPr>
        <w:tc>
          <w:tcPr>
            <w:tcW w:w="675" w:type="dxa"/>
          </w:tcPr>
          <w:p w:rsidR="004E51CF" w:rsidRPr="00EE2937" w:rsidRDefault="004E51CF" w:rsidP="00247C6E">
            <w:pPr>
              <w:spacing w:line="240" w:lineRule="atLeast"/>
              <w:jc w:val="center"/>
              <w:rPr>
                <w:sz w:val="24"/>
                <w:szCs w:val="24"/>
              </w:rPr>
            </w:pPr>
            <w:r w:rsidRPr="00EE2937">
              <w:rPr>
                <w:sz w:val="24"/>
                <w:szCs w:val="24"/>
              </w:rPr>
              <w:t>8</w:t>
            </w:r>
          </w:p>
        </w:tc>
        <w:tc>
          <w:tcPr>
            <w:tcW w:w="8647" w:type="dxa"/>
          </w:tcPr>
          <w:p w:rsidR="004E51CF" w:rsidRPr="00EE2937" w:rsidRDefault="004E51CF" w:rsidP="00247C6E">
            <w:pPr>
              <w:spacing w:line="240" w:lineRule="atLeast"/>
              <w:rPr>
                <w:sz w:val="24"/>
                <w:szCs w:val="24"/>
              </w:rPr>
            </w:pPr>
            <w:r w:rsidRPr="00EE2937">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 на 2014 -2024 годы</w:t>
            </w:r>
            <w:r>
              <w:rPr>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42</w:t>
            </w:r>
          </w:p>
        </w:tc>
      </w:tr>
      <w:tr w:rsidR="004E51CF" w:rsidRPr="00EE2937" w:rsidTr="00247C6E">
        <w:trPr>
          <w:trHeight w:val="708"/>
        </w:trPr>
        <w:tc>
          <w:tcPr>
            <w:tcW w:w="675" w:type="dxa"/>
          </w:tcPr>
          <w:p w:rsidR="004E51CF" w:rsidRPr="00EE2937" w:rsidRDefault="004E51CF" w:rsidP="00247C6E">
            <w:pPr>
              <w:spacing w:line="240" w:lineRule="atLeast"/>
              <w:jc w:val="center"/>
              <w:rPr>
                <w:sz w:val="24"/>
                <w:szCs w:val="24"/>
              </w:rPr>
            </w:pPr>
            <w:r w:rsidRPr="00EE2937">
              <w:rPr>
                <w:sz w:val="24"/>
                <w:szCs w:val="24"/>
              </w:rPr>
              <w:t>9</w:t>
            </w:r>
          </w:p>
        </w:tc>
        <w:tc>
          <w:tcPr>
            <w:tcW w:w="8647" w:type="dxa"/>
          </w:tcPr>
          <w:p w:rsidR="004E51CF" w:rsidRPr="00EE2937" w:rsidRDefault="004E51CF" w:rsidP="00247C6E">
            <w:pPr>
              <w:spacing w:line="240" w:lineRule="atLeast"/>
              <w:rPr>
                <w:sz w:val="24"/>
                <w:szCs w:val="24"/>
              </w:rPr>
            </w:pPr>
            <w:r w:rsidRPr="00EE2937">
              <w:rPr>
                <w:sz w:val="24"/>
                <w:szCs w:val="24"/>
              </w:rPr>
              <w:t>Подпрограмма 8 «Организация мероприятий по охране окружающей среды на территории Сосновоборского городского округа на 2014-2024 годы</w:t>
            </w:r>
            <w:r>
              <w:rPr>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53</w:t>
            </w:r>
          </w:p>
        </w:tc>
      </w:tr>
      <w:tr w:rsidR="004E51CF" w:rsidRPr="00EE2937" w:rsidTr="00247C6E">
        <w:trPr>
          <w:trHeight w:val="704"/>
        </w:trPr>
        <w:tc>
          <w:tcPr>
            <w:tcW w:w="675" w:type="dxa"/>
          </w:tcPr>
          <w:p w:rsidR="004E51CF" w:rsidRPr="00EE2937" w:rsidRDefault="004E51CF" w:rsidP="00247C6E">
            <w:pPr>
              <w:spacing w:line="240" w:lineRule="atLeast"/>
              <w:jc w:val="center"/>
              <w:rPr>
                <w:sz w:val="24"/>
                <w:szCs w:val="24"/>
              </w:rPr>
            </w:pPr>
            <w:r w:rsidRPr="00EE2937">
              <w:rPr>
                <w:sz w:val="24"/>
                <w:szCs w:val="24"/>
              </w:rPr>
              <w:t>10</w:t>
            </w:r>
          </w:p>
        </w:tc>
        <w:tc>
          <w:tcPr>
            <w:tcW w:w="8647" w:type="dxa"/>
          </w:tcPr>
          <w:p w:rsidR="004E51CF" w:rsidRPr="00EE2937" w:rsidRDefault="004E51CF" w:rsidP="00247C6E">
            <w:pPr>
              <w:spacing w:line="240" w:lineRule="atLeast"/>
              <w:rPr>
                <w:sz w:val="24"/>
                <w:szCs w:val="24"/>
              </w:rPr>
            </w:pPr>
            <w:r w:rsidRPr="00EE2937">
              <w:rPr>
                <w:sz w:val="24"/>
                <w:szCs w:val="24"/>
              </w:rPr>
              <w:t>Подпрограмма  9 «Организация мероприятий по обеспечению гарантий погребения»</w:t>
            </w:r>
            <w:r>
              <w:rPr>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57</w:t>
            </w:r>
          </w:p>
        </w:tc>
      </w:tr>
      <w:tr w:rsidR="004E51CF" w:rsidRPr="00EE2937" w:rsidTr="00247C6E">
        <w:trPr>
          <w:trHeight w:val="714"/>
        </w:trPr>
        <w:tc>
          <w:tcPr>
            <w:tcW w:w="675" w:type="dxa"/>
          </w:tcPr>
          <w:p w:rsidR="004E51CF" w:rsidRPr="00EE2937" w:rsidRDefault="004E51CF" w:rsidP="00247C6E">
            <w:pPr>
              <w:spacing w:line="240" w:lineRule="atLeast"/>
              <w:jc w:val="center"/>
              <w:rPr>
                <w:sz w:val="24"/>
                <w:szCs w:val="24"/>
              </w:rPr>
            </w:pPr>
            <w:r w:rsidRPr="00EE2937">
              <w:rPr>
                <w:sz w:val="24"/>
                <w:szCs w:val="24"/>
              </w:rPr>
              <w:t>11</w:t>
            </w:r>
          </w:p>
        </w:tc>
        <w:tc>
          <w:tcPr>
            <w:tcW w:w="8647" w:type="dxa"/>
          </w:tcPr>
          <w:p w:rsidR="004E51CF" w:rsidRPr="00EE2937" w:rsidRDefault="004E51CF" w:rsidP="00247C6E">
            <w:pPr>
              <w:contextualSpacing/>
              <w:jc w:val="both"/>
              <w:rPr>
                <w:sz w:val="24"/>
                <w:szCs w:val="24"/>
              </w:rPr>
            </w:pPr>
            <w:r w:rsidRPr="00EE2937">
              <w:rPr>
                <w:sz w:val="24"/>
                <w:szCs w:val="24"/>
              </w:rPr>
              <w:t>Подпрограмма А «Строительство объектов городского хозяйства на 2016-2024 годы</w:t>
            </w:r>
            <w:r>
              <w:rPr>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62</w:t>
            </w:r>
          </w:p>
        </w:tc>
      </w:tr>
      <w:tr w:rsidR="004E51CF" w:rsidRPr="00EE2937" w:rsidTr="00247C6E">
        <w:trPr>
          <w:trHeight w:val="1136"/>
        </w:trPr>
        <w:tc>
          <w:tcPr>
            <w:tcW w:w="675" w:type="dxa"/>
          </w:tcPr>
          <w:p w:rsidR="004E51CF" w:rsidRPr="00EE2937" w:rsidRDefault="004E51CF" w:rsidP="00247C6E">
            <w:pPr>
              <w:spacing w:line="240" w:lineRule="atLeast"/>
              <w:jc w:val="center"/>
              <w:rPr>
                <w:sz w:val="24"/>
                <w:szCs w:val="24"/>
              </w:rPr>
            </w:pPr>
            <w:r w:rsidRPr="00EE2937">
              <w:rPr>
                <w:sz w:val="24"/>
                <w:szCs w:val="24"/>
              </w:rPr>
              <w:t>12</w:t>
            </w:r>
          </w:p>
        </w:tc>
        <w:tc>
          <w:tcPr>
            <w:tcW w:w="8647" w:type="dxa"/>
          </w:tcPr>
          <w:p w:rsidR="004E51CF" w:rsidRPr="00EE2937" w:rsidRDefault="004E51CF" w:rsidP="00247C6E">
            <w:pPr>
              <w:spacing w:line="240" w:lineRule="atLeast"/>
              <w:rPr>
                <w:sz w:val="24"/>
                <w:szCs w:val="24"/>
              </w:rPr>
            </w:pPr>
            <w:r w:rsidRPr="00EE2937">
              <w:rPr>
                <w:sz w:val="24"/>
                <w:szCs w:val="24"/>
              </w:rPr>
              <w:t>Подпрограмма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r>
              <w:rPr>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71</w:t>
            </w:r>
          </w:p>
        </w:tc>
      </w:tr>
      <w:tr w:rsidR="004E51CF" w:rsidRPr="00EE2937" w:rsidTr="00247C6E">
        <w:trPr>
          <w:trHeight w:val="700"/>
        </w:trPr>
        <w:tc>
          <w:tcPr>
            <w:tcW w:w="675" w:type="dxa"/>
          </w:tcPr>
          <w:p w:rsidR="004E51CF" w:rsidRPr="00EE2937" w:rsidRDefault="004E51CF" w:rsidP="00247C6E">
            <w:pPr>
              <w:spacing w:line="240" w:lineRule="atLeast"/>
              <w:jc w:val="center"/>
              <w:rPr>
                <w:sz w:val="24"/>
                <w:szCs w:val="24"/>
              </w:rPr>
            </w:pPr>
            <w:r w:rsidRPr="00EE2937">
              <w:rPr>
                <w:sz w:val="24"/>
                <w:szCs w:val="24"/>
              </w:rPr>
              <w:t>13</w:t>
            </w:r>
          </w:p>
        </w:tc>
        <w:tc>
          <w:tcPr>
            <w:tcW w:w="8647" w:type="dxa"/>
          </w:tcPr>
          <w:p w:rsidR="004E51CF" w:rsidRPr="00EE2937" w:rsidRDefault="004E51CF" w:rsidP="00247C6E">
            <w:pPr>
              <w:spacing w:line="240" w:lineRule="atLeast"/>
              <w:rPr>
                <w:sz w:val="24"/>
                <w:szCs w:val="24"/>
              </w:rPr>
            </w:pPr>
            <w:r w:rsidRPr="00EE2937">
              <w:rPr>
                <w:sz w:val="24"/>
                <w:szCs w:val="24"/>
              </w:rPr>
              <w:t>Подпрограмма B «Формирование современной городской среды в Сосновоборском городском округе</w:t>
            </w:r>
            <w:r w:rsidRPr="00EE2937">
              <w:rPr>
                <w:b/>
                <w:sz w:val="24"/>
                <w:szCs w:val="24"/>
              </w:rPr>
              <w:t xml:space="preserve">» </w:t>
            </w:r>
            <w:r w:rsidRPr="00EE2937">
              <w:rPr>
                <w:sz w:val="24"/>
                <w:szCs w:val="24"/>
              </w:rPr>
              <w:t xml:space="preserve">с </w:t>
            </w:r>
            <w:r>
              <w:rPr>
                <w:sz w:val="24"/>
                <w:szCs w:val="24"/>
              </w:rPr>
              <w:t>п</w:t>
            </w:r>
            <w:r w:rsidRPr="00EE2937">
              <w:rPr>
                <w:sz w:val="24"/>
                <w:szCs w:val="24"/>
              </w:rPr>
              <w:t>риложениями</w:t>
            </w:r>
            <w:r>
              <w:rPr>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76</w:t>
            </w:r>
          </w:p>
        </w:tc>
      </w:tr>
      <w:tr w:rsidR="004E51CF" w:rsidRPr="00EE2937" w:rsidTr="00247C6E">
        <w:trPr>
          <w:trHeight w:val="1006"/>
        </w:trPr>
        <w:tc>
          <w:tcPr>
            <w:tcW w:w="675" w:type="dxa"/>
          </w:tcPr>
          <w:p w:rsidR="004E51CF" w:rsidRPr="00EE2937" w:rsidRDefault="004E51CF" w:rsidP="00247C6E">
            <w:pPr>
              <w:spacing w:line="240" w:lineRule="atLeast"/>
              <w:jc w:val="center"/>
              <w:rPr>
                <w:sz w:val="24"/>
                <w:szCs w:val="24"/>
              </w:rPr>
            </w:pPr>
            <w:r w:rsidRPr="00EE2937">
              <w:rPr>
                <w:sz w:val="24"/>
                <w:szCs w:val="24"/>
              </w:rPr>
              <w:t>14</w:t>
            </w:r>
          </w:p>
        </w:tc>
        <w:tc>
          <w:tcPr>
            <w:tcW w:w="8647" w:type="dxa"/>
          </w:tcPr>
          <w:p w:rsidR="004E51CF" w:rsidRPr="00EE2937" w:rsidRDefault="004E51CF" w:rsidP="00247C6E">
            <w:pPr>
              <w:spacing w:line="240" w:lineRule="atLeast"/>
              <w:rPr>
                <w:sz w:val="24"/>
                <w:szCs w:val="24"/>
              </w:rPr>
            </w:pPr>
            <w:r w:rsidRPr="00EE2937">
              <w:rPr>
                <w:bCs/>
                <w:sz w:val="24"/>
                <w:szCs w:val="24"/>
              </w:rPr>
              <w:t>Приложение 1 «План финансирования и основные мероприятия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116</w:t>
            </w:r>
          </w:p>
        </w:tc>
      </w:tr>
      <w:tr w:rsidR="004E51CF" w:rsidRPr="00EE2937" w:rsidTr="00247C6E">
        <w:trPr>
          <w:trHeight w:val="748"/>
        </w:trPr>
        <w:tc>
          <w:tcPr>
            <w:tcW w:w="675" w:type="dxa"/>
          </w:tcPr>
          <w:p w:rsidR="004E51CF" w:rsidRPr="00EE2937" w:rsidRDefault="004E51CF" w:rsidP="00247C6E">
            <w:pPr>
              <w:spacing w:line="240" w:lineRule="atLeast"/>
              <w:jc w:val="center"/>
              <w:rPr>
                <w:sz w:val="24"/>
                <w:szCs w:val="24"/>
              </w:rPr>
            </w:pPr>
            <w:r w:rsidRPr="00EE2937">
              <w:rPr>
                <w:sz w:val="24"/>
                <w:szCs w:val="24"/>
              </w:rPr>
              <w:t>15</w:t>
            </w:r>
          </w:p>
        </w:tc>
        <w:tc>
          <w:tcPr>
            <w:tcW w:w="8647" w:type="dxa"/>
          </w:tcPr>
          <w:p w:rsidR="004E51CF" w:rsidRPr="00EE2937" w:rsidRDefault="004E51CF" w:rsidP="00247C6E">
            <w:pPr>
              <w:spacing w:line="240" w:lineRule="atLeast"/>
              <w:rPr>
                <w:sz w:val="24"/>
                <w:szCs w:val="24"/>
              </w:rPr>
            </w:pPr>
            <w:r w:rsidRPr="00EE2937">
              <w:rPr>
                <w:bCs/>
                <w:sz w:val="24"/>
                <w:szCs w:val="24"/>
              </w:rPr>
              <w:t>Приложение 2 «Значения целевых показателей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140</w:t>
            </w:r>
          </w:p>
        </w:tc>
      </w:tr>
      <w:tr w:rsidR="004E51CF" w:rsidRPr="00EE2937" w:rsidTr="00247C6E">
        <w:trPr>
          <w:trHeight w:val="756"/>
        </w:trPr>
        <w:tc>
          <w:tcPr>
            <w:tcW w:w="675" w:type="dxa"/>
          </w:tcPr>
          <w:p w:rsidR="004E51CF" w:rsidRPr="00EE2937" w:rsidRDefault="004E51CF" w:rsidP="00247C6E">
            <w:pPr>
              <w:spacing w:line="240" w:lineRule="atLeast"/>
              <w:jc w:val="center"/>
              <w:rPr>
                <w:sz w:val="24"/>
                <w:szCs w:val="24"/>
              </w:rPr>
            </w:pPr>
            <w:r w:rsidRPr="00EE2937">
              <w:rPr>
                <w:sz w:val="24"/>
                <w:szCs w:val="24"/>
              </w:rPr>
              <w:t>16</w:t>
            </w:r>
          </w:p>
        </w:tc>
        <w:tc>
          <w:tcPr>
            <w:tcW w:w="8647" w:type="dxa"/>
          </w:tcPr>
          <w:p w:rsidR="004E51CF" w:rsidRPr="00EE2937" w:rsidRDefault="004E51CF" w:rsidP="00247C6E">
            <w:pPr>
              <w:spacing w:line="240" w:lineRule="atLeast"/>
              <w:rPr>
                <w:sz w:val="24"/>
                <w:szCs w:val="24"/>
              </w:rPr>
            </w:pPr>
            <w:r w:rsidRPr="00EE2937">
              <w:rPr>
                <w:bCs/>
                <w:sz w:val="24"/>
                <w:szCs w:val="24"/>
              </w:rPr>
              <w:t>Приложение 3 «План реализации на 2022 год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152</w:t>
            </w:r>
          </w:p>
        </w:tc>
      </w:tr>
      <w:tr w:rsidR="004E51CF" w:rsidRPr="00EE2937" w:rsidTr="00247C6E">
        <w:tc>
          <w:tcPr>
            <w:tcW w:w="675" w:type="dxa"/>
          </w:tcPr>
          <w:p w:rsidR="004E51CF" w:rsidRPr="00EE2937" w:rsidRDefault="004E51CF" w:rsidP="00247C6E">
            <w:pPr>
              <w:spacing w:line="240" w:lineRule="atLeast"/>
              <w:jc w:val="center"/>
              <w:rPr>
                <w:sz w:val="24"/>
                <w:szCs w:val="24"/>
              </w:rPr>
            </w:pPr>
            <w:r w:rsidRPr="00EE2937">
              <w:rPr>
                <w:sz w:val="24"/>
                <w:szCs w:val="24"/>
              </w:rPr>
              <w:t>17</w:t>
            </w:r>
          </w:p>
        </w:tc>
        <w:tc>
          <w:tcPr>
            <w:tcW w:w="8647" w:type="dxa"/>
          </w:tcPr>
          <w:p w:rsidR="004E51CF" w:rsidRPr="00EE2937" w:rsidRDefault="004E51CF" w:rsidP="00247C6E">
            <w:pPr>
              <w:spacing w:line="240" w:lineRule="atLeast"/>
              <w:rPr>
                <w:sz w:val="24"/>
                <w:szCs w:val="24"/>
              </w:rPr>
            </w:pPr>
            <w:r w:rsidRPr="00EE2937">
              <w:rPr>
                <w:bCs/>
                <w:sz w:val="24"/>
                <w:szCs w:val="24"/>
              </w:rPr>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r>
              <w:rPr>
                <w:bCs/>
                <w:sz w:val="24"/>
                <w:szCs w:val="24"/>
              </w:rPr>
              <w:t>…………………</w:t>
            </w:r>
          </w:p>
        </w:tc>
        <w:tc>
          <w:tcPr>
            <w:tcW w:w="815" w:type="dxa"/>
            <w:vAlign w:val="bottom"/>
          </w:tcPr>
          <w:p w:rsidR="004E51CF" w:rsidRPr="00EE2937" w:rsidRDefault="004E51CF" w:rsidP="00247C6E">
            <w:pPr>
              <w:spacing w:line="240" w:lineRule="atLeast"/>
              <w:jc w:val="center"/>
              <w:rPr>
                <w:sz w:val="24"/>
                <w:szCs w:val="24"/>
              </w:rPr>
            </w:pPr>
            <w:r>
              <w:rPr>
                <w:sz w:val="24"/>
                <w:szCs w:val="24"/>
              </w:rPr>
              <w:t>171</w:t>
            </w:r>
          </w:p>
        </w:tc>
      </w:tr>
    </w:tbl>
    <w:p w:rsidR="004E51CF" w:rsidRPr="0059643A" w:rsidRDefault="004E51CF" w:rsidP="004E51CF">
      <w:pPr>
        <w:spacing w:line="240" w:lineRule="atLeast"/>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lastRenderedPageBreak/>
        <w:t>ПАСПОРТ</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муниципальной программы Сосновоборского городского округа</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«Городское хозяйство на 2014-2024 годы»</w:t>
      </w:r>
    </w:p>
    <w:p w:rsidR="004E51CF" w:rsidRPr="0059643A" w:rsidRDefault="004E51CF" w:rsidP="004E51CF">
      <w:pPr>
        <w:widowControl w:val="0"/>
        <w:autoSpaceDE w:val="0"/>
        <w:autoSpaceDN w:val="0"/>
        <w:adjustRightInd w:val="0"/>
        <w:jc w:val="both"/>
        <w:rPr>
          <w:sz w:val="24"/>
          <w:szCs w:val="24"/>
        </w:rPr>
      </w:pPr>
    </w:p>
    <w:tbl>
      <w:tblPr>
        <w:tblW w:w="9782" w:type="dxa"/>
        <w:tblCellSpacing w:w="5" w:type="nil"/>
        <w:tblInd w:w="217" w:type="dxa"/>
        <w:tblLayout w:type="fixed"/>
        <w:tblCellMar>
          <w:left w:w="75" w:type="dxa"/>
          <w:right w:w="75" w:type="dxa"/>
        </w:tblCellMar>
        <w:tblLook w:val="0000" w:firstRow="0" w:lastRow="0" w:firstColumn="0" w:lastColumn="0" w:noHBand="0" w:noVBand="0"/>
      </w:tblPr>
      <w:tblGrid>
        <w:gridCol w:w="3119"/>
        <w:gridCol w:w="6663"/>
      </w:tblGrid>
      <w:tr w:rsidR="004E51CF" w:rsidRPr="0059643A" w:rsidTr="00247C6E">
        <w:trPr>
          <w:tblCellSpacing w:w="5" w:type="nil"/>
        </w:trPr>
        <w:tc>
          <w:tcPr>
            <w:tcW w:w="311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«Городское хозяйство на 2014-2024 годы»</w:t>
            </w:r>
          </w:p>
        </w:tc>
      </w:tr>
      <w:tr w:rsidR="004E51CF" w:rsidRPr="0059643A" w:rsidTr="00247C6E">
        <w:trPr>
          <w:trHeight w:val="400"/>
          <w:tblCellSpacing w:w="5" w:type="nil"/>
        </w:trPr>
        <w:tc>
          <w:tcPr>
            <w:tcW w:w="311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Заместитель главы администрации по жилищно – коммунальному комплексу А.В. Иванов</w:t>
            </w:r>
          </w:p>
        </w:tc>
      </w:tr>
      <w:tr w:rsidR="004E51CF" w:rsidRPr="0059643A" w:rsidTr="00247C6E">
        <w:trPr>
          <w:trHeight w:val="400"/>
          <w:tblCellSpacing w:w="5" w:type="nil"/>
        </w:trPr>
        <w:tc>
          <w:tcPr>
            <w:tcW w:w="311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4E51CF" w:rsidRPr="0059643A" w:rsidTr="00247C6E">
        <w:trPr>
          <w:trHeight w:val="400"/>
          <w:tblCellSpacing w:w="5" w:type="nil"/>
        </w:trPr>
        <w:tc>
          <w:tcPr>
            <w:tcW w:w="311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отдел экономического развития</w:t>
            </w:r>
          </w:p>
        </w:tc>
      </w:tr>
      <w:tr w:rsidR="004E51CF" w:rsidRPr="0059643A" w:rsidTr="00247C6E">
        <w:trPr>
          <w:trHeight w:val="400"/>
          <w:tblCellSpacing w:w="5" w:type="nil"/>
        </w:trPr>
        <w:tc>
          <w:tcPr>
            <w:tcW w:w="311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4E51CF" w:rsidRPr="0059643A" w:rsidRDefault="004E51CF" w:rsidP="00247C6E">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Комитет образования администрации муниципального образования Сосновоборский городской округ</w:t>
            </w:r>
          </w:p>
          <w:p w:rsidR="004E51CF" w:rsidRPr="0059643A" w:rsidRDefault="004E51CF" w:rsidP="00247C6E">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4E51CF" w:rsidRPr="0059643A" w:rsidRDefault="004E51CF" w:rsidP="00247C6E">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Отдел культуры администрации</w:t>
            </w:r>
          </w:p>
          <w:p w:rsidR="004E51CF" w:rsidRPr="0059643A" w:rsidRDefault="004E51CF" w:rsidP="00247C6E">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Отдел по физической культуре, спорту и молодежной политике</w:t>
            </w:r>
          </w:p>
          <w:p w:rsidR="004E51CF" w:rsidRPr="0059643A" w:rsidRDefault="004E51CF" w:rsidP="00247C6E">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Подрядные организации</w:t>
            </w:r>
          </w:p>
          <w:p w:rsidR="004E51CF" w:rsidRPr="0059643A" w:rsidRDefault="004E51CF" w:rsidP="00247C6E">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Организации коммунального комплекса</w:t>
            </w:r>
          </w:p>
          <w:p w:rsidR="004E51CF" w:rsidRPr="0059643A" w:rsidRDefault="004E51CF" w:rsidP="00247C6E">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Управляющие организации</w:t>
            </w:r>
          </w:p>
        </w:tc>
      </w:tr>
      <w:tr w:rsidR="004E51CF" w:rsidRPr="0059643A" w:rsidTr="00247C6E">
        <w:trPr>
          <w:trHeight w:val="400"/>
          <w:tblCellSpacing w:w="5" w:type="nil"/>
        </w:trPr>
        <w:tc>
          <w:tcPr>
            <w:tcW w:w="3119" w:type="dxa"/>
            <w:tcBorders>
              <w:left w:val="single" w:sz="4" w:space="0" w:color="auto"/>
              <w:bottom w:val="single" w:sz="4" w:space="0" w:color="000000"/>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Подпрограммы муниципальной  программы  </w:t>
            </w:r>
          </w:p>
        </w:tc>
        <w:tc>
          <w:tcPr>
            <w:tcW w:w="6663" w:type="dxa"/>
            <w:tcBorders>
              <w:left w:val="single" w:sz="4" w:space="0" w:color="auto"/>
              <w:bottom w:val="single" w:sz="4" w:space="0" w:color="000000"/>
              <w:right w:val="single" w:sz="4" w:space="0" w:color="auto"/>
            </w:tcBorders>
          </w:tcPr>
          <w:p w:rsidR="004E51CF" w:rsidRPr="0059643A" w:rsidRDefault="004E51CF" w:rsidP="00247C6E">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территорий общего пользования Сосновоборского городского округа;</w:t>
            </w:r>
          </w:p>
          <w:p w:rsidR="004E51CF" w:rsidRPr="0059643A" w:rsidRDefault="004E51CF" w:rsidP="00247C6E">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и ремонт объектов  благоустройства Сосновоборского городского округа;</w:t>
            </w:r>
          </w:p>
          <w:p w:rsidR="004E51CF" w:rsidRPr="0059643A" w:rsidRDefault="004E51CF" w:rsidP="00247C6E">
            <w:pPr>
              <w:widowControl w:val="0"/>
              <w:numPr>
                <w:ilvl w:val="0"/>
                <w:numId w:val="1"/>
              </w:numPr>
              <w:autoSpaceDE w:val="0"/>
              <w:autoSpaceDN w:val="0"/>
              <w:adjustRightInd w:val="0"/>
              <w:ind w:left="350" w:hanging="283"/>
              <w:jc w:val="both"/>
              <w:rPr>
                <w:sz w:val="24"/>
                <w:szCs w:val="24"/>
              </w:rPr>
            </w:pPr>
            <w:r w:rsidRPr="0059643A">
              <w:rPr>
                <w:sz w:val="24"/>
                <w:szCs w:val="24"/>
              </w:rPr>
              <w:t>Обращение с отходами;</w:t>
            </w:r>
          </w:p>
          <w:p w:rsidR="004E51CF" w:rsidRPr="0059643A" w:rsidRDefault="004E51CF" w:rsidP="00247C6E">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системы дренажно-ливневой канализации Сосновоборского городского округа;</w:t>
            </w:r>
          </w:p>
          <w:p w:rsidR="004E51CF" w:rsidRPr="0059643A" w:rsidRDefault="004E51CF" w:rsidP="00247C6E">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и уход за зелеными насаждениями;</w:t>
            </w:r>
          </w:p>
          <w:p w:rsidR="004E51CF" w:rsidRPr="0059643A" w:rsidRDefault="004E51CF" w:rsidP="00247C6E">
            <w:pPr>
              <w:numPr>
                <w:ilvl w:val="0"/>
                <w:numId w:val="1"/>
              </w:numPr>
              <w:autoSpaceDE w:val="0"/>
              <w:autoSpaceDN w:val="0"/>
              <w:adjustRightInd w:val="0"/>
              <w:ind w:left="350" w:hanging="283"/>
              <w:contextualSpacing/>
              <w:jc w:val="both"/>
              <w:rPr>
                <w:sz w:val="24"/>
                <w:szCs w:val="24"/>
              </w:rPr>
            </w:pPr>
            <w:r w:rsidRPr="0059643A">
              <w:rPr>
                <w:sz w:val="24"/>
                <w:szCs w:val="24"/>
              </w:rPr>
              <w:t>Развитие градостроительной деятельности Сосновоборского городского округа;</w:t>
            </w:r>
          </w:p>
          <w:p w:rsidR="004E51CF" w:rsidRPr="0059643A" w:rsidRDefault="004E51CF" w:rsidP="00247C6E">
            <w:pPr>
              <w:numPr>
                <w:ilvl w:val="0"/>
                <w:numId w:val="1"/>
              </w:numPr>
              <w:autoSpaceDE w:val="0"/>
              <w:autoSpaceDN w:val="0"/>
              <w:adjustRightInd w:val="0"/>
              <w:ind w:left="350" w:hanging="283"/>
              <w:contextualSpacing/>
              <w:jc w:val="both"/>
              <w:rPr>
                <w:sz w:val="24"/>
                <w:szCs w:val="24"/>
              </w:rPr>
            </w:pPr>
            <w:r w:rsidRPr="0059643A">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4E51CF" w:rsidRPr="0059643A" w:rsidRDefault="004E51CF" w:rsidP="00247C6E">
            <w:pPr>
              <w:widowControl w:val="0"/>
              <w:autoSpaceDE w:val="0"/>
              <w:autoSpaceDN w:val="0"/>
              <w:adjustRightInd w:val="0"/>
              <w:rPr>
                <w:sz w:val="24"/>
                <w:szCs w:val="24"/>
              </w:rPr>
            </w:pPr>
            <w:r w:rsidRPr="0059643A">
              <w:rPr>
                <w:sz w:val="24"/>
                <w:szCs w:val="24"/>
              </w:rPr>
              <w:t xml:space="preserve">  8. Организация мероприятий по охране окружающей среды</w:t>
            </w:r>
          </w:p>
          <w:p w:rsidR="004E51CF" w:rsidRPr="0059643A" w:rsidRDefault="004E51CF" w:rsidP="00247C6E">
            <w:pPr>
              <w:widowControl w:val="0"/>
              <w:autoSpaceDE w:val="0"/>
              <w:autoSpaceDN w:val="0"/>
              <w:adjustRightInd w:val="0"/>
              <w:rPr>
                <w:sz w:val="24"/>
                <w:szCs w:val="24"/>
              </w:rPr>
            </w:pPr>
            <w:r w:rsidRPr="0059643A">
              <w:rPr>
                <w:sz w:val="24"/>
                <w:szCs w:val="24"/>
              </w:rPr>
              <w:t>на территории Сосновоборского городского округа.</w:t>
            </w:r>
          </w:p>
          <w:p w:rsidR="004E51CF" w:rsidRPr="0059643A" w:rsidRDefault="004E51CF" w:rsidP="00247C6E">
            <w:pPr>
              <w:widowControl w:val="0"/>
              <w:autoSpaceDE w:val="0"/>
              <w:autoSpaceDN w:val="0"/>
              <w:adjustRightInd w:val="0"/>
              <w:rPr>
                <w:sz w:val="24"/>
                <w:szCs w:val="24"/>
              </w:rPr>
            </w:pPr>
            <w:r w:rsidRPr="0059643A">
              <w:rPr>
                <w:sz w:val="24"/>
                <w:szCs w:val="24"/>
              </w:rPr>
              <w:t xml:space="preserve">  9. Организация мероприятий по обеспечению гарантий погребения.</w:t>
            </w:r>
          </w:p>
          <w:p w:rsidR="004E51CF" w:rsidRPr="0059643A" w:rsidRDefault="004E51CF" w:rsidP="00247C6E">
            <w:pPr>
              <w:widowControl w:val="0"/>
              <w:autoSpaceDE w:val="0"/>
              <w:autoSpaceDN w:val="0"/>
              <w:adjustRightInd w:val="0"/>
              <w:jc w:val="both"/>
              <w:rPr>
                <w:sz w:val="24"/>
                <w:szCs w:val="24"/>
              </w:rPr>
            </w:pPr>
            <w:r w:rsidRPr="0059643A">
              <w:rPr>
                <w:sz w:val="24"/>
                <w:szCs w:val="24"/>
              </w:rPr>
              <w:t xml:space="preserve">  А.Строительство объектов городского хозяйства на 2016-2024 годы;</w:t>
            </w:r>
          </w:p>
          <w:p w:rsidR="004E51CF" w:rsidRPr="0059643A" w:rsidRDefault="004E51CF" w:rsidP="00247C6E">
            <w:pPr>
              <w:widowControl w:val="0"/>
              <w:autoSpaceDE w:val="0"/>
              <w:autoSpaceDN w:val="0"/>
              <w:adjustRightInd w:val="0"/>
              <w:jc w:val="both"/>
              <w:rPr>
                <w:sz w:val="24"/>
                <w:szCs w:val="24"/>
              </w:rPr>
            </w:pPr>
            <w:r w:rsidRPr="0059643A">
              <w:rPr>
                <w:sz w:val="24"/>
                <w:szCs w:val="24"/>
              </w:rPr>
              <w:t xml:space="preserve">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E51CF" w:rsidRPr="0059643A" w:rsidRDefault="004E51CF" w:rsidP="00247C6E">
            <w:pPr>
              <w:widowControl w:val="0"/>
              <w:autoSpaceDE w:val="0"/>
              <w:autoSpaceDN w:val="0"/>
              <w:adjustRightInd w:val="0"/>
              <w:jc w:val="both"/>
              <w:rPr>
                <w:rFonts w:ascii="Courier New" w:hAnsi="Courier New" w:cs="Courier New"/>
                <w:sz w:val="24"/>
                <w:szCs w:val="24"/>
              </w:rPr>
            </w:pPr>
            <w:r w:rsidRPr="0059643A">
              <w:rPr>
                <w:sz w:val="24"/>
                <w:szCs w:val="24"/>
              </w:rPr>
              <w:t xml:space="preserve">  В. Формирование современной городской среды в Сосновоборском городском округе.</w:t>
            </w:r>
          </w:p>
        </w:tc>
      </w:tr>
      <w:tr w:rsidR="004E51CF" w:rsidRPr="0059643A" w:rsidTr="00247C6E">
        <w:trPr>
          <w:tblCellSpacing w:w="5" w:type="nil"/>
        </w:trPr>
        <w:tc>
          <w:tcPr>
            <w:tcW w:w="3119" w:type="dxa"/>
            <w:tcBorders>
              <w:top w:val="single" w:sz="4" w:space="0" w:color="000000"/>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2"/>
                <w:szCs w:val="22"/>
              </w:rPr>
            </w:pPr>
            <w:r w:rsidRPr="0059643A">
              <w:rPr>
                <w:sz w:val="22"/>
                <w:szCs w:val="22"/>
              </w:rPr>
              <w:lastRenderedPageBreak/>
              <w:t xml:space="preserve">Цели муниципальной программы  </w:t>
            </w:r>
          </w:p>
        </w:tc>
        <w:tc>
          <w:tcPr>
            <w:tcW w:w="6663" w:type="dxa"/>
            <w:tcBorders>
              <w:top w:val="single" w:sz="4" w:space="0" w:color="000000"/>
              <w:left w:val="single" w:sz="4" w:space="0" w:color="auto"/>
              <w:bottom w:val="single" w:sz="4" w:space="0" w:color="auto"/>
              <w:right w:val="single" w:sz="4" w:space="0" w:color="auto"/>
            </w:tcBorders>
            <w:vAlign w:val="center"/>
          </w:tcPr>
          <w:p w:rsidR="004E51CF" w:rsidRPr="0059643A" w:rsidRDefault="004E51CF" w:rsidP="00247C6E">
            <w:pPr>
              <w:jc w:val="both"/>
              <w:rPr>
                <w:sz w:val="24"/>
                <w:szCs w:val="22"/>
              </w:rPr>
            </w:pPr>
            <w:r w:rsidRPr="0059643A">
              <w:rPr>
                <w:sz w:val="24"/>
                <w:szCs w:val="22"/>
              </w:rPr>
              <w:t xml:space="preserve">Повышение комфортности проживания на территории  Сосновоборского городского округа </w:t>
            </w:r>
          </w:p>
        </w:tc>
      </w:tr>
      <w:tr w:rsidR="004E51CF" w:rsidRPr="0059643A" w:rsidTr="00247C6E">
        <w:trPr>
          <w:tblCellSpacing w:w="5" w:type="nil"/>
        </w:trPr>
        <w:tc>
          <w:tcPr>
            <w:tcW w:w="311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2"/>
                <w:szCs w:val="22"/>
              </w:rPr>
            </w:pPr>
            <w:r w:rsidRPr="0059643A">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4E51CF" w:rsidRPr="0059643A" w:rsidRDefault="004E51CF" w:rsidP="00247C6E">
            <w:pPr>
              <w:contextualSpacing/>
              <w:jc w:val="both"/>
              <w:rPr>
                <w:sz w:val="24"/>
                <w:szCs w:val="22"/>
              </w:rPr>
            </w:pPr>
            <w:r w:rsidRPr="0059643A">
              <w:rPr>
                <w:sz w:val="24"/>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r>
      <w:tr w:rsidR="004E51CF" w:rsidRPr="0059643A" w:rsidTr="00247C6E">
        <w:trPr>
          <w:tblCellSpacing w:w="5" w:type="nil"/>
        </w:trPr>
        <w:tc>
          <w:tcPr>
            <w:tcW w:w="311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2"/>
              </w:rPr>
            </w:pPr>
            <w:r w:rsidRPr="0059643A">
              <w:rPr>
                <w:sz w:val="24"/>
                <w:szCs w:val="22"/>
              </w:rPr>
              <w:t xml:space="preserve">Сроки и этапы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jc w:val="center"/>
              <w:rPr>
                <w:sz w:val="24"/>
                <w:szCs w:val="22"/>
              </w:rPr>
            </w:pPr>
            <w:r w:rsidRPr="0059643A">
              <w:rPr>
                <w:sz w:val="24"/>
                <w:szCs w:val="22"/>
              </w:rPr>
              <w:t>2014 – 2024 годы</w:t>
            </w:r>
          </w:p>
        </w:tc>
      </w:tr>
      <w:tr w:rsidR="004E51CF" w:rsidRPr="0059643A" w:rsidTr="00247C6E">
        <w:trPr>
          <w:trHeight w:val="400"/>
          <w:tblCellSpacing w:w="5" w:type="nil"/>
        </w:trPr>
        <w:tc>
          <w:tcPr>
            <w:tcW w:w="311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2"/>
              </w:rPr>
            </w:pPr>
            <w:r w:rsidRPr="0059643A">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4E51CF" w:rsidRPr="00EE2937" w:rsidRDefault="004E51CF" w:rsidP="00247C6E">
            <w:pPr>
              <w:rPr>
                <w:sz w:val="24"/>
                <w:szCs w:val="22"/>
              </w:rPr>
            </w:pPr>
            <w:r w:rsidRPr="00EE2937">
              <w:rPr>
                <w:b/>
                <w:sz w:val="24"/>
                <w:szCs w:val="22"/>
              </w:rPr>
              <w:t xml:space="preserve">6 568 911,53099 </w:t>
            </w:r>
            <w:r w:rsidRPr="00EE2937">
              <w:rPr>
                <w:sz w:val="24"/>
                <w:szCs w:val="22"/>
              </w:rPr>
              <w:t>тыс. руб.,  в т.ч.:</w:t>
            </w:r>
          </w:p>
          <w:p w:rsidR="004E51CF" w:rsidRPr="00EE2937" w:rsidRDefault="004E51CF" w:rsidP="00247C6E">
            <w:pPr>
              <w:rPr>
                <w:sz w:val="24"/>
                <w:szCs w:val="22"/>
              </w:rPr>
            </w:pPr>
            <w:r w:rsidRPr="00EE2937">
              <w:rPr>
                <w:sz w:val="24"/>
                <w:szCs w:val="22"/>
              </w:rPr>
              <w:t xml:space="preserve">           4 951 995,09330 тыс. руб. (местный бюджет),</w:t>
            </w:r>
          </w:p>
          <w:p w:rsidR="004E51CF" w:rsidRPr="00EE2937" w:rsidRDefault="004E51CF" w:rsidP="00247C6E">
            <w:pPr>
              <w:rPr>
                <w:sz w:val="24"/>
                <w:szCs w:val="22"/>
              </w:rPr>
            </w:pPr>
            <w:r w:rsidRPr="00EE2937">
              <w:rPr>
                <w:sz w:val="24"/>
                <w:szCs w:val="22"/>
              </w:rPr>
              <w:t xml:space="preserve">           1 463 699,42150 тыс. руб. (областной бюджет),</w:t>
            </w:r>
          </w:p>
          <w:p w:rsidR="004E51CF" w:rsidRPr="00EE2937" w:rsidRDefault="004E51CF" w:rsidP="00247C6E">
            <w:pPr>
              <w:rPr>
                <w:sz w:val="24"/>
                <w:szCs w:val="22"/>
              </w:rPr>
            </w:pPr>
            <w:r w:rsidRPr="00EE2937">
              <w:rPr>
                <w:sz w:val="24"/>
                <w:szCs w:val="22"/>
              </w:rPr>
              <w:t xml:space="preserve">              151 417,01619 тыс. руб. (федеральный бюджет)</w:t>
            </w:r>
          </w:p>
          <w:p w:rsidR="004E51CF" w:rsidRPr="00EE2937" w:rsidRDefault="004E51CF" w:rsidP="00247C6E">
            <w:pPr>
              <w:rPr>
                <w:sz w:val="24"/>
                <w:szCs w:val="22"/>
              </w:rPr>
            </w:pPr>
            <w:r w:rsidRPr="00EE2937">
              <w:rPr>
                <w:sz w:val="24"/>
                <w:szCs w:val="22"/>
              </w:rPr>
              <w:t xml:space="preserve">                  1 800,00000 тыс. руб. (прочие источники)</w:t>
            </w:r>
          </w:p>
          <w:p w:rsidR="004E51CF" w:rsidRPr="00EE2937" w:rsidRDefault="004E51CF" w:rsidP="00247C6E">
            <w:pPr>
              <w:rPr>
                <w:sz w:val="24"/>
                <w:szCs w:val="22"/>
              </w:rPr>
            </w:pPr>
            <w:r w:rsidRPr="00EE2937">
              <w:rPr>
                <w:sz w:val="24"/>
                <w:szCs w:val="22"/>
              </w:rPr>
              <w:t>в том числе по годам:</w:t>
            </w:r>
          </w:p>
          <w:p w:rsidR="004E51CF" w:rsidRPr="00EE2937" w:rsidRDefault="004E51CF" w:rsidP="00247C6E">
            <w:pPr>
              <w:rPr>
                <w:sz w:val="24"/>
                <w:szCs w:val="22"/>
              </w:rPr>
            </w:pPr>
            <w:r w:rsidRPr="00EE2937">
              <w:rPr>
                <w:sz w:val="24"/>
                <w:szCs w:val="22"/>
              </w:rPr>
              <w:t xml:space="preserve">2014 г. – </w:t>
            </w:r>
            <w:r w:rsidRPr="00EE2937">
              <w:rPr>
                <w:sz w:val="24"/>
                <w:szCs w:val="22"/>
                <w:u w:val="single"/>
              </w:rPr>
              <w:t>261 751,44700 тыс.</w:t>
            </w:r>
            <w:r w:rsidRPr="00EE2937">
              <w:rPr>
                <w:sz w:val="24"/>
                <w:szCs w:val="22"/>
              </w:rPr>
              <w:t xml:space="preserve"> руб., в т.ч.:</w:t>
            </w:r>
          </w:p>
          <w:p w:rsidR="004E51CF" w:rsidRPr="00EE2937" w:rsidRDefault="004E51CF" w:rsidP="00247C6E">
            <w:pPr>
              <w:tabs>
                <w:tab w:val="left" w:pos="2715"/>
              </w:tabs>
              <w:rPr>
                <w:sz w:val="24"/>
                <w:szCs w:val="22"/>
              </w:rPr>
            </w:pPr>
            <w:r w:rsidRPr="00EE2937">
              <w:rPr>
                <w:sz w:val="24"/>
                <w:szCs w:val="22"/>
              </w:rPr>
              <w:t xml:space="preserve">                245 689,11600 тыс. руб. (местный бюджет),</w:t>
            </w:r>
          </w:p>
          <w:p w:rsidR="004E51CF" w:rsidRPr="00EE2937" w:rsidRDefault="004E51CF" w:rsidP="00247C6E">
            <w:pPr>
              <w:tabs>
                <w:tab w:val="left" w:pos="2715"/>
              </w:tabs>
              <w:rPr>
                <w:sz w:val="24"/>
                <w:szCs w:val="22"/>
              </w:rPr>
            </w:pPr>
            <w:r w:rsidRPr="00EE2937">
              <w:rPr>
                <w:sz w:val="24"/>
                <w:szCs w:val="22"/>
              </w:rPr>
              <w:t xml:space="preserve">                  16 062,33100 тыс. руб. (областной бюджет)</w:t>
            </w:r>
          </w:p>
          <w:p w:rsidR="004E51CF" w:rsidRPr="00EE2937" w:rsidRDefault="004E51CF" w:rsidP="00247C6E">
            <w:pPr>
              <w:rPr>
                <w:sz w:val="24"/>
                <w:szCs w:val="22"/>
              </w:rPr>
            </w:pPr>
            <w:r w:rsidRPr="00EE2937">
              <w:rPr>
                <w:sz w:val="24"/>
                <w:szCs w:val="22"/>
              </w:rPr>
              <w:t xml:space="preserve">2015 г. – </w:t>
            </w:r>
            <w:r w:rsidRPr="00EE2937">
              <w:rPr>
                <w:sz w:val="24"/>
                <w:szCs w:val="22"/>
                <w:u w:val="single"/>
              </w:rPr>
              <w:t>318 994,86500</w:t>
            </w:r>
            <w:r w:rsidRPr="00EE2937">
              <w:rPr>
                <w:sz w:val="24"/>
                <w:szCs w:val="22"/>
              </w:rPr>
              <w:t xml:space="preserve"> тыс. руб. в т.ч.:</w:t>
            </w:r>
          </w:p>
          <w:p w:rsidR="004E51CF" w:rsidRPr="00EE2937" w:rsidRDefault="004E51CF" w:rsidP="00247C6E">
            <w:pPr>
              <w:tabs>
                <w:tab w:val="left" w:pos="2715"/>
              </w:tabs>
              <w:rPr>
                <w:sz w:val="24"/>
                <w:szCs w:val="22"/>
              </w:rPr>
            </w:pPr>
            <w:r w:rsidRPr="00EE2937">
              <w:rPr>
                <w:sz w:val="24"/>
                <w:szCs w:val="22"/>
              </w:rPr>
              <w:t xml:space="preserve">                295 464,29900 тыс. руб. (местный бюджет),</w:t>
            </w:r>
          </w:p>
          <w:p w:rsidR="004E51CF" w:rsidRPr="00EE2937" w:rsidRDefault="004E51CF" w:rsidP="00247C6E">
            <w:pPr>
              <w:tabs>
                <w:tab w:val="left" w:pos="2715"/>
              </w:tabs>
              <w:rPr>
                <w:sz w:val="24"/>
                <w:szCs w:val="22"/>
              </w:rPr>
            </w:pPr>
            <w:r w:rsidRPr="00EE2937">
              <w:rPr>
                <w:sz w:val="24"/>
                <w:szCs w:val="22"/>
              </w:rPr>
              <w:t xml:space="preserve">                  23 530,56600 тыс. руб. (областной бюджет)</w:t>
            </w:r>
          </w:p>
          <w:p w:rsidR="004E51CF" w:rsidRPr="00EE2937" w:rsidRDefault="004E51CF" w:rsidP="00247C6E">
            <w:pPr>
              <w:rPr>
                <w:sz w:val="24"/>
                <w:szCs w:val="22"/>
              </w:rPr>
            </w:pPr>
            <w:r w:rsidRPr="00EE2937">
              <w:rPr>
                <w:sz w:val="24"/>
                <w:szCs w:val="22"/>
              </w:rPr>
              <w:t xml:space="preserve">2016 г. – </w:t>
            </w:r>
            <w:r w:rsidRPr="00EE2937">
              <w:rPr>
                <w:sz w:val="24"/>
                <w:szCs w:val="22"/>
                <w:u w:val="single"/>
              </w:rPr>
              <w:t>566 348,85100</w:t>
            </w:r>
            <w:r w:rsidRPr="00EE2937">
              <w:rPr>
                <w:sz w:val="24"/>
                <w:szCs w:val="22"/>
              </w:rPr>
              <w:t xml:space="preserve"> тыс. руб. в т.ч.:</w:t>
            </w:r>
          </w:p>
          <w:p w:rsidR="004E51CF" w:rsidRPr="00EE2937" w:rsidRDefault="004E51CF" w:rsidP="00247C6E">
            <w:pPr>
              <w:tabs>
                <w:tab w:val="left" w:pos="2715"/>
              </w:tabs>
              <w:rPr>
                <w:sz w:val="24"/>
                <w:szCs w:val="22"/>
              </w:rPr>
            </w:pPr>
            <w:r w:rsidRPr="00EE2937">
              <w:rPr>
                <w:sz w:val="24"/>
                <w:szCs w:val="22"/>
              </w:rPr>
              <w:t xml:space="preserve">                372 505,30700 тыс. руб. (местный бюджет),</w:t>
            </w:r>
          </w:p>
          <w:p w:rsidR="004E51CF" w:rsidRPr="00EE2937" w:rsidRDefault="004E51CF" w:rsidP="00247C6E">
            <w:pPr>
              <w:rPr>
                <w:sz w:val="24"/>
                <w:szCs w:val="22"/>
              </w:rPr>
            </w:pPr>
            <w:r w:rsidRPr="00EE2937">
              <w:rPr>
                <w:sz w:val="24"/>
                <w:szCs w:val="22"/>
              </w:rPr>
              <w:t xml:space="preserve">                192 043,54400 тыс. руб. (областной бюджет)</w:t>
            </w:r>
          </w:p>
          <w:p w:rsidR="004E51CF" w:rsidRPr="00EE2937" w:rsidRDefault="004E51CF" w:rsidP="00247C6E">
            <w:pPr>
              <w:rPr>
                <w:sz w:val="24"/>
                <w:szCs w:val="22"/>
              </w:rPr>
            </w:pPr>
            <w:r w:rsidRPr="00EE2937">
              <w:rPr>
                <w:sz w:val="24"/>
                <w:szCs w:val="22"/>
              </w:rPr>
              <w:t xml:space="preserve">                    1 800,00000 тыс. руб. (прочие источники)</w:t>
            </w:r>
          </w:p>
          <w:p w:rsidR="004E51CF" w:rsidRPr="00EE2937" w:rsidRDefault="004E51CF" w:rsidP="00247C6E">
            <w:pPr>
              <w:rPr>
                <w:sz w:val="24"/>
                <w:szCs w:val="22"/>
              </w:rPr>
            </w:pPr>
            <w:r w:rsidRPr="00EE2937">
              <w:rPr>
                <w:sz w:val="24"/>
                <w:szCs w:val="22"/>
              </w:rPr>
              <w:t xml:space="preserve">2017 г. – </w:t>
            </w:r>
            <w:r w:rsidRPr="00EE2937">
              <w:rPr>
                <w:sz w:val="24"/>
                <w:szCs w:val="22"/>
                <w:u w:val="single"/>
              </w:rPr>
              <w:t>434 424,53300</w:t>
            </w:r>
            <w:r w:rsidRPr="00EE2937">
              <w:rPr>
                <w:sz w:val="24"/>
                <w:szCs w:val="22"/>
              </w:rPr>
              <w:t xml:space="preserve"> тыс. руб. в т.ч.:</w:t>
            </w:r>
          </w:p>
          <w:p w:rsidR="004E51CF" w:rsidRPr="00EE2937" w:rsidRDefault="004E51CF" w:rsidP="00247C6E">
            <w:pPr>
              <w:rPr>
                <w:sz w:val="24"/>
                <w:szCs w:val="22"/>
              </w:rPr>
            </w:pPr>
            <w:r w:rsidRPr="00EE2937">
              <w:rPr>
                <w:sz w:val="24"/>
                <w:szCs w:val="22"/>
              </w:rPr>
              <w:t xml:space="preserve">                298 213,00200 тыс. руб.  (местный бюджет),</w:t>
            </w:r>
          </w:p>
          <w:p w:rsidR="004E51CF" w:rsidRPr="00EE2937" w:rsidRDefault="004E51CF" w:rsidP="00247C6E">
            <w:pPr>
              <w:rPr>
                <w:sz w:val="24"/>
                <w:szCs w:val="22"/>
              </w:rPr>
            </w:pPr>
            <w:r w:rsidRPr="00EE2937">
              <w:rPr>
                <w:sz w:val="24"/>
                <w:szCs w:val="22"/>
              </w:rPr>
              <w:t xml:space="preserve">                120 711,53100 тыс. руб. (областной бюджет) </w:t>
            </w:r>
          </w:p>
          <w:p w:rsidR="004E51CF" w:rsidRPr="00EE2937" w:rsidRDefault="004E51CF" w:rsidP="00247C6E">
            <w:pPr>
              <w:rPr>
                <w:sz w:val="24"/>
                <w:szCs w:val="22"/>
              </w:rPr>
            </w:pPr>
            <w:r w:rsidRPr="00EE2937">
              <w:rPr>
                <w:sz w:val="24"/>
                <w:szCs w:val="22"/>
              </w:rPr>
              <w:t xml:space="preserve">                  15 500,00000 тыс. руб. (федеральный бюджет)</w:t>
            </w:r>
          </w:p>
          <w:p w:rsidR="004E51CF" w:rsidRPr="00EE2937" w:rsidRDefault="004E51CF" w:rsidP="00247C6E">
            <w:pPr>
              <w:rPr>
                <w:sz w:val="24"/>
                <w:szCs w:val="22"/>
              </w:rPr>
            </w:pPr>
            <w:r w:rsidRPr="00EE2937">
              <w:rPr>
                <w:sz w:val="24"/>
                <w:szCs w:val="22"/>
              </w:rPr>
              <w:t xml:space="preserve">2018 г. – </w:t>
            </w:r>
            <w:r w:rsidRPr="00EE2937">
              <w:rPr>
                <w:sz w:val="24"/>
                <w:szCs w:val="22"/>
                <w:u w:val="single"/>
              </w:rPr>
              <w:t>483 594,81900</w:t>
            </w:r>
            <w:r w:rsidRPr="00EE2937">
              <w:rPr>
                <w:sz w:val="24"/>
                <w:szCs w:val="22"/>
              </w:rPr>
              <w:t xml:space="preserve"> тыс. руб., в т.ч.:</w:t>
            </w:r>
          </w:p>
          <w:p w:rsidR="004E51CF" w:rsidRPr="00EE2937" w:rsidRDefault="004E51CF" w:rsidP="00247C6E">
            <w:pPr>
              <w:rPr>
                <w:sz w:val="24"/>
                <w:szCs w:val="22"/>
              </w:rPr>
            </w:pPr>
            <w:r w:rsidRPr="00EE2937">
              <w:rPr>
                <w:sz w:val="24"/>
                <w:szCs w:val="22"/>
              </w:rPr>
              <w:t xml:space="preserve">                330 287,07350 тыс. руб. (местный бюджет),</w:t>
            </w:r>
          </w:p>
          <w:p w:rsidR="004E51CF" w:rsidRPr="00EE2937" w:rsidRDefault="004E51CF" w:rsidP="00247C6E">
            <w:pPr>
              <w:tabs>
                <w:tab w:val="left" w:pos="975"/>
              </w:tabs>
              <w:rPr>
                <w:sz w:val="24"/>
                <w:szCs w:val="22"/>
              </w:rPr>
            </w:pPr>
            <w:r w:rsidRPr="00EE2937">
              <w:rPr>
                <w:sz w:val="24"/>
                <w:szCs w:val="22"/>
              </w:rPr>
              <w:t xml:space="preserve">                145 618,74550 тыс. руб. (областной бюджет)</w:t>
            </w:r>
          </w:p>
          <w:p w:rsidR="004E51CF" w:rsidRPr="00EE2937" w:rsidRDefault="004E51CF" w:rsidP="00247C6E">
            <w:pPr>
              <w:tabs>
                <w:tab w:val="left" w:pos="975"/>
              </w:tabs>
              <w:rPr>
                <w:sz w:val="24"/>
                <w:szCs w:val="22"/>
              </w:rPr>
            </w:pPr>
            <w:r w:rsidRPr="00EE2937">
              <w:rPr>
                <w:sz w:val="24"/>
                <w:szCs w:val="22"/>
              </w:rPr>
              <w:t xml:space="preserve">                    7 689,00000 тыс. руб. (федеральный бюджет)</w:t>
            </w:r>
          </w:p>
          <w:p w:rsidR="004E51CF" w:rsidRPr="00EE2937" w:rsidRDefault="004E51CF" w:rsidP="00247C6E">
            <w:pPr>
              <w:rPr>
                <w:sz w:val="24"/>
                <w:szCs w:val="22"/>
              </w:rPr>
            </w:pPr>
            <w:r w:rsidRPr="00EE2937">
              <w:rPr>
                <w:sz w:val="24"/>
                <w:szCs w:val="22"/>
              </w:rPr>
              <w:t xml:space="preserve">2019 г. – </w:t>
            </w:r>
            <w:r w:rsidRPr="00EE2937">
              <w:rPr>
                <w:sz w:val="24"/>
                <w:szCs w:val="22"/>
                <w:u w:val="single"/>
              </w:rPr>
              <w:t>597 160,06901</w:t>
            </w:r>
            <w:r w:rsidRPr="00EE2937">
              <w:rPr>
                <w:sz w:val="24"/>
                <w:szCs w:val="22"/>
              </w:rPr>
              <w:t xml:space="preserve"> тыс. руб., в т.ч.:</w:t>
            </w:r>
          </w:p>
          <w:p w:rsidR="004E51CF" w:rsidRPr="00EE2937" w:rsidRDefault="004E51CF" w:rsidP="00247C6E">
            <w:pPr>
              <w:tabs>
                <w:tab w:val="left" w:pos="975"/>
              </w:tabs>
              <w:rPr>
                <w:sz w:val="24"/>
                <w:szCs w:val="22"/>
              </w:rPr>
            </w:pPr>
            <w:r w:rsidRPr="00EE2937">
              <w:rPr>
                <w:sz w:val="24"/>
                <w:szCs w:val="22"/>
              </w:rPr>
              <w:t xml:space="preserve">                458 295,02101 тыс. руб. (местный бюджет),</w:t>
            </w:r>
          </w:p>
          <w:p w:rsidR="004E51CF" w:rsidRPr="00EE2937" w:rsidRDefault="004E51CF" w:rsidP="00247C6E">
            <w:pPr>
              <w:tabs>
                <w:tab w:val="left" w:pos="975"/>
              </w:tabs>
              <w:rPr>
                <w:sz w:val="24"/>
                <w:szCs w:val="22"/>
              </w:rPr>
            </w:pPr>
            <w:r w:rsidRPr="00EE2937">
              <w:rPr>
                <w:sz w:val="24"/>
                <w:szCs w:val="22"/>
              </w:rPr>
              <w:t xml:space="preserve">                126 545,04800 тыс. руб. (областной бюджет)</w:t>
            </w:r>
          </w:p>
          <w:p w:rsidR="004E51CF" w:rsidRPr="00EE2937" w:rsidRDefault="004E51CF" w:rsidP="00247C6E">
            <w:pPr>
              <w:tabs>
                <w:tab w:val="left" w:pos="975"/>
              </w:tabs>
              <w:rPr>
                <w:sz w:val="24"/>
                <w:szCs w:val="22"/>
              </w:rPr>
            </w:pPr>
            <w:r w:rsidRPr="00EE2937">
              <w:rPr>
                <w:sz w:val="24"/>
                <w:szCs w:val="22"/>
              </w:rPr>
              <w:t xml:space="preserve">                  12 320,00000 тыс. руб. (федеральный бюджет)</w:t>
            </w:r>
          </w:p>
          <w:p w:rsidR="004E51CF" w:rsidRPr="00EE2937" w:rsidRDefault="004E51CF" w:rsidP="00247C6E">
            <w:pPr>
              <w:rPr>
                <w:sz w:val="24"/>
                <w:szCs w:val="22"/>
              </w:rPr>
            </w:pPr>
            <w:r w:rsidRPr="00EE2937">
              <w:rPr>
                <w:sz w:val="24"/>
                <w:szCs w:val="22"/>
              </w:rPr>
              <w:t xml:space="preserve">2020 г. – </w:t>
            </w:r>
            <w:r w:rsidRPr="00EE2937">
              <w:rPr>
                <w:sz w:val="24"/>
                <w:szCs w:val="22"/>
                <w:u w:val="single"/>
              </w:rPr>
              <w:t xml:space="preserve">756 765,42394 </w:t>
            </w:r>
            <w:r w:rsidRPr="00EE2937">
              <w:rPr>
                <w:sz w:val="24"/>
                <w:szCs w:val="22"/>
              </w:rPr>
              <w:t>тыс. руб.</w:t>
            </w:r>
          </w:p>
          <w:p w:rsidR="004E51CF" w:rsidRPr="00EE2937" w:rsidRDefault="004E51CF" w:rsidP="00247C6E">
            <w:pPr>
              <w:tabs>
                <w:tab w:val="left" w:pos="975"/>
              </w:tabs>
              <w:rPr>
                <w:sz w:val="24"/>
                <w:szCs w:val="22"/>
              </w:rPr>
            </w:pPr>
            <w:r w:rsidRPr="00EE2937">
              <w:rPr>
                <w:sz w:val="24"/>
                <w:szCs w:val="22"/>
              </w:rPr>
              <w:t xml:space="preserve">                630 222,64444 тыс. руб. (местный бюджет),</w:t>
            </w:r>
          </w:p>
          <w:p w:rsidR="004E51CF" w:rsidRPr="00EE2937" w:rsidRDefault="004E51CF" w:rsidP="00247C6E">
            <w:pPr>
              <w:tabs>
                <w:tab w:val="left" w:pos="975"/>
              </w:tabs>
              <w:rPr>
                <w:sz w:val="24"/>
                <w:szCs w:val="22"/>
              </w:rPr>
            </w:pPr>
            <w:r w:rsidRPr="00EE2937">
              <w:rPr>
                <w:sz w:val="24"/>
                <w:szCs w:val="22"/>
              </w:rPr>
              <w:t xml:space="preserve">                  30 160,85670 тыс. руб. (областной бюджет)</w:t>
            </w:r>
          </w:p>
          <w:p w:rsidR="004E51CF" w:rsidRPr="00EE2937" w:rsidRDefault="004E51CF" w:rsidP="00247C6E">
            <w:pPr>
              <w:tabs>
                <w:tab w:val="left" w:pos="975"/>
              </w:tabs>
              <w:rPr>
                <w:sz w:val="24"/>
                <w:szCs w:val="22"/>
              </w:rPr>
            </w:pPr>
            <w:r w:rsidRPr="00EE2937">
              <w:rPr>
                <w:sz w:val="24"/>
                <w:szCs w:val="22"/>
              </w:rPr>
              <w:t xml:space="preserve">                  96 381,92280 тыс. руб. (федеральный бюджет)</w:t>
            </w:r>
          </w:p>
          <w:p w:rsidR="004E51CF" w:rsidRPr="00EE2937" w:rsidRDefault="004E51CF" w:rsidP="00247C6E">
            <w:pPr>
              <w:rPr>
                <w:sz w:val="24"/>
                <w:szCs w:val="22"/>
              </w:rPr>
            </w:pPr>
            <w:r w:rsidRPr="00EE2937">
              <w:rPr>
                <w:sz w:val="24"/>
                <w:szCs w:val="22"/>
              </w:rPr>
              <w:t xml:space="preserve">2021 г. – </w:t>
            </w:r>
            <w:r w:rsidRPr="00EE2937">
              <w:rPr>
                <w:sz w:val="24"/>
                <w:szCs w:val="22"/>
                <w:u w:val="single"/>
              </w:rPr>
              <w:t>767 698,19400</w:t>
            </w:r>
            <w:r w:rsidRPr="00EE2937">
              <w:rPr>
                <w:sz w:val="24"/>
                <w:szCs w:val="22"/>
              </w:rPr>
              <w:t xml:space="preserve"> тыс. руб.</w:t>
            </w:r>
          </w:p>
          <w:p w:rsidR="004E51CF" w:rsidRPr="00EE2937" w:rsidRDefault="004E51CF" w:rsidP="00247C6E">
            <w:pPr>
              <w:tabs>
                <w:tab w:val="left" w:pos="975"/>
              </w:tabs>
              <w:rPr>
                <w:sz w:val="24"/>
                <w:szCs w:val="22"/>
              </w:rPr>
            </w:pPr>
            <w:r w:rsidRPr="00EE2937">
              <w:rPr>
                <w:sz w:val="24"/>
                <w:szCs w:val="22"/>
              </w:rPr>
              <w:t xml:space="preserve">                615 131,35575 тыс. руб. (местный бюджет),</w:t>
            </w:r>
          </w:p>
          <w:p w:rsidR="004E51CF" w:rsidRPr="00EE2937" w:rsidRDefault="004E51CF" w:rsidP="00247C6E">
            <w:pPr>
              <w:tabs>
                <w:tab w:val="left" w:pos="975"/>
              </w:tabs>
              <w:rPr>
                <w:sz w:val="24"/>
                <w:szCs w:val="22"/>
              </w:rPr>
            </w:pPr>
            <w:r w:rsidRPr="00EE2937">
              <w:rPr>
                <w:sz w:val="24"/>
                <w:szCs w:val="22"/>
              </w:rPr>
              <w:t xml:space="preserve">                145 065,56326 тыс. руб. (областной бюджет),</w:t>
            </w:r>
          </w:p>
          <w:p w:rsidR="004E51CF" w:rsidRPr="00EE2937" w:rsidRDefault="004E51CF" w:rsidP="00247C6E">
            <w:pPr>
              <w:tabs>
                <w:tab w:val="left" w:pos="975"/>
              </w:tabs>
              <w:rPr>
                <w:sz w:val="24"/>
                <w:szCs w:val="22"/>
              </w:rPr>
            </w:pPr>
            <w:r w:rsidRPr="00EE2937">
              <w:rPr>
                <w:sz w:val="24"/>
                <w:szCs w:val="22"/>
              </w:rPr>
              <w:t xml:space="preserve">                    7 501,27499 тыс. руб. (федеральный бюджет)</w:t>
            </w:r>
          </w:p>
          <w:p w:rsidR="004E51CF" w:rsidRPr="00EE2937" w:rsidRDefault="004E51CF" w:rsidP="00247C6E">
            <w:pPr>
              <w:tabs>
                <w:tab w:val="left" w:pos="975"/>
              </w:tabs>
              <w:rPr>
                <w:sz w:val="24"/>
                <w:szCs w:val="22"/>
              </w:rPr>
            </w:pPr>
            <w:r w:rsidRPr="00EE2937">
              <w:rPr>
                <w:sz w:val="24"/>
                <w:szCs w:val="22"/>
              </w:rPr>
              <w:t xml:space="preserve">2022 г. – </w:t>
            </w:r>
            <w:r w:rsidRPr="00EE2937">
              <w:rPr>
                <w:sz w:val="24"/>
                <w:szCs w:val="22"/>
                <w:u w:val="single"/>
              </w:rPr>
              <w:t>973 940,80048</w:t>
            </w:r>
            <w:r w:rsidRPr="00EE2937">
              <w:rPr>
                <w:sz w:val="24"/>
                <w:szCs w:val="22"/>
              </w:rPr>
              <w:t xml:space="preserve"> тыс. руб. </w:t>
            </w:r>
          </w:p>
          <w:p w:rsidR="004E51CF" w:rsidRPr="00EE2937" w:rsidRDefault="004E51CF" w:rsidP="00247C6E">
            <w:pPr>
              <w:tabs>
                <w:tab w:val="left" w:pos="975"/>
              </w:tabs>
              <w:rPr>
                <w:sz w:val="24"/>
                <w:szCs w:val="22"/>
              </w:rPr>
            </w:pPr>
            <w:r w:rsidRPr="00EE2937">
              <w:rPr>
                <w:sz w:val="24"/>
                <w:szCs w:val="22"/>
              </w:rPr>
              <w:t xml:space="preserve">                654 730,52112 тыс. руб. (местный бюджет),</w:t>
            </w:r>
          </w:p>
          <w:p w:rsidR="004E51CF" w:rsidRPr="00EE2937" w:rsidRDefault="004E51CF" w:rsidP="00247C6E">
            <w:pPr>
              <w:tabs>
                <w:tab w:val="left" w:pos="975"/>
              </w:tabs>
              <w:rPr>
                <w:sz w:val="24"/>
                <w:szCs w:val="22"/>
              </w:rPr>
            </w:pPr>
            <w:r w:rsidRPr="00EE2937">
              <w:rPr>
                <w:sz w:val="24"/>
                <w:szCs w:val="22"/>
              </w:rPr>
              <w:t xml:space="preserve">                307 185,46096 тыс. руб. (областной бюджет)</w:t>
            </w:r>
          </w:p>
          <w:p w:rsidR="004E51CF" w:rsidRPr="00EE2937" w:rsidRDefault="004E51CF" w:rsidP="00247C6E">
            <w:pPr>
              <w:tabs>
                <w:tab w:val="left" w:pos="975"/>
              </w:tabs>
              <w:rPr>
                <w:sz w:val="24"/>
                <w:szCs w:val="22"/>
              </w:rPr>
            </w:pPr>
            <w:r w:rsidRPr="00EE2937">
              <w:rPr>
                <w:sz w:val="24"/>
                <w:szCs w:val="22"/>
              </w:rPr>
              <w:t xml:space="preserve">                  12 024,81840 тыс. руб. (федеральный бюджет)</w:t>
            </w:r>
          </w:p>
          <w:p w:rsidR="004E51CF" w:rsidRPr="00EE2937" w:rsidRDefault="004E51CF" w:rsidP="00247C6E">
            <w:pPr>
              <w:tabs>
                <w:tab w:val="left" w:pos="975"/>
              </w:tabs>
              <w:rPr>
                <w:sz w:val="24"/>
                <w:szCs w:val="22"/>
              </w:rPr>
            </w:pPr>
            <w:r w:rsidRPr="00EE2937">
              <w:rPr>
                <w:sz w:val="24"/>
                <w:szCs w:val="22"/>
              </w:rPr>
              <w:t xml:space="preserve">2023 г. – </w:t>
            </w:r>
            <w:r w:rsidRPr="00EE2937">
              <w:rPr>
                <w:sz w:val="24"/>
                <w:szCs w:val="22"/>
                <w:u w:val="single"/>
              </w:rPr>
              <w:t>682 912,88126</w:t>
            </w:r>
            <w:r w:rsidRPr="00EE2937">
              <w:rPr>
                <w:sz w:val="24"/>
                <w:szCs w:val="22"/>
              </w:rPr>
              <w:t xml:space="preserve"> тыс. руб.</w:t>
            </w:r>
          </w:p>
          <w:p w:rsidR="004E51CF" w:rsidRPr="00EE2937" w:rsidRDefault="004E51CF" w:rsidP="00247C6E">
            <w:pPr>
              <w:tabs>
                <w:tab w:val="left" w:pos="975"/>
              </w:tabs>
              <w:rPr>
                <w:sz w:val="24"/>
                <w:szCs w:val="22"/>
              </w:rPr>
            </w:pPr>
            <w:r w:rsidRPr="00EE2937">
              <w:rPr>
                <w:sz w:val="24"/>
                <w:szCs w:val="22"/>
              </w:rPr>
              <w:t xml:space="preserve">                530 788,11820 тыс. руб. (местный бюджет),</w:t>
            </w:r>
          </w:p>
          <w:p w:rsidR="004E51CF" w:rsidRPr="00EE2937" w:rsidRDefault="004E51CF" w:rsidP="00247C6E">
            <w:pPr>
              <w:tabs>
                <w:tab w:val="left" w:pos="917"/>
              </w:tabs>
              <w:rPr>
                <w:sz w:val="24"/>
                <w:szCs w:val="22"/>
              </w:rPr>
            </w:pPr>
            <w:r w:rsidRPr="00EE2937">
              <w:rPr>
                <w:sz w:val="24"/>
                <w:szCs w:val="22"/>
              </w:rPr>
              <w:t xml:space="preserve">                152 124,76306 тыс. руб. (областной бюджет)</w:t>
            </w:r>
          </w:p>
          <w:p w:rsidR="004E51CF" w:rsidRPr="00EE2937" w:rsidRDefault="004E51CF" w:rsidP="00247C6E">
            <w:pPr>
              <w:rPr>
                <w:sz w:val="24"/>
                <w:szCs w:val="22"/>
              </w:rPr>
            </w:pPr>
            <w:r w:rsidRPr="00EE2937">
              <w:rPr>
                <w:sz w:val="24"/>
                <w:szCs w:val="22"/>
              </w:rPr>
              <w:t xml:space="preserve">2024 г. – </w:t>
            </w:r>
            <w:r w:rsidRPr="00EE2937">
              <w:rPr>
                <w:sz w:val="24"/>
                <w:szCs w:val="22"/>
                <w:u w:val="single"/>
              </w:rPr>
              <w:t xml:space="preserve">725 319,64730 </w:t>
            </w:r>
            <w:r w:rsidRPr="00EE2937">
              <w:rPr>
                <w:sz w:val="24"/>
                <w:szCs w:val="22"/>
              </w:rPr>
              <w:t>тыс. руб.</w:t>
            </w:r>
          </w:p>
          <w:p w:rsidR="004E51CF" w:rsidRPr="00EE2937" w:rsidRDefault="004E51CF" w:rsidP="00247C6E">
            <w:pPr>
              <w:rPr>
                <w:sz w:val="24"/>
                <w:szCs w:val="22"/>
              </w:rPr>
            </w:pPr>
            <w:r w:rsidRPr="00EE2937">
              <w:rPr>
                <w:sz w:val="24"/>
                <w:szCs w:val="22"/>
              </w:rPr>
              <w:t xml:space="preserve">                520 668,63528 тыс. руб. (местный бюджет)</w:t>
            </w:r>
          </w:p>
          <w:p w:rsidR="004E51CF" w:rsidRPr="00EE2937" w:rsidRDefault="004E51CF" w:rsidP="00247C6E">
            <w:pPr>
              <w:rPr>
                <w:sz w:val="24"/>
                <w:szCs w:val="22"/>
              </w:rPr>
            </w:pPr>
            <w:r w:rsidRPr="00EE2937">
              <w:rPr>
                <w:sz w:val="24"/>
                <w:szCs w:val="22"/>
              </w:rPr>
              <w:t xml:space="preserve">                204 651,01202 тыс. руб. (областной бюджет)</w:t>
            </w:r>
          </w:p>
        </w:tc>
      </w:tr>
      <w:tr w:rsidR="004E51CF" w:rsidRPr="0059643A" w:rsidTr="00247C6E">
        <w:trPr>
          <w:trHeight w:val="400"/>
          <w:tblCellSpacing w:w="5" w:type="nil"/>
        </w:trPr>
        <w:tc>
          <w:tcPr>
            <w:tcW w:w="311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2"/>
              </w:rPr>
            </w:pPr>
            <w:r w:rsidRPr="0059643A">
              <w:rPr>
                <w:sz w:val="24"/>
                <w:szCs w:val="22"/>
              </w:rPr>
              <w:lastRenderedPageBreak/>
              <w:t>Целевые показатели муниципальной программы</w:t>
            </w:r>
          </w:p>
        </w:tc>
        <w:tc>
          <w:tcPr>
            <w:tcW w:w="6663"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rPr>
                <w:sz w:val="24"/>
                <w:szCs w:val="22"/>
              </w:rPr>
            </w:pPr>
            <w:r w:rsidRPr="0059643A">
              <w:rPr>
                <w:sz w:val="24"/>
                <w:szCs w:val="22"/>
              </w:rPr>
              <w:t xml:space="preserve">Уровень эффективности по показателям эффективности </w:t>
            </w:r>
          </w:p>
        </w:tc>
      </w:tr>
      <w:tr w:rsidR="004E51CF" w:rsidRPr="0059643A" w:rsidTr="00247C6E">
        <w:trPr>
          <w:trHeight w:val="400"/>
          <w:tblCellSpacing w:w="5" w:type="nil"/>
        </w:trPr>
        <w:tc>
          <w:tcPr>
            <w:tcW w:w="311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2"/>
              </w:rPr>
            </w:pPr>
            <w:r w:rsidRPr="0059643A">
              <w:rPr>
                <w:sz w:val="24"/>
                <w:szCs w:val="22"/>
              </w:rPr>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приведение состояния асфальтобетонного покрытия улично-дорожной сети и внутриквартальных проездов в соотве</w:t>
            </w:r>
            <w:r>
              <w:rPr>
                <w:sz w:val="24"/>
                <w:szCs w:val="22"/>
              </w:rPr>
              <w:t>тствие с требованиями ГОСТ Р 50</w:t>
            </w:r>
            <w:r w:rsidRPr="0059643A">
              <w:rPr>
                <w:sz w:val="24"/>
                <w:szCs w:val="22"/>
              </w:rPr>
              <w:t>597-</w:t>
            </w:r>
            <w:r>
              <w:rPr>
                <w:sz w:val="24"/>
                <w:szCs w:val="22"/>
              </w:rPr>
              <w:t>2017</w:t>
            </w:r>
            <w:r w:rsidRPr="0059643A">
              <w:rPr>
                <w:sz w:val="24"/>
                <w:szCs w:val="22"/>
              </w:rPr>
              <w:t>;</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безопасности дорожного движения  улично-дорожной сети;</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пострадавших в результате ДТП;</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содержания территорий общего пользования в соответствии  с установленными санитарными нормами;</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безопасного функционирования объектов благоустройства;</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предотвращение образования несанкционированных свалок;</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соблюдение жителями города чистоты и порядка на территории Сосновоборского городского округа;</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повышение качества содержания территорий кладбищ  и мемориалов</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приведение в нормативное состояние системы дренажно-ливневой канализации;</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повышение показателя обеспеченности населения Сосновоборского городского округа зелеными насаждениями;</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объемов потребления коммунальных ресурсов;</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расходов на оплату за тепловую и электрическую энергию, водопотребление, водоотведение;</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софинансирование мероприятий по обеспечению устойчивого функционирования объектов теплоснабжения Сосновоборского городского округа;</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обеспечение вывоза смеси осадков механической и биологической очистки хозяйственно-бытовых и смешанных вод, накопленных СМУП «ПО ЖКХ» и СМУП «Водоканал»;</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rFonts w:eastAsia="Calibri"/>
                <w:sz w:val="24"/>
                <w:szCs w:val="22"/>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уменьшение пожарной опасности в лесах Сосновоборского городского округа;</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 xml:space="preserve">повышение уровня газификации, путем строительства </w:t>
            </w:r>
            <w:r w:rsidRPr="0059643A">
              <w:rPr>
                <w:sz w:val="24"/>
                <w:szCs w:val="22"/>
                <w:lang w:eastAsia="en-US"/>
              </w:rPr>
              <w:lastRenderedPageBreak/>
              <w:t>распределительного газопровода;</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rPr>
                <w:sz w:val="24"/>
                <w:szCs w:val="22"/>
              </w:rPr>
            </w:pPr>
            <w:r w:rsidRPr="0059643A">
              <w:rPr>
                <w:sz w:val="24"/>
                <w:szCs w:val="22"/>
              </w:rPr>
              <w:t>повышение качества предоставления услуг по пассажирским перевозкам по муниципальным маршрутам;</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обеспечение </w:t>
            </w:r>
            <w:r w:rsidRPr="0059643A">
              <w:rPr>
                <w:sz w:val="24"/>
                <w:szCs w:val="24"/>
              </w:rPr>
              <w:t>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lang w:eastAsia="en-US"/>
              </w:rPr>
            </w:pPr>
            <w:r w:rsidRPr="0059643A">
              <w:rPr>
                <w:sz w:val="24"/>
                <w:szCs w:val="22"/>
                <w:lang w:eastAsia="en-US"/>
              </w:rPr>
              <w:t>сокращение доли потерь на коммунальных объектах (сетях);</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увеличение установленного и (или) замененного оборудования, необходимого для повышения надежности и энергетической эффективности в системах коммунальных объектов;</w:t>
            </w:r>
          </w:p>
          <w:p w:rsidR="004E51CF" w:rsidRPr="0059643A" w:rsidRDefault="004E51CF" w:rsidP="00247C6E">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продление срока эксплуатации жилищного фонда.</w:t>
            </w:r>
          </w:p>
        </w:tc>
      </w:tr>
    </w:tbl>
    <w:p w:rsidR="004E51CF" w:rsidRPr="0059643A" w:rsidRDefault="004E51CF" w:rsidP="004E51CF">
      <w:pPr>
        <w:autoSpaceDE w:val="0"/>
        <w:autoSpaceDN w:val="0"/>
        <w:adjustRightInd w:val="0"/>
        <w:ind w:left="142"/>
        <w:jc w:val="center"/>
        <w:rPr>
          <w:bCs/>
          <w:sz w:val="24"/>
          <w:szCs w:val="24"/>
        </w:rPr>
      </w:pPr>
    </w:p>
    <w:p w:rsidR="004E51CF" w:rsidRPr="0059643A" w:rsidRDefault="004E51CF" w:rsidP="004E51CF">
      <w:pPr>
        <w:pageBreakBefore/>
        <w:spacing w:line="240" w:lineRule="atLeast"/>
        <w:jc w:val="center"/>
        <w:rPr>
          <w:b/>
          <w:sz w:val="24"/>
          <w:szCs w:val="24"/>
        </w:rPr>
      </w:pPr>
      <w:r w:rsidRPr="0059643A">
        <w:rPr>
          <w:b/>
          <w:sz w:val="24"/>
          <w:szCs w:val="24"/>
        </w:rPr>
        <w:lastRenderedPageBreak/>
        <w:t>Общая характеристика сферы реализации муниципальной программы</w:t>
      </w:r>
    </w:p>
    <w:p w:rsidR="004E51CF" w:rsidRPr="0059643A" w:rsidRDefault="004E51CF" w:rsidP="004E51CF">
      <w:pPr>
        <w:autoSpaceDE w:val="0"/>
        <w:autoSpaceDN w:val="0"/>
        <w:adjustRightInd w:val="0"/>
        <w:ind w:firstLine="540"/>
        <w:jc w:val="both"/>
        <w:rPr>
          <w:bCs/>
          <w:sz w:val="24"/>
          <w:szCs w:val="24"/>
        </w:rPr>
      </w:pPr>
    </w:p>
    <w:p w:rsidR="004E51CF" w:rsidRPr="0059643A" w:rsidRDefault="004E51CF" w:rsidP="004E51CF">
      <w:pPr>
        <w:tabs>
          <w:tab w:val="left" w:pos="1134"/>
        </w:tabs>
        <w:autoSpaceDE w:val="0"/>
        <w:autoSpaceDN w:val="0"/>
        <w:adjustRightInd w:val="0"/>
        <w:ind w:firstLine="709"/>
        <w:jc w:val="both"/>
        <w:rPr>
          <w:bCs/>
          <w:sz w:val="24"/>
          <w:szCs w:val="24"/>
        </w:rPr>
      </w:pPr>
      <w:r w:rsidRPr="0059643A">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4E51CF" w:rsidRPr="0059643A" w:rsidRDefault="004E51CF" w:rsidP="004E51CF">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4E51CF" w:rsidRPr="0059643A" w:rsidRDefault="004E51CF" w:rsidP="004E51CF">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организация мероприятий по охране окружающей среды;</w:t>
      </w:r>
    </w:p>
    <w:p w:rsidR="004E51CF" w:rsidRPr="0059643A" w:rsidRDefault="004E51CF" w:rsidP="004E51CF">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4E51CF" w:rsidRPr="0059643A" w:rsidRDefault="004E51CF" w:rsidP="004E51CF">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 xml:space="preserve">содержание мест захоронения; </w:t>
      </w:r>
    </w:p>
    <w:p w:rsidR="004E51CF" w:rsidRPr="0059643A" w:rsidRDefault="004E51CF" w:rsidP="004E51CF">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 xml:space="preserve">организация сбора, вывоза и утилизации  бытовых отходов;  </w:t>
      </w:r>
    </w:p>
    <w:p w:rsidR="004E51CF" w:rsidRPr="0059643A" w:rsidRDefault="004E51CF" w:rsidP="004E51CF">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4E51CF" w:rsidRPr="0059643A" w:rsidRDefault="004E51CF" w:rsidP="004E51CF">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4E51CF" w:rsidRPr="0059643A" w:rsidRDefault="004E51CF" w:rsidP="004E51CF">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4E51CF" w:rsidRPr="0059643A" w:rsidRDefault="004E51CF" w:rsidP="004E51CF">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4E51CF" w:rsidRPr="0059643A" w:rsidRDefault="004E51CF" w:rsidP="004E51CF">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4E51CF" w:rsidRPr="0059643A" w:rsidRDefault="004E51CF" w:rsidP="004E51CF">
      <w:pPr>
        <w:tabs>
          <w:tab w:val="left" w:pos="1134"/>
        </w:tabs>
        <w:autoSpaceDE w:val="0"/>
        <w:autoSpaceDN w:val="0"/>
        <w:adjustRightInd w:val="0"/>
        <w:ind w:firstLine="709"/>
        <w:contextualSpacing/>
        <w:jc w:val="both"/>
        <w:rPr>
          <w:sz w:val="24"/>
          <w:szCs w:val="24"/>
        </w:rPr>
      </w:pPr>
    </w:p>
    <w:p w:rsidR="004E51CF" w:rsidRPr="0059643A" w:rsidRDefault="004E51CF" w:rsidP="004E51CF">
      <w:pPr>
        <w:tabs>
          <w:tab w:val="left" w:pos="1134"/>
        </w:tabs>
        <w:autoSpaceDE w:val="0"/>
        <w:autoSpaceDN w:val="0"/>
        <w:adjustRightInd w:val="0"/>
        <w:ind w:firstLine="709"/>
        <w:contextualSpacing/>
        <w:jc w:val="both"/>
        <w:rPr>
          <w:sz w:val="24"/>
          <w:szCs w:val="24"/>
        </w:rPr>
      </w:pPr>
      <w:r w:rsidRPr="0059643A">
        <w:rPr>
          <w:sz w:val="24"/>
          <w:szCs w:val="24"/>
        </w:rPr>
        <w:t>Согласно Стратегии социально-экономического развития Сосновоборского городского округа до 2030 года к  приоритетным направлениям  развития отнесены:</w:t>
      </w:r>
    </w:p>
    <w:p w:rsidR="004E51CF" w:rsidRPr="0059643A" w:rsidRDefault="004E51CF" w:rsidP="004E51CF">
      <w:pPr>
        <w:tabs>
          <w:tab w:val="left" w:pos="1134"/>
        </w:tabs>
        <w:autoSpaceDE w:val="0"/>
        <w:autoSpaceDN w:val="0"/>
        <w:adjustRightInd w:val="0"/>
        <w:ind w:firstLine="709"/>
        <w:contextualSpacing/>
        <w:jc w:val="both"/>
        <w:rPr>
          <w:sz w:val="24"/>
          <w:szCs w:val="24"/>
        </w:rPr>
      </w:pPr>
    </w:p>
    <w:p w:rsidR="004E51CF" w:rsidRPr="0059643A" w:rsidRDefault="004E51CF" w:rsidP="004E51CF">
      <w:pPr>
        <w:numPr>
          <w:ilvl w:val="0"/>
          <w:numId w:val="25"/>
        </w:numPr>
        <w:tabs>
          <w:tab w:val="left" w:pos="1134"/>
        </w:tabs>
        <w:ind w:left="0" w:firstLine="709"/>
        <w:rPr>
          <w:sz w:val="24"/>
          <w:szCs w:val="24"/>
        </w:rPr>
      </w:pPr>
      <w:r w:rsidRPr="0059643A">
        <w:rPr>
          <w:sz w:val="24"/>
          <w:szCs w:val="24"/>
        </w:rPr>
        <w:t>Развитие жилищно-коммунального хозяйства и социальной сферы.</w:t>
      </w:r>
    </w:p>
    <w:p w:rsidR="004E51CF" w:rsidRPr="0059643A" w:rsidRDefault="004E51CF" w:rsidP="004E51CF">
      <w:pPr>
        <w:numPr>
          <w:ilvl w:val="0"/>
          <w:numId w:val="25"/>
        </w:numPr>
        <w:tabs>
          <w:tab w:val="left" w:pos="1134"/>
        </w:tabs>
        <w:ind w:left="0" w:firstLine="709"/>
        <w:rPr>
          <w:sz w:val="24"/>
          <w:szCs w:val="24"/>
        </w:rPr>
      </w:pPr>
      <w:r w:rsidRPr="0059643A">
        <w:rPr>
          <w:sz w:val="24"/>
          <w:szCs w:val="24"/>
        </w:rPr>
        <w:t>Создание комфортной городской среды.</w:t>
      </w:r>
    </w:p>
    <w:p w:rsidR="004E51CF" w:rsidRPr="0059643A" w:rsidRDefault="004E51CF" w:rsidP="004E51CF">
      <w:pPr>
        <w:numPr>
          <w:ilvl w:val="0"/>
          <w:numId w:val="25"/>
        </w:numPr>
        <w:tabs>
          <w:tab w:val="left" w:pos="1134"/>
        </w:tabs>
        <w:ind w:left="0" w:firstLine="709"/>
        <w:rPr>
          <w:sz w:val="24"/>
          <w:szCs w:val="24"/>
        </w:rPr>
      </w:pPr>
      <w:r w:rsidRPr="0059643A">
        <w:rPr>
          <w:sz w:val="24"/>
          <w:szCs w:val="24"/>
        </w:rPr>
        <w:t>Создание условий для развития малого и среднего бизнеса.</w:t>
      </w:r>
    </w:p>
    <w:p w:rsidR="004E51CF" w:rsidRPr="0059643A" w:rsidRDefault="004E51CF" w:rsidP="004E51CF">
      <w:pPr>
        <w:numPr>
          <w:ilvl w:val="0"/>
          <w:numId w:val="25"/>
        </w:numPr>
        <w:tabs>
          <w:tab w:val="left" w:pos="1134"/>
        </w:tabs>
        <w:autoSpaceDE w:val="0"/>
        <w:autoSpaceDN w:val="0"/>
        <w:adjustRightInd w:val="0"/>
        <w:ind w:left="0" w:firstLine="709"/>
        <w:jc w:val="both"/>
        <w:rPr>
          <w:sz w:val="24"/>
          <w:szCs w:val="24"/>
        </w:rPr>
      </w:pPr>
      <w:r w:rsidRPr="0059643A">
        <w:rPr>
          <w:sz w:val="24"/>
          <w:szCs w:val="24"/>
        </w:rPr>
        <w:t>Принятие мер по увеличению доходной части местного бюджета.</w:t>
      </w:r>
    </w:p>
    <w:p w:rsidR="004E51CF" w:rsidRPr="0059643A" w:rsidRDefault="004E51CF" w:rsidP="004E51CF">
      <w:pPr>
        <w:tabs>
          <w:tab w:val="left" w:pos="1134"/>
        </w:tabs>
        <w:autoSpaceDE w:val="0"/>
        <w:autoSpaceDN w:val="0"/>
        <w:adjustRightInd w:val="0"/>
        <w:ind w:firstLine="709"/>
        <w:contextualSpacing/>
        <w:jc w:val="both"/>
        <w:rPr>
          <w:sz w:val="24"/>
          <w:szCs w:val="24"/>
        </w:rPr>
      </w:pPr>
    </w:p>
    <w:p w:rsidR="004E51CF" w:rsidRPr="0059643A" w:rsidRDefault="004E51CF" w:rsidP="004E51CF">
      <w:pPr>
        <w:tabs>
          <w:tab w:val="left" w:pos="1134"/>
        </w:tabs>
        <w:ind w:firstLine="709"/>
        <w:jc w:val="both"/>
        <w:rPr>
          <w:sz w:val="24"/>
          <w:szCs w:val="24"/>
        </w:rPr>
      </w:pPr>
      <w:r w:rsidRPr="0059643A">
        <w:rPr>
          <w:sz w:val="24"/>
          <w:szCs w:val="24"/>
        </w:rPr>
        <w:t>Для реализации полномочий органов местного самоуправления, установленных Федеральным законом</w:t>
      </w:r>
      <w:r w:rsidRPr="0059643A">
        <w:rPr>
          <w:bCs/>
          <w:sz w:val="24"/>
          <w:szCs w:val="24"/>
        </w:rPr>
        <w:t xml:space="preserve"> 06.10.2003 N 131-ФЗ "Об общих принципах организации местного самоуправления в Российской Федерации", в соответствии со </w:t>
      </w:r>
      <w:r w:rsidRPr="0059643A">
        <w:rPr>
          <w:sz w:val="24"/>
          <w:szCs w:val="24"/>
        </w:rPr>
        <w:t>Стратегией социально-экономического развития Сосновоборского городского округа до 2030 года в Программу «Городское хозяйство» входят следующие подпрограммы:</w:t>
      </w:r>
    </w:p>
    <w:p w:rsidR="004E51CF" w:rsidRPr="0059643A" w:rsidRDefault="004E51CF" w:rsidP="004E51CF">
      <w:pPr>
        <w:tabs>
          <w:tab w:val="left" w:pos="1134"/>
        </w:tabs>
        <w:ind w:firstLine="709"/>
        <w:jc w:val="both"/>
        <w:rPr>
          <w:sz w:val="24"/>
          <w:szCs w:val="24"/>
        </w:rPr>
      </w:pPr>
    </w:p>
    <w:p w:rsidR="004E51CF" w:rsidRPr="0059643A" w:rsidRDefault="004E51CF" w:rsidP="004E51CF">
      <w:pPr>
        <w:numPr>
          <w:ilvl w:val="0"/>
          <w:numId w:val="3"/>
        </w:numPr>
        <w:tabs>
          <w:tab w:val="left" w:pos="1134"/>
        </w:tabs>
        <w:ind w:left="0" w:firstLine="709"/>
        <w:contextualSpacing/>
        <w:jc w:val="both"/>
        <w:rPr>
          <w:sz w:val="24"/>
          <w:szCs w:val="24"/>
        </w:rPr>
      </w:pPr>
      <w:r w:rsidRPr="0059643A">
        <w:rPr>
          <w:sz w:val="24"/>
          <w:szCs w:val="24"/>
        </w:rPr>
        <w:t>Содержание территорий общего пользования Сосновоборского городского округа.</w:t>
      </w:r>
    </w:p>
    <w:p w:rsidR="004E51CF" w:rsidRPr="0059643A" w:rsidRDefault="004E51CF" w:rsidP="004E51CF">
      <w:pPr>
        <w:numPr>
          <w:ilvl w:val="0"/>
          <w:numId w:val="3"/>
        </w:numPr>
        <w:tabs>
          <w:tab w:val="left" w:pos="1134"/>
        </w:tabs>
        <w:ind w:left="0" w:firstLine="709"/>
        <w:contextualSpacing/>
        <w:jc w:val="both"/>
        <w:rPr>
          <w:sz w:val="24"/>
          <w:szCs w:val="24"/>
        </w:rPr>
      </w:pPr>
      <w:r w:rsidRPr="0059643A">
        <w:rPr>
          <w:sz w:val="24"/>
          <w:szCs w:val="24"/>
        </w:rPr>
        <w:t>Содержание и ремонт объектов  благоустройства Сосновоборского городского округа.</w:t>
      </w:r>
    </w:p>
    <w:p w:rsidR="004E51CF" w:rsidRPr="0059643A" w:rsidRDefault="004E51CF" w:rsidP="004E51CF">
      <w:pPr>
        <w:numPr>
          <w:ilvl w:val="0"/>
          <w:numId w:val="3"/>
        </w:numPr>
        <w:tabs>
          <w:tab w:val="left" w:pos="1134"/>
        </w:tabs>
        <w:ind w:left="0" w:firstLine="709"/>
        <w:contextualSpacing/>
        <w:jc w:val="both"/>
        <w:rPr>
          <w:sz w:val="24"/>
          <w:szCs w:val="24"/>
        </w:rPr>
      </w:pPr>
      <w:r w:rsidRPr="0059643A">
        <w:rPr>
          <w:sz w:val="24"/>
          <w:szCs w:val="24"/>
        </w:rPr>
        <w:t>Обращение с отходами.</w:t>
      </w:r>
    </w:p>
    <w:p w:rsidR="004E51CF" w:rsidRPr="0059643A" w:rsidRDefault="004E51CF" w:rsidP="004E51CF">
      <w:pPr>
        <w:numPr>
          <w:ilvl w:val="0"/>
          <w:numId w:val="3"/>
        </w:numPr>
        <w:tabs>
          <w:tab w:val="left" w:pos="1134"/>
        </w:tabs>
        <w:ind w:left="0" w:firstLine="709"/>
        <w:contextualSpacing/>
        <w:jc w:val="both"/>
        <w:rPr>
          <w:sz w:val="24"/>
          <w:szCs w:val="24"/>
        </w:rPr>
      </w:pPr>
      <w:r w:rsidRPr="0059643A">
        <w:rPr>
          <w:sz w:val="24"/>
          <w:szCs w:val="24"/>
        </w:rPr>
        <w:t>Содержание системы дренажно-ливневой канализации Сосновоборского городского округа.</w:t>
      </w:r>
    </w:p>
    <w:p w:rsidR="004E51CF" w:rsidRPr="0059643A" w:rsidRDefault="004E51CF" w:rsidP="004E51CF">
      <w:pPr>
        <w:numPr>
          <w:ilvl w:val="0"/>
          <w:numId w:val="3"/>
        </w:numPr>
        <w:tabs>
          <w:tab w:val="left" w:pos="1134"/>
        </w:tabs>
        <w:ind w:left="0" w:firstLine="709"/>
        <w:contextualSpacing/>
        <w:jc w:val="both"/>
        <w:rPr>
          <w:sz w:val="24"/>
          <w:szCs w:val="24"/>
        </w:rPr>
      </w:pPr>
      <w:r w:rsidRPr="0059643A">
        <w:rPr>
          <w:sz w:val="24"/>
          <w:szCs w:val="24"/>
        </w:rPr>
        <w:t>Содержание и уход за зелеными насаждениями на территории Сосновоборского городского округа.</w:t>
      </w:r>
    </w:p>
    <w:p w:rsidR="004E51CF" w:rsidRPr="0059643A" w:rsidRDefault="004E51CF" w:rsidP="004E51CF">
      <w:pPr>
        <w:numPr>
          <w:ilvl w:val="0"/>
          <w:numId w:val="3"/>
        </w:numPr>
        <w:tabs>
          <w:tab w:val="left" w:pos="1134"/>
        </w:tabs>
        <w:ind w:left="0" w:firstLine="709"/>
        <w:contextualSpacing/>
        <w:jc w:val="both"/>
        <w:rPr>
          <w:sz w:val="24"/>
          <w:szCs w:val="24"/>
        </w:rPr>
      </w:pPr>
      <w:r w:rsidRPr="0059643A">
        <w:rPr>
          <w:sz w:val="24"/>
          <w:szCs w:val="24"/>
        </w:rPr>
        <w:t>Развитие градостроительной деятельности Сосновоборского городского округа.</w:t>
      </w:r>
    </w:p>
    <w:p w:rsidR="004E51CF" w:rsidRPr="0059643A" w:rsidRDefault="004E51CF" w:rsidP="004E51CF">
      <w:pPr>
        <w:numPr>
          <w:ilvl w:val="0"/>
          <w:numId w:val="3"/>
        </w:numPr>
        <w:tabs>
          <w:tab w:val="left" w:pos="1134"/>
        </w:tabs>
        <w:ind w:left="0" w:firstLine="709"/>
        <w:contextualSpacing/>
        <w:jc w:val="both"/>
        <w:rPr>
          <w:sz w:val="24"/>
          <w:szCs w:val="24"/>
        </w:rPr>
      </w:pPr>
      <w:r w:rsidRPr="0059643A">
        <w:rPr>
          <w:sz w:val="24"/>
          <w:szCs w:val="24"/>
        </w:rPr>
        <w:t>Энергосбережение и повышение энергетической эффективности Сосновоборского городского округа.</w:t>
      </w:r>
    </w:p>
    <w:p w:rsidR="004E51CF" w:rsidRPr="0059643A" w:rsidRDefault="004E51CF" w:rsidP="004E51CF">
      <w:pPr>
        <w:numPr>
          <w:ilvl w:val="0"/>
          <w:numId w:val="3"/>
        </w:numPr>
        <w:tabs>
          <w:tab w:val="left" w:pos="1134"/>
        </w:tabs>
        <w:ind w:left="0" w:firstLine="709"/>
        <w:contextualSpacing/>
        <w:jc w:val="both"/>
        <w:rPr>
          <w:sz w:val="24"/>
          <w:szCs w:val="24"/>
        </w:rPr>
      </w:pPr>
      <w:r w:rsidRPr="0059643A">
        <w:rPr>
          <w:sz w:val="24"/>
          <w:szCs w:val="24"/>
        </w:rPr>
        <w:t>Организация мероприятий по охране окружающей среды на территории Сосновоборского городского округа.</w:t>
      </w:r>
    </w:p>
    <w:p w:rsidR="004E51CF" w:rsidRPr="0059643A" w:rsidRDefault="004E51CF" w:rsidP="004E51CF">
      <w:pPr>
        <w:numPr>
          <w:ilvl w:val="0"/>
          <w:numId w:val="3"/>
        </w:numPr>
        <w:tabs>
          <w:tab w:val="left" w:pos="1134"/>
        </w:tabs>
        <w:ind w:left="0" w:firstLine="709"/>
        <w:contextualSpacing/>
        <w:jc w:val="both"/>
        <w:rPr>
          <w:sz w:val="24"/>
          <w:szCs w:val="24"/>
        </w:rPr>
      </w:pPr>
      <w:r w:rsidRPr="0059643A">
        <w:rPr>
          <w:sz w:val="24"/>
          <w:szCs w:val="24"/>
        </w:rPr>
        <w:t>Финансовая поддержка  бюджетным  и казенным учреждениям на оказание услуг.</w:t>
      </w:r>
    </w:p>
    <w:p w:rsidR="004E51CF" w:rsidRPr="0059643A" w:rsidRDefault="004E51CF" w:rsidP="004E51CF">
      <w:pPr>
        <w:tabs>
          <w:tab w:val="left" w:pos="1134"/>
        </w:tabs>
        <w:ind w:firstLine="709"/>
        <w:contextualSpacing/>
        <w:jc w:val="both"/>
        <w:rPr>
          <w:sz w:val="24"/>
          <w:szCs w:val="24"/>
        </w:rPr>
      </w:pPr>
      <w:r w:rsidRPr="0059643A">
        <w:rPr>
          <w:sz w:val="24"/>
          <w:szCs w:val="24"/>
        </w:rPr>
        <w:t>А.</w:t>
      </w:r>
      <w:r w:rsidRPr="0059643A">
        <w:rPr>
          <w:sz w:val="24"/>
          <w:szCs w:val="24"/>
        </w:rPr>
        <w:tab/>
        <w:t>Строительство объектов городского хозяйства на 2016-2024 годы.</w:t>
      </w:r>
    </w:p>
    <w:p w:rsidR="004E51CF" w:rsidRPr="0059643A" w:rsidRDefault="004E51CF" w:rsidP="004E51CF">
      <w:pPr>
        <w:tabs>
          <w:tab w:val="left" w:pos="1134"/>
        </w:tabs>
        <w:ind w:firstLine="709"/>
        <w:contextualSpacing/>
        <w:jc w:val="both"/>
        <w:rPr>
          <w:sz w:val="24"/>
          <w:szCs w:val="24"/>
        </w:rPr>
      </w:pPr>
      <w:r w:rsidRPr="0059643A">
        <w:rPr>
          <w:sz w:val="24"/>
          <w:szCs w:val="24"/>
        </w:rPr>
        <w:lastRenderedPageBreak/>
        <w:t>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E51CF" w:rsidRPr="0059643A" w:rsidRDefault="004E51CF" w:rsidP="004E51CF">
      <w:pPr>
        <w:tabs>
          <w:tab w:val="left" w:pos="1134"/>
        </w:tabs>
        <w:ind w:firstLine="709"/>
        <w:contextualSpacing/>
        <w:jc w:val="both"/>
        <w:rPr>
          <w:sz w:val="24"/>
          <w:szCs w:val="24"/>
        </w:rPr>
      </w:pPr>
      <w:r w:rsidRPr="0059643A">
        <w:rPr>
          <w:sz w:val="24"/>
          <w:szCs w:val="24"/>
        </w:rPr>
        <w:t>B.</w:t>
      </w:r>
      <w:r w:rsidRPr="0059643A">
        <w:rPr>
          <w:sz w:val="24"/>
          <w:szCs w:val="24"/>
        </w:rPr>
        <w:tab/>
        <w:t>Формирование современной городской среды в Сосновоборском городском округе</w:t>
      </w:r>
    </w:p>
    <w:p w:rsidR="004E51CF" w:rsidRPr="0059643A" w:rsidRDefault="004E51CF" w:rsidP="004E51CF">
      <w:pPr>
        <w:widowControl w:val="0"/>
        <w:tabs>
          <w:tab w:val="left" w:pos="1134"/>
        </w:tabs>
        <w:autoSpaceDE w:val="0"/>
        <w:autoSpaceDN w:val="0"/>
        <w:adjustRightInd w:val="0"/>
        <w:ind w:firstLine="709"/>
        <w:jc w:val="both"/>
        <w:rPr>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Срок реализации 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Реализация мероприятий программы предусматривается в 2014-2024 годах.</w:t>
      </w:r>
    </w:p>
    <w:p w:rsidR="004E51CF" w:rsidRPr="0059643A" w:rsidRDefault="004E51CF" w:rsidP="004E51CF">
      <w:pPr>
        <w:widowControl w:val="0"/>
        <w:tabs>
          <w:tab w:val="left" w:pos="1134"/>
        </w:tabs>
        <w:autoSpaceDE w:val="0"/>
        <w:autoSpaceDN w:val="0"/>
        <w:adjustRightInd w:val="0"/>
        <w:ind w:firstLine="709"/>
        <w:jc w:val="both"/>
        <w:rPr>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Целевые показатели  Программы:</w:t>
      </w:r>
    </w:p>
    <w:p w:rsidR="004E51CF" w:rsidRPr="0059643A" w:rsidRDefault="004E51CF" w:rsidP="004E51CF">
      <w:pPr>
        <w:widowControl w:val="0"/>
        <w:numPr>
          <w:ilvl w:val="0"/>
          <w:numId w:val="26"/>
        </w:numPr>
        <w:tabs>
          <w:tab w:val="left" w:pos="1134"/>
        </w:tabs>
        <w:autoSpaceDE w:val="0"/>
        <w:autoSpaceDN w:val="0"/>
        <w:adjustRightInd w:val="0"/>
        <w:ind w:left="0" w:firstLine="709"/>
        <w:jc w:val="both"/>
        <w:rPr>
          <w:sz w:val="24"/>
          <w:szCs w:val="24"/>
        </w:rPr>
      </w:pPr>
      <w:r w:rsidRPr="0059643A">
        <w:rPr>
          <w:sz w:val="24"/>
          <w:szCs w:val="24"/>
        </w:rPr>
        <w:t>уровень эффективности по показателям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b/>
          <w:sz w:val="24"/>
          <w:szCs w:val="24"/>
        </w:rPr>
        <w:t>Оценка эффективности реализации</w:t>
      </w:r>
      <w:r w:rsidRPr="0059643A">
        <w:rPr>
          <w:sz w:val="24"/>
          <w:szCs w:val="24"/>
        </w:rPr>
        <w:t xml:space="preserve"> муниципальной программы (подпрограммы) производится отделом внешнего благоустройства и дорожного хозяйства.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Программы (подпрограммы) проводится на основе:</w:t>
      </w:r>
    </w:p>
    <w:p w:rsidR="004E51CF" w:rsidRPr="0059643A" w:rsidRDefault="004E51CF" w:rsidP="004E51CF">
      <w:pPr>
        <w:widowControl w:val="0"/>
        <w:tabs>
          <w:tab w:val="left" w:pos="1134"/>
        </w:tabs>
        <w:autoSpaceDE w:val="0"/>
        <w:autoSpaceDN w:val="0"/>
        <w:adjustRightInd w:val="0"/>
        <w:ind w:firstLine="709"/>
        <w:contextualSpacing/>
        <w:jc w:val="both"/>
        <w:rPr>
          <w:sz w:val="24"/>
          <w:szCs w:val="24"/>
        </w:rPr>
      </w:pPr>
      <w:r w:rsidRPr="0059643A">
        <w:rPr>
          <w:sz w:val="24"/>
          <w:szCs w:val="24"/>
        </w:rPr>
        <w:t>1) оценки степени достижения целей и решения задач муниципальной программы в целом путем сопоставления фактически достигнутых значений целевых показателей  Программы (подпрограммы) и их плановых значений. Данное значение (Сд) определяется по формуле: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Сд = Зф / Зп x 100%,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Сд – степень достижения целей (решения задач);</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муниципальной программы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муниципальной программы(подпрограммы)  (для показателей, желаемой тенденцией развития которых является рост значений) или Сд = Зп / Зф x 100% (для показателей, желаемой тенденцией развития которых является снижение значений).</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оценки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Программы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Уф = Фф / Фп x 100%,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Уф – уровень финансирования реализации основных мероприятий муниципальной программы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мероприятий муниципальной программы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оценки степени реализации мероприятий муниципальной программы(подпрограммы)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муниципальной программы (подпрограммы) по годам на основе ежегодных планов реализации муниципальной программы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муниципальной программы (подпрограммы) в целом рассчитывается на основе коэффициентов выполнения (Кв) целевых показателей , в которые переводятся Сд по формуле: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Кв = Сд / 100%,</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где: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Кв - коэффициент выполнения целевых показателей.</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Кв = 1, если целевые показатели  выполнены на 100% и более.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Кв </w:t>
      </w:r>
      <w:r w:rsidRPr="0059643A">
        <w:rPr>
          <w:rFonts w:eastAsia="Arial Unicode MS" w:hAnsi="Arial Unicode MS"/>
          <w:sz w:val="24"/>
          <w:szCs w:val="24"/>
        </w:rPr>
        <w:t>＜</w:t>
      </w:r>
      <w:r w:rsidRPr="0059643A">
        <w:rPr>
          <w:sz w:val="24"/>
          <w:szCs w:val="24"/>
        </w:rPr>
        <w:t>1, если целевые показатели  выполнены менее чем на 100%.</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Эффективность (интегрированный эффект реализации муниципальной программы (подпрограммы)) в целом определяется по формуле: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Эф = </w:t>
      </w:r>
      <w:r w:rsidRPr="0059643A">
        <w:rPr>
          <w:rFonts w:eastAsia="Arial Unicode MS"/>
          <w:sz w:val="24"/>
          <w:szCs w:val="24"/>
        </w:rPr>
        <w:t>Σ</w:t>
      </w:r>
      <w:r w:rsidRPr="0059643A">
        <w:rPr>
          <w:sz w:val="24"/>
          <w:szCs w:val="24"/>
        </w:rPr>
        <w:t>Кв / кол-во Кв х 100%,</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lastRenderedPageBreak/>
        <w:t>Эф - эффективность реализации муниципальной программы (подпрограммы) в целом.</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целевых показателей, характеризующих уровень эффективности реализации муниципальной программы (подпрограммы) в целом:</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95%целевых показателей,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75% целевых показателей,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реализация муниципальной программы (подпрограммы) не отвечает критериям, указанным в </w:t>
      </w:r>
      <w:hyperlink w:anchor="Par624" w:history="1">
        <w:r w:rsidRPr="0059643A">
          <w:rPr>
            <w:sz w:val="24"/>
            <w:szCs w:val="24"/>
          </w:rPr>
          <w:t>пунктах 1</w:t>
        </w:r>
      </w:hyperlink>
      <w:r w:rsidRPr="0059643A">
        <w:rPr>
          <w:sz w:val="24"/>
          <w:szCs w:val="24"/>
          <w:lang w:val="en-US"/>
        </w:rPr>
        <w:t> </w:t>
      </w:r>
      <w:r w:rsidRPr="0059643A">
        <w:rPr>
          <w:sz w:val="24"/>
          <w:szCs w:val="24"/>
        </w:rPr>
        <w:t xml:space="preserve">и </w:t>
      </w:r>
      <w:hyperlink w:anchor="Par627" w:history="1">
        <w:r w:rsidRPr="0059643A">
          <w:rPr>
            <w:sz w:val="24"/>
            <w:szCs w:val="24"/>
          </w:rPr>
          <w:t>2</w:t>
        </w:r>
      </w:hyperlink>
      <w:r w:rsidRPr="0059643A">
        <w:rPr>
          <w:sz w:val="24"/>
          <w:szCs w:val="24"/>
        </w:rPr>
        <w:t>.</w:t>
      </w:r>
    </w:p>
    <w:p w:rsidR="004E51CF" w:rsidRPr="0059643A" w:rsidRDefault="004E51CF" w:rsidP="004E51CF">
      <w:pPr>
        <w:widowControl w:val="0"/>
        <w:autoSpaceDE w:val="0"/>
        <w:autoSpaceDN w:val="0"/>
        <w:adjustRightInd w:val="0"/>
        <w:ind w:firstLine="567"/>
        <w:jc w:val="both"/>
        <w:rPr>
          <w:sz w:val="24"/>
          <w:szCs w:val="24"/>
        </w:rPr>
      </w:pPr>
    </w:p>
    <w:p w:rsidR="004E51CF" w:rsidRPr="0059643A" w:rsidRDefault="004E51CF" w:rsidP="004E51CF">
      <w:pPr>
        <w:autoSpaceDE w:val="0"/>
        <w:autoSpaceDN w:val="0"/>
        <w:adjustRightInd w:val="0"/>
        <w:jc w:val="center"/>
        <w:rPr>
          <w:b/>
          <w:sz w:val="24"/>
          <w:szCs w:val="24"/>
        </w:rPr>
      </w:pPr>
      <w:r w:rsidRPr="0059643A">
        <w:rPr>
          <w:b/>
          <w:sz w:val="24"/>
          <w:szCs w:val="24"/>
        </w:rPr>
        <w:t>ВЗАИМОСВЯЗЬ</w:t>
      </w:r>
    </w:p>
    <w:p w:rsidR="004E51CF" w:rsidRPr="0059643A" w:rsidRDefault="004E51CF" w:rsidP="004E51CF">
      <w:pPr>
        <w:autoSpaceDE w:val="0"/>
        <w:autoSpaceDN w:val="0"/>
        <w:adjustRightInd w:val="0"/>
        <w:jc w:val="center"/>
        <w:rPr>
          <w:b/>
          <w:sz w:val="24"/>
          <w:szCs w:val="24"/>
        </w:rPr>
      </w:pPr>
      <w:r w:rsidRPr="0059643A">
        <w:rPr>
          <w:b/>
          <w:sz w:val="24"/>
          <w:szCs w:val="24"/>
        </w:rPr>
        <w:t>целей, задач и целевых показателей муниципальной программы</w:t>
      </w:r>
    </w:p>
    <w:p w:rsidR="004E51CF" w:rsidRPr="0059643A" w:rsidRDefault="004E51CF" w:rsidP="004E51CF">
      <w:pPr>
        <w:autoSpaceDE w:val="0"/>
        <w:autoSpaceDN w:val="0"/>
        <w:adjustRightInd w:val="0"/>
        <w:jc w:val="both"/>
        <w:rPr>
          <w:sz w:val="24"/>
          <w:szCs w:val="24"/>
        </w:rPr>
      </w:pPr>
    </w:p>
    <w:tbl>
      <w:tblPr>
        <w:tblW w:w="9714" w:type="dxa"/>
        <w:tblCellSpacing w:w="5" w:type="nil"/>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5" w:type="dxa"/>
          <w:bottom w:w="28" w:type="dxa"/>
          <w:right w:w="75" w:type="dxa"/>
        </w:tblCellMar>
        <w:tblLook w:val="0000" w:firstRow="0" w:lastRow="0" w:firstColumn="0" w:lastColumn="0" w:noHBand="0" w:noVBand="0"/>
      </w:tblPr>
      <w:tblGrid>
        <w:gridCol w:w="3194"/>
        <w:gridCol w:w="3260"/>
        <w:gridCol w:w="3260"/>
      </w:tblGrid>
      <w:tr w:rsidR="004E51CF" w:rsidRPr="0059643A" w:rsidTr="00247C6E">
        <w:trPr>
          <w:tblCellSpacing w:w="5" w:type="nil"/>
        </w:trPr>
        <w:tc>
          <w:tcPr>
            <w:tcW w:w="3194" w:type="dxa"/>
          </w:tcPr>
          <w:p w:rsidR="004E51CF" w:rsidRPr="00BA4A83" w:rsidRDefault="004E51CF" w:rsidP="00247C6E">
            <w:pPr>
              <w:autoSpaceDE w:val="0"/>
              <w:autoSpaceDN w:val="0"/>
              <w:adjustRightInd w:val="0"/>
              <w:jc w:val="center"/>
              <w:rPr>
                <w:sz w:val="22"/>
                <w:szCs w:val="22"/>
              </w:rPr>
            </w:pPr>
            <w:r w:rsidRPr="00BA4A83">
              <w:rPr>
                <w:sz w:val="22"/>
                <w:szCs w:val="22"/>
              </w:rPr>
              <w:t>Цели</w:t>
            </w:r>
          </w:p>
        </w:tc>
        <w:tc>
          <w:tcPr>
            <w:tcW w:w="3260" w:type="dxa"/>
          </w:tcPr>
          <w:p w:rsidR="004E51CF" w:rsidRPr="00BA4A83" w:rsidRDefault="004E51CF" w:rsidP="00247C6E">
            <w:pPr>
              <w:autoSpaceDE w:val="0"/>
              <w:autoSpaceDN w:val="0"/>
              <w:adjustRightInd w:val="0"/>
              <w:jc w:val="center"/>
              <w:rPr>
                <w:sz w:val="22"/>
                <w:szCs w:val="22"/>
              </w:rPr>
            </w:pPr>
            <w:r w:rsidRPr="00BA4A83">
              <w:rPr>
                <w:sz w:val="22"/>
                <w:szCs w:val="22"/>
              </w:rPr>
              <w:t>Задачи</w:t>
            </w:r>
          </w:p>
        </w:tc>
        <w:tc>
          <w:tcPr>
            <w:tcW w:w="3260" w:type="dxa"/>
          </w:tcPr>
          <w:p w:rsidR="004E51CF" w:rsidRPr="00BA4A83" w:rsidRDefault="004E51CF" w:rsidP="00247C6E">
            <w:pPr>
              <w:autoSpaceDE w:val="0"/>
              <w:autoSpaceDN w:val="0"/>
              <w:adjustRightInd w:val="0"/>
              <w:jc w:val="center"/>
              <w:rPr>
                <w:sz w:val="22"/>
                <w:szCs w:val="22"/>
              </w:rPr>
            </w:pPr>
            <w:r w:rsidRPr="00BA4A83">
              <w:rPr>
                <w:sz w:val="22"/>
                <w:szCs w:val="22"/>
              </w:rPr>
              <w:t>Целевые показатели</w:t>
            </w:r>
          </w:p>
        </w:tc>
      </w:tr>
      <w:tr w:rsidR="004E51CF" w:rsidRPr="0059643A" w:rsidTr="00247C6E">
        <w:trPr>
          <w:trHeight w:val="1417"/>
          <w:tblCellSpacing w:w="5" w:type="nil"/>
        </w:trPr>
        <w:tc>
          <w:tcPr>
            <w:tcW w:w="3194" w:type="dxa"/>
          </w:tcPr>
          <w:p w:rsidR="004E51CF" w:rsidRPr="00BA4A83" w:rsidRDefault="004E51CF" w:rsidP="00247C6E">
            <w:pPr>
              <w:rPr>
                <w:sz w:val="22"/>
                <w:szCs w:val="22"/>
              </w:rPr>
            </w:pPr>
            <w:r w:rsidRPr="00BA4A83">
              <w:rPr>
                <w:sz w:val="22"/>
                <w:szCs w:val="22"/>
              </w:rPr>
              <w:t xml:space="preserve">Повышение комфортности проживания на территории  Сосновоборского городского округа </w:t>
            </w:r>
          </w:p>
        </w:tc>
        <w:tc>
          <w:tcPr>
            <w:tcW w:w="3260" w:type="dxa"/>
          </w:tcPr>
          <w:p w:rsidR="004E51CF" w:rsidRPr="00BA4A83" w:rsidRDefault="004E51CF" w:rsidP="00247C6E">
            <w:pPr>
              <w:contextualSpacing/>
              <w:rPr>
                <w:sz w:val="22"/>
                <w:szCs w:val="22"/>
              </w:rPr>
            </w:pPr>
            <w:r w:rsidRPr="00BA4A83">
              <w:rPr>
                <w:sz w:val="22"/>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c>
          <w:tcPr>
            <w:tcW w:w="3260" w:type="dxa"/>
          </w:tcPr>
          <w:p w:rsidR="004E51CF" w:rsidRPr="00BA4A83" w:rsidRDefault="004E51CF" w:rsidP="00247C6E">
            <w:pPr>
              <w:rPr>
                <w:sz w:val="22"/>
                <w:szCs w:val="22"/>
              </w:rPr>
            </w:pPr>
            <w:r w:rsidRPr="00BA4A83">
              <w:rPr>
                <w:sz w:val="22"/>
                <w:szCs w:val="22"/>
              </w:rPr>
              <w:t xml:space="preserve">Уровень эффективности по показателям эффективности </w:t>
            </w:r>
          </w:p>
        </w:tc>
      </w:tr>
    </w:tbl>
    <w:p w:rsidR="004E51CF" w:rsidRPr="0059643A" w:rsidRDefault="004E51CF" w:rsidP="004E51CF">
      <w:pPr>
        <w:pageBreakBefore/>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AE0B30">
        <w:rPr>
          <w:b/>
          <w:sz w:val="24"/>
          <w:szCs w:val="24"/>
        </w:rPr>
        <w:t>1</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 xml:space="preserve">Содержание территорий общего пользования </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4E51CF" w:rsidRPr="0059643A" w:rsidRDefault="004E51CF" w:rsidP="004E51CF">
      <w:pPr>
        <w:widowControl w:val="0"/>
        <w:autoSpaceDE w:val="0"/>
        <w:autoSpaceDN w:val="0"/>
        <w:adjustRightInd w:val="0"/>
        <w:jc w:val="both"/>
        <w:rPr>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ПАСПОРТ</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 xml:space="preserve">подпрограммы «Содержание территорий общего пользования </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4E51CF" w:rsidRPr="0059643A" w:rsidRDefault="004E51CF" w:rsidP="004E51CF">
      <w:pPr>
        <w:widowControl w:val="0"/>
        <w:autoSpaceDE w:val="0"/>
        <w:autoSpaceDN w:val="0"/>
        <w:adjustRightInd w:val="0"/>
        <w:jc w:val="both"/>
        <w:rPr>
          <w:sz w:val="24"/>
          <w:szCs w:val="24"/>
        </w:rPr>
      </w:pP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3969"/>
        <w:gridCol w:w="5954"/>
      </w:tblGrid>
      <w:tr w:rsidR="004E51CF" w:rsidRPr="0059643A" w:rsidTr="00247C6E">
        <w:trPr>
          <w:tblCellSpacing w:w="5" w:type="nil"/>
        </w:trPr>
        <w:tc>
          <w:tcPr>
            <w:tcW w:w="396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Полное наименование подпрограммы</w:t>
            </w:r>
          </w:p>
        </w:tc>
        <w:tc>
          <w:tcPr>
            <w:tcW w:w="5954"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«Содержание территорий общего пользования Сосновоборского городского округа»</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95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Участники подпрограммы  </w:t>
            </w:r>
          </w:p>
        </w:tc>
        <w:tc>
          <w:tcPr>
            <w:tcW w:w="595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 xml:space="preserve">Подрядные организации </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Цели подпрограммы  </w:t>
            </w:r>
          </w:p>
        </w:tc>
        <w:tc>
          <w:tcPr>
            <w:tcW w:w="5954" w:type="dxa"/>
            <w:tcBorders>
              <w:left w:val="single" w:sz="4" w:space="0" w:color="auto"/>
              <w:bottom w:val="single" w:sz="4" w:space="0" w:color="auto"/>
              <w:right w:val="single" w:sz="4" w:space="0" w:color="auto"/>
            </w:tcBorders>
            <w:vAlign w:val="center"/>
          </w:tcPr>
          <w:p w:rsidR="004E51CF" w:rsidRPr="0059643A" w:rsidRDefault="004E51CF" w:rsidP="00247C6E">
            <w:pPr>
              <w:jc w:val="both"/>
              <w:rPr>
                <w:sz w:val="24"/>
                <w:szCs w:val="24"/>
              </w:rPr>
            </w:pPr>
            <w:r w:rsidRPr="0059643A">
              <w:rPr>
                <w:sz w:val="24"/>
                <w:szCs w:val="24"/>
              </w:rPr>
              <w:t xml:space="preserve">Повышение эффективности и безопасности функционирования улично-дорожной сети </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Задачи подпрограммы</w:t>
            </w:r>
          </w:p>
        </w:tc>
        <w:tc>
          <w:tcPr>
            <w:tcW w:w="5954" w:type="dxa"/>
            <w:tcBorders>
              <w:left w:val="single" w:sz="4" w:space="0" w:color="auto"/>
              <w:bottom w:val="single" w:sz="4" w:space="0" w:color="auto"/>
              <w:right w:val="single" w:sz="4" w:space="0" w:color="auto"/>
            </w:tcBorders>
          </w:tcPr>
          <w:p w:rsidR="004E51CF" w:rsidRPr="0059643A" w:rsidRDefault="004E51CF" w:rsidP="00247C6E">
            <w:pPr>
              <w:numPr>
                <w:ilvl w:val="0"/>
                <w:numId w:val="31"/>
              </w:numPr>
              <w:ind w:left="0" w:firstLine="360"/>
              <w:contextualSpacing/>
              <w:jc w:val="both"/>
              <w:rPr>
                <w:rFonts w:eastAsia="Calibri"/>
                <w:sz w:val="24"/>
                <w:szCs w:val="24"/>
              </w:rPr>
            </w:pPr>
            <w:r w:rsidRPr="0059643A">
              <w:rPr>
                <w:rFonts w:eastAsia="Calibri"/>
                <w:sz w:val="24"/>
                <w:szCs w:val="24"/>
              </w:rPr>
              <w:t>Ремонт улично-дорожной сети (УДС) и внутриквартальных проездов;</w:t>
            </w:r>
          </w:p>
          <w:p w:rsidR="004E51CF" w:rsidRPr="0059643A" w:rsidRDefault="004E51CF" w:rsidP="00247C6E">
            <w:pPr>
              <w:numPr>
                <w:ilvl w:val="0"/>
                <w:numId w:val="31"/>
              </w:numPr>
              <w:ind w:left="0" w:firstLine="360"/>
              <w:contextualSpacing/>
              <w:jc w:val="both"/>
              <w:rPr>
                <w:rFonts w:eastAsia="Calibri"/>
                <w:sz w:val="24"/>
                <w:szCs w:val="24"/>
              </w:rPr>
            </w:pPr>
            <w:r w:rsidRPr="0059643A">
              <w:rPr>
                <w:rFonts w:eastAsia="Calibri"/>
                <w:sz w:val="24"/>
                <w:szCs w:val="24"/>
              </w:rPr>
              <w:t>Обеспечение безопасности дорожного движения;</w:t>
            </w:r>
          </w:p>
          <w:p w:rsidR="004E51CF" w:rsidRPr="0059643A" w:rsidRDefault="004E51CF" w:rsidP="00247C6E">
            <w:pPr>
              <w:numPr>
                <w:ilvl w:val="0"/>
                <w:numId w:val="31"/>
              </w:numPr>
              <w:ind w:left="0" w:firstLine="360"/>
              <w:contextualSpacing/>
              <w:jc w:val="both"/>
              <w:rPr>
                <w:rFonts w:eastAsia="Calibri"/>
                <w:sz w:val="24"/>
                <w:szCs w:val="24"/>
              </w:rPr>
            </w:pPr>
            <w:r w:rsidRPr="0059643A">
              <w:rPr>
                <w:rFonts w:eastAsia="Calibri"/>
                <w:sz w:val="24"/>
                <w:szCs w:val="24"/>
              </w:rPr>
              <w:t xml:space="preserve">Содержание территорий общего пользования. </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954" w:type="dxa"/>
            <w:tcBorders>
              <w:left w:val="single" w:sz="4" w:space="0" w:color="auto"/>
              <w:bottom w:val="single" w:sz="4" w:space="0" w:color="auto"/>
              <w:right w:val="single" w:sz="4" w:space="0" w:color="auto"/>
            </w:tcBorders>
            <w:vAlign w:val="center"/>
          </w:tcPr>
          <w:p w:rsidR="004E51CF" w:rsidRPr="0059643A" w:rsidRDefault="004E51CF" w:rsidP="00247C6E">
            <w:pPr>
              <w:jc w:val="center"/>
              <w:rPr>
                <w:sz w:val="24"/>
                <w:szCs w:val="24"/>
              </w:rPr>
            </w:pPr>
            <w:r w:rsidRPr="0059643A">
              <w:rPr>
                <w:sz w:val="24"/>
                <w:szCs w:val="24"/>
              </w:rPr>
              <w:t>2014-2024 годы</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954" w:type="dxa"/>
            <w:tcBorders>
              <w:left w:val="single" w:sz="4" w:space="0" w:color="auto"/>
              <w:bottom w:val="single" w:sz="4" w:space="0" w:color="auto"/>
              <w:right w:val="single" w:sz="4" w:space="0" w:color="auto"/>
            </w:tcBorders>
            <w:vAlign w:val="center"/>
          </w:tcPr>
          <w:p w:rsidR="004E51CF" w:rsidRPr="00AE0B30" w:rsidRDefault="004E51CF" w:rsidP="00247C6E">
            <w:pPr>
              <w:rPr>
                <w:rFonts w:eastAsia="Calibri"/>
                <w:sz w:val="22"/>
                <w:szCs w:val="22"/>
                <w:lang w:eastAsia="en-US"/>
              </w:rPr>
            </w:pPr>
            <w:r w:rsidRPr="00AE0B30">
              <w:rPr>
                <w:b/>
                <w:sz w:val="22"/>
                <w:szCs w:val="22"/>
              </w:rPr>
              <w:t>2 800 173,18722 тыс. руб.,  в т. ч.:</w:t>
            </w:r>
            <w:r w:rsidRPr="00AE0B30">
              <w:rPr>
                <w:rFonts w:eastAsia="Calibri"/>
                <w:sz w:val="22"/>
                <w:szCs w:val="22"/>
                <w:lang w:eastAsia="en-US"/>
              </w:rPr>
              <w:t xml:space="preserve">    </w:t>
            </w:r>
          </w:p>
          <w:p w:rsidR="004E51CF" w:rsidRPr="00AE0B30" w:rsidRDefault="004E51CF" w:rsidP="00247C6E">
            <w:pPr>
              <w:rPr>
                <w:sz w:val="22"/>
                <w:szCs w:val="22"/>
              </w:rPr>
            </w:pPr>
            <w:r w:rsidRPr="00AE0B30">
              <w:rPr>
                <w:rFonts w:eastAsia="Calibri"/>
                <w:sz w:val="22"/>
                <w:szCs w:val="22"/>
                <w:lang w:eastAsia="en-US"/>
              </w:rPr>
              <w:t xml:space="preserve">    2 532 915,90497 </w:t>
            </w:r>
            <w:r w:rsidRPr="00AE0B30">
              <w:rPr>
                <w:sz w:val="22"/>
                <w:szCs w:val="22"/>
              </w:rPr>
              <w:t>тыс. руб. (местный бюджет),</w:t>
            </w:r>
          </w:p>
          <w:p w:rsidR="004E51CF" w:rsidRPr="00AE0B30" w:rsidRDefault="004E51CF" w:rsidP="00247C6E">
            <w:pPr>
              <w:rPr>
                <w:sz w:val="22"/>
                <w:szCs w:val="22"/>
              </w:rPr>
            </w:pPr>
            <w:r w:rsidRPr="00AE0B30">
              <w:rPr>
                <w:rFonts w:eastAsia="Calibri"/>
                <w:sz w:val="22"/>
                <w:szCs w:val="22"/>
                <w:lang w:eastAsia="en-US"/>
              </w:rPr>
              <w:t xml:space="preserve">       </w:t>
            </w:r>
            <w:r w:rsidRPr="00AE0B30">
              <w:rPr>
                <w:sz w:val="22"/>
                <w:szCs w:val="22"/>
              </w:rPr>
              <w:t>267 257,28225 тыс. руб. (областной бюджет)</w:t>
            </w:r>
          </w:p>
          <w:p w:rsidR="004E51CF" w:rsidRPr="00AE0B30" w:rsidRDefault="004E51CF" w:rsidP="00247C6E">
            <w:pPr>
              <w:rPr>
                <w:sz w:val="22"/>
                <w:szCs w:val="22"/>
              </w:rPr>
            </w:pPr>
            <w:r w:rsidRPr="00AE0B30">
              <w:rPr>
                <w:sz w:val="22"/>
                <w:szCs w:val="22"/>
              </w:rPr>
              <w:t>в том числе по годам:</w:t>
            </w:r>
          </w:p>
          <w:p w:rsidR="004E51CF" w:rsidRPr="00AE0B30" w:rsidRDefault="004E51CF" w:rsidP="00247C6E">
            <w:pPr>
              <w:rPr>
                <w:sz w:val="22"/>
                <w:szCs w:val="22"/>
              </w:rPr>
            </w:pPr>
            <w:r w:rsidRPr="00AE0B30">
              <w:rPr>
                <w:sz w:val="22"/>
                <w:szCs w:val="22"/>
              </w:rPr>
              <w:t xml:space="preserve">2014 г. – </w:t>
            </w:r>
            <w:r w:rsidRPr="00AE0B30">
              <w:rPr>
                <w:sz w:val="22"/>
                <w:szCs w:val="22"/>
                <w:u w:val="single"/>
              </w:rPr>
              <w:t>161 294,85000</w:t>
            </w:r>
            <w:r w:rsidRPr="00AE0B30">
              <w:rPr>
                <w:sz w:val="22"/>
                <w:szCs w:val="22"/>
              </w:rPr>
              <w:t xml:space="preserve"> тыс. руб., в т. ч.:</w:t>
            </w:r>
          </w:p>
          <w:p w:rsidR="004E51CF" w:rsidRPr="00AE0B30" w:rsidRDefault="004E51CF" w:rsidP="00247C6E">
            <w:pPr>
              <w:tabs>
                <w:tab w:val="left" w:pos="2715"/>
              </w:tabs>
              <w:rPr>
                <w:sz w:val="22"/>
                <w:szCs w:val="22"/>
              </w:rPr>
            </w:pPr>
            <w:r w:rsidRPr="00AE0B30">
              <w:rPr>
                <w:sz w:val="22"/>
                <w:szCs w:val="22"/>
              </w:rPr>
              <w:t xml:space="preserve">                149 655,59300 тыс. руб. (местный бюджет),</w:t>
            </w:r>
          </w:p>
          <w:p w:rsidR="004E51CF" w:rsidRPr="00AE0B30" w:rsidRDefault="004E51CF" w:rsidP="00247C6E">
            <w:pPr>
              <w:tabs>
                <w:tab w:val="left" w:pos="2715"/>
              </w:tabs>
              <w:rPr>
                <w:sz w:val="22"/>
                <w:szCs w:val="22"/>
              </w:rPr>
            </w:pPr>
            <w:r w:rsidRPr="00AE0B30">
              <w:rPr>
                <w:sz w:val="22"/>
                <w:szCs w:val="22"/>
              </w:rPr>
              <w:t xml:space="preserve">                  11 639,25700 тыс. руб. (областной бюджет)</w:t>
            </w:r>
          </w:p>
          <w:p w:rsidR="004E51CF" w:rsidRPr="00AE0B30" w:rsidRDefault="004E51CF" w:rsidP="00247C6E">
            <w:pPr>
              <w:rPr>
                <w:sz w:val="22"/>
                <w:szCs w:val="22"/>
              </w:rPr>
            </w:pPr>
            <w:r w:rsidRPr="00AE0B30">
              <w:rPr>
                <w:sz w:val="22"/>
                <w:szCs w:val="22"/>
              </w:rPr>
              <w:t xml:space="preserve">2015 г. </w:t>
            </w:r>
            <w:r w:rsidRPr="00AE0B30">
              <w:rPr>
                <w:sz w:val="22"/>
                <w:szCs w:val="22"/>
                <w:u w:val="single"/>
              </w:rPr>
              <w:t>– 209 377,13300</w:t>
            </w:r>
            <w:r w:rsidRPr="00AE0B30">
              <w:rPr>
                <w:sz w:val="22"/>
                <w:szCs w:val="22"/>
              </w:rPr>
              <w:t xml:space="preserve"> тыс. руб., в т. ч.:</w:t>
            </w:r>
          </w:p>
          <w:p w:rsidR="004E51CF" w:rsidRPr="00AE0B30" w:rsidRDefault="004E51CF" w:rsidP="00247C6E">
            <w:pPr>
              <w:tabs>
                <w:tab w:val="left" w:pos="2715"/>
              </w:tabs>
              <w:rPr>
                <w:sz w:val="22"/>
                <w:szCs w:val="22"/>
              </w:rPr>
            </w:pPr>
            <w:r w:rsidRPr="00AE0B30">
              <w:rPr>
                <w:sz w:val="22"/>
                <w:szCs w:val="22"/>
              </w:rPr>
              <w:t xml:space="preserve">                194 609,03300 тыс. руб. (местный бюджет),</w:t>
            </w:r>
          </w:p>
          <w:p w:rsidR="004E51CF" w:rsidRPr="00AE0B30" w:rsidRDefault="004E51CF" w:rsidP="00247C6E">
            <w:pPr>
              <w:rPr>
                <w:sz w:val="22"/>
                <w:szCs w:val="22"/>
              </w:rPr>
            </w:pPr>
            <w:r w:rsidRPr="00AE0B30">
              <w:rPr>
                <w:sz w:val="22"/>
                <w:szCs w:val="22"/>
              </w:rPr>
              <w:t xml:space="preserve">                  14 768,10000 тыс. руб. (областной бюджет)</w:t>
            </w:r>
          </w:p>
          <w:p w:rsidR="004E51CF" w:rsidRPr="00AE0B30" w:rsidRDefault="004E51CF" w:rsidP="00247C6E">
            <w:pPr>
              <w:rPr>
                <w:sz w:val="22"/>
                <w:szCs w:val="22"/>
              </w:rPr>
            </w:pPr>
            <w:r w:rsidRPr="00AE0B30">
              <w:rPr>
                <w:sz w:val="22"/>
                <w:szCs w:val="22"/>
              </w:rPr>
              <w:t xml:space="preserve">2016 г. – </w:t>
            </w:r>
            <w:r w:rsidRPr="00AE0B30">
              <w:rPr>
                <w:sz w:val="22"/>
                <w:szCs w:val="22"/>
                <w:u w:val="single"/>
              </w:rPr>
              <w:t>166 344,07200</w:t>
            </w:r>
            <w:r w:rsidRPr="00AE0B30">
              <w:rPr>
                <w:sz w:val="22"/>
                <w:szCs w:val="22"/>
              </w:rPr>
              <w:t xml:space="preserve"> тыс. руб., в т. ч.:</w:t>
            </w:r>
          </w:p>
          <w:p w:rsidR="004E51CF" w:rsidRPr="00AE0B30" w:rsidRDefault="004E51CF" w:rsidP="00247C6E">
            <w:pPr>
              <w:tabs>
                <w:tab w:val="left" w:pos="2715"/>
              </w:tabs>
              <w:rPr>
                <w:sz w:val="22"/>
                <w:szCs w:val="22"/>
              </w:rPr>
            </w:pPr>
            <w:r w:rsidRPr="00AE0B30">
              <w:rPr>
                <w:sz w:val="22"/>
                <w:szCs w:val="22"/>
              </w:rPr>
              <w:t xml:space="preserve">                145 482,17200 тыс. руб. (местный бюджет),</w:t>
            </w:r>
          </w:p>
          <w:p w:rsidR="004E51CF" w:rsidRPr="00AE0B30" w:rsidRDefault="004E51CF" w:rsidP="00247C6E">
            <w:pPr>
              <w:rPr>
                <w:sz w:val="22"/>
                <w:szCs w:val="22"/>
              </w:rPr>
            </w:pPr>
            <w:r w:rsidRPr="00AE0B30">
              <w:rPr>
                <w:sz w:val="22"/>
                <w:szCs w:val="22"/>
              </w:rPr>
              <w:t xml:space="preserve">                  20 861,90000 тыс. руб. (областной бюджет)</w:t>
            </w:r>
          </w:p>
          <w:p w:rsidR="004E51CF" w:rsidRPr="00AE0B30" w:rsidRDefault="004E51CF" w:rsidP="00247C6E">
            <w:pPr>
              <w:rPr>
                <w:sz w:val="22"/>
                <w:szCs w:val="22"/>
              </w:rPr>
            </w:pPr>
            <w:r w:rsidRPr="00AE0B30">
              <w:rPr>
                <w:sz w:val="22"/>
                <w:szCs w:val="22"/>
              </w:rPr>
              <w:t xml:space="preserve">2017 г. – </w:t>
            </w:r>
            <w:r w:rsidRPr="00AE0B30">
              <w:rPr>
                <w:sz w:val="22"/>
                <w:szCs w:val="22"/>
                <w:u w:val="single"/>
              </w:rPr>
              <w:t>153 530,94700</w:t>
            </w:r>
            <w:r w:rsidRPr="00AE0B30">
              <w:rPr>
                <w:sz w:val="22"/>
                <w:szCs w:val="22"/>
              </w:rPr>
              <w:t xml:space="preserve"> тыс. руб.,</w:t>
            </w:r>
          </w:p>
          <w:p w:rsidR="004E51CF" w:rsidRPr="00AE0B30" w:rsidRDefault="004E51CF" w:rsidP="00247C6E">
            <w:pPr>
              <w:tabs>
                <w:tab w:val="left" w:pos="2715"/>
              </w:tabs>
              <w:rPr>
                <w:sz w:val="22"/>
                <w:szCs w:val="22"/>
              </w:rPr>
            </w:pPr>
            <w:r w:rsidRPr="00AE0B30">
              <w:rPr>
                <w:sz w:val="22"/>
                <w:szCs w:val="22"/>
              </w:rPr>
              <w:t xml:space="preserve">                134 065,04700 тыс. руб. (местный бюджет),</w:t>
            </w:r>
          </w:p>
          <w:p w:rsidR="004E51CF" w:rsidRPr="00AE0B30" w:rsidRDefault="004E51CF" w:rsidP="00247C6E">
            <w:pPr>
              <w:rPr>
                <w:sz w:val="22"/>
                <w:szCs w:val="22"/>
              </w:rPr>
            </w:pPr>
            <w:r w:rsidRPr="00AE0B30">
              <w:rPr>
                <w:sz w:val="22"/>
                <w:szCs w:val="22"/>
              </w:rPr>
              <w:t xml:space="preserve">                  19 465,90000 тыс. руб. (областной бюджет)</w:t>
            </w:r>
          </w:p>
          <w:p w:rsidR="004E51CF" w:rsidRPr="00AE0B30" w:rsidRDefault="004E51CF" w:rsidP="00247C6E">
            <w:pPr>
              <w:rPr>
                <w:sz w:val="22"/>
                <w:szCs w:val="22"/>
              </w:rPr>
            </w:pPr>
            <w:r w:rsidRPr="00AE0B30">
              <w:rPr>
                <w:sz w:val="22"/>
                <w:szCs w:val="22"/>
              </w:rPr>
              <w:t xml:space="preserve">2018 г. – </w:t>
            </w:r>
            <w:r w:rsidRPr="00AE0B30">
              <w:rPr>
                <w:sz w:val="22"/>
                <w:szCs w:val="22"/>
                <w:u w:val="single"/>
              </w:rPr>
              <w:t>189 988,088</w:t>
            </w:r>
            <w:r w:rsidRPr="00AE0B30">
              <w:rPr>
                <w:sz w:val="22"/>
                <w:szCs w:val="22"/>
              </w:rPr>
              <w:t>00 тыс. руб.</w:t>
            </w:r>
          </w:p>
          <w:p w:rsidR="004E51CF" w:rsidRPr="00AE0B30" w:rsidRDefault="004E51CF" w:rsidP="00247C6E">
            <w:pPr>
              <w:tabs>
                <w:tab w:val="left" w:pos="2715"/>
              </w:tabs>
              <w:rPr>
                <w:sz w:val="22"/>
                <w:szCs w:val="22"/>
              </w:rPr>
            </w:pPr>
            <w:r w:rsidRPr="00AE0B30">
              <w:rPr>
                <w:sz w:val="22"/>
                <w:szCs w:val="22"/>
              </w:rPr>
              <w:t xml:space="preserve">                171 925,98800 тыс. руб. (местный бюджет),</w:t>
            </w:r>
          </w:p>
          <w:p w:rsidR="004E51CF" w:rsidRPr="00AE0B30" w:rsidRDefault="004E51CF" w:rsidP="00247C6E">
            <w:pPr>
              <w:rPr>
                <w:sz w:val="22"/>
                <w:szCs w:val="22"/>
              </w:rPr>
            </w:pPr>
            <w:r w:rsidRPr="00AE0B30">
              <w:rPr>
                <w:sz w:val="22"/>
                <w:szCs w:val="22"/>
              </w:rPr>
              <w:t xml:space="preserve">                  18 062,10000 тыс. руб. (областной бюджет)</w:t>
            </w:r>
          </w:p>
          <w:p w:rsidR="004E51CF" w:rsidRPr="00AE0B30" w:rsidRDefault="004E51CF" w:rsidP="00247C6E">
            <w:pPr>
              <w:rPr>
                <w:sz w:val="22"/>
                <w:szCs w:val="22"/>
              </w:rPr>
            </w:pPr>
            <w:r w:rsidRPr="00AE0B30">
              <w:rPr>
                <w:sz w:val="22"/>
                <w:szCs w:val="22"/>
              </w:rPr>
              <w:t xml:space="preserve">2019 г. – </w:t>
            </w:r>
            <w:r w:rsidRPr="00AE0B30">
              <w:rPr>
                <w:sz w:val="22"/>
                <w:szCs w:val="22"/>
                <w:u w:val="single"/>
              </w:rPr>
              <w:t>268 004,82719</w:t>
            </w:r>
            <w:r w:rsidRPr="00AE0B30">
              <w:rPr>
                <w:sz w:val="22"/>
                <w:szCs w:val="22"/>
              </w:rPr>
              <w:t xml:space="preserve"> тыс. руб.</w:t>
            </w:r>
          </w:p>
          <w:p w:rsidR="004E51CF" w:rsidRPr="00AE0B30" w:rsidRDefault="004E51CF" w:rsidP="00247C6E">
            <w:pPr>
              <w:tabs>
                <w:tab w:val="left" w:pos="2715"/>
              </w:tabs>
              <w:rPr>
                <w:sz w:val="22"/>
                <w:szCs w:val="22"/>
              </w:rPr>
            </w:pPr>
            <w:r w:rsidRPr="00AE0B30">
              <w:rPr>
                <w:sz w:val="22"/>
                <w:szCs w:val="22"/>
              </w:rPr>
              <w:t xml:space="preserve">                266 897,62719 тыс. руб. (местный бюджет),</w:t>
            </w:r>
          </w:p>
          <w:p w:rsidR="004E51CF" w:rsidRPr="00AE0B30" w:rsidRDefault="004E51CF" w:rsidP="00247C6E">
            <w:pPr>
              <w:rPr>
                <w:sz w:val="22"/>
                <w:szCs w:val="22"/>
              </w:rPr>
            </w:pPr>
            <w:r w:rsidRPr="00AE0B30">
              <w:rPr>
                <w:sz w:val="22"/>
                <w:szCs w:val="22"/>
              </w:rPr>
              <w:t xml:space="preserve">                    1 107,20000 тыс. руб. (областной бюджет)</w:t>
            </w:r>
          </w:p>
          <w:p w:rsidR="004E51CF" w:rsidRPr="00AE0B30" w:rsidRDefault="004E51CF" w:rsidP="00247C6E">
            <w:pPr>
              <w:rPr>
                <w:sz w:val="22"/>
                <w:szCs w:val="22"/>
              </w:rPr>
            </w:pPr>
            <w:r w:rsidRPr="00AE0B30">
              <w:rPr>
                <w:sz w:val="22"/>
                <w:szCs w:val="22"/>
              </w:rPr>
              <w:t xml:space="preserve">2020 г. – </w:t>
            </w:r>
            <w:r w:rsidRPr="00AE0B30">
              <w:rPr>
                <w:sz w:val="22"/>
                <w:szCs w:val="22"/>
                <w:u w:val="single"/>
              </w:rPr>
              <w:t>377 150,86970</w:t>
            </w:r>
            <w:r w:rsidRPr="00AE0B30">
              <w:rPr>
                <w:sz w:val="22"/>
                <w:szCs w:val="22"/>
              </w:rPr>
              <w:t xml:space="preserve"> тыс. руб.</w:t>
            </w:r>
          </w:p>
          <w:p w:rsidR="004E51CF" w:rsidRPr="00AE0B30" w:rsidRDefault="004E51CF" w:rsidP="00247C6E">
            <w:pPr>
              <w:tabs>
                <w:tab w:val="left" w:pos="2715"/>
              </w:tabs>
              <w:rPr>
                <w:sz w:val="22"/>
                <w:szCs w:val="22"/>
              </w:rPr>
            </w:pPr>
            <w:r w:rsidRPr="00AE0B30">
              <w:rPr>
                <w:sz w:val="22"/>
                <w:szCs w:val="22"/>
              </w:rPr>
              <w:t xml:space="preserve">                373 918,56970 тыс. руб. (местный бюджет),</w:t>
            </w:r>
          </w:p>
          <w:p w:rsidR="004E51CF" w:rsidRPr="00AE0B30" w:rsidRDefault="004E51CF" w:rsidP="00247C6E">
            <w:pPr>
              <w:rPr>
                <w:sz w:val="22"/>
                <w:szCs w:val="22"/>
              </w:rPr>
            </w:pPr>
            <w:r w:rsidRPr="00AE0B30">
              <w:rPr>
                <w:sz w:val="22"/>
                <w:szCs w:val="22"/>
              </w:rPr>
              <w:t xml:space="preserve">                    3 232,30000 тыс. руб. (областной бюджет)</w:t>
            </w:r>
          </w:p>
          <w:p w:rsidR="004E51CF" w:rsidRPr="00AE0B30" w:rsidRDefault="004E51CF" w:rsidP="00247C6E">
            <w:pPr>
              <w:rPr>
                <w:sz w:val="22"/>
                <w:szCs w:val="22"/>
              </w:rPr>
            </w:pPr>
            <w:r w:rsidRPr="00AE0B30">
              <w:rPr>
                <w:sz w:val="22"/>
                <w:szCs w:val="22"/>
              </w:rPr>
              <w:t xml:space="preserve">2021 г. – </w:t>
            </w:r>
            <w:r w:rsidRPr="00AE0B30">
              <w:rPr>
                <w:sz w:val="22"/>
                <w:szCs w:val="22"/>
                <w:u w:val="single"/>
              </w:rPr>
              <w:t>372 865,12351</w:t>
            </w:r>
            <w:r w:rsidRPr="00AE0B30">
              <w:rPr>
                <w:sz w:val="22"/>
                <w:szCs w:val="22"/>
              </w:rPr>
              <w:t xml:space="preserve"> тыс. руб.    </w:t>
            </w:r>
          </w:p>
          <w:p w:rsidR="004E51CF" w:rsidRPr="00AE0B30" w:rsidRDefault="004E51CF" w:rsidP="00247C6E">
            <w:pPr>
              <w:rPr>
                <w:sz w:val="22"/>
                <w:szCs w:val="22"/>
              </w:rPr>
            </w:pPr>
            <w:r w:rsidRPr="00AE0B30">
              <w:rPr>
                <w:sz w:val="22"/>
                <w:szCs w:val="22"/>
              </w:rPr>
              <w:t xml:space="preserve">                319 204,68956 тыс. руб. (местный бюджет),</w:t>
            </w:r>
          </w:p>
          <w:p w:rsidR="004E51CF" w:rsidRPr="00AE0B30" w:rsidRDefault="004E51CF" w:rsidP="00247C6E">
            <w:pPr>
              <w:rPr>
                <w:sz w:val="22"/>
                <w:szCs w:val="22"/>
              </w:rPr>
            </w:pPr>
            <w:r w:rsidRPr="00AE0B30">
              <w:rPr>
                <w:sz w:val="22"/>
                <w:szCs w:val="22"/>
              </w:rPr>
              <w:t xml:space="preserve">                  53 660,43395 тыс. руб. (областной бюджет)</w:t>
            </w:r>
          </w:p>
          <w:p w:rsidR="004E51CF" w:rsidRPr="00AE0B30" w:rsidRDefault="004E51CF" w:rsidP="00247C6E">
            <w:pPr>
              <w:rPr>
                <w:sz w:val="22"/>
                <w:szCs w:val="22"/>
              </w:rPr>
            </w:pPr>
            <w:r w:rsidRPr="00AE0B30">
              <w:rPr>
                <w:sz w:val="22"/>
                <w:szCs w:val="22"/>
              </w:rPr>
              <w:t xml:space="preserve">2022 г. – </w:t>
            </w:r>
            <w:r w:rsidRPr="00AE0B30">
              <w:rPr>
                <w:sz w:val="22"/>
                <w:szCs w:val="22"/>
                <w:u w:val="single"/>
              </w:rPr>
              <w:t>381 488,01059 тыс. руб.</w:t>
            </w:r>
          </w:p>
          <w:p w:rsidR="004E51CF" w:rsidRPr="00AE0B30" w:rsidRDefault="004E51CF" w:rsidP="00247C6E">
            <w:pPr>
              <w:tabs>
                <w:tab w:val="left" w:pos="2715"/>
              </w:tabs>
              <w:rPr>
                <w:sz w:val="22"/>
                <w:szCs w:val="22"/>
              </w:rPr>
            </w:pPr>
            <w:r w:rsidRPr="00AE0B30">
              <w:rPr>
                <w:sz w:val="22"/>
                <w:szCs w:val="22"/>
              </w:rPr>
              <w:t xml:space="preserve">                282 112,72748 тыс. руб. (местный бюджет),      </w:t>
            </w:r>
          </w:p>
          <w:p w:rsidR="004E51CF" w:rsidRPr="00AE0B30" w:rsidRDefault="004E51CF" w:rsidP="00247C6E">
            <w:pPr>
              <w:rPr>
                <w:sz w:val="22"/>
                <w:szCs w:val="22"/>
              </w:rPr>
            </w:pPr>
            <w:r w:rsidRPr="00AE0B30">
              <w:rPr>
                <w:sz w:val="22"/>
                <w:szCs w:val="22"/>
              </w:rPr>
              <w:t xml:space="preserve">                  99 375,28311 тыс. руб. (областной бюджет)</w:t>
            </w:r>
          </w:p>
          <w:p w:rsidR="004E51CF" w:rsidRPr="00AE0B30" w:rsidRDefault="004E51CF" w:rsidP="00247C6E">
            <w:pPr>
              <w:rPr>
                <w:sz w:val="22"/>
                <w:szCs w:val="22"/>
              </w:rPr>
            </w:pPr>
            <w:r w:rsidRPr="00AE0B30">
              <w:rPr>
                <w:sz w:val="22"/>
                <w:szCs w:val="22"/>
              </w:rPr>
              <w:t xml:space="preserve">2023 г. – </w:t>
            </w:r>
            <w:r w:rsidRPr="00AE0B30">
              <w:rPr>
                <w:sz w:val="22"/>
                <w:szCs w:val="22"/>
                <w:u w:val="single"/>
              </w:rPr>
              <w:t>262 794,72919</w:t>
            </w:r>
            <w:r w:rsidRPr="00AE0B30">
              <w:rPr>
                <w:sz w:val="22"/>
                <w:szCs w:val="22"/>
              </w:rPr>
              <w:t xml:space="preserve"> тыс. руб.</w:t>
            </w:r>
          </w:p>
          <w:p w:rsidR="004E51CF" w:rsidRPr="00AE0B30" w:rsidRDefault="004E51CF" w:rsidP="00247C6E">
            <w:pPr>
              <w:rPr>
                <w:sz w:val="22"/>
                <w:szCs w:val="22"/>
              </w:rPr>
            </w:pPr>
            <w:r w:rsidRPr="00AE0B30">
              <w:rPr>
                <w:sz w:val="22"/>
                <w:szCs w:val="22"/>
              </w:rPr>
              <w:t xml:space="preserve">                237 709,92100 тыс. руб. (местный бюджет),</w:t>
            </w:r>
          </w:p>
          <w:p w:rsidR="004E51CF" w:rsidRPr="00AE0B30" w:rsidRDefault="004E51CF" w:rsidP="00247C6E">
            <w:pPr>
              <w:rPr>
                <w:sz w:val="22"/>
                <w:szCs w:val="22"/>
              </w:rPr>
            </w:pPr>
            <w:r w:rsidRPr="00AE0B30">
              <w:rPr>
                <w:sz w:val="22"/>
                <w:szCs w:val="22"/>
              </w:rPr>
              <w:lastRenderedPageBreak/>
              <w:t xml:space="preserve">                  25 084,80819 тыс. руб. (областной бюджет)</w:t>
            </w:r>
          </w:p>
          <w:p w:rsidR="004E51CF" w:rsidRPr="00AE0B30" w:rsidRDefault="004E51CF" w:rsidP="00247C6E">
            <w:pPr>
              <w:rPr>
                <w:sz w:val="22"/>
                <w:szCs w:val="22"/>
              </w:rPr>
            </w:pPr>
            <w:r w:rsidRPr="00AE0B30">
              <w:rPr>
                <w:sz w:val="22"/>
                <w:szCs w:val="22"/>
              </w:rPr>
              <w:t xml:space="preserve">2024 г. – </w:t>
            </w:r>
            <w:r w:rsidRPr="00AE0B30">
              <w:rPr>
                <w:sz w:val="22"/>
                <w:szCs w:val="22"/>
                <w:u w:val="single"/>
              </w:rPr>
              <w:t>257 334,53704</w:t>
            </w:r>
            <w:r w:rsidRPr="00AE0B30">
              <w:rPr>
                <w:sz w:val="22"/>
                <w:szCs w:val="22"/>
              </w:rPr>
              <w:t xml:space="preserve"> тыс. руб.</w:t>
            </w:r>
          </w:p>
          <w:p w:rsidR="004E51CF" w:rsidRPr="00AE0B30" w:rsidRDefault="004E51CF" w:rsidP="00247C6E">
            <w:pPr>
              <w:rPr>
                <w:sz w:val="24"/>
                <w:szCs w:val="24"/>
              </w:rPr>
            </w:pPr>
            <w:r w:rsidRPr="00AE0B30">
              <w:rPr>
                <w:sz w:val="24"/>
                <w:szCs w:val="24"/>
              </w:rPr>
              <w:t xml:space="preserve">              257 334,53704 </w:t>
            </w:r>
            <w:r w:rsidRPr="00AE0B30">
              <w:rPr>
                <w:sz w:val="22"/>
                <w:szCs w:val="22"/>
              </w:rPr>
              <w:t>тыс. руб. (местный бюджет)</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954" w:type="dxa"/>
            <w:tcBorders>
              <w:left w:val="single" w:sz="4" w:space="0" w:color="auto"/>
              <w:bottom w:val="single" w:sz="4" w:space="0" w:color="auto"/>
              <w:right w:val="single" w:sz="4" w:space="0" w:color="auto"/>
            </w:tcBorders>
          </w:tcPr>
          <w:p w:rsidR="004E51CF" w:rsidRPr="0059643A" w:rsidRDefault="004E51CF" w:rsidP="00247C6E">
            <w:pPr>
              <w:widowControl w:val="0"/>
              <w:numPr>
                <w:ilvl w:val="0"/>
                <w:numId w:val="32"/>
              </w:numPr>
              <w:autoSpaceDE w:val="0"/>
              <w:autoSpaceDN w:val="0"/>
              <w:adjustRightInd w:val="0"/>
              <w:ind w:left="67" w:firstLine="293"/>
              <w:jc w:val="both"/>
              <w:rPr>
                <w:sz w:val="24"/>
                <w:szCs w:val="24"/>
              </w:rPr>
            </w:pPr>
            <w:r w:rsidRPr="0059643A">
              <w:rPr>
                <w:sz w:val="24"/>
                <w:szCs w:val="24"/>
              </w:rPr>
              <w:t>Площадь улично-дорожной сети и внутриквартальных проездов, приведенных в нормативное состояние;</w:t>
            </w:r>
          </w:p>
          <w:p w:rsidR="004E51CF" w:rsidRPr="0059643A" w:rsidRDefault="004E51CF" w:rsidP="00247C6E">
            <w:pPr>
              <w:widowControl w:val="0"/>
              <w:numPr>
                <w:ilvl w:val="0"/>
                <w:numId w:val="32"/>
              </w:numPr>
              <w:autoSpaceDE w:val="0"/>
              <w:autoSpaceDN w:val="0"/>
              <w:adjustRightInd w:val="0"/>
              <w:ind w:left="67" w:firstLine="293"/>
              <w:jc w:val="both"/>
              <w:rPr>
                <w:sz w:val="24"/>
                <w:szCs w:val="24"/>
              </w:rPr>
            </w:pPr>
            <w:r w:rsidRPr="0059643A">
              <w:rPr>
                <w:sz w:val="24"/>
                <w:szCs w:val="24"/>
              </w:rPr>
              <w:t>Количество технических средств организации дорожного движения (ТСОДД) соответствующие нормативным требованиям;</w:t>
            </w:r>
          </w:p>
          <w:p w:rsidR="004E51CF" w:rsidRPr="0059643A" w:rsidRDefault="004E51CF" w:rsidP="00247C6E">
            <w:pPr>
              <w:widowControl w:val="0"/>
              <w:numPr>
                <w:ilvl w:val="0"/>
                <w:numId w:val="32"/>
              </w:numPr>
              <w:autoSpaceDE w:val="0"/>
              <w:autoSpaceDN w:val="0"/>
              <w:adjustRightInd w:val="0"/>
              <w:ind w:left="67" w:firstLine="293"/>
              <w:jc w:val="both"/>
              <w:rPr>
                <w:rFonts w:eastAsia="Calibri"/>
                <w:sz w:val="24"/>
                <w:szCs w:val="24"/>
              </w:rPr>
            </w:pPr>
            <w:r w:rsidRPr="0059643A">
              <w:rPr>
                <w:sz w:val="24"/>
                <w:szCs w:val="24"/>
              </w:rPr>
              <w:t>Площадь территорий Сосновоборского  городского округа, которые соответствуют санитарно-эпидемиологическим   требованиям.</w:t>
            </w:r>
          </w:p>
        </w:tc>
      </w:tr>
    </w:tbl>
    <w:p w:rsidR="004E51CF" w:rsidRPr="0059643A" w:rsidRDefault="004E51CF" w:rsidP="004E51CF">
      <w:pPr>
        <w:keepNext/>
        <w:spacing w:before="240" w:after="60"/>
        <w:jc w:val="center"/>
        <w:outlineLvl w:val="0"/>
        <w:rPr>
          <w:b/>
          <w:bCs/>
          <w:kern w:val="32"/>
          <w:sz w:val="24"/>
          <w:szCs w:val="24"/>
        </w:rPr>
      </w:pPr>
      <w:r w:rsidRPr="0059643A">
        <w:rPr>
          <w:b/>
          <w:bCs/>
          <w:kern w:val="32"/>
          <w:sz w:val="24"/>
          <w:szCs w:val="24"/>
        </w:rPr>
        <w:t>1. Характеристика текущего состояния и основные проблемы подпрограммы</w:t>
      </w:r>
    </w:p>
    <w:p w:rsidR="004E51CF" w:rsidRPr="0059643A" w:rsidRDefault="004E51CF" w:rsidP="004E51CF">
      <w:pPr>
        <w:tabs>
          <w:tab w:val="left" w:pos="1134"/>
        </w:tabs>
        <w:ind w:firstLine="709"/>
        <w:jc w:val="both"/>
        <w:rPr>
          <w:sz w:val="24"/>
          <w:szCs w:val="24"/>
        </w:rPr>
      </w:pPr>
      <w:r w:rsidRPr="0059643A">
        <w:rPr>
          <w:sz w:val="24"/>
          <w:szCs w:val="24"/>
        </w:rPr>
        <w:t>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4E51CF" w:rsidRPr="0059643A" w:rsidRDefault="004E51CF" w:rsidP="004E51CF">
      <w:pPr>
        <w:tabs>
          <w:tab w:val="left" w:pos="1134"/>
        </w:tabs>
        <w:ind w:firstLine="709"/>
        <w:jc w:val="both"/>
        <w:rPr>
          <w:sz w:val="24"/>
          <w:szCs w:val="24"/>
        </w:rPr>
      </w:pPr>
      <w:r w:rsidRPr="0059643A">
        <w:rPr>
          <w:sz w:val="24"/>
          <w:szCs w:val="24"/>
        </w:rPr>
        <w:t>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57,4 км дорог общего пользования, площадь которых составляет 602,7 м², тротуаров и пешеходных дорожек – 285081,2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4E51CF" w:rsidRPr="0059643A" w:rsidRDefault="004E51CF" w:rsidP="004E51CF">
      <w:pPr>
        <w:tabs>
          <w:tab w:val="left" w:pos="1134"/>
        </w:tabs>
        <w:ind w:firstLine="709"/>
        <w:jc w:val="both"/>
        <w:rPr>
          <w:sz w:val="24"/>
          <w:szCs w:val="24"/>
        </w:rPr>
      </w:pPr>
      <w:r w:rsidRPr="0059643A">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4E51CF" w:rsidRPr="0059643A" w:rsidRDefault="004E51CF" w:rsidP="004E51CF">
      <w:pPr>
        <w:tabs>
          <w:tab w:val="left" w:pos="1134"/>
        </w:tabs>
        <w:ind w:firstLine="709"/>
        <w:jc w:val="both"/>
        <w:rPr>
          <w:sz w:val="24"/>
          <w:szCs w:val="24"/>
        </w:rPr>
      </w:pPr>
      <w:r w:rsidRPr="0059643A">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4E51CF" w:rsidRPr="0059643A" w:rsidRDefault="004E51CF" w:rsidP="004E51CF">
      <w:pPr>
        <w:jc w:val="both"/>
        <w:rPr>
          <w:sz w:val="24"/>
          <w:szCs w:val="24"/>
        </w:rPr>
      </w:pPr>
    </w:p>
    <w:p w:rsidR="004E51CF" w:rsidRPr="0059643A" w:rsidRDefault="004E51CF" w:rsidP="004E51CF">
      <w:pPr>
        <w:jc w:val="center"/>
        <w:rPr>
          <w:b/>
          <w:sz w:val="24"/>
          <w:szCs w:val="24"/>
        </w:rPr>
      </w:pPr>
      <w:r w:rsidRPr="0059643A">
        <w:rPr>
          <w:b/>
          <w:sz w:val="24"/>
          <w:szCs w:val="24"/>
        </w:rPr>
        <w:t>2. Цели и задачи подпрограммы</w:t>
      </w:r>
    </w:p>
    <w:p w:rsidR="004E51CF" w:rsidRPr="0059643A" w:rsidRDefault="004E51CF" w:rsidP="004E51CF">
      <w:pPr>
        <w:ind w:firstLine="142"/>
        <w:jc w:val="both"/>
        <w:rPr>
          <w:b/>
          <w:sz w:val="24"/>
          <w:szCs w:val="24"/>
        </w:rPr>
      </w:pPr>
      <w:r w:rsidRPr="0059643A">
        <w:rPr>
          <w:b/>
          <w:sz w:val="24"/>
          <w:szCs w:val="24"/>
        </w:rPr>
        <w:t>2.1. Цели:</w:t>
      </w:r>
    </w:p>
    <w:p w:rsidR="004E51CF" w:rsidRPr="0059643A" w:rsidRDefault="004E51CF" w:rsidP="004E51CF">
      <w:pPr>
        <w:ind w:firstLine="142"/>
        <w:jc w:val="both"/>
        <w:rPr>
          <w:b/>
          <w:sz w:val="24"/>
          <w:szCs w:val="24"/>
        </w:rPr>
      </w:pPr>
      <w:r w:rsidRPr="0059643A">
        <w:rPr>
          <w:sz w:val="24"/>
          <w:szCs w:val="24"/>
        </w:rPr>
        <w:lastRenderedPageBreak/>
        <w:t>Повышение эффективности и безопасности функционирования улично-дорожной сети.</w:t>
      </w:r>
    </w:p>
    <w:p w:rsidR="004E51CF" w:rsidRPr="0059643A" w:rsidRDefault="004E51CF" w:rsidP="004E51CF">
      <w:pPr>
        <w:spacing w:before="120"/>
        <w:ind w:firstLine="142"/>
        <w:jc w:val="both"/>
        <w:rPr>
          <w:b/>
          <w:sz w:val="24"/>
          <w:szCs w:val="24"/>
        </w:rPr>
      </w:pPr>
      <w:r w:rsidRPr="0059643A">
        <w:rPr>
          <w:b/>
          <w:sz w:val="24"/>
          <w:szCs w:val="24"/>
        </w:rPr>
        <w:t>2.2. Задачи подпрограммы:</w:t>
      </w:r>
    </w:p>
    <w:p w:rsidR="004E51CF" w:rsidRPr="0059643A" w:rsidRDefault="004E51CF" w:rsidP="004E51CF">
      <w:pPr>
        <w:numPr>
          <w:ilvl w:val="0"/>
          <w:numId w:val="27"/>
        </w:numPr>
        <w:jc w:val="both"/>
        <w:rPr>
          <w:sz w:val="24"/>
          <w:szCs w:val="24"/>
        </w:rPr>
      </w:pPr>
      <w:r w:rsidRPr="0059643A">
        <w:rPr>
          <w:sz w:val="24"/>
          <w:szCs w:val="24"/>
        </w:rPr>
        <w:t>Ремонт улично-дорожной сети и внутриквартальных проездов;</w:t>
      </w:r>
    </w:p>
    <w:p w:rsidR="004E51CF" w:rsidRPr="0059643A" w:rsidRDefault="004E51CF" w:rsidP="004E51CF">
      <w:pPr>
        <w:numPr>
          <w:ilvl w:val="0"/>
          <w:numId w:val="27"/>
        </w:numPr>
        <w:jc w:val="both"/>
        <w:rPr>
          <w:sz w:val="24"/>
          <w:szCs w:val="24"/>
        </w:rPr>
      </w:pPr>
      <w:r w:rsidRPr="0059643A">
        <w:rPr>
          <w:sz w:val="24"/>
          <w:szCs w:val="24"/>
        </w:rPr>
        <w:t>Обеспечение безопасности дорожного движения;</w:t>
      </w:r>
    </w:p>
    <w:p w:rsidR="004E51CF" w:rsidRPr="0059643A" w:rsidRDefault="004E51CF" w:rsidP="004E51CF">
      <w:pPr>
        <w:numPr>
          <w:ilvl w:val="0"/>
          <w:numId w:val="27"/>
        </w:numPr>
        <w:jc w:val="both"/>
        <w:rPr>
          <w:sz w:val="24"/>
          <w:szCs w:val="24"/>
        </w:rPr>
      </w:pPr>
      <w:r w:rsidRPr="0059643A">
        <w:rPr>
          <w:sz w:val="24"/>
          <w:szCs w:val="24"/>
        </w:rPr>
        <w:t>Содержание территорий общего пользования.</w:t>
      </w:r>
    </w:p>
    <w:p w:rsidR="004E51CF" w:rsidRPr="0059643A" w:rsidRDefault="004E51CF" w:rsidP="004E51CF">
      <w:pPr>
        <w:jc w:val="both"/>
        <w:rPr>
          <w:b/>
          <w:sz w:val="24"/>
          <w:szCs w:val="24"/>
        </w:rPr>
      </w:pPr>
    </w:p>
    <w:p w:rsidR="004E51CF" w:rsidRPr="0059643A" w:rsidRDefault="004E51CF" w:rsidP="004E51CF">
      <w:pPr>
        <w:jc w:val="center"/>
        <w:rPr>
          <w:b/>
          <w:sz w:val="24"/>
          <w:szCs w:val="24"/>
        </w:rPr>
      </w:pPr>
      <w:r w:rsidRPr="0059643A">
        <w:rPr>
          <w:b/>
          <w:sz w:val="24"/>
          <w:szCs w:val="24"/>
        </w:rPr>
        <w:t>3. Прогноз результатов реализации и  перечень целевых показателей  подпрограммы</w:t>
      </w:r>
    </w:p>
    <w:p w:rsidR="004E51CF" w:rsidRPr="0059643A" w:rsidRDefault="004E51CF" w:rsidP="004E51CF">
      <w:pPr>
        <w:jc w:val="center"/>
        <w:rPr>
          <w:b/>
          <w:sz w:val="24"/>
          <w:szCs w:val="24"/>
        </w:rPr>
      </w:pPr>
    </w:p>
    <w:p w:rsidR="004E51CF" w:rsidRPr="0059643A" w:rsidRDefault="004E51CF" w:rsidP="004E51CF">
      <w:pPr>
        <w:ind w:left="142"/>
        <w:jc w:val="both"/>
        <w:rPr>
          <w:sz w:val="24"/>
          <w:szCs w:val="24"/>
          <w:u w:val="single"/>
        </w:rPr>
      </w:pPr>
      <w:r w:rsidRPr="0059643A">
        <w:rPr>
          <w:sz w:val="24"/>
          <w:szCs w:val="24"/>
          <w:u w:val="single"/>
        </w:rPr>
        <w:t>По ВЦП «Ремонт улично-дорожной сети и внутриквартальных проездов»:</w:t>
      </w:r>
    </w:p>
    <w:p w:rsidR="004E51CF" w:rsidRPr="0059643A" w:rsidRDefault="004E51CF" w:rsidP="004E51CF">
      <w:pPr>
        <w:numPr>
          <w:ilvl w:val="0"/>
          <w:numId w:val="28"/>
        </w:numPr>
        <w:ind w:left="0" w:firstLine="360"/>
        <w:jc w:val="both"/>
        <w:rPr>
          <w:sz w:val="24"/>
          <w:szCs w:val="24"/>
        </w:rPr>
      </w:pPr>
      <w:r w:rsidRPr="0059643A">
        <w:rPr>
          <w:sz w:val="24"/>
          <w:szCs w:val="24"/>
        </w:rPr>
        <w:t>Приведение состояния улично-дорожной сети и внутриквартальных проездов в соответствие требованиям ГОСТ Р50597-</w:t>
      </w:r>
      <w:r>
        <w:rPr>
          <w:sz w:val="24"/>
          <w:szCs w:val="24"/>
        </w:rPr>
        <w:t>2017</w:t>
      </w:r>
      <w:r w:rsidRPr="0059643A">
        <w:rPr>
          <w:sz w:val="24"/>
          <w:szCs w:val="24"/>
        </w:rPr>
        <w:t>:</w:t>
      </w:r>
    </w:p>
    <w:tbl>
      <w:tblPr>
        <w:tblW w:w="0" w:type="auto"/>
        <w:tblInd w:w="108" w:type="dxa"/>
        <w:tblLook w:val="04A0" w:firstRow="1" w:lastRow="0" w:firstColumn="1" w:lastColumn="0" w:noHBand="0" w:noVBand="1"/>
      </w:tblPr>
      <w:tblGrid>
        <w:gridCol w:w="4617"/>
        <w:gridCol w:w="4594"/>
      </w:tblGrid>
      <w:tr w:rsidR="004E51CF" w:rsidRPr="0059643A" w:rsidTr="00247C6E">
        <w:tc>
          <w:tcPr>
            <w:tcW w:w="4617" w:type="dxa"/>
          </w:tcPr>
          <w:p w:rsidR="004E51CF" w:rsidRPr="0059643A" w:rsidRDefault="004E51CF" w:rsidP="00247C6E">
            <w:pPr>
              <w:ind w:left="142"/>
              <w:jc w:val="both"/>
              <w:rPr>
                <w:sz w:val="24"/>
                <w:szCs w:val="24"/>
              </w:rPr>
            </w:pPr>
            <w:r w:rsidRPr="0059643A">
              <w:rPr>
                <w:sz w:val="24"/>
                <w:szCs w:val="24"/>
              </w:rPr>
              <w:t>2014 год – 42 721 м²</w:t>
            </w:r>
          </w:p>
        </w:tc>
        <w:tc>
          <w:tcPr>
            <w:tcW w:w="4594" w:type="dxa"/>
          </w:tcPr>
          <w:p w:rsidR="004E51CF" w:rsidRPr="0059643A" w:rsidRDefault="004E51CF" w:rsidP="00247C6E">
            <w:pPr>
              <w:ind w:left="142"/>
              <w:rPr>
                <w:sz w:val="24"/>
                <w:szCs w:val="24"/>
              </w:rPr>
            </w:pPr>
            <w:r w:rsidRPr="0059643A">
              <w:rPr>
                <w:sz w:val="24"/>
                <w:szCs w:val="24"/>
              </w:rPr>
              <w:t>2020 год – 121 417 м</w:t>
            </w:r>
            <w:r w:rsidRPr="0059643A">
              <w:rPr>
                <w:sz w:val="24"/>
                <w:szCs w:val="24"/>
                <w:vertAlign w:val="superscript"/>
              </w:rPr>
              <w:t>2</w:t>
            </w:r>
          </w:p>
        </w:tc>
      </w:tr>
      <w:tr w:rsidR="004E51CF" w:rsidRPr="0059643A" w:rsidTr="00247C6E">
        <w:tc>
          <w:tcPr>
            <w:tcW w:w="4617" w:type="dxa"/>
          </w:tcPr>
          <w:p w:rsidR="004E51CF" w:rsidRPr="0059643A" w:rsidRDefault="004E51CF" w:rsidP="00247C6E">
            <w:pPr>
              <w:ind w:left="142"/>
              <w:jc w:val="both"/>
              <w:rPr>
                <w:sz w:val="24"/>
                <w:szCs w:val="24"/>
              </w:rPr>
            </w:pPr>
            <w:r w:rsidRPr="0059643A">
              <w:rPr>
                <w:sz w:val="24"/>
                <w:szCs w:val="24"/>
              </w:rPr>
              <w:t>2015 год – 51 877,6 м²</w:t>
            </w:r>
          </w:p>
        </w:tc>
        <w:tc>
          <w:tcPr>
            <w:tcW w:w="4594" w:type="dxa"/>
          </w:tcPr>
          <w:p w:rsidR="004E51CF" w:rsidRPr="0059643A" w:rsidRDefault="004E51CF" w:rsidP="00247C6E">
            <w:pPr>
              <w:ind w:left="142"/>
              <w:rPr>
                <w:sz w:val="24"/>
                <w:szCs w:val="24"/>
              </w:rPr>
            </w:pPr>
            <w:r w:rsidRPr="0059643A">
              <w:rPr>
                <w:sz w:val="24"/>
                <w:szCs w:val="24"/>
              </w:rPr>
              <w:t>2021 год – 85 065 м</w:t>
            </w:r>
            <w:r w:rsidRPr="0059643A">
              <w:rPr>
                <w:sz w:val="24"/>
                <w:szCs w:val="24"/>
                <w:vertAlign w:val="superscript"/>
              </w:rPr>
              <w:t>2</w:t>
            </w:r>
          </w:p>
        </w:tc>
      </w:tr>
      <w:tr w:rsidR="004E51CF" w:rsidRPr="0059643A" w:rsidTr="00247C6E">
        <w:tc>
          <w:tcPr>
            <w:tcW w:w="4617" w:type="dxa"/>
          </w:tcPr>
          <w:p w:rsidR="004E51CF" w:rsidRPr="0059643A" w:rsidRDefault="004E51CF" w:rsidP="00247C6E">
            <w:pPr>
              <w:ind w:left="142"/>
              <w:rPr>
                <w:sz w:val="24"/>
                <w:szCs w:val="24"/>
              </w:rPr>
            </w:pPr>
            <w:r w:rsidRPr="0059643A">
              <w:rPr>
                <w:sz w:val="24"/>
                <w:szCs w:val="24"/>
              </w:rPr>
              <w:t>2016 год – 38 941,8 м²</w:t>
            </w:r>
          </w:p>
        </w:tc>
        <w:tc>
          <w:tcPr>
            <w:tcW w:w="4594" w:type="dxa"/>
          </w:tcPr>
          <w:p w:rsidR="004E51CF" w:rsidRPr="0059643A" w:rsidRDefault="004E51CF" w:rsidP="00247C6E">
            <w:pPr>
              <w:ind w:left="142"/>
              <w:rPr>
                <w:sz w:val="24"/>
                <w:szCs w:val="24"/>
              </w:rPr>
            </w:pPr>
            <w:r w:rsidRPr="0059643A">
              <w:rPr>
                <w:sz w:val="24"/>
                <w:szCs w:val="24"/>
              </w:rPr>
              <w:t>2022 год – 73 100 м</w:t>
            </w:r>
            <w:r w:rsidRPr="0059643A">
              <w:rPr>
                <w:sz w:val="24"/>
                <w:szCs w:val="24"/>
                <w:vertAlign w:val="superscript"/>
              </w:rPr>
              <w:t>2</w:t>
            </w:r>
          </w:p>
        </w:tc>
      </w:tr>
      <w:tr w:rsidR="004E51CF" w:rsidRPr="0059643A" w:rsidTr="00247C6E">
        <w:tc>
          <w:tcPr>
            <w:tcW w:w="4617" w:type="dxa"/>
          </w:tcPr>
          <w:p w:rsidR="004E51CF" w:rsidRPr="0059643A" w:rsidRDefault="004E51CF" w:rsidP="00247C6E">
            <w:pPr>
              <w:ind w:left="142"/>
              <w:rPr>
                <w:sz w:val="24"/>
                <w:szCs w:val="24"/>
              </w:rPr>
            </w:pPr>
            <w:r w:rsidRPr="0059643A">
              <w:rPr>
                <w:sz w:val="24"/>
                <w:szCs w:val="24"/>
              </w:rPr>
              <w:t>2017 год – 44 582,87 м</w:t>
            </w:r>
            <w:r w:rsidRPr="0059643A">
              <w:rPr>
                <w:sz w:val="24"/>
                <w:szCs w:val="24"/>
                <w:vertAlign w:val="superscript"/>
              </w:rPr>
              <w:t>2</w:t>
            </w:r>
          </w:p>
        </w:tc>
        <w:tc>
          <w:tcPr>
            <w:tcW w:w="4594" w:type="dxa"/>
          </w:tcPr>
          <w:p w:rsidR="004E51CF" w:rsidRPr="0059643A" w:rsidRDefault="004E51CF" w:rsidP="00247C6E">
            <w:pPr>
              <w:ind w:left="142"/>
              <w:rPr>
                <w:sz w:val="24"/>
                <w:szCs w:val="24"/>
              </w:rPr>
            </w:pPr>
            <w:r w:rsidRPr="0059643A">
              <w:rPr>
                <w:sz w:val="24"/>
                <w:szCs w:val="24"/>
              </w:rPr>
              <w:t>2023 год – 60 000 м</w:t>
            </w:r>
            <w:r w:rsidRPr="0059643A">
              <w:rPr>
                <w:sz w:val="24"/>
                <w:szCs w:val="24"/>
                <w:vertAlign w:val="superscript"/>
              </w:rPr>
              <w:t>2</w:t>
            </w:r>
          </w:p>
        </w:tc>
      </w:tr>
      <w:tr w:rsidR="004E51CF" w:rsidRPr="0059643A" w:rsidTr="00247C6E">
        <w:tc>
          <w:tcPr>
            <w:tcW w:w="4617" w:type="dxa"/>
          </w:tcPr>
          <w:p w:rsidR="004E51CF" w:rsidRPr="0059643A" w:rsidRDefault="004E51CF" w:rsidP="00247C6E">
            <w:pPr>
              <w:ind w:left="142"/>
              <w:rPr>
                <w:sz w:val="24"/>
                <w:szCs w:val="24"/>
              </w:rPr>
            </w:pPr>
            <w:r w:rsidRPr="0059643A">
              <w:rPr>
                <w:sz w:val="24"/>
                <w:szCs w:val="24"/>
              </w:rPr>
              <w:t>2018 год – 37 597,66 м</w:t>
            </w:r>
            <w:r w:rsidRPr="0059643A">
              <w:rPr>
                <w:sz w:val="24"/>
                <w:szCs w:val="24"/>
                <w:vertAlign w:val="superscript"/>
              </w:rPr>
              <w:t>2</w:t>
            </w:r>
          </w:p>
        </w:tc>
        <w:tc>
          <w:tcPr>
            <w:tcW w:w="4594" w:type="dxa"/>
          </w:tcPr>
          <w:p w:rsidR="004E51CF" w:rsidRPr="0059643A" w:rsidRDefault="004E51CF" w:rsidP="00247C6E">
            <w:pPr>
              <w:ind w:left="142"/>
              <w:rPr>
                <w:sz w:val="24"/>
                <w:szCs w:val="24"/>
              </w:rPr>
            </w:pPr>
            <w:r w:rsidRPr="0059643A">
              <w:rPr>
                <w:sz w:val="24"/>
                <w:szCs w:val="24"/>
              </w:rPr>
              <w:t>2024 год – 60 000 м</w:t>
            </w:r>
            <w:r w:rsidRPr="0059643A">
              <w:rPr>
                <w:sz w:val="24"/>
                <w:szCs w:val="24"/>
                <w:vertAlign w:val="superscript"/>
              </w:rPr>
              <w:t>2</w:t>
            </w:r>
          </w:p>
        </w:tc>
      </w:tr>
      <w:tr w:rsidR="004E51CF" w:rsidRPr="0059643A" w:rsidTr="00247C6E">
        <w:tc>
          <w:tcPr>
            <w:tcW w:w="4617" w:type="dxa"/>
          </w:tcPr>
          <w:p w:rsidR="004E51CF" w:rsidRPr="0059643A" w:rsidRDefault="004E51CF" w:rsidP="00247C6E">
            <w:pPr>
              <w:ind w:left="142"/>
              <w:rPr>
                <w:sz w:val="24"/>
                <w:szCs w:val="24"/>
              </w:rPr>
            </w:pPr>
            <w:r w:rsidRPr="0059643A">
              <w:rPr>
                <w:sz w:val="24"/>
                <w:szCs w:val="24"/>
              </w:rPr>
              <w:t>2019 год – 72 748 м</w:t>
            </w:r>
            <w:r w:rsidRPr="0059643A">
              <w:rPr>
                <w:sz w:val="24"/>
                <w:szCs w:val="24"/>
                <w:vertAlign w:val="superscript"/>
              </w:rPr>
              <w:t>2</w:t>
            </w:r>
          </w:p>
        </w:tc>
        <w:tc>
          <w:tcPr>
            <w:tcW w:w="4594" w:type="dxa"/>
          </w:tcPr>
          <w:p w:rsidR="004E51CF" w:rsidRPr="0059643A" w:rsidRDefault="004E51CF" w:rsidP="00247C6E">
            <w:pPr>
              <w:jc w:val="both"/>
              <w:rPr>
                <w:sz w:val="24"/>
                <w:szCs w:val="24"/>
              </w:rPr>
            </w:pPr>
          </w:p>
        </w:tc>
      </w:tr>
    </w:tbl>
    <w:p w:rsidR="004E51CF" w:rsidRPr="0059643A" w:rsidRDefault="004E51CF" w:rsidP="004E51CF">
      <w:pPr>
        <w:ind w:left="360"/>
        <w:jc w:val="both"/>
        <w:rPr>
          <w:sz w:val="24"/>
          <w:szCs w:val="24"/>
        </w:rPr>
      </w:pPr>
    </w:p>
    <w:p w:rsidR="004E51CF" w:rsidRPr="0059643A" w:rsidRDefault="004E51CF" w:rsidP="004E51CF">
      <w:pPr>
        <w:numPr>
          <w:ilvl w:val="0"/>
          <w:numId w:val="28"/>
        </w:numPr>
        <w:rPr>
          <w:b/>
          <w:sz w:val="24"/>
          <w:szCs w:val="24"/>
        </w:rPr>
      </w:pPr>
      <w:r w:rsidRPr="0059643A">
        <w:rPr>
          <w:sz w:val="24"/>
          <w:szCs w:val="24"/>
        </w:rPr>
        <w:t>Содержание автодорожных мостов</w:t>
      </w:r>
      <w:r w:rsidRPr="0059643A">
        <w:rPr>
          <w:b/>
          <w:sz w:val="24"/>
          <w:szCs w:val="24"/>
        </w:rPr>
        <w:t xml:space="preserve"> – </w:t>
      </w:r>
      <w:r w:rsidRPr="0059643A">
        <w:rPr>
          <w:sz w:val="24"/>
          <w:szCs w:val="24"/>
        </w:rPr>
        <w:t>3 моста</w:t>
      </w:r>
    </w:p>
    <w:p w:rsidR="004E51CF" w:rsidRPr="0059643A" w:rsidRDefault="004E51CF" w:rsidP="004E51CF">
      <w:pPr>
        <w:ind w:left="142"/>
        <w:rPr>
          <w:sz w:val="24"/>
          <w:szCs w:val="24"/>
          <w:u w:val="single"/>
        </w:rPr>
      </w:pPr>
    </w:p>
    <w:p w:rsidR="004E51CF" w:rsidRPr="0059643A" w:rsidRDefault="004E51CF" w:rsidP="004E51CF">
      <w:pPr>
        <w:ind w:left="142"/>
        <w:rPr>
          <w:sz w:val="24"/>
          <w:szCs w:val="24"/>
          <w:u w:val="single"/>
        </w:rPr>
      </w:pPr>
      <w:r w:rsidRPr="0059643A">
        <w:rPr>
          <w:sz w:val="24"/>
          <w:szCs w:val="24"/>
          <w:u w:val="single"/>
        </w:rPr>
        <w:t>По ВЦП «Обеспечение безопасности дорожного движения в Сосновоборском городском округе»:</w:t>
      </w:r>
    </w:p>
    <w:p w:rsidR="004E51CF" w:rsidRPr="0059643A" w:rsidRDefault="004E51CF" w:rsidP="004E51CF">
      <w:pPr>
        <w:numPr>
          <w:ilvl w:val="0"/>
          <w:numId w:val="28"/>
        </w:numPr>
        <w:ind w:left="0" w:firstLine="360"/>
        <w:rPr>
          <w:sz w:val="24"/>
          <w:szCs w:val="24"/>
        </w:rPr>
      </w:pPr>
      <w:r w:rsidRPr="0059643A">
        <w:rPr>
          <w:sz w:val="24"/>
          <w:szCs w:val="24"/>
        </w:rPr>
        <w:t>Содержание технических средств организации дорожного движения: в соответствие с требова</w:t>
      </w:r>
      <w:r>
        <w:rPr>
          <w:sz w:val="24"/>
          <w:szCs w:val="24"/>
        </w:rPr>
        <w:t>нием ГОСТ Р 50597-2017</w:t>
      </w:r>
      <w:r w:rsidRPr="0059643A">
        <w:rPr>
          <w:sz w:val="24"/>
          <w:szCs w:val="24"/>
        </w:rPr>
        <w:t>:</w:t>
      </w:r>
    </w:p>
    <w:p w:rsidR="004E51CF" w:rsidRPr="0059643A" w:rsidRDefault="004E51CF" w:rsidP="004E51CF">
      <w:pPr>
        <w:ind w:left="426"/>
        <w:rPr>
          <w:sz w:val="24"/>
          <w:szCs w:val="24"/>
          <w:u w:val="single"/>
        </w:rPr>
      </w:pPr>
      <w:r w:rsidRPr="0059643A">
        <w:rPr>
          <w:sz w:val="24"/>
          <w:szCs w:val="24"/>
        </w:rPr>
        <w:t>светофорные посты: 9 постов</w:t>
      </w:r>
    </w:p>
    <w:p w:rsidR="004E51CF" w:rsidRPr="0059643A" w:rsidRDefault="004E51CF" w:rsidP="004E51CF">
      <w:pPr>
        <w:ind w:left="426"/>
        <w:rPr>
          <w:sz w:val="24"/>
          <w:szCs w:val="24"/>
        </w:rPr>
      </w:pPr>
      <w:r w:rsidRPr="0059643A">
        <w:rPr>
          <w:sz w:val="24"/>
          <w:szCs w:val="24"/>
        </w:rPr>
        <w:t>дорожные знаки: 3 100 шт.</w:t>
      </w:r>
    </w:p>
    <w:p w:rsidR="004E51CF" w:rsidRPr="0059643A" w:rsidRDefault="004E51CF" w:rsidP="004E51CF">
      <w:pPr>
        <w:rPr>
          <w:sz w:val="24"/>
          <w:szCs w:val="24"/>
        </w:rPr>
      </w:pPr>
    </w:p>
    <w:p w:rsidR="004E51CF" w:rsidRPr="0059643A" w:rsidRDefault="004E51CF" w:rsidP="004E51CF">
      <w:pPr>
        <w:numPr>
          <w:ilvl w:val="0"/>
          <w:numId w:val="28"/>
        </w:numPr>
        <w:rPr>
          <w:sz w:val="24"/>
          <w:szCs w:val="24"/>
        </w:rPr>
      </w:pPr>
      <w:r w:rsidRPr="0059643A">
        <w:rPr>
          <w:sz w:val="24"/>
          <w:szCs w:val="24"/>
        </w:rPr>
        <w:t>Замена, установка знаков:</w:t>
      </w:r>
    </w:p>
    <w:tbl>
      <w:tblPr>
        <w:tblW w:w="0" w:type="auto"/>
        <w:tblInd w:w="392" w:type="dxa"/>
        <w:tblLook w:val="04A0" w:firstRow="1" w:lastRow="0" w:firstColumn="1" w:lastColumn="0" w:noHBand="0" w:noVBand="1"/>
      </w:tblPr>
      <w:tblGrid>
        <w:gridCol w:w="4434"/>
        <w:gridCol w:w="4417"/>
      </w:tblGrid>
      <w:tr w:rsidR="004E51CF" w:rsidRPr="0059643A" w:rsidTr="00247C6E">
        <w:tc>
          <w:tcPr>
            <w:tcW w:w="4434" w:type="dxa"/>
          </w:tcPr>
          <w:p w:rsidR="004E51CF" w:rsidRPr="0059643A" w:rsidRDefault="004E51CF" w:rsidP="00247C6E">
            <w:pPr>
              <w:rPr>
                <w:sz w:val="24"/>
                <w:szCs w:val="24"/>
              </w:rPr>
            </w:pPr>
            <w:r w:rsidRPr="0059643A">
              <w:rPr>
                <w:sz w:val="24"/>
                <w:szCs w:val="24"/>
              </w:rPr>
              <w:t>2014 год – 250 знаков</w:t>
            </w:r>
          </w:p>
        </w:tc>
        <w:tc>
          <w:tcPr>
            <w:tcW w:w="4417" w:type="dxa"/>
          </w:tcPr>
          <w:p w:rsidR="004E51CF" w:rsidRPr="0059643A" w:rsidRDefault="004E51CF" w:rsidP="00247C6E">
            <w:pPr>
              <w:ind w:left="142"/>
              <w:rPr>
                <w:sz w:val="24"/>
                <w:szCs w:val="24"/>
              </w:rPr>
            </w:pPr>
            <w:r w:rsidRPr="0059643A">
              <w:rPr>
                <w:sz w:val="24"/>
                <w:szCs w:val="24"/>
              </w:rPr>
              <w:t>2020 год – уст. 180 шт., зам. 110 шт.</w:t>
            </w:r>
          </w:p>
        </w:tc>
      </w:tr>
      <w:tr w:rsidR="004E51CF" w:rsidRPr="0059643A" w:rsidTr="00247C6E">
        <w:tc>
          <w:tcPr>
            <w:tcW w:w="4434" w:type="dxa"/>
          </w:tcPr>
          <w:p w:rsidR="004E51CF" w:rsidRPr="0059643A" w:rsidRDefault="004E51CF" w:rsidP="00247C6E">
            <w:pPr>
              <w:rPr>
                <w:sz w:val="24"/>
                <w:szCs w:val="24"/>
              </w:rPr>
            </w:pPr>
            <w:r w:rsidRPr="0059643A">
              <w:rPr>
                <w:sz w:val="24"/>
                <w:szCs w:val="24"/>
              </w:rPr>
              <w:t>2015 год – 215 знаков</w:t>
            </w:r>
          </w:p>
        </w:tc>
        <w:tc>
          <w:tcPr>
            <w:tcW w:w="4417" w:type="dxa"/>
          </w:tcPr>
          <w:p w:rsidR="004E51CF" w:rsidRPr="0059643A" w:rsidRDefault="004E51CF" w:rsidP="00247C6E">
            <w:pPr>
              <w:ind w:left="142"/>
              <w:rPr>
                <w:sz w:val="24"/>
                <w:szCs w:val="24"/>
              </w:rPr>
            </w:pPr>
            <w:r w:rsidRPr="0059643A">
              <w:rPr>
                <w:sz w:val="24"/>
                <w:szCs w:val="24"/>
              </w:rPr>
              <w:t>2021 год – уст. 111 шт., зам. 25 шт.</w:t>
            </w:r>
          </w:p>
        </w:tc>
      </w:tr>
      <w:tr w:rsidR="004E51CF" w:rsidRPr="0059643A" w:rsidTr="00247C6E">
        <w:tc>
          <w:tcPr>
            <w:tcW w:w="4434" w:type="dxa"/>
          </w:tcPr>
          <w:p w:rsidR="004E51CF" w:rsidRPr="0059643A" w:rsidRDefault="004E51CF" w:rsidP="00247C6E">
            <w:pPr>
              <w:rPr>
                <w:sz w:val="24"/>
                <w:szCs w:val="24"/>
              </w:rPr>
            </w:pPr>
            <w:r w:rsidRPr="0059643A">
              <w:rPr>
                <w:sz w:val="24"/>
                <w:szCs w:val="24"/>
              </w:rPr>
              <w:t>2016 год – уст. 320 шт.; зам. 131 шт.</w:t>
            </w:r>
          </w:p>
        </w:tc>
        <w:tc>
          <w:tcPr>
            <w:tcW w:w="4417" w:type="dxa"/>
          </w:tcPr>
          <w:p w:rsidR="004E51CF" w:rsidRPr="0059643A" w:rsidRDefault="004E51CF" w:rsidP="00247C6E">
            <w:pPr>
              <w:ind w:left="142"/>
              <w:rPr>
                <w:sz w:val="24"/>
                <w:szCs w:val="24"/>
              </w:rPr>
            </w:pPr>
            <w:r w:rsidRPr="0059643A">
              <w:rPr>
                <w:sz w:val="24"/>
                <w:szCs w:val="24"/>
              </w:rPr>
              <w:t>2022 год – уст. 25 шт., зам. 25 шт.</w:t>
            </w:r>
          </w:p>
        </w:tc>
      </w:tr>
      <w:tr w:rsidR="004E51CF" w:rsidRPr="0059643A" w:rsidTr="00247C6E">
        <w:tc>
          <w:tcPr>
            <w:tcW w:w="4434" w:type="dxa"/>
          </w:tcPr>
          <w:p w:rsidR="004E51CF" w:rsidRPr="0059643A" w:rsidRDefault="004E51CF" w:rsidP="00247C6E">
            <w:pPr>
              <w:rPr>
                <w:sz w:val="24"/>
                <w:szCs w:val="24"/>
              </w:rPr>
            </w:pPr>
            <w:r w:rsidRPr="0059643A">
              <w:rPr>
                <w:sz w:val="24"/>
                <w:szCs w:val="24"/>
              </w:rPr>
              <w:t xml:space="preserve">2017 год – уст. 17 шт., зам. 85 шт.  </w:t>
            </w:r>
          </w:p>
        </w:tc>
        <w:tc>
          <w:tcPr>
            <w:tcW w:w="4417" w:type="dxa"/>
          </w:tcPr>
          <w:p w:rsidR="004E51CF" w:rsidRPr="0059643A" w:rsidRDefault="004E51CF" w:rsidP="00247C6E">
            <w:pPr>
              <w:ind w:left="142"/>
              <w:rPr>
                <w:sz w:val="24"/>
                <w:szCs w:val="24"/>
              </w:rPr>
            </w:pPr>
            <w:r w:rsidRPr="0059643A">
              <w:rPr>
                <w:sz w:val="24"/>
                <w:szCs w:val="24"/>
              </w:rPr>
              <w:t>2023 год – уст. 25 шт., зам. 25 шт.</w:t>
            </w:r>
          </w:p>
        </w:tc>
      </w:tr>
      <w:tr w:rsidR="004E51CF" w:rsidRPr="0059643A" w:rsidTr="00247C6E">
        <w:tc>
          <w:tcPr>
            <w:tcW w:w="4434" w:type="dxa"/>
          </w:tcPr>
          <w:p w:rsidR="004E51CF" w:rsidRPr="0059643A" w:rsidRDefault="004E51CF" w:rsidP="00247C6E">
            <w:pPr>
              <w:rPr>
                <w:sz w:val="24"/>
                <w:szCs w:val="24"/>
              </w:rPr>
            </w:pPr>
            <w:r w:rsidRPr="0059643A">
              <w:rPr>
                <w:sz w:val="24"/>
                <w:szCs w:val="24"/>
              </w:rPr>
              <w:t xml:space="preserve">2018 год – уст. 72 шт., зам. 41 шт.  </w:t>
            </w:r>
          </w:p>
        </w:tc>
        <w:tc>
          <w:tcPr>
            <w:tcW w:w="4417" w:type="dxa"/>
          </w:tcPr>
          <w:p w:rsidR="004E51CF" w:rsidRPr="0059643A" w:rsidRDefault="004E51CF" w:rsidP="00247C6E">
            <w:pPr>
              <w:ind w:left="142"/>
              <w:rPr>
                <w:sz w:val="24"/>
                <w:szCs w:val="24"/>
              </w:rPr>
            </w:pPr>
            <w:r w:rsidRPr="0059643A">
              <w:rPr>
                <w:sz w:val="24"/>
                <w:szCs w:val="24"/>
              </w:rPr>
              <w:t>2024 год – уст. 25 шт., зам. 25 шт.</w:t>
            </w:r>
          </w:p>
        </w:tc>
      </w:tr>
      <w:tr w:rsidR="004E51CF" w:rsidRPr="0059643A" w:rsidTr="00247C6E">
        <w:tc>
          <w:tcPr>
            <w:tcW w:w="4434" w:type="dxa"/>
          </w:tcPr>
          <w:p w:rsidR="004E51CF" w:rsidRPr="0059643A" w:rsidRDefault="004E51CF" w:rsidP="00247C6E">
            <w:pPr>
              <w:rPr>
                <w:sz w:val="24"/>
                <w:szCs w:val="24"/>
              </w:rPr>
            </w:pPr>
            <w:r w:rsidRPr="0059643A">
              <w:rPr>
                <w:sz w:val="24"/>
                <w:szCs w:val="24"/>
              </w:rPr>
              <w:t>2019 год – уст. 164 шт., зам. 22 шт.</w:t>
            </w:r>
          </w:p>
        </w:tc>
        <w:tc>
          <w:tcPr>
            <w:tcW w:w="4417" w:type="dxa"/>
          </w:tcPr>
          <w:p w:rsidR="004E51CF" w:rsidRPr="0059643A" w:rsidRDefault="004E51CF" w:rsidP="00247C6E">
            <w:pPr>
              <w:rPr>
                <w:sz w:val="24"/>
                <w:szCs w:val="24"/>
              </w:rPr>
            </w:pPr>
          </w:p>
        </w:tc>
      </w:tr>
    </w:tbl>
    <w:p w:rsidR="004E51CF" w:rsidRPr="0059643A" w:rsidRDefault="004E51CF" w:rsidP="004E51CF">
      <w:pPr>
        <w:ind w:left="142"/>
        <w:rPr>
          <w:sz w:val="24"/>
          <w:szCs w:val="24"/>
        </w:rPr>
      </w:pPr>
    </w:p>
    <w:p w:rsidR="004E51CF" w:rsidRPr="0059643A" w:rsidRDefault="004E51CF" w:rsidP="004E51CF">
      <w:pPr>
        <w:numPr>
          <w:ilvl w:val="0"/>
          <w:numId w:val="28"/>
        </w:numPr>
        <w:rPr>
          <w:sz w:val="24"/>
          <w:szCs w:val="24"/>
        </w:rPr>
      </w:pPr>
      <w:r w:rsidRPr="0059643A">
        <w:rPr>
          <w:sz w:val="24"/>
          <w:szCs w:val="24"/>
        </w:rPr>
        <w:t>Замена пешеходных ограждений:</w:t>
      </w:r>
    </w:p>
    <w:tbl>
      <w:tblPr>
        <w:tblW w:w="0" w:type="auto"/>
        <w:tblInd w:w="534" w:type="dxa"/>
        <w:tblLook w:val="04A0" w:firstRow="1" w:lastRow="0" w:firstColumn="1" w:lastColumn="0" w:noHBand="0" w:noVBand="1"/>
      </w:tblPr>
      <w:tblGrid>
        <w:gridCol w:w="4459"/>
        <w:gridCol w:w="4392"/>
      </w:tblGrid>
      <w:tr w:rsidR="004E51CF" w:rsidRPr="0059643A" w:rsidTr="00247C6E">
        <w:tc>
          <w:tcPr>
            <w:tcW w:w="4459" w:type="dxa"/>
          </w:tcPr>
          <w:p w:rsidR="004E51CF" w:rsidRPr="0059643A" w:rsidRDefault="004E51CF" w:rsidP="00247C6E">
            <w:pPr>
              <w:rPr>
                <w:sz w:val="24"/>
                <w:szCs w:val="24"/>
              </w:rPr>
            </w:pPr>
            <w:r w:rsidRPr="0059643A">
              <w:rPr>
                <w:sz w:val="24"/>
                <w:szCs w:val="24"/>
              </w:rPr>
              <w:t>2014 год – 36 сек.</w:t>
            </w:r>
          </w:p>
        </w:tc>
        <w:tc>
          <w:tcPr>
            <w:tcW w:w="4392" w:type="dxa"/>
          </w:tcPr>
          <w:p w:rsidR="004E51CF" w:rsidRPr="0059643A" w:rsidRDefault="004E51CF" w:rsidP="00247C6E">
            <w:pPr>
              <w:ind w:left="142"/>
              <w:rPr>
                <w:sz w:val="24"/>
                <w:szCs w:val="24"/>
              </w:rPr>
            </w:pPr>
            <w:r w:rsidRPr="0059643A">
              <w:rPr>
                <w:sz w:val="24"/>
                <w:szCs w:val="24"/>
              </w:rPr>
              <w:t>2020 год – уст. 45 сек., замен. – 10</w:t>
            </w:r>
          </w:p>
        </w:tc>
      </w:tr>
      <w:tr w:rsidR="004E51CF" w:rsidRPr="0059643A" w:rsidTr="00247C6E">
        <w:tc>
          <w:tcPr>
            <w:tcW w:w="4459" w:type="dxa"/>
          </w:tcPr>
          <w:p w:rsidR="004E51CF" w:rsidRPr="0059643A" w:rsidRDefault="004E51CF" w:rsidP="00247C6E">
            <w:pPr>
              <w:rPr>
                <w:sz w:val="24"/>
                <w:szCs w:val="24"/>
              </w:rPr>
            </w:pPr>
            <w:r w:rsidRPr="0059643A">
              <w:rPr>
                <w:sz w:val="24"/>
                <w:szCs w:val="24"/>
              </w:rPr>
              <w:t>2015 год – 34 сек.</w:t>
            </w:r>
          </w:p>
        </w:tc>
        <w:tc>
          <w:tcPr>
            <w:tcW w:w="4392" w:type="dxa"/>
          </w:tcPr>
          <w:p w:rsidR="004E51CF" w:rsidRPr="0059643A" w:rsidRDefault="004E51CF" w:rsidP="00247C6E">
            <w:pPr>
              <w:ind w:left="142"/>
              <w:rPr>
                <w:sz w:val="24"/>
                <w:szCs w:val="24"/>
              </w:rPr>
            </w:pPr>
            <w:r w:rsidRPr="0059643A">
              <w:rPr>
                <w:sz w:val="24"/>
                <w:szCs w:val="24"/>
              </w:rPr>
              <w:t>2021 год – уст. 234 сек., замен. – 49</w:t>
            </w:r>
          </w:p>
        </w:tc>
      </w:tr>
      <w:tr w:rsidR="004E51CF" w:rsidRPr="0059643A" w:rsidTr="00247C6E">
        <w:tc>
          <w:tcPr>
            <w:tcW w:w="4459" w:type="dxa"/>
          </w:tcPr>
          <w:p w:rsidR="004E51CF" w:rsidRPr="0059643A" w:rsidRDefault="004E51CF" w:rsidP="00247C6E">
            <w:pPr>
              <w:rPr>
                <w:sz w:val="24"/>
                <w:szCs w:val="24"/>
              </w:rPr>
            </w:pPr>
            <w:r w:rsidRPr="0059643A">
              <w:rPr>
                <w:sz w:val="24"/>
                <w:szCs w:val="24"/>
              </w:rPr>
              <w:t>2016 год – 720 сек.</w:t>
            </w:r>
          </w:p>
        </w:tc>
        <w:tc>
          <w:tcPr>
            <w:tcW w:w="4392" w:type="dxa"/>
          </w:tcPr>
          <w:p w:rsidR="004E51CF" w:rsidRPr="0059643A" w:rsidRDefault="004E51CF" w:rsidP="00247C6E">
            <w:pPr>
              <w:ind w:left="142"/>
              <w:rPr>
                <w:sz w:val="24"/>
                <w:szCs w:val="24"/>
              </w:rPr>
            </w:pPr>
            <w:r w:rsidRPr="0059643A">
              <w:rPr>
                <w:sz w:val="24"/>
                <w:szCs w:val="24"/>
              </w:rPr>
              <w:t>2022 год – уст. 50 сек., замен. – 50</w:t>
            </w:r>
          </w:p>
        </w:tc>
      </w:tr>
      <w:tr w:rsidR="004E51CF" w:rsidRPr="0059643A" w:rsidTr="00247C6E">
        <w:tc>
          <w:tcPr>
            <w:tcW w:w="4459" w:type="dxa"/>
          </w:tcPr>
          <w:p w:rsidR="004E51CF" w:rsidRPr="0059643A" w:rsidRDefault="004E51CF" w:rsidP="00247C6E">
            <w:pPr>
              <w:rPr>
                <w:sz w:val="24"/>
                <w:szCs w:val="24"/>
              </w:rPr>
            </w:pPr>
            <w:r w:rsidRPr="0059643A">
              <w:rPr>
                <w:sz w:val="24"/>
                <w:szCs w:val="24"/>
              </w:rPr>
              <w:t>2017 год – 36 сек.</w:t>
            </w:r>
          </w:p>
        </w:tc>
        <w:tc>
          <w:tcPr>
            <w:tcW w:w="4392" w:type="dxa"/>
          </w:tcPr>
          <w:p w:rsidR="004E51CF" w:rsidRPr="0059643A" w:rsidRDefault="004E51CF" w:rsidP="00247C6E">
            <w:pPr>
              <w:ind w:left="142"/>
              <w:rPr>
                <w:sz w:val="24"/>
                <w:szCs w:val="24"/>
              </w:rPr>
            </w:pPr>
            <w:r w:rsidRPr="0059643A">
              <w:rPr>
                <w:sz w:val="24"/>
                <w:szCs w:val="24"/>
              </w:rPr>
              <w:t>2023 год – уст. 25 сек., замен. – 50</w:t>
            </w:r>
          </w:p>
        </w:tc>
      </w:tr>
      <w:tr w:rsidR="004E51CF" w:rsidRPr="0059643A" w:rsidTr="00247C6E">
        <w:tc>
          <w:tcPr>
            <w:tcW w:w="4459" w:type="dxa"/>
          </w:tcPr>
          <w:p w:rsidR="004E51CF" w:rsidRPr="0059643A" w:rsidRDefault="004E51CF" w:rsidP="00247C6E">
            <w:pPr>
              <w:rPr>
                <w:sz w:val="24"/>
                <w:szCs w:val="24"/>
              </w:rPr>
            </w:pPr>
            <w:r w:rsidRPr="0059643A">
              <w:rPr>
                <w:sz w:val="24"/>
                <w:szCs w:val="24"/>
              </w:rPr>
              <w:t>2018 год – уст. 429 сек., замен. - 81</w:t>
            </w:r>
          </w:p>
        </w:tc>
        <w:tc>
          <w:tcPr>
            <w:tcW w:w="4392" w:type="dxa"/>
          </w:tcPr>
          <w:p w:rsidR="004E51CF" w:rsidRPr="0059643A" w:rsidRDefault="004E51CF" w:rsidP="00247C6E">
            <w:pPr>
              <w:ind w:left="142"/>
              <w:rPr>
                <w:sz w:val="24"/>
                <w:szCs w:val="24"/>
              </w:rPr>
            </w:pPr>
            <w:r w:rsidRPr="0059643A">
              <w:rPr>
                <w:sz w:val="24"/>
                <w:szCs w:val="24"/>
              </w:rPr>
              <w:t>2024 год – уст. 25 сек., замен. – 50</w:t>
            </w:r>
          </w:p>
        </w:tc>
      </w:tr>
      <w:tr w:rsidR="004E51CF" w:rsidRPr="0059643A" w:rsidTr="00247C6E">
        <w:tc>
          <w:tcPr>
            <w:tcW w:w="4459" w:type="dxa"/>
          </w:tcPr>
          <w:p w:rsidR="004E51CF" w:rsidRPr="0059643A" w:rsidRDefault="004E51CF" w:rsidP="00247C6E">
            <w:pPr>
              <w:rPr>
                <w:sz w:val="24"/>
                <w:szCs w:val="24"/>
              </w:rPr>
            </w:pPr>
            <w:r w:rsidRPr="0059643A">
              <w:rPr>
                <w:sz w:val="24"/>
                <w:szCs w:val="24"/>
              </w:rPr>
              <w:t>2019 год – уст. 10 сек., замен. - 33</w:t>
            </w:r>
          </w:p>
        </w:tc>
        <w:tc>
          <w:tcPr>
            <w:tcW w:w="4392" w:type="dxa"/>
          </w:tcPr>
          <w:p w:rsidR="004E51CF" w:rsidRPr="0059643A" w:rsidRDefault="004E51CF" w:rsidP="00247C6E">
            <w:pPr>
              <w:ind w:left="142"/>
              <w:rPr>
                <w:sz w:val="24"/>
                <w:szCs w:val="24"/>
              </w:rPr>
            </w:pPr>
          </w:p>
        </w:tc>
      </w:tr>
    </w:tbl>
    <w:p w:rsidR="004E51CF" w:rsidRPr="0059643A" w:rsidRDefault="004E51CF" w:rsidP="004E51CF">
      <w:pPr>
        <w:numPr>
          <w:ilvl w:val="0"/>
          <w:numId w:val="28"/>
        </w:numPr>
        <w:rPr>
          <w:sz w:val="24"/>
          <w:szCs w:val="24"/>
        </w:rPr>
      </w:pPr>
      <w:r w:rsidRPr="0059643A">
        <w:rPr>
          <w:sz w:val="24"/>
          <w:szCs w:val="24"/>
        </w:rPr>
        <w:t>Нанесение дорожной разметки:</w:t>
      </w:r>
    </w:p>
    <w:tbl>
      <w:tblPr>
        <w:tblW w:w="0" w:type="auto"/>
        <w:tblInd w:w="534" w:type="dxa"/>
        <w:tblLook w:val="04A0" w:firstRow="1" w:lastRow="0" w:firstColumn="1" w:lastColumn="0" w:noHBand="0" w:noVBand="1"/>
      </w:tblPr>
      <w:tblGrid>
        <w:gridCol w:w="4431"/>
        <w:gridCol w:w="4420"/>
      </w:tblGrid>
      <w:tr w:rsidR="004E51CF" w:rsidRPr="0059643A" w:rsidTr="00247C6E">
        <w:tc>
          <w:tcPr>
            <w:tcW w:w="4431" w:type="dxa"/>
          </w:tcPr>
          <w:p w:rsidR="004E51CF" w:rsidRPr="0059643A" w:rsidRDefault="004E51CF" w:rsidP="00247C6E">
            <w:pPr>
              <w:ind w:left="142"/>
              <w:rPr>
                <w:sz w:val="24"/>
                <w:szCs w:val="24"/>
              </w:rPr>
            </w:pPr>
            <w:r w:rsidRPr="0059643A">
              <w:rPr>
                <w:sz w:val="24"/>
                <w:szCs w:val="24"/>
              </w:rPr>
              <w:t>2014 год – 55 км</w:t>
            </w:r>
          </w:p>
        </w:tc>
        <w:tc>
          <w:tcPr>
            <w:tcW w:w="4420" w:type="dxa"/>
          </w:tcPr>
          <w:p w:rsidR="004E51CF" w:rsidRPr="0059643A" w:rsidRDefault="004E51CF" w:rsidP="00247C6E">
            <w:pPr>
              <w:ind w:left="142"/>
              <w:rPr>
                <w:sz w:val="24"/>
                <w:szCs w:val="24"/>
              </w:rPr>
            </w:pPr>
            <w:r w:rsidRPr="0059643A">
              <w:rPr>
                <w:sz w:val="24"/>
                <w:szCs w:val="24"/>
              </w:rPr>
              <w:t>2020 год – 12 781,7 м</w:t>
            </w:r>
            <w:r w:rsidRPr="0059643A">
              <w:rPr>
                <w:sz w:val="24"/>
                <w:szCs w:val="24"/>
                <w:vertAlign w:val="superscript"/>
              </w:rPr>
              <w:t>2</w:t>
            </w:r>
            <w:r w:rsidRPr="0059643A">
              <w:rPr>
                <w:sz w:val="24"/>
                <w:szCs w:val="24"/>
              </w:rPr>
              <w:t xml:space="preserve"> </w:t>
            </w:r>
          </w:p>
        </w:tc>
      </w:tr>
      <w:tr w:rsidR="004E51CF" w:rsidRPr="0059643A" w:rsidTr="00247C6E">
        <w:tc>
          <w:tcPr>
            <w:tcW w:w="4431" w:type="dxa"/>
          </w:tcPr>
          <w:p w:rsidR="004E51CF" w:rsidRPr="0059643A" w:rsidRDefault="004E51CF" w:rsidP="00247C6E">
            <w:pPr>
              <w:ind w:left="142"/>
              <w:rPr>
                <w:sz w:val="24"/>
                <w:szCs w:val="24"/>
              </w:rPr>
            </w:pPr>
            <w:r w:rsidRPr="0059643A">
              <w:rPr>
                <w:sz w:val="24"/>
                <w:szCs w:val="24"/>
              </w:rPr>
              <w:t>2015 год – 103 км</w:t>
            </w:r>
          </w:p>
        </w:tc>
        <w:tc>
          <w:tcPr>
            <w:tcW w:w="4420" w:type="dxa"/>
          </w:tcPr>
          <w:p w:rsidR="004E51CF" w:rsidRPr="0059643A" w:rsidRDefault="004E51CF" w:rsidP="00247C6E">
            <w:pPr>
              <w:ind w:left="142"/>
              <w:rPr>
                <w:sz w:val="24"/>
                <w:szCs w:val="24"/>
              </w:rPr>
            </w:pPr>
            <w:r w:rsidRPr="0059643A">
              <w:rPr>
                <w:sz w:val="24"/>
                <w:szCs w:val="24"/>
              </w:rPr>
              <w:t>2021 год – 10 323 м</w:t>
            </w:r>
            <w:r w:rsidRPr="0059643A">
              <w:rPr>
                <w:sz w:val="24"/>
                <w:szCs w:val="24"/>
                <w:vertAlign w:val="superscript"/>
              </w:rPr>
              <w:t>2</w:t>
            </w:r>
            <w:r w:rsidRPr="0059643A">
              <w:rPr>
                <w:sz w:val="24"/>
                <w:szCs w:val="24"/>
              </w:rPr>
              <w:t xml:space="preserve"> </w:t>
            </w:r>
          </w:p>
        </w:tc>
      </w:tr>
      <w:tr w:rsidR="004E51CF" w:rsidRPr="0059643A" w:rsidTr="00247C6E">
        <w:tc>
          <w:tcPr>
            <w:tcW w:w="4431" w:type="dxa"/>
          </w:tcPr>
          <w:p w:rsidR="004E51CF" w:rsidRPr="0059643A" w:rsidRDefault="004E51CF" w:rsidP="00247C6E">
            <w:pPr>
              <w:ind w:left="142"/>
              <w:rPr>
                <w:sz w:val="24"/>
                <w:szCs w:val="24"/>
              </w:rPr>
            </w:pPr>
            <w:r w:rsidRPr="0059643A">
              <w:rPr>
                <w:sz w:val="24"/>
                <w:szCs w:val="24"/>
              </w:rPr>
              <w:t>2016 год – 603 м</w:t>
            </w:r>
            <w:r w:rsidRPr="0059643A">
              <w:rPr>
                <w:sz w:val="24"/>
                <w:szCs w:val="24"/>
                <w:vertAlign w:val="superscript"/>
              </w:rPr>
              <w:t>2</w:t>
            </w:r>
            <w:r w:rsidRPr="0059643A">
              <w:rPr>
                <w:sz w:val="24"/>
                <w:szCs w:val="24"/>
              </w:rPr>
              <w:t>, 63 км.</w:t>
            </w:r>
          </w:p>
        </w:tc>
        <w:tc>
          <w:tcPr>
            <w:tcW w:w="4420" w:type="dxa"/>
          </w:tcPr>
          <w:p w:rsidR="004E51CF" w:rsidRPr="0059643A" w:rsidRDefault="004E51CF" w:rsidP="00247C6E">
            <w:pPr>
              <w:ind w:left="142"/>
              <w:rPr>
                <w:sz w:val="24"/>
                <w:szCs w:val="24"/>
              </w:rPr>
            </w:pPr>
            <w:r w:rsidRPr="0059643A">
              <w:rPr>
                <w:sz w:val="24"/>
                <w:szCs w:val="24"/>
              </w:rPr>
              <w:t xml:space="preserve">2022 год – 71 км </w:t>
            </w:r>
          </w:p>
        </w:tc>
      </w:tr>
      <w:tr w:rsidR="004E51CF" w:rsidRPr="0059643A" w:rsidTr="00247C6E">
        <w:tc>
          <w:tcPr>
            <w:tcW w:w="4431" w:type="dxa"/>
          </w:tcPr>
          <w:p w:rsidR="004E51CF" w:rsidRPr="0059643A" w:rsidRDefault="004E51CF" w:rsidP="00247C6E">
            <w:pPr>
              <w:ind w:left="142"/>
              <w:rPr>
                <w:sz w:val="24"/>
                <w:szCs w:val="24"/>
              </w:rPr>
            </w:pPr>
            <w:r w:rsidRPr="0059643A">
              <w:rPr>
                <w:sz w:val="24"/>
                <w:szCs w:val="24"/>
              </w:rPr>
              <w:t>2017 год – 23 594,40 м</w:t>
            </w:r>
            <w:r w:rsidRPr="0059643A">
              <w:rPr>
                <w:sz w:val="24"/>
                <w:szCs w:val="24"/>
                <w:vertAlign w:val="superscript"/>
              </w:rPr>
              <w:t>2</w:t>
            </w:r>
            <w:r w:rsidRPr="0059643A">
              <w:rPr>
                <w:sz w:val="24"/>
                <w:szCs w:val="24"/>
              </w:rPr>
              <w:t xml:space="preserve"> </w:t>
            </w:r>
          </w:p>
        </w:tc>
        <w:tc>
          <w:tcPr>
            <w:tcW w:w="4420" w:type="dxa"/>
          </w:tcPr>
          <w:p w:rsidR="004E51CF" w:rsidRPr="0059643A" w:rsidRDefault="004E51CF" w:rsidP="00247C6E">
            <w:pPr>
              <w:ind w:left="142"/>
              <w:rPr>
                <w:sz w:val="24"/>
                <w:szCs w:val="24"/>
              </w:rPr>
            </w:pPr>
            <w:r w:rsidRPr="0059643A">
              <w:rPr>
                <w:sz w:val="24"/>
                <w:szCs w:val="24"/>
              </w:rPr>
              <w:t xml:space="preserve">2023 год – 71 км </w:t>
            </w:r>
          </w:p>
        </w:tc>
      </w:tr>
      <w:tr w:rsidR="004E51CF" w:rsidRPr="0059643A" w:rsidTr="00247C6E">
        <w:tc>
          <w:tcPr>
            <w:tcW w:w="4431" w:type="dxa"/>
          </w:tcPr>
          <w:p w:rsidR="004E51CF" w:rsidRPr="0059643A" w:rsidRDefault="004E51CF" w:rsidP="00247C6E">
            <w:pPr>
              <w:ind w:left="142"/>
              <w:rPr>
                <w:sz w:val="24"/>
                <w:szCs w:val="24"/>
              </w:rPr>
            </w:pPr>
            <w:r w:rsidRPr="0059643A">
              <w:rPr>
                <w:sz w:val="24"/>
                <w:szCs w:val="24"/>
              </w:rPr>
              <w:t>2018 год – 22 664,32 м</w:t>
            </w:r>
            <w:r w:rsidRPr="0059643A">
              <w:rPr>
                <w:sz w:val="24"/>
                <w:szCs w:val="24"/>
                <w:vertAlign w:val="superscript"/>
              </w:rPr>
              <w:t>2</w:t>
            </w:r>
            <w:r w:rsidRPr="0059643A">
              <w:rPr>
                <w:sz w:val="24"/>
                <w:szCs w:val="24"/>
              </w:rPr>
              <w:t xml:space="preserve"> </w:t>
            </w:r>
          </w:p>
        </w:tc>
        <w:tc>
          <w:tcPr>
            <w:tcW w:w="4420" w:type="dxa"/>
          </w:tcPr>
          <w:p w:rsidR="004E51CF" w:rsidRPr="0059643A" w:rsidRDefault="004E51CF" w:rsidP="00247C6E">
            <w:pPr>
              <w:ind w:left="142"/>
              <w:rPr>
                <w:sz w:val="24"/>
                <w:szCs w:val="24"/>
              </w:rPr>
            </w:pPr>
            <w:r w:rsidRPr="0059643A">
              <w:rPr>
                <w:sz w:val="24"/>
                <w:szCs w:val="24"/>
              </w:rPr>
              <w:t>2024 год – 71 км</w:t>
            </w:r>
          </w:p>
        </w:tc>
      </w:tr>
      <w:tr w:rsidR="004E51CF" w:rsidRPr="0059643A" w:rsidTr="00247C6E">
        <w:tc>
          <w:tcPr>
            <w:tcW w:w="4431" w:type="dxa"/>
          </w:tcPr>
          <w:p w:rsidR="004E51CF" w:rsidRPr="0059643A" w:rsidRDefault="004E51CF" w:rsidP="00247C6E">
            <w:pPr>
              <w:ind w:left="142"/>
              <w:rPr>
                <w:sz w:val="24"/>
                <w:szCs w:val="24"/>
              </w:rPr>
            </w:pPr>
            <w:r w:rsidRPr="0059643A">
              <w:rPr>
                <w:sz w:val="24"/>
                <w:szCs w:val="24"/>
              </w:rPr>
              <w:t>2019 год – 14 654,68 м</w:t>
            </w:r>
            <w:r w:rsidRPr="0059643A">
              <w:rPr>
                <w:sz w:val="24"/>
                <w:szCs w:val="24"/>
                <w:vertAlign w:val="superscript"/>
              </w:rPr>
              <w:t>2</w:t>
            </w:r>
            <w:r w:rsidRPr="0059643A">
              <w:rPr>
                <w:sz w:val="24"/>
                <w:szCs w:val="24"/>
              </w:rPr>
              <w:t xml:space="preserve"> </w:t>
            </w:r>
          </w:p>
        </w:tc>
        <w:tc>
          <w:tcPr>
            <w:tcW w:w="4420" w:type="dxa"/>
          </w:tcPr>
          <w:p w:rsidR="004E51CF" w:rsidRPr="0059643A" w:rsidRDefault="004E51CF" w:rsidP="00247C6E">
            <w:pPr>
              <w:rPr>
                <w:sz w:val="24"/>
                <w:szCs w:val="24"/>
              </w:rPr>
            </w:pPr>
          </w:p>
        </w:tc>
      </w:tr>
    </w:tbl>
    <w:p w:rsidR="004E51CF" w:rsidRPr="0059643A" w:rsidRDefault="004E51CF" w:rsidP="004E51CF">
      <w:pPr>
        <w:ind w:left="720"/>
        <w:rPr>
          <w:sz w:val="24"/>
          <w:szCs w:val="24"/>
        </w:rPr>
      </w:pPr>
    </w:p>
    <w:p w:rsidR="004E51CF" w:rsidRPr="0059643A" w:rsidRDefault="004E51CF" w:rsidP="004E51CF">
      <w:pPr>
        <w:ind w:left="142"/>
        <w:rPr>
          <w:sz w:val="24"/>
          <w:szCs w:val="24"/>
        </w:rPr>
      </w:pPr>
    </w:p>
    <w:p w:rsidR="004E51CF" w:rsidRPr="0059643A" w:rsidRDefault="004E51CF" w:rsidP="004E51CF">
      <w:pPr>
        <w:numPr>
          <w:ilvl w:val="0"/>
          <w:numId w:val="28"/>
        </w:numPr>
        <w:rPr>
          <w:sz w:val="24"/>
          <w:szCs w:val="24"/>
        </w:rPr>
      </w:pPr>
      <w:r w:rsidRPr="0059643A">
        <w:rPr>
          <w:sz w:val="24"/>
          <w:szCs w:val="24"/>
        </w:rPr>
        <w:t>Содержание наружного освещения  в соответств</w:t>
      </w:r>
      <w:r>
        <w:rPr>
          <w:sz w:val="24"/>
          <w:szCs w:val="24"/>
        </w:rPr>
        <w:t>ие с требованием ГОСТ Р 50597-2017</w:t>
      </w:r>
    </w:p>
    <w:tbl>
      <w:tblPr>
        <w:tblW w:w="0" w:type="auto"/>
        <w:tblInd w:w="720" w:type="dxa"/>
        <w:tblLook w:val="04A0" w:firstRow="1" w:lastRow="0" w:firstColumn="1" w:lastColumn="0" w:noHBand="0" w:noVBand="1"/>
      </w:tblPr>
      <w:tblGrid>
        <w:gridCol w:w="4785"/>
        <w:gridCol w:w="4786"/>
      </w:tblGrid>
      <w:tr w:rsidR="004E51CF" w:rsidRPr="0059643A" w:rsidTr="00247C6E">
        <w:tc>
          <w:tcPr>
            <w:tcW w:w="4785" w:type="dxa"/>
          </w:tcPr>
          <w:p w:rsidR="004E51CF" w:rsidRPr="0059643A" w:rsidRDefault="004E51CF" w:rsidP="00247C6E">
            <w:pPr>
              <w:rPr>
                <w:sz w:val="24"/>
                <w:szCs w:val="24"/>
              </w:rPr>
            </w:pPr>
            <w:r w:rsidRPr="0059643A">
              <w:rPr>
                <w:sz w:val="24"/>
                <w:szCs w:val="24"/>
              </w:rPr>
              <w:t>2014 год – 3 101 светильник</w:t>
            </w:r>
          </w:p>
        </w:tc>
        <w:tc>
          <w:tcPr>
            <w:tcW w:w="4786" w:type="dxa"/>
          </w:tcPr>
          <w:p w:rsidR="004E51CF" w:rsidRPr="0059643A" w:rsidRDefault="004E51CF" w:rsidP="00247C6E">
            <w:pPr>
              <w:rPr>
                <w:sz w:val="24"/>
                <w:szCs w:val="24"/>
              </w:rPr>
            </w:pPr>
            <w:r w:rsidRPr="0059643A">
              <w:rPr>
                <w:sz w:val="24"/>
                <w:szCs w:val="24"/>
              </w:rPr>
              <w:t>2020 год – 3 961 светильник</w:t>
            </w:r>
          </w:p>
        </w:tc>
      </w:tr>
      <w:tr w:rsidR="004E51CF" w:rsidRPr="0059643A" w:rsidTr="00247C6E">
        <w:tc>
          <w:tcPr>
            <w:tcW w:w="4785" w:type="dxa"/>
          </w:tcPr>
          <w:p w:rsidR="004E51CF" w:rsidRPr="0059643A" w:rsidRDefault="004E51CF" w:rsidP="00247C6E">
            <w:pPr>
              <w:rPr>
                <w:sz w:val="24"/>
                <w:szCs w:val="24"/>
              </w:rPr>
            </w:pPr>
            <w:r w:rsidRPr="0059643A">
              <w:rPr>
                <w:sz w:val="24"/>
                <w:szCs w:val="24"/>
              </w:rPr>
              <w:lastRenderedPageBreak/>
              <w:t>2015 год – 3 101 светильник</w:t>
            </w:r>
          </w:p>
        </w:tc>
        <w:tc>
          <w:tcPr>
            <w:tcW w:w="4786" w:type="dxa"/>
          </w:tcPr>
          <w:p w:rsidR="004E51CF" w:rsidRPr="0059643A" w:rsidRDefault="004E51CF" w:rsidP="00247C6E">
            <w:pPr>
              <w:rPr>
                <w:sz w:val="24"/>
                <w:szCs w:val="24"/>
              </w:rPr>
            </w:pPr>
            <w:r w:rsidRPr="0059643A">
              <w:rPr>
                <w:sz w:val="24"/>
                <w:szCs w:val="24"/>
              </w:rPr>
              <w:t>2021 год – 4 174 светильник</w:t>
            </w:r>
          </w:p>
        </w:tc>
      </w:tr>
      <w:tr w:rsidR="004E51CF" w:rsidRPr="0059643A" w:rsidTr="00247C6E">
        <w:tc>
          <w:tcPr>
            <w:tcW w:w="4785" w:type="dxa"/>
          </w:tcPr>
          <w:p w:rsidR="004E51CF" w:rsidRPr="0059643A" w:rsidRDefault="004E51CF" w:rsidP="00247C6E">
            <w:pPr>
              <w:rPr>
                <w:sz w:val="24"/>
                <w:szCs w:val="24"/>
              </w:rPr>
            </w:pPr>
            <w:r w:rsidRPr="0059643A">
              <w:rPr>
                <w:sz w:val="24"/>
                <w:szCs w:val="24"/>
              </w:rPr>
              <w:t>2016 год – 3 559 светильник</w:t>
            </w:r>
          </w:p>
        </w:tc>
        <w:tc>
          <w:tcPr>
            <w:tcW w:w="4786" w:type="dxa"/>
          </w:tcPr>
          <w:p w:rsidR="004E51CF" w:rsidRPr="0059643A" w:rsidRDefault="004E51CF" w:rsidP="00247C6E">
            <w:pPr>
              <w:rPr>
                <w:sz w:val="24"/>
                <w:szCs w:val="24"/>
              </w:rPr>
            </w:pPr>
            <w:r w:rsidRPr="0059643A">
              <w:rPr>
                <w:sz w:val="24"/>
                <w:szCs w:val="24"/>
              </w:rPr>
              <w:t>2022 год – 4 260 светильник</w:t>
            </w:r>
          </w:p>
        </w:tc>
      </w:tr>
      <w:tr w:rsidR="004E51CF" w:rsidRPr="0059643A" w:rsidTr="00247C6E">
        <w:tc>
          <w:tcPr>
            <w:tcW w:w="4785" w:type="dxa"/>
          </w:tcPr>
          <w:p w:rsidR="004E51CF" w:rsidRPr="0059643A" w:rsidRDefault="004E51CF" w:rsidP="00247C6E">
            <w:pPr>
              <w:rPr>
                <w:sz w:val="24"/>
                <w:szCs w:val="24"/>
              </w:rPr>
            </w:pPr>
            <w:r w:rsidRPr="0059643A">
              <w:rPr>
                <w:sz w:val="24"/>
                <w:szCs w:val="24"/>
              </w:rPr>
              <w:t>2017 год – 3 559 светильник</w:t>
            </w:r>
          </w:p>
        </w:tc>
        <w:tc>
          <w:tcPr>
            <w:tcW w:w="4786" w:type="dxa"/>
          </w:tcPr>
          <w:p w:rsidR="004E51CF" w:rsidRPr="0059643A" w:rsidRDefault="004E51CF" w:rsidP="00247C6E">
            <w:pPr>
              <w:rPr>
                <w:sz w:val="24"/>
                <w:szCs w:val="24"/>
              </w:rPr>
            </w:pPr>
            <w:r w:rsidRPr="0059643A">
              <w:rPr>
                <w:sz w:val="24"/>
                <w:szCs w:val="24"/>
              </w:rPr>
              <w:t>2023 год – 4 320 светильник</w:t>
            </w:r>
          </w:p>
        </w:tc>
      </w:tr>
      <w:tr w:rsidR="004E51CF" w:rsidRPr="0059643A" w:rsidTr="00247C6E">
        <w:tc>
          <w:tcPr>
            <w:tcW w:w="4785" w:type="dxa"/>
          </w:tcPr>
          <w:p w:rsidR="004E51CF" w:rsidRPr="0059643A" w:rsidRDefault="004E51CF" w:rsidP="00247C6E">
            <w:pPr>
              <w:rPr>
                <w:sz w:val="24"/>
                <w:szCs w:val="24"/>
              </w:rPr>
            </w:pPr>
            <w:r w:rsidRPr="0059643A">
              <w:rPr>
                <w:sz w:val="24"/>
                <w:szCs w:val="24"/>
              </w:rPr>
              <w:t>2018 год – 3 758 светильник</w:t>
            </w:r>
          </w:p>
        </w:tc>
        <w:tc>
          <w:tcPr>
            <w:tcW w:w="4786" w:type="dxa"/>
          </w:tcPr>
          <w:p w:rsidR="004E51CF" w:rsidRPr="0059643A" w:rsidRDefault="004E51CF" w:rsidP="00247C6E">
            <w:pPr>
              <w:rPr>
                <w:sz w:val="24"/>
                <w:szCs w:val="24"/>
              </w:rPr>
            </w:pPr>
            <w:r w:rsidRPr="0059643A">
              <w:rPr>
                <w:sz w:val="24"/>
                <w:szCs w:val="24"/>
              </w:rPr>
              <w:t xml:space="preserve">2024 год – 4 </w:t>
            </w:r>
            <w:r>
              <w:rPr>
                <w:sz w:val="24"/>
                <w:szCs w:val="24"/>
              </w:rPr>
              <w:t>32</w:t>
            </w:r>
            <w:r w:rsidRPr="0059643A">
              <w:rPr>
                <w:sz w:val="24"/>
                <w:szCs w:val="24"/>
              </w:rPr>
              <w:t>0 светильник</w:t>
            </w:r>
          </w:p>
        </w:tc>
      </w:tr>
      <w:tr w:rsidR="004E51CF" w:rsidRPr="0059643A" w:rsidTr="00247C6E">
        <w:tc>
          <w:tcPr>
            <w:tcW w:w="4785" w:type="dxa"/>
          </w:tcPr>
          <w:p w:rsidR="004E51CF" w:rsidRPr="0059643A" w:rsidRDefault="004E51CF" w:rsidP="00247C6E">
            <w:pPr>
              <w:rPr>
                <w:sz w:val="24"/>
                <w:szCs w:val="24"/>
              </w:rPr>
            </w:pPr>
            <w:r w:rsidRPr="0059643A">
              <w:rPr>
                <w:sz w:val="24"/>
                <w:szCs w:val="24"/>
              </w:rPr>
              <w:t>2019 год – 3 758 светильник</w:t>
            </w:r>
          </w:p>
        </w:tc>
        <w:tc>
          <w:tcPr>
            <w:tcW w:w="4786" w:type="dxa"/>
          </w:tcPr>
          <w:p w:rsidR="004E51CF" w:rsidRPr="0059643A" w:rsidRDefault="004E51CF" w:rsidP="00247C6E">
            <w:pPr>
              <w:rPr>
                <w:sz w:val="24"/>
                <w:szCs w:val="24"/>
              </w:rPr>
            </w:pPr>
          </w:p>
        </w:tc>
      </w:tr>
    </w:tbl>
    <w:p w:rsidR="004E51CF" w:rsidRPr="0059643A" w:rsidRDefault="004E51CF" w:rsidP="004E51CF">
      <w:pPr>
        <w:ind w:left="720"/>
        <w:rPr>
          <w:sz w:val="24"/>
          <w:szCs w:val="24"/>
        </w:rPr>
      </w:pPr>
    </w:p>
    <w:p w:rsidR="004E51CF" w:rsidRPr="0059643A" w:rsidRDefault="004E51CF" w:rsidP="004E51CF">
      <w:pPr>
        <w:ind w:left="142"/>
        <w:rPr>
          <w:sz w:val="24"/>
          <w:szCs w:val="24"/>
        </w:rPr>
      </w:pPr>
    </w:p>
    <w:p w:rsidR="004E51CF" w:rsidRPr="0059643A" w:rsidRDefault="004E51CF" w:rsidP="004E51CF">
      <w:pPr>
        <w:numPr>
          <w:ilvl w:val="0"/>
          <w:numId w:val="28"/>
        </w:numPr>
        <w:rPr>
          <w:sz w:val="24"/>
          <w:szCs w:val="24"/>
        </w:rPr>
      </w:pPr>
      <w:r w:rsidRPr="0059643A">
        <w:rPr>
          <w:sz w:val="24"/>
          <w:szCs w:val="24"/>
        </w:rPr>
        <w:t>Расходы на уличное освещение города и промзоны:</w:t>
      </w:r>
    </w:p>
    <w:tbl>
      <w:tblPr>
        <w:tblW w:w="9180" w:type="dxa"/>
        <w:tblInd w:w="817" w:type="dxa"/>
        <w:tblLook w:val="04A0" w:firstRow="1" w:lastRow="0" w:firstColumn="1" w:lastColumn="0" w:noHBand="0" w:noVBand="1"/>
      </w:tblPr>
      <w:tblGrid>
        <w:gridCol w:w="4394"/>
        <w:gridCol w:w="4786"/>
      </w:tblGrid>
      <w:tr w:rsidR="004E51CF" w:rsidRPr="0059643A" w:rsidTr="00247C6E">
        <w:tc>
          <w:tcPr>
            <w:tcW w:w="4394" w:type="dxa"/>
          </w:tcPr>
          <w:p w:rsidR="004E51CF" w:rsidRPr="0059643A" w:rsidRDefault="004E51CF" w:rsidP="00247C6E">
            <w:pPr>
              <w:rPr>
                <w:sz w:val="24"/>
                <w:szCs w:val="24"/>
              </w:rPr>
            </w:pPr>
            <w:r w:rsidRPr="0059643A">
              <w:rPr>
                <w:sz w:val="24"/>
                <w:szCs w:val="24"/>
              </w:rPr>
              <w:t>2014 год – 2 829 446 кВт/ч</w:t>
            </w:r>
          </w:p>
        </w:tc>
        <w:tc>
          <w:tcPr>
            <w:tcW w:w="4786" w:type="dxa"/>
          </w:tcPr>
          <w:p w:rsidR="004E51CF" w:rsidRPr="0059643A" w:rsidRDefault="004E51CF" w:rsidP="00247C6E">
            <w:pPr>
              <w:rPr>
                <w:sz w:val="24"/>
                <w:szCs w:val="24"/>
              </w:rPr>
            </w:pPr>
            <w:r w:rsidRPr="0059643A">
              <w:rPr>
                <w:sz w:val="24"/>
                <w:szCs w:val="24"/>
              </w:rPr>
              <w:t>2020 год – 2 707 492 кВт/ч</w:t>
            </w:r>
          </w:p>
        </w:tc>
      </w:tr>
      <w:tr w:rsidR="004E51CF" w:rsidRPr="0059643A" w:rsidTr="00247C6E">
        <w:tc>
          <w:tcPr>
            <w:tcW w:w="4394" w:type="dxa"/>
          </w:tcPr>
          <w:p w:rsidR="004E51CF" w:rsidRPr="0059643A" w:rsidRDefault="004E51CF" w:rsidP="00247C6E">
            <w:pPr>
              <w:rPr>
                <w:sz w:val="24"/>
                <w:szCs w:val="24"/>
              </w:rPr>
            </w:pPr>
            <w:r w:rsidRPr="0059643A">
              <w:rPr>
                <w:sz w:val="24"/>
                <w:szCs w:val="24"/>
              </w:rPr>
              <w:t>2015 год – 3 343 076 кВт/ч</w:t>
            </w:r>
          </w:p>
        </w:tc>
        <w:tc>
          <w:tcPr>
            <w:tcW w:w="4786" w:type="dxa"/>
          </w:tcPr>
          <w:p w:rsidR="004E51CF" w:rsidRPr="0059643A" w:rsidRDefault="004E51CF" w:rsidP="00247C6E">
            <w:pPr>
              <w:rPr>
                <w:sz w:val="24"/>
                <w:szCs w:val="24"/>
              </w:rPr>
            </w:pPr>
            <w:r w:rsidRPr="0059643A">
              <w:rPr>
                <w:sz w:val="24"/>
                <w:szCs w:val="24"/>
              </w:rPr>
              <w:t>2021 год – 3 050 500 кВт/ч</w:t>
            </w:r>
          </w:p>
        </w:tc>
      </w:tr>
      <w:tr w:rsidR="004E51CF" w:rsidRPr="0059643A" w:rsidTr="00247C6E">
        <w:tc>
          <w:tcPr>
            <w:tcW w:w="4394" w:type="dxa"/>
          </w:tcPr>
          <w:p w:rsidR="004E51CF" w:rsidRPr="0059643A" w:rsidRDefault="004E51CF" w:rsidP="00247C6E">
            <w:pPr>
              <w:rPr>
                <w:sz w:val="24"/>
                <w:szCs w:val="24"/>
              </w:rPr>
            </w:pPr>
            <w:r w:rsidRPr="0059643A">
              <w:rPr>
                <w:sz w:val="24"/>
                <w:szCs w:val="24"/>
              </w:rPr>
              <w:t>2016 год – 3 270 681 кВт/ч</w:t>
            </w:r>
          </w:p>
        </w:tc>
        <w:tc>
          <w:tcPr>
            <w:tcW w:w="4786" w:type="dxa"/>
          </w:tcPr>
          <w:p w:rsidR="004E51CF" w:rsidRPr="0059643A" w:rsidRDefault="004E51CF" w:rsidP="00247C6E">
            <w:pPr>
              <w:rPr>
                <w:sz w:val="24"/>
                <w:szCs w:val="24"/>
              </w:rPr>
            </w:pPr>
            <w:r w:rsidRPr="0059643A">
              <w:rPr>
                <w:sz w:val="24"/>
                <w:szCs w:val="24"/>
              </w:rPr>
              <w:t>2022 год – 3 050 500 кВт/ч</w:t>
            </w:r>
          </w:p>
        </w:tc>
      </w:tr>
      <w:tr w:rsidR="004E51CF" w:rsidRPr="0059643A" w:rsidTr="00247C6E">
        <w:tc>
          <w:tcPr>
            <w:tcW w:w="4394" w:type="dxa"/>
          </w:tcPr>
          <w:p w:rsidR="004E51CF" w:rsidRPr="0059643A" w:rsidRDefault="004E51CF" w:rsidP="00247C6E">
            <w:pPr>
              <w:rPr>
                <w:sz w:val="24"/>
                <w:szCs w:val="24"/>
              </w:rPr>
            </w:pPr>
            <w:r w:rsidRPr="0059643A">
              <w:rPr>
                <w:sz w:val="24"/>
                <w:szCs w:val="24"/>
              </w:rPr>
              <w:t>2017 год – 3 260 354 кВт/ч</w:t>
            </w:r>
          </w:p>
        </w:tc>
        <w:tc>
          <w:tcPr>
            <w:tcW w:w="4786" w:type="dxa"/>
          </w:tcPr>
          <w:p w:rsidR="004E51CF" w:rsidRPr="0059643A" w:rsidRDefault="004E51CF" w:rsidP="00247C6E">
            <w:pPr>
              <w:rPr>
                <w:sz w:val="24"/>
                <w:szCs w:val="24"/>
              </w:rPr>
            </w:pPr>
            <w:r w:rsidRPr="0059643A">
              <w:rPr>
                <w:sz w:val="24"/>
                <w:szCs w:val="24"/>
              </w:rPr>
              <w:t>2023 год – 3 050 500 кВт/ч</w:t>
            </w:r>
          </w:p>
        </w:tc>
      </w:tr>
      <w:tr w:rsidR="004E51CF" w:rsidRPr="0059643A" w:rsidTr="00247C6E">
        <w:tc>
          <w:tcPr>
            <w:tcW w:w="4394" w:type="dxa"/>
          </w:tcPr>
          <w:p w:rsidR="004E51CF" w:rsidRPr="0059643A" w:rsidRDefault="004E51CF" w:rsidP="00247C6E">
            <w:pPr>
              <w:rPr>
                <w:sz w:val="24"/>
                <w:szCs w:val="24"/>
              </w:rPr>
            </w:pPr>
            <w:r w:rsidRPr="0059643A">
              <w:rPr>
                <w:sz w:val="24"/>
                <w:szCs w:val="24"/>
              </w:rPr>
              <w:t>2018 год – 3 011 387 кВт/ч</w:t>
            </w:r>
          </w:p>
        </w:tc>
        <w:tc>
          <w:tcPr>
            <w:tcW w:w="4786" w:type="dxa"/>
          </w:tcPr>
          <w:p w:rsidR="004E51CF" w:rsidRPr="0059643A" w:rsidRDefault="004E51CF" w:rsidP="00247C6E">
            <w:pPr>
              <w:rPr>
                <w:sz w:val="24"/>
                <w:szCs w:val="24"/>
              </w:rPr>
            </w:pPr>
            <w:r w:rsidRPr="0059643A">
              <w:rPr>
                <w:sz w:val="24"/>
                <w:szCs w:val="24"/>
              </w:rPr>
              <w:t>2024 год – 3 050 500 кВт/ч</w:t>
            </w:r>
          </w:p>
        </w:tc>
      </w:tr>
      <w:tr w:rsidR="004E51CF" w:rsidRPr="0059643A" w:rsidTr="00247C6E">
        <w:tc>
          <w:tcPr>
            <w:tcW w:w="4394" w:type="dxa"/>
          </w:tcPr>
          <w:p w:rsidR="004E51CF" w:rsidRPr="0059643A" w:rsidRDefault="004E51CF" w:rsidP="00247C6E">
            <w:pPr>
              <w:rPr>
                <w:sz w:val="24"/>
                <w:szCs w:val="24"/>
              </w:rPr>
            </w:pPr>
            <w:r w:rsidRPr="0059643A">
              <w:rPr>
                <w:sz w:val="24"/>
                <w:szCs w:val="24"/>
              </w:rPr>
              <w:t>2019 год – 2 650 123 кВт/ч</w:t>
            </w:r>
          </w:p>
        </w:tc>
        <w:tc>
          <w:tcPr>
            <w:tcW w:w="4786" w:type="dxa"/>
          </w:tcPr>
          <w:p w:rsidR="004E51CF" w:rsidRPr="0059643A" w:rsidRDefault="004E51CF" w:rsidP="00247C6E">
            <w:pPr>
              <w:rPr>
                <w:sz w:val="24"/>
                <w:szCs w:val="24"/>
              </w:rPr>
            </w:pPr>
          </w:p>
        </w:tc>
      </w:tr>
    </w:tbl>
    <w:p w:rsidR="004E51CF" w:rsidRPr="0059643A" w:rsidRDefault="004E51CF" w:rsidP="004E51CF">
      <w:pPr>
        <w:rPr>
          <w:sz w:val="24"/>
          <w:szCs w:val="24"/>
        </w:rPr>
      </w:pPr>
    </w:p>
    <w:p w:rsidR="004E51CF" w:rsidRPr="0059643A" w:rsidRDefault="004E51CF" w:rsidP="004E51CF">
      <w:pPr>
        <w:numPr>
          <w:ilvl w:val="0"/>
          <w:numId w:val="28"/>
        </w:numPr>
        <w:rPr>
          <w:sz w:val="24"/>
          <w:szCs w:val="24"/>
        </w:rPr>
      </w:pPr>
      <w:r w:rsidRPr="0059643A">
        <w:rPr>
          <w:sz w:val="24"/>
          <w:szCs w:val="24"/>
        </w:rPr>
        <w:t>Замена светильников на светодиодные:</w:t>
      </w:r>
    </w:p>
    <w:tbl>
      <w:tblPr>
        <w:tblW w:w="0" w:type="auto"/>
        <w:tblInd w:w="720" w:type="dxa"/>
        <w:tblLook w:val="04A0" w:firstRow="1" w:lastRow="0" w:firstColumn="1" w:lastColumn="0" w:noHBand="0" w:noVBand="1"/>
      </w:tblPr>
      <w:tblGrid>
        <w:gridCol w:w="4785"/>
        <w:gridCol w:w="4786"/>
      </w:tblGrid>
      <w:tr w:rsidR="004E51CF" w:rsidRPr="0059643A" w:rsidTr="00247C6E">
        <w:tc>
          <w:tcPr>
            <w:tcW w:w="4785" w:type="dxa"/>
          </w:tcPr>
          <w:p w:rsidR="004E51CF" w:rsidRPr="0059643A" w:rsidRDefault="004E51CF" w:rsidP="00247C6E">
            <w:pPr>
              <w:ind w:left="142"/>
              <w:rPr>
                <w:sz w:val="24"/>
                <w:szCs w:val="24"/>
              </w:rPr>
            </w:pPr>
            <w:r w:rsidRPr="0059643A">
              <w:rPr>
                <w:sz w:val="24"/>
                <w:szCs w:val="24"/>
              </w:rPr>
              <w:t>2014 год – 47 светильников</w:t>
            </w:r>
          </w:p>
        </w:tc>
        <w:tc>
          <w:tcPr>
            <w:tcW w:w="4786" w:type="dxa"/>
          </w:tcPr>
          <w:p w:rsidR="004E51CF" w:rsidRPr="0059643A" w:rsidRDefault="004E51CF" w:rsidP="00247C6E">
            <w:pPr>
              <w:rPr>
                <w:sz w:val="24"/>
                <w:szCs w:val="24"/>
              </w:rPr>
            </w:pPr>
            <w:r w:rsidRPr="0059643A">
              <w:rPr>
                <w:sz w:val="24"/>
                <w:szCs w:val="24"/>
              </w:rPr>
              <w:t>2020 год – 182 светильника</w:t>
            </w:r>
          </w:p>
        </w:tc>
      </w:tr>
      <w:tr w:rsidR="004E51CF" w:rsidRPr="0059643A" w:rsidTr="00247C6E">
        <w:tc>
          <w:tcPr>
            <w:tcW w:w="4785" w:type="dxa"/>
          </w:tcPr>
          <w:p w:rsidR="004E51CF" w:rsidRPr="0059643A" w:rsidRDefault="004E51CF" w:rsidP="00247C6E">
            <w:pPr>
              <w:ind w:left="142"/>
              <w:rPr>
                <w:sz w:val="24"/>
                <w:szCs w:val="24"/>
              </w:rPr>
            </w:pPr>
            <w:r w:rsidRPr="0059643A">
              <w:rPr>
                <w:sz w:val="24"/>
                <w:szCs w:val="24"/>
              </w:rPr>
              <w:t>2015 год – 0 светильников</w:t>
            </w:r>
          </w:p>
        </w:tc>
        <w:tc>
          <w:tcPr>
            <w:tcW w:w="4786" w:type="dxa"/>
          </w:tcPr>
          <w:p w:rsidR="004E51CF" w:rsidRPr="0059643A" w:rsidRDefault="004E51CF" w:rsidP="00247C6E">
            <w:pPr>
              <w:rPr>
                <w:sz w:val="24"/>
                <w:szCs w:val="24"/>
              </w:rPr>
            </w:pPr>
            <w:r w:rsidRPr="0059643A">
              <w:rPr>
                <w:sz w:val="24"/>
                <w:szCs w:val="24"/>
              </w:rPr>
              <w:t>2021 год – 2 000 светильников</w:t>
            </w:r>
          </w:p>
        </w:tc>
      </w:tr>
      <w:tr w:rsidR="004E51CF" w:rsidRPr="0059643A" w:rsidTr="00247C6E">
        <w:tc>
          <w:tcPr>
            <w:tcW w:w="4785" w:type="dxa"/>
          </w:tcPr>
          <w:p w:rsidR="004E51CF" w:rsidRPr="0059643A" w:rsidRDefault="004E51CF" w:rsidP="00247C6E">
            <w:pPr>
              <w:ind w:left="142"/>
              <w:rPr>
                <w:sz w:val="24"/>
                <w:szCs w:val="24"/>
              </w:rPr>
            </w:pPr>
            <w:r w:rsidRPr="0059643A">
              <w:rPr>
                <w:sz w:val="24"/>
                <w:szCs w:val="24"/>
              </w:rPr>
              <w:t>2016 год – 0 светильников</w:t>
            </w:r>
          </w:p>
        </w:tc>
        <w:tc>
          <w:tcPr>
            <w:tcW w:w="4786" w:type="dxa"/>
          </w:tcPr>
          <w:p w:rsidR="004E51CF" w:rsidRPr="0059643A" w:rsidRDefault="004E51CF" w:rsidP="00247C6E">
            <w:pPr>
              <w:rPr>
                <w:sz w:val="24"/>
                <w:szCs w:val="24"/>
              </w:rPr>
            </w:pPr>
            <w:r w:rsidRPr="0059643A">
              <w:rPr>
                <w:sz w:val="24"/>
                <w:szCs w:val="24"/>
              </w:rPr>
              <w:t>2022 год – 1 500 светильников</w:t>
            </w:r>
          </w:p>
        </w:tc>
      </w:tr>
      <w:tr w:rsidR="004E51CF" w:rsidRPr="0059643A" w:rsidTr="00247C6E">
        <w:tc>
          <w:tcPr>
            <w:tcW w:w="4785" w:type="dxa"/>
          </w:tcPr>
          <w:p w:rsidR="004E51CF" w:rsidRPr="0059643A" w:rsidRDefault="004E51CF" w:rsidP="00247C6E">
            <w:pPr>
              <w:ind w:left="142"/>
              <w:rPr>
                <w:sz w:val="24"/>
                <w:szCs w:val="24"/>
              </w:rPr>
            </w:pPr>
            <w:r w:rsidRPr="0059643A">
              <w:rPr>
                <w:sz w:val="24"/>
                <w:szCs w:val="24"/>
              </w:rPr>
              <w:t>2017 год – 0 светильников</w:t>
            </w:r>
          </w:p>
        </w:tc>
        <w:tc>
          <w:tcPr>
            <w:tcW w:w="4786" w:type="dxa"/>
          </w:tcPr>
          <w:p w:rsidR="004E51CF" w:rsidRPr="0059643A" w:rsidRDefault="004E51CF" w:rsidP="00247C6E">
            <w:pPr>
              <w:rPr>
                <w:sz w:val="24"/>
                <w:szCs w:val="24"/>
              </w:rPr>
            </w:pPr>
            <w:r w:rsidRPr="0059643A">
              <w:rPr>
                <w:sz w:val="24"/>
                <w:szCs w:val="24"/>
              </w:rPr>
              <w:t>2023 год – 0 светильников</w:t>
            </w:r>
          </w:p>
        </w:tc>
      </w:tr>
      <w:tr w:rsidR="004E51CF" w:rsidRPr="0059643A" w:rsidTr="00247C6E">
        <w:tc>
          <w:tcPr>
            <w:tcW w:w="4785" w:type="dxa"/>
          </w:tcPr>
          <w:p w:rsidR="004E51CF" w:rsidRPr="0059643A" w:rsidRDefault="004E51CF" w:rsidP="00247C6E">
            <w:pPr>
              <w:ind w:left="142"/>
              <w:rPr>
                <w:sz w:val="24"/>
                <w:szCs w:val="24"/>
              </w:rPr>
            </w:pPr>
            <w:r w:rsidRPr="0059643A">
              <w:rPr>
                <w:sz w:val="24"/>
                <w:szCs w:val="24"/>
              </w:rPr>
              <w:t>2018 год – 31 светильников</w:t>
            </w:r>
          </w:p>
        </w:tc>
        <w:tc>
          <w:tcPr>
            <w:tcW w:w="4786" w:type="dxa"/>
          </w:tcPr>
          <w:p w:rsidR="004E51CF" w:rsidRPr="0059643A" w:rsidRDefault="004E51CF" w:rsidP="00247C6E">
            <w:pPr>
              <w:rPr>
                <w:sz w:val="24"/>
                <w:szCs w:val="24"/>
              </w:rPr>
            </w:pPr>
            <w:r w:rsidRPr="0059643A">
              <w:rPr>
                <w:sz w:val="24"/>
                <w:szCs w:val="24"/>
              </w:rPr>
              <w:t>2024 год – 0 светильников</w:t>
            </w:r>
          </w:p>
        </w:tc>
      </w:tr>
      <w:tr w:rsidR="004E51CF" w:rsidRPr="0059643A" w:rsidTr="00247C6E">
        <w:tc>
          <w:tcPr>
            <w:tcW w:w="4785" w:type="dxa"/>
          </w:tcPr>
          <w:p w:rsidR="004E51CF" w:rsidRPr="0059643A" w:rsidRDefault="004E51CF" w:rsidP="00247C6E">
            <w:pPr>
              <w:ind w:left="142"/>
              <w:rPr>
                <w:sz w:val="24"/>
                <w:szCs w:val="24"/>
              </w:rPr>
            </w:pPr>
            <w:r w:rsidRPr="0059643A">
              <w:rPr>
                <w:sz w:val="24"/>
                <w:szCs w:val="24"/>
              </w:rPr>
              <w:t>2019 год – 257 светильников</w:t>
            </w:r>
          </w:p>
        </w:tc>
        <w:tc>
          <w:tcPr>
            <w:tcW w:w="4786" w:type="dxa"/>
          </w:tcPr>
          <w:p w:rsidR="004E51CF" w:rsidRPr="0059643A" w:rsidRDefault="004E51CF" w:rsidP="00247C6E">
            <w:pPr>
              <w:rPr>
                <w:sz w:val="24"/>
                <w:szCs w:val="24"/>
              </w:rPr>
            </w:pPr>
          </w:p>
        </w:tc>
      </w:tr>
    </w:tbl>
    <w:p w:rsidR="004E51CF" w:rsidRPr="0059643A" w:rsidRDefault="004E51CF" w:rsidP="004E51CF">
      <w:pPr>
        <w:ind w:left="720"/>
        <w:rPr>
          <w:sz w:val="24"/>
          <w:szCs w:val="24"/>
        </w:rPr>
      </w:pPr>
    </w:p>
    <w:p w:rsidR="004E51CF" w:rsidRPr="0059643A" w:rsidRDefault="004E51CF" w:rsidP="004E51CF">
      <w:pPr>
        <w:ind w:left="142"/>
        <w:rPr>
          <w:sz w:val="24"/>
          <w:szCs w:val="24"/>
        </w:rPr>
      </w:pPr>
    </w:p>
    <w:p w:rsidR="004E51CF" w:rsidRPr="0059643A" w:rsidRDefault="004E51CF" w:rsidP="004E51CF">
      <w:pPr>
        <w:ind w:left="142"/>
        <w:rPr>
          <w:sz w:val="24"/>
          <w:szCs w:val="24"/>
          <w:u w:val="single"/>
        </w:rPr>
      </w:pPr>
      <w:r w:rsidRPr="0059643A">
        <w:rPr>
          <w:sz w:val="24"/>
          <w:szCs w:val="24"/>
          <w:u w:val="single"/>
        </w:rPr>
        <w:t>По ВЦП  «Содержание территорий общего пользования»:</w:t>
      </w:r>
    </w:p>
    <w:p w:rsidR="004E51CF" w:rsidRPr="0059643A" w:rsidRDefault="004E51CF" w:rsidP="004E51CF">
      <w:pPr>
        <w:numPr>
          <w:ilvl w:val="0"/>
          <w:numId w:val="28"/>
        </w:numPr>
        <w:ind w:left="0" w:firstLine="360"/>
        <w:rPr>
          <w:sz w:val="24"/>
          <w:szCs w:val="24"/>
        </w:rPr>
      </w:pPr>
      <w:r w:rsidRPr="0059643A">
        <w:rPr>
          <w:sz w:val="24"/>
          <w:szCs w:val="24"/>
        </w:rPr>
        <w:t>Обеспечение содержания улиц, площадей, парков и других мест общего пользования в  соответствии с санитарно - эпидемиологическими нормами:</w:t>
      </w:r>
    </w:p>
    <w:tbl>
      <w:tblPr>
        <w:tblW w:w="9015" w:type="dxa"/>
        <w:tblInd w:w="817" w:type="dxa"/>
        <w:tblLook w:val="04A0" w:firstRow="1" w:lastRow="0" w:firstColumn="1" w:lastColumn="0" w:noHBand="0" w:noVBand="1"/>
      </w:tblPr>
      <w:tblGrid>
        <w:gridCol w:w="4394"/>
        <w:gridCol w:w="4621"/>
      </w:tblGrid>
      <w:tr w:rsidR="004E51CF" w:rsidRPr="0059643A" w:rsidTr="00247C6E">
        <w:tc>
          <w:tcPr>
            <w:tcW w:w="4394" w:type="dxa"/>
          </w:tcPr>
          <w:p w:rsidR="004E51CF" w:rsidRPr="0059643A" w:rsidRDefault="004E51CF" w:rsidP="00247C6E">
            <w:pPr>
              <w:rPr>
                <w:sz w:val="24"/>
                <w:szCs w:val="24"/>
              </w:rPr>
            </w:pPr>
            <w:r w:rsidRPr="0059643A">
              <w:rPr>
                <w:sz w:val="24"/>
                <w:szCs w:val="24"/>
              </w:rPr>
              <w:t>2014 год – 4 855 496 м</w:t>
            </w:r>
            <w:r w:rsidRPr="0059643A">
              <w:rPr>
                <w:sz w:val="24"/>
                <w:szCs w:val="24"/>
                <w:vertAlign w:val="superscript"/>
              </w:rPr>
              <w:t>2</w:t>
            </w:r>
          </w:p>
        </w:tc>
        <w:tc>
          <w:tcPr>
            <w:tcW w:w="4621" w:type="dxa"/>
          </w:tcPr>
          <w:p w:rsidR="004E51CF" w:rsidRPr="0059643A" w:rsidRDefault="004E51CF" w:rsidP="00247C6E">
            <w:pPr>
              <w:rPr>
                <w:sz w:val="24"/>
                <w:szCs w:val="24"/>
              </w:rPr>
            </w:pPr>
            <w:r w:rsidRPr="0059643A">
              <w:rPr>
                <w:sz w:val="24"/>
                <w:szCs w:val="24"/>
              </w:rPr>
              <w:t>2020 год – 3 971 132,90 м</w:t>
            </w:r>
            <w:r w:rsidRPr="0059643A">
              <w:rPr>
                <w:sz w:val="24"/>
                <w:szCs w:val="24"/>
                <w:vertAlign w:val="superscript"/>
              </w:rPr>
              <w:t>2</w:t>
            </w:r>
          </w:p>
        </w:tc>
      </w:tr>
      <w:tr w:rsidR="004E51CF" w:rsidRPr="0059643A" w:rsidTr="00247C6E">
        <w:tc>
          <w:tcPr>
            <w:tcW w:w="4394" w:type="dxa"/>
          </w:tcPr>
          <w:p w:rsidR="004E51CF" w:rsidRPr="0059643A" w:rsidRDefault="004E51CF" w:rsidP="00247C6E">
            <w:pPr>
              <w:rPr>
                <w:sz w:val="24"/>
                <w:szCs w:val="24"/>
              </w:rPr>
            </w:pPr>
            <w:r w:rsidRPr="0059643A">
              <w:rPr>
                <w:sz w:val="24"/>
                <w:szCs w:val="24"/>
              </w:rPr>
              <w:t>2015 год – 4 855 496 м</w:t>
            </w:r>
            <w:r w:rsidRPr="0059643A">
              <w:rPr>
                <w:sz w:val="24"/>
                <w:szCs w:val="24"/>
                <w:vertAlign w:val="superscript"/>
              </w:rPr>
              <w:t>2</w:t>
            </w:r>
          </w:p>
        </w:tc>
        <w:tc>
          <w:tcPr>
            <w:tcW w:w="4621" w:type="dxa"/>
          </w:tcPr>
          <w:p w:rsidR="004E51CF" w:rsidRPr="0059643A" w:rsidRDefault="004E51CF" w:rsidP="00247C6E">
            <w:pPr>
              <w:rPr>
                <w:sz w:val="24"/>
                <w:szCs w:val="24"/>
              </w:rPr>
            </w:pPr>
            <w:r w:rsidRPr="0059643A">
              <w:rPr>
                <w:sz w:val="24"/>
                <w:szCs w:val="24"/>
              </w:rPr>
              <w:t>2021 год – 4 784 654,30</w:t>
            </w:r>
            <w:r w:rsidRPr="0059643A">
              <w:rPr>
                <w:b/>
                <w:sz w:val="24"/>
                <w:szCs w:val="24"/>
              </w:rPr>
              <w:t xml:space="preserve"> </w:t>
            </w:r>
            <w:r w:rsidRPr="0059643A">
              <w:rPr>
                <w:sz w:val="24"/>
                <w:szCs w:val="24"/>
              </w:rPr>
              <w:t>м</w:t>
            </w:r>
            <w:r w:rsidRPr="0059643A">
              <w:rPr>
                <w:sz w:val="24"/>
                <w:szCs w:val="24"/>
                <w:vertAlign w:val="superscript"/>
              </w:rPr>
              <w:t>2</w:t>
            </w:r>
          </w:p>
        </w:tc>
      </w:tr>
      <w:tr w:rsidR="004E51CF" w:rsidRPr="0059643A" w:rsidTr="00247C6E">
        <w:tc>
          <w:tcPr>
            <w:tcW w:w="4394" w:type="dxa"/>
          </w:tcPr>
          <w:p w:rsidR="004E51CF" w:rsidRPr="0059643A" w:rsidRDefault="004E51CF" w:rsidP="00247C6E">
            <w:pPr>
              <w:rPr>
                <w:sz w:val="24"/>
                <w:szCs w:val="24"/>
              </w:rPr>
            </w:pPr>
            <w:r w:rsidRPr="0059643A">
              <w:rPr>
                <w:sz w:val="24"/>
                <w:szCs w:val="24"/>
              </w:rPr>
              <w:t>2016 год – 5 095 726 м</w:t>
            </w:r>
            <w:r w:rsidRPr="0059643A">
              <w:rPr>
                <w:sz w:val="24"/>
                <w:szCs w:val="24"/>
                <w:vertAlign w:val="superscript"/>
              </w:rPr>
              <w:t>2</w:t>
            </w:r>
          </w:p>
        </w:tc>
        <w:tc>
          <w:tcPr>
            <w:tcW w:w="4621" w:type="dxa"/>
          </w:tcPr>
          <w:p w:rsidR="004E51CF" w:rsidRPr="0059643A" w:rsidRDefault="004E51CF" w:rsidP="00247C6E">
            <w:pPr>
              <w:rPr>
                <w:sz w:val="24"/>
                <w:szCs w:val="24"/>
              </w:rPr>
            </w:pPr>
            <w:r w:rsidRPr="0059643A">
              <w:rPr>
                <w:sz w:val="24"/>
                <w:szCs w:val="24"/>
              </w:rPr>
              <w:t>2022 год – 6 093 457,43 м²</w:t>
            </w:r>
          </w:p>
        </w:tc>
      </w:tr>
      <w:tr w:rsidR="004E51CF" w:rsidRPr="0059643A" w:rsidTr="00247C6E">
        <w:tc>
          <w:tcPr>
            <w:tcW w:w="4394" w:type="dxa"/>
          </w:tcPr>
          <w:p w:rsidR="004E51CF" w:rsidRPr="0059643A" w:rsidRDefault="004E51CF" w:rsidP="00247C6E">
            <w:pPr>
              <w:rPr>
                <w:sz w:val="24"/>
                <w:szCs w:val="24"/>
              </w:rPr>
            </w:pPr>
            <w:r w:rsidRPr="0059643A">
              <w:rPr>
                <w:sz w:val="24"/>
                <w:szCs w:val="24"/>
              </w:rPr>
              <w:t>2017 год – 4 855 496 м</w:t>
            </w:r>
            <w:r w:rsidRPr="0059643A">
              <w:rPr>
                <w:sz w:val="24"/>
                <w:szCs w:val="24"/>
                <w:vertAlign w:val="superscript"/>
              </w:rPr>
              <w:t>2</w:t>
            </w:r>
          </w:p>
        </w:tc>
        <w:tc>
          <w:tcPr>
            <w:tcW w:w="4621" w:type="dxa"/>
          </w:tcPr>
          <w:p w:rsidR="004E51CF" w:rsidRPr="0059643A" w:rsidRDefault="004E51CF" w:rsidP="00247C6E">
            <w:pPr>
              <w:rPr>
                <w:sz w:val="24"/>
                <w:szCs w:val="24"/>
              </w:rPr>
            </w:pPr>
            <w:r w:rsidRPr="0059643A">
              <w:rPr>
                <w:sz w:val="24"/>
                <w:szCs w:val="24"/>
              </w:rPr>
              <w:t>2023 год – 6 093 457,43 м²</w:t>
            </w:r>
          </w:p>
        </w:tc>
      </w:tr>
      <w:tr w:rsidR="004E51CF" w:rsidRPr="0059643A" w:rsidTr="00247C6E">
        <w:tc>
          <w:tcPr>
            <w:tcW w:w="4394" w:type="dxa"/>
          </w:tcPr>
          <w:p w:rsidR="004E51CF" w:rsidRPr="0059643A" w:rsidRDefault="004E51CF" w:rsidP="00247C6E">
            <w:pPr>
              <w:rPr>
                <w:sz w:val="24"/>
                <w:szCs w:val="24"/>
              </w:rPr>
            </w:pPr>
            <w:r w:rsidRPr="0059643A">
              <w:rPr>
                <w:sz w:val="24"/>
                <w:szCs w:val="24"/>
              </w:rPr>
              <w:t>2018 год – 4 774 502 м</w:t>
            </w:r>
            <w:r w:rsidRPr="0059643A">
              <w:rPr>
                <w:sz w:val="24"/>
                <w:szCs w:val="24"/>
                <w:vertAlign w:val="superscript"/>
              </w:rPr>
              <w:t>2</w:t>
            </w:r>
          </w:p>
        </w:tc>
        <w:tc>
          <w:tcPr>
            <w:tcW w:w="4621" w:type="dxa"/>
          </w:tcPr>
          <w:p w:rsidR="004E51CF" w:rsidRPr="0059643A" w:rsidRDefault="004E51CF" w:rsidP="00247C6E">
            <w:pPr>
              <w:rPr>
                <w:sz w:val="24"/>
                <w:szCs w:val="24"/>
              </w:rPr>
            </w:pPr>
            <w:r w:rsidRPr="0059643A">
              <w:rPr>
                <w:sz w:val="24"/>
                <w:szCs w:val="24"/>
              </w:rPr>
              <w:t>2024 год – 6 093 457,43 м²</w:t>
            </w:r>
          </w:p>
        </w:tc>
      </w:tr>
      <w:tr w:rsidR="004E51CF" w:rsidRPr="0059643A" w:rsidTr="00247C6E">
        <w:tc>
          <w:tcPr>
            <w:tcW w:w="4394" w:type="dxa"/>
          </w:tcPr>
          <w:p w:rsidR="004E51CF" w:rsidRPr="0059643A" w:rsidRDefault="004E51CF" w:rsidP="00247C6E">
            <w:pPr>
              <w:rPr>
                <w:sz w:val="24"/>
                <w:szCs w:val="24"/>
              </w:rPr>
            </w:pPr>
            <w:r w:rsidRPr="0059643A">
              <w:rPr>
                <w:sz w:val="24"/>
                <w:szCs w:val="24"/>
              </w:rPr>
              <w:t>2019 год – 4 774 502 м</w:t>
            </w:r>
            <w:r w:rsidRPr="0059643A">
              <w:rPr>
                <w:sz w:val="24"/>
                <w:szCs w:val="24"/>
                <w:vertAlign w:val="superscript"/>
              </w:rPr>
              <w:t>2</w:t>
            </w:r>
          </w:p>
        </w:tc>
        <w:tc>
          <w:tcPr>
            <w:tcW w:w="4621" w:type="dxa"/>
          </w:tcPr>
          <w:p w:rsidR="004E51CF" w:rsidRPr="0059643A" w:rsidRDefault="004E51CF" w:rsidP="00247C6E">
            <w:pPr>
              <w:rPr>
                <w:sz w:val="24"/>
                <w:szCs w:val="24"/>
              </w:rPr>
            </w:pPr>
          </w:p>
        </w:tc>
      </w:tr>
    </w:tbl>
    <w:p w:rsidR="004E51CF" w:rsidRPr="0059643A" w:rsidRDefault="004E51CF" w:rsidP="004E51CF">
      <w:pPr>
        <w:ind w:left="360"/>
        <w:rPr>
          <w:sz w:val="24"/>
          <w:szCs w:val="24"/>
        </w:rPr>
      </w:pPr>
    </w:p>
    <w:p w:rsidR="004E51CF" w:rsidRPr="0059643A" w:rsidRDefault="004E51CF" w:rsidP="004E51CF">
      <w:pPr>
        <w:ind w:hanging="153"/>
        <w:jc w:val="center"/>
        <w:rPr>
          <w:b/>
          <w:sz w:val="24"/>
          <w:szCs w:val="24"/>
        </w:rPr>
      </w:pPr>
      <w:r w:rsidRPr="0059643A">
        <w:rPr>
          <w:b/>
          <w:sz w:val="24"/>
          <w:szCs w:val="24"/>
        </w:rPr>
        <w:t>4. Сроки реализации подпрограммы, этапы и сроки их реализации.</w:t>
      </w:r>
    </w:p>
    <w:p w:rsidR="004E51CF" w:rsidRPr="0059643A" w:rsidRDefault="004E51CF" w:rsidP="004E51CF">
      <w:pPr>
        <w:ind w:hanging="153"/>
        <w:rPr>
          <w:b/>
          <w:sz w:val="10"/>
          <w:szCs w:val="10"/>
        </w:rPr>
      </w:pPr>
    </w:p>
    <w:p w:rsidR="004E51CF" w:rsidRPr="0059643A" w:rsidRDefault="004E51CF" w:rsidP="004E51CF">
      <w:pPr>
        <w:rPr>
          <w:sz w:val="24"/>
          <w:szCs w:val="24"/>
        </w:rPr>
      </w:pPr>
      <w:r w:rsidRPr="0059643A">
        <w:rPr>
          <w:sz w:val="24"/>
          <w:szCs w:val="24"/>
        </w:rPr>
        <w:t>Реализация мероприятий программы предусматривается в 2014-2024 годы в один этап.</w:t>
      </w:r>
    </w:p>
    <w:p w:rsidR="004E51CF" w:rsidRPr="0059643A" w:rsidRDefault="004E51CF" w:rsidP="004E51CF">
      <w:pPr>
        <w:rPr>
          <w:sz w:val="24"/>
          <w:szCs w:val="24"/>
        </w:rPr>
      </w:pPr>
    </w:p>
    <w:p w:rsidR="004E51CF" w:rsidRPr="0059643A" w:rsidRDefault="004E51CF" w:rsidP="004E51CF">
      <w:pPr>
        <w:ind w:hanging="153"/>
        <w:jc w:val="center"/>
        <w:rPr>
          <w:b/>
          <w:sz w:val="24"/>
          <w:szCs w:val="24"/>
        </w:rPr>
      </w:pPr>
      <w:r w:rsidRPr="0059643A">
        <w:rPr>
          <w:b/>
          <w:sz w:val="24"/>
          <w:szCs w:val="24"/>
        </w:rPr>
        <w:t>5. Перечень основных мероприятий подпрограммы и ведомственных целевых программ.</w:t>
      </w:r>
    </w:p>
    <w:p w:rsidR="004E51CF" w:rsidRPr="0059643A" w:rsidRDefault="004E51CF" w:rsidP="004E51CF">
      <w:pPr>
        <w:ind w:hanging="153"/>
        <w:jc w:val="center"/>
        <w:rPr>
          <w:b/>
          <w:sz w:val="24"/>
          <w:szCs w:val="24"/>
        </w:rPr>
      </w:pPr>
    </w:p>
    <w:p w:rsidR="004E51CF" w:rsidRPr="0059643A" w:rsidRDefault="004E51CF" w:rsidP="004E51CF">
      <w:pPr>
        <w:tabs>
          <w:tab w:val="left" w:pos="1134"/>
        </w:tabs>
        <w:ind w:firstLine="709"/>
        <w:contextualSpacing/>
        <w:jc w:val="both"/>
        <w:rPr>
          <w:sz w:val="24"/>
          <w:szCs w:val="24"/>
        </w:rPr>
      </w:pPr>
      <w:r w:rsidRPr="0059643A">
        <w:rPr>
          <w:sz w:val="24"/>
          <w:szCs w:val="24"/>
        </w:rPr>
        <w:t>1.Обеспечение санитарного содержания территорий.</w:t>
      </w:r>
    </w:p>
    <w:p w:rsidR="004E51CF" w:rsidRPr="0059643A" w:rsidRDefault="004E51CF" w:rsidP="004E51CF">
      <w:pPr>
        <w:tabs>
          <w:tab w:val="left" w:pos="1134"/>
        </w:tabs>
        <w:ind w:firstLine="709"/>
        <w:jc w:val="both"/>
        <w:rPr>
          <w:sz w:val="24"/>
          <w:szCs w:val="24"/>
        </w:rPr>
      </w:pPr>
      <w:r w:rsidRPr="0059643A">
        <w:rPr>
          <w:sz w:val="24"/>
          <w:szCs w:val="24"/>
        </w:rPr>
        <w:t>В зимний период:</w:t>
      </w:r>
    </w:p>
    <w:p w:rsidR="004E51CF" w:rsidRPr="0059643A" w:rsidRDefault="004E51CF" w:rsidP="004E51CF">
      <w:pPr>
        <w:numPr>
          <w:ilvl w:val="0"/>
          <w:numId w:val="28"/>
        </w:numPr>
        <w:tabs>
          <w:tab w:val="left" w:pos="1134"/>
        </w:tabs>
        <w:ind w:left="0" w:firstLine="709"/>
        <w:jc w:val="both"/>
        <w:rPr>
          <w:sz w:val="24"/>
          <w:szCs w:val="24"/>
        </w:rPr>
      </w:pPr>
      <w:r w:rsidRPr="0059643A">
        <w:rPr>
          <w:sz w:val="24"/>
          <w:szCs w:val="24"/>
        </w:rPr>
        <w:t>расчистка проезжей части и внутриквартальных проездов, включая вывозку снега;</w:t>
      </w:r>
    </w:p>
    <w:p w:rsidR="004E51CF" w:rsidRPr="0059643A" w:rsidRDefault="004E51CF" w:rsidP="004E51CF">
      <w:pPr>
        <w:numPr>
          <w:ilvl w:val="0"/>
          <w:numId w:val="28"/>
        </w:numPr>
        <w:tabs>
          <w:tab w:val="left" w:pos="1134"/>
        </w:tabs>
        <w:ind w:left="0" w:firstLine="709"/>
        <w:jc w:val="both"/>
        <w:rPr>
          <w:sz w:val="24"/>
          <w:szCs w:val="24"/>
        </w:rPr>
      </w:pPr>
      <w:r w:rsidRPr="0059643A">
        <w:rPr>
          <w:sz w:val="24"/>
          <w:szCs w:val="24"/>
        </w:rPr>
        <w:t>уборка тротуаров, пешеходных  дорожек, посадочных  площадок на  остановках  городского  транспорта и прочих пешеходных зон от снега с   обработкой материалами, исключающими скольжение во время движения пешеходов;</w:t>
      </w:r>
    </w:p>
    <w:p w:rsidR="004E51CF" w:rsidRPr="0059643A" w:rsidRDefault="004E51CF" w:rsidP="004E51CF">
      <w:pPr>
        <w:numPr>
          <w:ilvl w:val="0"/>
          <w:numId w:val="28"/>
        </w:numPr>
        <w:tabs>
          <w:tab w:val="left" w:pos="1134"/>
        </w:tabs>
        <w:ind w:left="0" w:firstLine="709"/>
        <w:jc w:val="both"/>
        <w:rPr>
          <w:sz w:val="24"/>
          <w:szCs w:val="24"/>
        </w:rPr>
      </w:pPr>
      <w:r w:rsidRPr="0059643A">
        <w:rPr>
          <w:sz w:val="24"/>
          <w:szCs w:val="24"/>
        </w:rPr>
        <w:t>уборка газонов от случайного мусора;</w:t>
      </w:r>
    </w:p>
    <w:p w:rsidR="004E51CF" w:rsidRPr="0059643A" w:rsidRDefault="004E51CF" w:rsidP="004E51CF">
      <w:pPr>
        <w:numPr>
          <w:ilvl w:val="0"/>
          <w:numId w:val="28"/>
        </w:numPr>
        <w:tabs>
          <w:tab w:val="left" w:pos="1134"/>
        </w:tabs>
        <w:ind w:left="0" w:firstLine="709"/>
        <w:jc w:val="both"/>
        <w:rPr>
          <w:sz w:val="24"/>
          <w:szCs w:val="24"/>
        </w:rPr>
      </w:pPr>
      <w:r w:rsidRPr="0059643A">
        <w:rPr>
          <w:sz w:val="24"/>
          <w:szCs w:val="24"/>
        </w:rPr>
        <w:t>ежедневная уборка урн.</w:t>
      </w:r>
    </w:p>
    <w:p w:rsidR="004E51CF" w:rsidRPr="0059643A" w:rsidRDefault="004E51CF" w:rsidP="004E51CF">
      <w:pPr>
        <w:tabs>
          <w:tab w:val="left" w:pos="1134"/>
        </w:tabs>
        <w:ind w:firstLine="709"/>
        <w:jc w:val="both"/>
        <w:rPr>
          <w:bCs/>
          <w:sz w:val="24"/>
        </w:rPr>
      </w:pPr>
    </w:p>
    <w:p w:rsidR="004E51CF" w:rsidRPr="0059643A" w:rsidRDefault="004E51CF" w:rsidP="004E51CF">
      <w:pPr>
        <w:tabs>
          <w:tab w:val="left" w:pos="1134"/>
        </w:tabs>
        <w:ind w:firstLine="709"/>
        <w:jc w:val="both"/>
        <w:rPr>
          <w:sz w:val="24"/>
          <w:szCs w:val="24"/>
        </w:rPr>
      </w:pPr>
      <w:r w:rsidRPr="0059643A">
        <w:rPr>
          <w:sz w:val="24"/>
          <w:szCs w:val="24"/>
        </w:rPr>
        <w:t xml:space="preserve">В летний период: </w:t>
      </w:r>
    </w:p>
    <w:p w:rsidR="004E51CF" w:rsidRPr="0059643A" w:rsidRDefault="004E51CF" w:rsidP="004E51CF">
      <w:pPr>
        <w:numPr>
          <w:ilvl w:val="0"/>
          <w:numId w:val="28"/>
        </w:numPr>
        <w:tabs>
          <w:tab w:val="left" w:pos="1134"/>
        </w:tabs>
        <w:ind w:left="0" w:firstLine="709"/>
        <w:jc w:val="both"/>
        <w:rPr>
          <w:sz w:val="24"/>
          <w:szCs w:val="24"/>
        </w:rPr>
      </w:pPr>
      <w:r w:rsidRPr="0059643A">
        <w:rPr>
          <w:sz w:val="24"/>
          <w:szCs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4E51CF" w:rsidRPr="0059643A" w:rsidRDefault="004E51CF" w:rsidP="004E51CF">
      <w:pPr>
        <w:numPr>
          <w:ilvl w:val="0"/>
          <w:numId w:val="28"/>
        </w:numPr>
        <w:tabs>
          <w:tab w:val="left" w:pos="1134"/>
        </w:tabs>
        <w:ind w:left="0" w:firstLine="709"/>
        <w:jc w:val="both"/>
        <w:rPr>
          <w:sz w:val="24"/>
          <w:szCs w:val="24"/>
        </w:rPr>
      </w:pPr>
      <w:r w:rsidRPr="0059643A">
        <w:rPr>
          <w:sz w:val="24"/>
          <w:szCs w:val="24"/>
        </w:rPr>
        <w:lastRenderedPageBreak/>
        <w:t xml:space="preserve">уборка   остановок, </w:t>
      </w:r>
    </w:p>
    <w:p w:rsidR="004E51CF" w:rsidRPr="0059643A" w:rsidRDefault="004E51CF" w:rsidP="004E51CF">
      <w:pPr>
        <w:numPr>
          <w:ilvl w:val="0"/>
          <w:numId w:val="28"/>
        </w:numPr>
        <w:tabs>
          <w:tab w:val="left" w:pos="1134"/>
        </w:tabs>
        <w:ind w:left="0" w:firstLine="709"/>
        <w:jc w:val="both"/>
        <w:rPr>
          <w:sz w:val="24"/>
          <w:szCs w:val="24"/>
        </w:rPr>
      </w:pPr>
      <w:r w:rsidRPr="0059643A">
        <w:rPr>
          <w:sz w:val="24"/>
          <w:szCs w:val="24"/>
        </w:rPr>
        <w:t>уборка урн – ежедневно;</w:t>
      </w:r>
    </w:p>
    <w:p w:rsidR="004E51CF" w:rsidRPr="0059643A" w:rsidRDefault="004E51CF" w:rsidP="004E51CF">
      <w:pPr>
        <w:numPr>
          <w:ilvl w:val="0"/>
          <w:numId w:val="28"/>
        </w:numPr>
        <w:tabs>
          <w:tab w:val="left" w:pos="1134"/>
        </w:tabs>
        <w:ind w:left="0" w:firstLine="709"/>
        <w:jc w:val="both"/>
        <w:rPr>
          <w:sz w:val="24"/>
          <w:szCs w:val="24"/>
        </w:rPr>
      </w:pPr>
      <w:r w:rsidRPr="0059643A">
        <w:rPr>
          <w:sz w:val="24"/>
          <w:szCs w:val="24"/>
        </w:rPr>
        <w:t>газоны – ежедневная уборка случайного  мусора, опавших листьев;</w:t>
      </w:r>
    </w:p>
    <w:p w:rsidR="004E51CF" w:rsidRPr="0059643A" w:rsidRDefault="004E51CF" w:rsidP="004E51CF">
      <w:pPr>
        <w:numPr>
          <w:ilvl w:val="0"/>
          <w:numId w:val="28"/>
        </w:numPr>
        <w:tabs>
          <w:tab w:val="left" w:pos="1134"/>
        </w:tabs>
        <w:ind w:left="0" w:firstLine="709"/>
        <w:jc w:val="both"/>
        <w:rPr>
          <w:sz w:val="24"/>
          <w:szCs w:val="24"/>
        </w:rPr>
      </w:pPr>
      <w:r w:rsidRPr="0059643A">
        <w:rPr>
          <w:sz w:val="24"/>
          <w:szCs w:val="24"/>
        </w:rPr>
        <w:t>парки  и  места  массового  отдыха – еженедельная уборка.</w:t>
      </w:r>
    </w:p>
    <w:p w:rsidR="004E51CF" w:rsidRPr="0059643A" w:rsidRDefault="004E51CF" w:rsidP="004E51CF">
      <w:pPr>
        <w:tabs>
          <w:tab w:val="left" w:pos="1134"/>
        </w:tabs>
        <w:ind w:firstLine="709"/>
        <w:jc w:val="both"/>
        <w:rPr>
          <w:i/>
          <w:sz w:val="24"/>
          <w:szCs w:val="24"/>
        </w:rPr>
      </w:pPr>
    </w:p>
    <w:p w:rsidR="004E51CF" w:rsidRPr="0059643A" w:rsidRDefault="004E51CF" w:rsidP="004E51CF">
      <w:pPr>
        <w:tabs>
          <w:tab w:val="left" w:pos="1134"/>
        </w:tabs>
        <w:ind w:firstLine="709"/>
        <w:jc w:val="both"/>
        <w:rPr>
          <w:sz w:val="24"/>
          <w:szCs w:val="24"/>
        </w:rPr>
      </w:pPr>
      <w:r w:rsidRPr="0059643A">
        <w:rPr>
          <w:sz w:val="24"/>
          <w:szCs w:val="24"/>
        </w:rPr>
        <w:t>2. ВЦП «Ремонт улично-дорожной сети и внутриквартальных проездов».</w:t>
      </w:r>
    </w:p>
    <w:p w:rsidR="004E51CF" w:rsidRPr="0059643A" w:rsidRDefault="004E51CF" w:rsidP="004E51CF">
      <w:pPr>
        <w:tabs>
          <w:tab w:val="left" w:pos="1134"/>
        </w:tabs>
        <w:ind w:firstLine="709"/>
        <w:jc w:val="both"/>
        <w:rPr>
          <w:sz w:val="24"/>
          <w:szCs w:val="24"/>
        </w:rPr>
      </w:pPr>
      <w:r w:rsidRPr="0059643A">
        <w:rPr>
          <w:sz w:val="24"/>
          <w:szCs w:val="24"/>
        </w:rPr>
        <w:t>Мероприятия:</w:t>
      </w:r>
    </w:p>
    <w:p w:rsidR="004E51CF" w:rsidRPr="0059643A" w:rsidRDefault="004E51CF" w:rsidP="004E51CF">
      <w:pPr>
        <w:numPr>
          <w:ilvl w:val="0"/>
          <w:numId w:val="30"/>
        </w:numPr>
        <w:tabs>
          <w:tab w:val="left" w:pos="1134"/>
        </w:tabs>
        <w:ind w:left="0" w:firstLine="709"/>
        <w:jc w:val="both"/>
        <w:rPr>
          <w:sz w:val="24"/>
          <w:szCs w:val="24"/>
        </w:rPr>
      </w:pPr>
      <w:r w:rsidRPr="0059643A">
        <w:rPr>
          <w:sz w:val="24"/>
          <w:szCs w:val="24"/>
        </w:rPr>
        <w:t>ямочный ремонт дорожного покрытия;</w:t>
      </w:r>
    </w:p>
    <w:p w:rsidR="004E51CF" w:rsidRPr="0059643A" w:rsidRDefault="004E51CF" w:rsidP="004E51CF">
      <w:pPr>
        <w:numPr>
          <w:ilvl w:val="0"/>
          <w:numId w:val="30"/>
        </w:numPr>
        <w:tabs>
          <w:tab w:val="left" w:pos="1134"/>
        </w:tabs>
        <w:ind w:left="0" w:firstLine="709"/>
        <w:jc w:val="both"/>
        <w:rPr>
          <w:sz w:val="24"/>
          <w:szCs w:val="24"/>
        </w:rPr>
      </w:pPr>
      <w:r w:rsidRPr="0059643A">
        <w:rPr>
          <w:sz w:val="24"/>
          <w:szCs w:val="24"/>
        </w:rPr>
        <w:t>текущий ремонт дорожного покрытия;</w:t>
      </w:r>
    </w:p>
    <w:p w:rsidR="004E51CF" w:rsidRPr="0059643A" w:rsidRDefault="004E51CF" w:rsidP="004E51CF">
      <w:pPr>
        <w:numPr>
          <w:ilvl w:val="0"/>
          <w:numId w:val="30"/>
        </w:numPr>
        <w:tabs>
          <w:tab w:val="left" w:pos="1134"/>
        </w:tabs>
        <w:ind w:left="0" w:firstLine="709"/>
        <w:jc w:val="both"/>
        <w:rPr>
          <w:sz w:val="24"/>
          <w:szCs w:val="24"/>
        </w:rPr>
      </w:pPr>
      <w:r w:rsidRPr="0059643A">
        <w:rPr>
          <w:sz w:val="24"/>
          <w:szCs w:val="24"/>
        </w:rPr>
        <w:t>Ремонт дорог общего пользования;</w:t>
      </w:r>
    </w:p>
    <w:p w:rsidR="004E51CF" w:rsidRPr="0059643A" w:rsidRDefault="004E51CF" w:rsidP="004E51CF">
      <w:pPr>
        <w:numPr>
          <w:ilvl w:val="0"/>
          <w:numId w:val="30"/>
        </w:numPr>
        <w:tabs>
          <w:tab w:val="left" w:pos="1134"/>
        </w:tabs>
        <w:ind w:left="0" w:firstLine="709"/>
        <w:jc w:val="both"/>
        <w:rPr>
          <w:sz w:val="24"/>
          <w:szCs w:val="24"/>
        </w:rPr>
      </w:pPr>
      <w:r w:rsidRPr="0059643A">
        <w:rPr>
          <w:sz w:val="24"/>
          <w:szCs w:val="24"/>
        </w:rPr>
        <w:t>Ремонт дворовых территорий многоквартирных домов,</w:t>
      </w:r>
    </w:p>
    <w:p w:rsidR="004E51CF" w:rsidRPr="0059643A" w:rsidRDefault="004E51CF" w:rsidP="004E51CF">
      <w:pPr>
        <w:numPr>
          <w:ilvl w:val="0"/>
          <w:numId w:val="30"/>
        </w:numPr>
        <w:tabs>
          <w:tab w:val="left" w:pos="1134"/>
        </w:tabs>
        <w:ind w:left="0" w:firstLine="709"/>
        <w:jc w:val="both"/>
        <w:rPr>
          <w:sz w:val="24"/>
          <w:szCs w:val="24"/>
        </w:rPr>
      </w:pPr>
      <w:r w:rsidRPr="0059643A">
        <w:rPr>
          <w:sz w:val="24"/>
          <w:szCs w:val="24"/>
        </w:rPr>
        <w:t>ремонт проездов к дворовым территориям многоквартирным домам;</w:t>
      </w:r>
    </w:p>
    <w:p w:rsidR="004E51CF" w:rsidRPr="0059643A" w:rsidRDefault="004E51CF" w:rsidP="004E51CF">
      <w:pPr>
        <w:numPr>
          <w:ilvl w:val="0"/>
          <w:numId w:val="30"/>
        </w:numPr>
        <w:tabs>
          <w:tab w:val="left" w:pos="1134"/>
        </w:tabs>
        <w:ind w:left="0" w:firstLine="709"/>
        <w:jc w:val="both"/>
        <w:rPr>
          <w:sz w:val="24"/>
          <w:szCs w:val="24"/>
        </w:rPr>
      </w:pPr>
      <w:r w:rsidRPr="0059643A">
        <w:rPr>
          <w:sz w:val="24"/>
          <w:szCs w:val="24"/>
        </w:rPr>
        <w:t>Содержание и ремонт автодорожных мостов;</w:t>
      </w:r>
    </w:p>
    <w:p w:rsidR="004E51CF" w:rsidRPr="0059643A" w:rsidRDefault="004E51CF" w:rsidP="004E51CF">
      <w:pPr>
        <w:numPr>
          <w:ilvl w:val="0"/>
          <w:numId w:val="30"/>
        </w:numPr>
        <w:tabs>
          <w:tab w:val="left" w:pos="1134"/>
        </w:tabs>
        <w:ind w:left="0" w:firstLine="709"/>
        <w:jc w:val="both"/>
        <w:rPr>
          <w:sz w:val="24"/>
          <w:szCs w:val="24"/>
        </w:rPr>
      </w:pPr>
      <w:r w:rsidRPr="0059643A">
        <w:rPr>
          <w:sz w:val="24"/>
          <w:szCs w:val="24"/>
        </w:rPr>
        <w:t>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
    <w:p w:rsidR="004E51CF" w:rsidRPr="0059643A" w:rsidRDefault="004E51CF" w:rsidP="004E51CF">
      <w:pPr>
        <w:tabs>
          <w:tab w:val="left" w:pos="1134"/>
        </w:tabs>
        <w:ind w:firstLine="709"/>
        <w:jc w:val="both"/>
        <w:rPr>
          <w:sz w:val="24"/>
          <w:szCs w:val="24"/>
        </w:rPr>
      </w:pPr>
    </w:p>
    <w:p w:rsidR="004E51CF" w:rsidRPr="0059643A" w:rsidRDefault="004E51CF" w:rsidP="004E51CF">
      <w:pPr>
        <w:tabs>
          <w:tab w:val="left" w:pos="1134"/>
        </w:tabs>
        <w:ind w:firstLine="709"/>
        <w:jc w:val="both"/>
        <w:rPr>
          <w:sz w:val="24"/>
          <w:szCs w:val="24"/>
        </w:rPr>
      </w:pPr>
      <w:r w:rsidRPr="0059643A">
        <w:rPr>
          <w:sz w:val="24"/>
          <w:szCs w:val="24"/>
        </w:rPr>
        <w:t>3. ВЦП «Обеспечение безопасности дорожного движения в Сосновоборском городском округе».</w:t>
      </w:r>
    </w:p>
    <w:p w:rsidR="004E51CF" w:rsidRPr="0059643A" w:rsidRDefault="004E51CF" w:rsidP="004E51CF">
      <w:pPr>
        <w:tabs>
          <w:tab w:val="left" w:pos="1134"/>
        </w:tabs>
        <w:ind w:firstLine="709"/>
        <w:jc w:val="both"/>
        <w:rPr>
          <w:sz w:val="24"/>
          <w:szCs w:val="24"/>
        </w:rPr>
      </w:pPr>
      <w:r w:rsidRPr="0059643A">
        <w:rPr>
          <w:sz w:val="24"/>
          <w:szCs w:val="24"/>
        </w:rPr>
        <w:t>Мероприятия:</w:t>
      </w:r>
    </w:p>
    <w:p w:rsidR="004E51CF" w:rsidRPr="0059643A" w:rsidRDefault="004E51CF" w:rsidP="004E51CF">
      <w:pPr>
        <w:numPr>
          <w:ilvl w:val="0"/>
          <w:numId w:val="29"/>
        </w:numPr>
        <w:tabs>
          <w:tab w:val="left" w:pos="1134"/>
        </w:tabs>
        <w:ind w:left="0" w:firstLine="709"/>
        <w:jc w:val="both"/>
        <w:rPr>
          <w:sz w:val="24"/>
          <w:szCs w:val="24"/>
        </w:rPr>
      </w:pPr>
      <w:r w:rsidRPr="0059643A">
        <w:rPr>
          <w:sz w:val="24"/>
          <w:szCs w:val="24"/>
        </w:rPr>
        <w:t>содержание технических средств организации дорожного движении, техническое обслуживание узлов учета электроэнергии  светофорных постов;</w:t>
      </w:r>
    </w:p>
    <w:p w:rsidR="004E51CF" w:rsidRPr="0059643A" w:rsidRDefault="004E51CF" w:rsidP="004E51CF">
      <w:pPr>
        <w:numPr>
          <w:ilvl w:val="0"/>
          <w:numId w:val="29"/>
        </w:numPr>
        <w:tabs>
          <w:tab w:val="left" w:pos="1134"/>
        </w:tabs>
        <w:ind w:left="0" w:firstLine="709"/>
        <w:jc w:val="both"/>
        <w:rPr>
          <w:sz w:val="24"/>
          <w:szCs w:val="24"/>
        </w:rPr>
      </w:pPr>
      <w:r w:rsidRPr="0059643A">
        <w:rPr>
          <w:sz w:val="24"/>
          <w:szCs w:val="24"/>
        </w:rPr>
        <w:t>замена и установка  дорожных знаков;</w:t>
      </w:r>
    </w:p>
    <w:p w:rsidR="004E51CF" w:rsidRPr="0059643A" w:rsidRDefault="004E51CF" w:rsidP="004E51CF">
      <w:pPr>
        <w:numPr>
          <w:ilvl w:val="0"/>
          <w:numId w:val="29"/>
        </w:numPr>
        <w:tabs>
          <w:tab w:val="left" w:pos="1134"/>
        </w:tabs>
        <w:ind w:left="0" w:firstLine="709"/>
        <w:jc w:val="both"/>
        <w:rPr>
          <w:sz w:val="24"/>
          <w:szCs w:val="24"/>
        </w:rPr>
      </w:pPr>
      <w:r w:rsidRPr="0059643A">
        <w:rPr>
          <w:sz w:val="24"/>
          <w:szCs w:val="24"/>
        </w:rPr>
        <w:t>нанесение дорожной разметки;</w:t>
      </w:r>
    </w:p>
    <w:p w:rsidR="004E51CF" w:rsidRPr="0059643A" w:rsidRDefault="004E51CF" w:rsidP="004E51CF">
      <w:pPr>
        <w:numPr>
          <w:ilvl w:val="0"/>
          <w:numId w:val="29"/>
        </w:numPr>
        <w:tabs>
          <w:tab w:val="left" w:pos="1134"/>
        </w:tabs>
        <w:ind w:left="0" w:firstLine="709"/>
        <w:jc w:val="both"/>
        <w:rPr>
          <w:sz w:val="24"/>
          <w:szCs w:val="24"/>
        </w:rPr>
      </w:pPr>
      <w:r w:rsidRPr="0059643A">
        <w:rPr>
          <w:sz w:val="24"/>
          <w:szCs w:val="24"/>
        </w:rPr>
        <w:t>содержание наружного освещения;</w:t>
      </w:r>
    </w:p>
    <w:p w:rsidR="004E51CF" w:rsidRPr="0059643A" w:rsidRDefault="004E51CF" w:rsidP="004E51CF">
      <w:pPr>
        <w:numPr>
          <w:ilvl w:val="0"/>
          <w:numId w:val="29"/>
        </w:numPr>
        <w:tabs>
          <w:tab w:val="left" w:pos="1134"/>
        </w:tabs>
        <w:ind w:left="0" w:firstLine="709"/>
        <w:jc w:val="both"/>
        <w:rPr>
          <w:sz w:val="24"/>
          <w:szCs w:val="24"/>
        </w:rPr>
      </w:pPr>
      <w:r w:rsidRPr="0059643A">
        <w:rPr>
          <w:sz w:val="24"/>
          <w:szCs w:val="24"/>
        </w:rPr>
        <w:t xml:space="preserve">восстановление дорожных знаков и искусственных неровностей; </w:t>
      </w:r>
    </w:p>
    <w:p w:rsidR="004E51CF" w:rsidRPr="0059643A" w:rsidRDefault="004E51CF" w:rsidP="004E51CF">
      <w:pPr>
        <w:numPr>
          <w:ilvl w:val="0"/>
          <w:numId w:val="29"/>
        </w:numPr>
        <w:tabs>
          <w:tab w:val="left" w:pos="1134"/>
        </w:tabs>
        <w:ind w:left="0" w:firstLine="709"/>
        <w:jc w:val="both"/>
        <w:rPr>
          <w:sz w:val="24"/>
          <w:szCs w:val="24"/>
        </w:rPr>
      </w:pPr>
      <w:r w:rsidRPr="0059643A">
        <w:rPr>
          <w:sz w:val="24"/>
          <w:szCs w:val="24"/>
        </w:rPr>
        <w:t>восстановление пешеходных ограждений.</w:t>
      </w:r>
    </w:p>
    <w:p w:rsidR="004E51CF" w:rsidRPr="0059643A" w:rsidRDefault="004E51CF" w:rsidP="004E51CF">
      <w:pPr>
        <w:ind w:left="284"/>
        <w:jc w:val="both"/>
        <w:rPr>
          <w:sz w:val="24"/>
          <w:szCs w:val="24"/>
        </w:rPr>
      </w:pPr>
    </w:p>
    <w:p w:rsidR="004E51CF" w:rsidRPr="0059643A" w:rsidRDefault="004E51CF" w:rsidP="004E51CF">
      <w:pPr>
        <w:autoSpaceDE w:val="0"/>
        <w:autoSpaceDN w:val="0"/>
        <w:adjustRightInd w:val="0"/>
        <w:jc w:val="center"/>
        <w:rPr>
          <w:rFonts w:eastAsia="Calibri"/>
          <w:b/>
          <w:sz w:val="24"/>
          <w:szCs w:val="24"/>
          <w:lang w:eastAsia="en-US"/>
        </w:rPr>
      </w:pPr>
      <w:r w:rsidRPr="0059643A">
        <w:rPr>
          <w:rFonts w:eastAsia="Calibri"/>
          <w:b/>
          <w:sz w:val="24"/>
          <w:szCs w:val="24"/>
          <w:lang w:eastAsia="en-US"/>
        </w:rPr>
        <w:t>6. Ресурсное обеспечение подпрограммы</w:t>
      </w:r>
    </w:p>
    <w:p w:rsidR="004E51CF" w:rsidRPr="0059643A" w:rsidRDefault="004E51CF" w:rsidP="004E51CF">
      <w:pPr>
        <w:autoSpaceDE w:val="0"/>
        <w:autoSpaceDN w:val="0"/>
        <w:adjustRightInd w:val="0"/>
        <w:jc w:val="center"/>
        <w:rPr>
          <w:rFonts w:eastAsia="Calibri"/>
          <w:b/>
          <w:sz w:val="24"/>
          <w:szCs w:val="24"/>
          <w:lang w:eastAsia="en-US"/>
        </w:rPr>
      </w:pPr>
    </w:p>
    <w:p w:rsidR="004E51CF" w:rsidRPr="0059643A" w:rsidRDefault="004E51CF" w:rsidP="004E51CF">
      <w:pPr>
        <w:ind w:firstLine="567"/>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E51CF" w:rsidRPr="0059643A" w:rsidRDefault="004E51CF" w:rsidP="004E51CF">
      <w:pPr>
        <w:ind w:firstLine="567"/>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E51CF" w:rsidRPr="0059643A" w:rsidRDefault="004E51CF" w:rsidP="004E51CF">
      <w:pPr>
        <w:autoSpaceDE w:val="0"/>
        <w:autoSpaceDN w:val="0"/>
        <w:adjustRightInd w:val="0"/>
        <w:rPr>
          <w:rFonts w:eastAsia="Calibri"/>
          <w:sz w:val="24"/>
          <w:szCs w:val="24"/>
          <w:lang w:eastAsia="en-US"/>
        </w:rPr>
      </w:pPr>
    </w:p>
    <w:tbl>
      <w:tblPr>
        <w:tblW w:w="1006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277"/>
        <w:gridCol w:w="709"/>
        <w:gridCol w:w="708"/>
        <w:gridCol w:w="709"/>
        <w:gridCol w:w="709"/>
        <w:gridCol w:w="709"/>
        <w:gridCol w:w="708"/>
        <w:gridCol w:w="709"/>
        <w:gridCol w:w="709"/>
        <w:gridCol w:w="709"/>
        <w:gridCol w:w="708"/>
        <w:gridCol w:w="709"/>
      </w:tblGrid>
      <w:tr w:rsidR="004E51CF" w:rsidRPr="0059643A" w:rsidTr="00247C6E">
        <w:tc>
          <w:tcPr>
            <w:tcW w:w="992" w:type="dxa"/>
            <w:vMerge w:val="restart"/>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Объем финансирования</w:t>
            </w:r>
          </w:p>
          <w:p w:rsidR="004E51CF" w:rsidRPr="0059643A" w:rsidRDefault="004E51CF" w:rsidP="00247C6E">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подпрограммных мероприятий</w:t>
            </w:r>
          </w:p>
        </w:tc>
        <w:tc>
          <w:tcPr>
            <w:tcW w:w="1277" w:type="dxa"/>
            <w:vMerge w:val="restart"/>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Всего по подпрограмме</w:t>
            </w:r>
          </w:p>
          <w:p w:rsidR="004E51CF" w:rsidRPr="0059643A" w:rsidRDefault="004E51CF" w:rsidP="00247C6E">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(тыс. руб.)</w:t>
            </w:r>
          </w:p>
        </w:tc>
        <w:tc>
          <w:tcPr>
            <w:tcW w:w="709" w:type="dxa"/>
          </w:tcPr>
          <w:p w:rsidR="004E51CF" w:rsidRPr="0059643A" w:rsidRDefault="004E51CF" w:rsidP="00247C6E">
            <w:pPr>
              <w:autoSpaceDE w:val="0"/>
              <w:autoSpaceDN w:val="0"/>
              <w:adjustRightInd w:val="0"/>
              <w:jc w:val="center"/>
              <w:rPr>
                <w:rFonts w:eastAsia="Calibri"/>
                <w:sz w:val="22"/>
                <w:szCs w:val="22"/>
                <w:lang w:eastAsia="en-US"/>
              </w:rPr>
            </w:pPr>
          </w:p>
        </w:tc>
        <w:tc>
          <w:tcPr>
            <w:tcW w:w="7087" w:type="dxa"/>
            <w:gridSpan w:val="10"/>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в том числе по годам</w:t>
            </w:r>
          </w:p>
          <w:p w:rsidR="004E51CF" w:rsidRPr="0059643A" w:rsidRDefault="004E51CF" w:rsidP="00247C6E">
            <w:pPr>
              <w:autoSpaceDE w:val="0"/>
              <w:autoSpaceDN w:val="0"/>
              <w:adjustRightInd w:val="0"/>
              <w:jc w:val="center"/>
              <w:rPr>
                <w:rFonts w:eastAsia="Calibri"/>
                <w:sz w:val="22"/>
                <w:szCs w:val="22"/>
                <w:lang w:eastAsia="en-US"/>
              </w:rPr>
            </w:pPr>
          </w:p>
        </w:tc>
      </w:tr>
      <w:tr w:rsidR="004E51CF" w:rsidRPr="0059643A" w:rsidTr="00247C6E">
        <w:trPr>
          <w:trHeight w:val="2292"/>
        </w:trPr>
        <w:tc>
          <w:tcPr>
            <w:tcW w:w="992" w:type="dxa"/>
            <w:vMerge/>
            <w:shd w:val="clear" w:color="auto" w:fill="auto"/>
            <w:vAlign w:val="center"/>
          </w:tcPr>
          <w:p w:rsidR="004E51CF" w:rsidRPr="0059643A" w:rsidRDefault="004E51CF" w:rsidP="00247C6E">
            <w:pPr>
              <w:autoSpaceDE w:val="0"/>
              <w:autoSpaceDN w:val="0"/>
              <w:adjustRightInd w:val="0"/>
              <w:jc w:val="center"/>
              <w:rPr>
                <w:rFonts w:eastAsia="Calibri"/>
                <w:sz w:val="22"/>
                <w:szCs w:val="22"/>
                <w:lang w:eastAsia="en-US"/>
              </w:rPr>
            </w:pPr>
          </w:p>
        </w:tc>
        <w:tc>
          <w:tcPr>
            <w:tcW w:w="1277" w:type="dxa"/>
            <w:vMerge/>
            <w:shd w:val="clear" w:color="auto" w:fill="auto"/>
            <w:vAlign w:val="center"/>
          </w:tcPr>
          <w:p w:rsidR="004E51CF" w:rsidRPr="0059643A" w:rsidRDefault="004E51CF" w:rsidP="00247C6E">
            <w:pPr>
              <w:autoSpaceDE w:val="0"/>
              <w:autoSpaceDN w:val="0"/>
              <w:adjustRightInd w:val="0"/>
              <w:jc w:val="center"/>
              <w:rPr>
                <w:rFonts w:eastAsia="Calibri"/>
                <w:sz w:val="22"/>
                <w:szCs w:val="22"/>
                <w:lang w:eastAsia="en-US"/>
              </w:rPr>
            </w:pPr>
          </w:p>
        </w:tc>
        <w:tc>
          <w:tcPr>
            <w:tcW w:w="709" w:type="dxa"/>
            <w:shd w:val="clear" w:color="auto" w:fill="auto"/>
            <w:vAlign w:val="center"/>
          </w:tcPr>
          <w:p w:rsidR="004E51CF" w:rsidRPr="0059643A" w:rsidRDefault="004E51CF" w:rsidP="00247C6E">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2014г</w:t>
            </w:r>
          </w:p>
        </w:tc>
        <w:tc>
          <w:tcPr>
            <w:tcW w:w="708" w:type="dxa"/>
            <w:shd w:val="clear" w:color="auto" w:fill="auto"/>
            <w:vAlign w:val="center"/>
          </w:tcPr>
          <w:p w:rsidR="004E51CF" w:rsidRPr="0059643A" w:rsidRDefault="004E51CF" w:rsidP="00247C6E">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2015г</w:t>
            </w:r>
          </w:p>
        </w:tc>
        <w:tc>
          <w:tcPr>
            <w:tcW w:w="709" w:type="dxa"/>
            <w:shd w:val="clear" w:color="auto" w:fill="auto"/>
            <w:vAlign w:val="center"/>
          </w:tcPr>
          <w:p w:rsidR="004E51CF" w:rsidRPr="0059643A" w:rsidRDefault="004E51CF" w:rsidP="00247C6E">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2016г</w:t>
            </w:r>
          </w:p>
        </w:tc>
        <w:tc>
          <w:tcPr>
            <w:tcW w:w="709" w:type="dxa"/>
            <w:shd w:val="clear" w:color="auto" w:fill="auto"/>
            <w:vAlign w:val="center"/>
          </w:tcPr>
          <w:p w:rsidR="004E51CF" w:rsidRPr="0059643A" w:rsidRDefault="004E51CF" w:rsidP="00247C6E">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2017г</w:t>
            </w:r>
          </w:p>
        </w:tc>
        <w:tc>
          <w:tcPr>
            <w:tcW w:w="709" w:type="dxa"/>
            <w:shd w:val="clear" w:color="auto" w:fill="auto"/>
            <w:vAlign w:val="center"/>
          </w:tcPr>
          <w:p w:rsidR="004E51CF" w:rsidRPr="0059643A" w:rsidRDefault="004E51CF" w:rsidP="00247C6E">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2018г</w:t>
            </w:r>
          </w:p>
        </w:tc>
        <w:tc>
          <w:tcPr>
            <w:tcW w:w="708" w:type="dxa"/>
            <w:shd w:val="clear" w:color="auto" w:fill="auto"/>
            <w:vAlign w:val="center"/>
          </w:tcPr>
          <w:p w:rsidR="004E51CF" w:rsidRPr="0059643A" w:rsidRDefault="004E51CF" w:rsidP="00247C6E">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2019г</w:t>
            </w:r>
          </w:p>
        </w:tc>
        <w:tc>
          <w:tcPr>
            <w:tcW w:w="709" w:type="dxa"/>
            <w:vAlign w:val="center"/>
          </w:tcPr>
          <w:p w:rsidR="004E51CF" w:rsidRPr="0059643A" w:rsidRDefault="004E51CF" w:rsidP="00247C6E">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2020г</w:t>
            </w:r>
          </w:p>
        </w:tc>
        <w:tc>
          <w:tcPr>
            <w:tcW w:w="709" w:type="dxa"/>
            <w:vAlign w:val="center"/>
          </w:tcPr>
          <w:p w:rsidR="004E51CF" w:rsidRPr="0059643A" w:rsidRDefault="004E51CF" w:rsidP="00247C6E">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2021г</w:t>
            </w:r>
          </w:p>
        </w:tc>
        <w:tc>
          <w:tcPr>
            <w:tcW w:w="709" w:type="dxa"/>
            <w:vAlign w:val="center"/>
          </w:tcPr>
          <w:p w:rsidR="004E51CF" w:rsidRPr="0059643A" w:rsidRDefault="004E51CF" w:rsidP="00247C6E">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2022г</w:t>
            </w:r>
          </w:p>
        </w:tc>
        <w:tc>
          <w:tcPr>
            <w:tcW w:w="708" w:type="dxa"/>
            <w:vAlign w:val="center"/>
          </w:tcPr>
          <w:p w:rsidR="004E51CF" w:rsidRPr="0059643A" w:rsidRDefault="004E51CF" w:rsidP="00247C6E">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2023г</w:t>
            </w:r>
          </w:p>
        </w:tc>
        <w:tc>
          <w:tcPr>
            <w:tcW w:w="709" w:type="dxa"/>
            <w:shd w:val="clear" w:color="auto" w:fill="auto"/>
            <w:vAlign w:val="center"/>
          </w:tcPr>
          <w:p w:rsidR="004E51CF" w:rsidRPr="0059643A" w:rsidRDefault="004E51CF" w:rsidP="00247C6E">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2024г</w:t>
            </w:r>
          </w:p>
        </w:tc>
      </w:tr>
      <w:tr w:rsidR="004E51CF" w:rsidRPr="00A40DC3" w:rsidTr="00247C6E">
        <w:trPr>
          <w:cantSplit/>
          <w:trHeight w:val="1705"/>
        </w:trPr>
        <w:tc>
          <w:tcPr>
            <w:tcW w:w="992"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lastRenderedPageBreak/>
              <w:t>Местный бюджет</w:t>
            </w:r>
          </w:p>
        </w:tc>
        <w:tc>
          <w:tcPr>
            <w:tcW w:w="1277"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sz w:val="22"/>
                <w:szCs w:val="22"/>
                <w:lang w:eastAsia="en-US"/>
              </w:rPr>
            </w:pPr>
            <w:r w:rsidRPr="00A40DC3">
              <w:rPr>
                <w:rFonts w:eastAsia="Calibri"/>
                <w:b/>
                <w:sz w:val="22"/>
                <w:szCs w:val="22"/>
                <w:lang w:eastAsia="en-US"/>
              </w:rPr>
              <w:t>2 532 915,</w:t>
            </w:r>
          </w:p>
          <w:p w:rsidR="004E51CF" w:rsidRPr="00A40DC3" w:rsidRDefault="004E51CF" w:rsidP="00247C6E">
            <w:pPr>
              <w:autoSpaceDE w:val="0"/>
              <w:autoSpaceDN w:val="0"/>
              <w:adjustRightInd w:val="0"/>
              <w:ind w:left="113" w:right="113"/>
              <w:jc w:val="center"/>
              <w:rPr>
                <w:rFonts w:eastAsia="Calibri"/>
                <w:b/>
                <w:sz w:val="22"/>
                <w:szCs w:val="22"/>
                <w:lang w:eastAsia="en-US"/>
              </w:rPr>
            </w:pPr>
            <w:r w:rsidRPr="00A40DC3">
              <w:rPr>
                <w:rFonts w:eastAsia="Calibri"/>
                <w:b/>
                <w:sz w:val="22"/>
                <w:szCs w:val="22"/>
                <w:lang w:eastAsia="en-US"/>
              </w:rPr>
              <w:t>90497</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149 655,593</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194 609,033</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145 482,172</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134 065,047</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171 925,988</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266 897,62719</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373 918,56970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319 204,68956</w:t>
            </w:r>
          </w:p>
        </w:tc>
        <w:tc>
          <w:tcPr>
            <w:tcW w:w="709" w:type="dxa"/>
            <w:textDirection w:val="btLr"/>
            <w:vAlign w:val="center"/>
          </w:tcPr>
          <w:p w:rsidR="004E51CF" w:rsidRPr="00A40DC3" w:rsidRDefault="004E51CF" w:rsidP="00247C6E">
            <w:pPr>
              <w:autoSpaceDE w:val="0"/>
              <w:autoSpaceDN w:val="0"/>
              <w:adjustRightInd w:val="0"/>
              <w:ind w:left="113" w:right="113"/>
              <w:jc w:val="center"/>
              <w:rPr>
                <w:sz w:val="22"/>
                <w:szCs w:val="22"/>
              </w:rPr>
            </w:pPr>
            <w:r w:rsidRPr="00A40DC3">
              <w:rPr>
                <w:rFonts w:eastAsia="Calibri"/>
                <w:sz w:val="22"/>
                <w:szCs w:val="22"/>
                <w:lang w:eastAsia="en-US"/>
              </w:rPr>
              <w:t>282 112,72748</w:t>
            </w:r>
          </w:p>
        </w:tc>
        <w:tc>
          <w:tcPr>
            <w:tcW w:w="708" w:type="dxa"/>
            <w:textDirection w:val="btLr"/>
            <w:vAlign w:val="center"/>
          </w:tcPr>
          <w:p w:rsidR="004E51CF" w:rsidRPr="00A40DC3" w:rsidRDefault="004E51CF" w:rsidP="00247C6E">
            <w:pPr>
              <w:ind w:left="113" w:right="113"/>
              <w:jc w:val="center"/>
              <w:rPr>
                <w:sz w:val="22"/>
                <w:szCs w:val="22"/>
              </w:rPr>
            </w:pPr>
            <w:r w:rsidRPr="00A40DC3">
              <w:rPr>
                <w:rFonts w:eastAsia="Calibri"/>
                <w:sz w:val="22"/>
                <w:szCs w:val="22"/>
                <w:lang w:eastAsia="en-US"/>
              </w:rPr>
              <w:t>237 709,921</w:t>
            </w:r>
          </w:p>
        </w:tc>
        <w:tc>
          <w:tcPr>
            <w:tcW w:w="709" w:type="dxa"/>
            <w:shd w:val="clear" w:color="auto" w:fill="auto"/>
            <w:textDirection w:val="btLr"/>
            <w:vAlign w:val="center"/>
          </w:tcPr>
          <w:p w:rsidR="004E51CF" w:rsidRPr="00A40DC3" w:rsidRDefault="004E51CF" w:rsidP="00247C6E">
            <w:pPr>
              <w:ind w:left="113" w:right="113"/>
              <w:jc w:val="center"/>
              <w:rPr>
                <w:sz w:val="22"/>
                <w:szCs w:val="22"/>
              </w:rPr>
            </w:pPr>
            <w:r w:rsidRPr="00A40DC3">
              <w:rPr>
                <w:rFonts w:eastAsia="Calibri"/>
                <w:sz w:val="22"/>
                <w:szCs w:val="22"/>
                <w:lang w:eastAsia="en-US"/>
              </w:rPr>
              <w:t>257 334,53704</w:t>
            </w:r>
          </w:p>
        </w:tc>
      </w:tr>
      <w:tr w:rsidR="004E51CF" w:rsidRPr="00A40DC3" w:rsidTr="00247C6E">
        <w:trPr>
          <w:cantSplit/>
          <w:trHeight w:val="1545"/>
        </w:trPr>
        <w:tc>
          <w:tcPr>
            <w:tcW w:w="992"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Областной</w:t>
            </w:r>
          </w:p>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бюджет</w:t>
            </w:r>
          </w:p>
        </w:tc>
        <w:tc>
          <w:tcPr>
            <w:tcW w:w="1277"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sz w:val="22"/>
                <w:szCs w:val="22"/>
                <w:lang w:eastAsia="en-US"/>
              </w:rPr>
            </w:pPr>
            <w:r w:rsidRPr="00A40DC3">
              <w:rPr>
                <w:rFonts w:eastAsia="Calibri"/>
                <w:b/>
                <w:sz w:val="22"/>
                <w:szCs w:val="22"/>
                <w:lang w:eastAsia="en-US"/>
              </w:rPr>
              <w:t>267 257,</w:t>
            </w:r>
          </w:p>
          <w:p w:rsidR="004E51CF" w:rsidRPr="00A40DC3" w:rsidRDefault="004E51CF" w:rsidP="00247C6E">
            <w:pPr>
              <w:autoSpaceDE w:val="0"/>
              <w:autoSpaceDN w:val="0"/>
              <w:adjustRightInd w:val="0"/>
              <w:ind w:left="113" w:right="113"/>
              <w:jc w:val="center"/>
              <w:rPr>
                <w:rFonts w:eastAsia="Calibri"/>
                <w:b/>
                <w:sz w:val="22"/>
                <w:szCs w:val="22"/>
                <w:lang w:eastAsia="en-US"/>
              </w:rPr>
            </w:pPr>
            <w:r w:rsidRPr="00A40DC3">
              <w:rPr>
                <w:rFonts w:eastAsia="Calibri"/>
                <w:b/>
                <w:sz w:val="22"/>
                <w:szCs w:val="22"/>
                <w:lang w:eastAsia="en-US"/>
              </w:rPr>
              <w:t>28225</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11 639,257</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14 768,100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20 861,900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19 465,900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18 062,100</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1 107,200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3 232,300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53 660,43395</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99 375,28311</w:t>
            </w:r>
          </w:p>
        </w:tc>
        <w:tc>
          <w:tcPr>
            <w:tcW w:w="708" w:type="dxa"/>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25 084,80819</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0</w:t>
            </w:r>
          </w:p>
        </w:tc>
      </w:tr>
      <w:tr w:rsidR="004E51CF" w:rsidRPr="00A40DC3" w:rsidTr="00247C6E">
        <w:trPr>
          <w:cantSplit/>
          <w:trHeight w:val="1691"/>
        </w:trPr>
        <w:tc>
          <w:tcPr>
            <w:tcW w:w="992"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Итого</w:t>
            </w:r>
          </w:p>
        </w:tc>
        <w:tc>
          <w:tcPr>
            <w:tcW w:w="1277"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sz w:val="22"/>
                <w:szCs w:val="22"/>
                <w:lang w:eastAsia="en-US"/>
              </w:rPr>
            </w:pPr>
            <w:r w:rsidRPr="00A40DC3">
              <w:rPr>
                <w:rFonts w:eastAsia="Calibri"/>
                <w:b/>
                <w:sz w:val="22"/>
                <w:szCs w:val="22"/>
                <w:lang w:eastAsia="en-US"/>
              </w:rPr>
              <w:t>2 800 173,</w:t>
            </w:r>
          </w:p>
          <w:p w:rsidR="004E51CF" w:rsidRPr="00A40DC3" w:rsidRDefault="004E51CF" w:rsidP="00247C6E">
            <w:pPr>
              <w:autoSpaceDE w:val="0"/>
              <w:autoSpaceDN w:val="0"/>
              <w:adjustRightInd w:val="0"/>
              <w:ind w:left="113" w:right="113"/>
              <w:jc w:val="center"/>
              <w:rPr>
                <w:rFonts w:eastAsia="Calibri"/>
                <w:b/>
                <w:sz w:val="22"/>
                <w:szCs w:val="22"/>
                <w:lang w:eastAsia="en-US"/>
              </w:rPr>
            </w:pPr>
            <w:r w:rsidRPr="00A40DC3">
              <w:rPr>
                <w:rFonts w:eastAsia="Calibri"/>
                <w:b/>
                <w:sz w:val="22"/>
                <w:szCs w:val="22"/>
                <w:lang w:eastAsia="en-US"/>
              </w:rPr>
              <w:t>18722</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161 294,850</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209 377,133</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166 344,072</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153 530,947</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189 988,088</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268 004,82719</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377 150,86970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sz w:val="22"/>
                <w:szCs w:val="22"/>
                <w:lang w:eastAsia="en-US"/>
              </w:rPr>
            </w:pPr>
            <w:r w:rsidRPr="00A40DC3">
              <w:rPr>
                <w:rFonts w:eastAsia="Calibri"/>
                <w:sz w:val="22"/>
                <w:szCs w:val="22"/>
                <w:lang w:eastAsia="en-US"/>
              </w:rPr>
              <w:t>372 865,12351</w:t>
            </w:r>
          </w:p>
        </w:tc>
        <w:tc>
          <w:tcPr>
            <w:tcW w:w="709" w:type="dxa"/>
            <w:textDirection w:val="btLr"/>
            <w:vAlign w:val="center"/>
          </w:tcPr>
          <w:p w:rsidR="004E51CF" w:rsidRPr="00A40DC3" w:rsidRDefault="004E51CF" w:rsidP="00247C6E">
            <w:pPr>
              <w:autoSpaceDE w:val="0"/>
              <w:autoSpaceDN w:val="0"/>
              <w:adjustRightInd w:val="0"/>
              <w:ind w:left="113" w:right="113"/>
              <w:jc w:val="center"/>
              <w:rPr>
                <w:sz w:val="22"/>
                <w:szCs w:val="22"/>
              </w:rPr>
            </w:pPr>
            <w:r w:rsidRPr="00A40DC3">
              <w:rPr>
                <w:rFonts w:eastAsia="Calibri"/>
                <w:sz w:val="22"/>
                <w:szCs w:val="22"/>
                <w:lang w:eastAsia="en-US"/>
              </w:rPr>
              <w:t>381 488,01059</w:t>
            </w:r>
          </w:p>
        </w:tc>
        <w:tc>
          <w:tcPr>
            <w:tcW w:w="708" w:type="dxa"/>
            <w:textDirection w:val="btLr"/>
            <w:vAlign w:val="center"/>
          </w:tcPr>
          <w:p w:rsidR="004E51CF" w:rsidRPr="00A40DC3" w:rsidRDefault="004E51CF" w:rsidP="00247C6E">
            <w:pPr>
              <w:ind w:left="113" w:right="113"/>
              <w:jc w:val="center"/>
              <w:rPr>
                <w:sz w:val="22"/>
                <w:szCs w:val="22"/>
              </w:rPr>
            </w:pPr>
            <w:r w:rsidRPr="00A40DC3">
              <w:rPr>
                <w:rFonts w:eastAsia="Calibri"/>
                <w:sz w:val="22"/>
                <w:szCs w:val="22"/>
                <w:lang w:eastAsia="en-US"/>
              </w:rPr>
              <w:t>262 794,72919</w:t>
            </w:r>
          </w:p>
        </w:tc>
        <w:tc>
          <w:tcPr>
            <w:tcW w:w="709" w:type="dxa"/>
            <w:shd w:val="clear" w:color="auto" w:fill="auto"/>
            <w:textDirection w:val="btLr"/>
            <w:vAlign w:val="center"/>
          </w:tcPr>
          <w:p w:rsidR="004E51CF" w:rsidRPr="00A40DC3" w:rsidRDefault="004E51CF" w:rsidP="00247C6E">
            <w:pPr>
              <w:ind w:left="113" w:right="113"/>
              <w:jc w:val="center"/>
              <w:rPr>
                <w:sz w:val="22"/>
                <w:szCs w:val="22"/>
              </w:rPr>
            </w:pPr>
            <w:r w:rsidRPr="00A40DC3">
              <w:rPr>
                <w:rFonts w:eastAsia="Calibri"/>
                <w:sz w:val="22"/>
                <w:szCs w:val="22"/>
                <w:lang w:eastAsia="en-US"/>
              </w:rPr>
              <w:t>257 334,53704</w:t>
            </w:r>
          </w:p>
        </w:tc>
      </w:tr>
    </w:tbl>
    <w:p w:rsidR="004E51CF" w:rsidRPr="00A40DC3" w:rsidRDefault="004E51CF" w:rsidP="004E51CF">
      <w:pPr>
        <w:autoSpaceDE w:val="0"/>
        <w:autoSpaceDN w:val="0"/>
        <w:adjustRightInd w:val="0"/>
        <w:rPr>
          <w:rFonts w:ascii="Calibri" w:eastAsia="Calibri" w:hAnsi="Calibri" w:cs="Calibri"/>
          <w:szCs w:val="22"/>
          <w:lang w:eastAsia="en-US"/>
        </w:rPr>
      </w:pPr>
    </w:p>
    <w:p w:rsidR="004E51CF" w:rsidRPr="0059643A" w:rsidRDefault="004E51CF" w:rsidP="004E51CF">
      <w:pPr>
        <w:autoSpaceDE w:val="0"/>
        <w:autoSpaceDN w:val="0"/>
        <w:adjustRightInd w:val="0"/>
        <w:ind w:firstLine="567"/>
        <w:jc w:val="both"/>
        <w:rPr>
          <w:rFonts w:eastAsia="Calibri"/>
          <w:sz w:val="24"/>
          <w:szCs w:val="24"/>
          <w:lang w:eastAsia="en-US"/>
        </w:rPr>
      </w:pPr>
      <w:r w:rsidRPr="00A40DC3">
        <w:rPr>
          <w:rFonts w:eastAsia="Calibri"/>
          <w:sz w:val="24"/>
          <w:szCs w:val="24"/>
          <w:lang w:eastAsia="en-US"/>
        </w:rPr>
        <w:t>Затраты на реализацию подпрограммы определены исходя из стоимости работ на</w:t>
      </w:r>
      <w:r w:rsidRPr="0059643A">
        <w:rPr>
          <w:rFonts w:eastAsia="Calibri"/>
          <w:sz w:val="24"/>
          <w:szCs w:val="24"/>
          <w:lang w:eastAsia="en-US"/>
        </w:rPr>
        <w:t xml:space="preserve"> содержание и ремонт УДС.</w:t>
      </w:r>
    </w:p>
    <w:p w:rsidR="004E51CF" w:rsidRPr="0059643A" w:rsidRDefault="004E51CF" w:rsidP="004E51CF">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E51CF" w:rsidRPr="0059643A" w:rsidRDefault="004E51CF" w:rsidP="004E51CF">
      <w:pPr>
        <w:autoSpaceDE w:val="0"/>
        <w:autoSpaceDN w:val="0"/>
        <w:adjustRightInd w:val="0"/>
        <w:ind w:firstLine="567"/>
        <w:jc w:val="both"/>
        <w:rPr>
          <w:rFonts w:eastAsia="Calibri"/>
          <w:sz w:val="24"/>
          <w:szCs w:val="24"/>
          <w:lang w:eastAsia="en-US"/>
        </w:rPr>
      </w:pPr>
    </w:p>
    <w:p w:rsidR="004E51CF" w:rsidRPr="0059643A" w:rsidRDefault="004E51CF" w:rsidP="004E51CF">
      <w:pPr>
        <w:widowControl w:val="0"/>
        <w:tabs>
          <w:tab w:val="left" w:pos="0"/>
        </w:tabs>
        <w:autoSpaceDE w:val="0"/>
        <w:autoSpaceDN w:val="0"/>
        <w:adjustRightInd w:val="0"/>
        <w:jc w:val="center"/>
        <w:rPr>
          <w:b/>
          <w:sz w:val="24"/>
          <w:szCs w:val="24"/>
        </w:rPr>
      </w:pPr>
      <w:r w:rsidRPr="0059643A">
        <w:rPr>
          <w:b/>
          <w:sz w:val="24"/>
          <w:szCs w:val="24"/>
        </w:rPr>
        <w:t>7. Оценка эффективности подпрограммы.</w:t>
      </w:r>
    </w:p>
    <w:p w:rsidR="004E51CF" w:rsidRPr="0059643A" w:rsidRDefault="004E51CF" w:rsidP="004E51CF">
      <w:pPr>
        <w:widowControl w:val="0"/>
        <w:tabs>
          <w:tab w:val="left" w:pos="0"/>
        </w:tabs>
        <w:autoSpaceDE w:val="0"/>
        <w:autoSpaceDN w:val="0"/>
        <w:adjustRightInd w:val="0"/>
        <w:jc w:val="center"/>
        <w:rPr>
          <w:b/>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4E51CF" w:rsidRPr="0059643A" w:rsidRDefault="004E51CF" w:rsidP="004E51CF">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4E51CF" w:rsidRPr="0059643A" w:rsidRDefault="004E51CF" w:rsidP="004E51CF">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E51CF" w:rsidRPr="0059643A" w:rsidRDefault="004E51CF" w:rsidP="004E51CF">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lastRenderedPageBreak/>
        <w:t>1) Высокий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4E51CF" w:rsidRPr="0059643A" w:rsidRDefault="004E51CF" w:rsidP="004E51CF">
      <w:pPr>
        <w:widowControl w:val="0"/>
        <w:tabs>
          <w:tab w:val="left" w:pos="255"/>
          <w:tab w:val="left" w:pos="1134"/>
        </w:tabs>
        <w:autoSpaceDE w:val="0"/>
        <w:autoSpaceDN w:val="0"/>
        <w:adjustRightInd w:val="0"/>
        <w:ind w:firstLine="709"/>
        <w:jc w:val="both"/>
        <w:rPr>
          <w:sz w:val="24"/>
          <w:szCs w:val="24"/>
        </w:rPr>
      </w:pPr>
      <w:r w:rsidRPr="0059643A">
        <w:rPr>
          <w:sz w:val="24"/>
          <w:szCs w:val="24"/>
        </w:rPr>
        <w:t>4) Объективными причинами  снижения показателей  допускаются:</w:t>
      </w:r>
    </w:p>
    <w:p w:rsidR="004E51CF" w:rsidRPr="0059643A" w:rsidRDefault="004E51CF" w:rsidP="004E51CF">
      <w:pPr>
        <w:widowControl w:val="0"/>
        <w:tabs>
          <w:tab w:val="left" w:pos="255"/>
          <w:tab w:val="left" w:pos="1134"/>
        </w:tabs>
        <w:autoSpaceDE w:val="0"/>
        <w:autoSpaceDN w:val="0"/>
        <w:adjustRightInd w:val="0"/>
        <w:ind w:firstLine="709"/>
        <w:jc w:val="both"/>
        <w:rPr>
          <w:b/>
          <w:sz w:val="24"/>
          <w:szCs w:val="24"/>
        </w:rPr>
      </w:pPr>
      <w:r w:rsidRPr="0059643A">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6B0915">
        <w:rPr>
          <w:b/>
          <w:sz w:val="24"/>
          <w:szCs w:val="24"/>
        </w:rPr>
        <w:t>2</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Содержание и ремонт объектов  благоустройства Сосновоборского городского округа</w:t>
      </w: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ПАСПОРТ</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Подпрограммы   Содержание и ремонт объектов  благоустройства Сосновоборского городского округа</w:t>
      </w:r>
    </w:p>
    <w:p w:rsidR="004E51CF" w:rsidRPr="0059643A" w:rsidRDefault="004E51CF" w:rsidP="004E51CF">
      <w:pPr>
        <w:widowControl w:val="0"/>
        <w:autoSpaceDE w:val="0"/>
        <w:autoSpaceDN w:val="0"/>
        <w:adjustRightInd w:val="0"/>
        <w:jc w:val="center"/>
        <w:rPr>
          <w:sz w:val="24"/>
          <w:szCs w:val="24"/>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3969"/>
        <w:gridCol w:w="6237"/>
      </w:tblGrid>
      <w:tr w:rsidR="004E51CF" w:rsidRPr="0059643A" w:rsidTr="00247C6E">
        <w:trPr>
          <w:tblCellSpacing w:w="5" w:type="nil"/>
        </w:trPr>
        <w:tc>
          <w:tcPr>
            <w:tcW w:w="396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Полное наименование подпрограммы</w:t>
            </w:r>
          </w:p>
        </w:tc>
        <w:tc>
          <w:tcPr>
            <w:tcW w:w="6237"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center"/>
              <w:rPr>
                <w:sz w:val="24"/>
                <w:szCs w:val="24"/>
              </w:rPr>
            </w:pPr>
            <w:r w:rsidRPr="0059643A">
              <w:rPr>
                <w:sz w:val="24"/>
                <w:szCs w:val="24"/>
              </w:rPr>
              <w:t>«Содержание и ремонт объектов  благоустройства Сосновоборского городского округа»</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237"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Участники подпрограммы  </w:t>
            </w:r>
          </w:p>
        </w:tc>
        <w:tc>
          <w:tcPr>
            <w:tcW w:w="6237"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jc w:val="both"/>
              <w:rPr>
                <w:sz w:val="24"/>
                <w:szCs w:val="24"/>
              </w:rPr>
            </w:pPr>
            <w:r w:rsidRPr="0059643A">
              <w:rPr>
                <w:sz w:val="24"/>
                <w:szCs w:val="24"/>
              </w:rPr>
              <w:t xml:space="preserve">Подрядные организации </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Цели подпрограммы  </w:t>
            </w:r>
          </w:p>
        </w:tc>
        <w:tc>
          <w:tcPr>
            <w:tcW w:w="6237" w:type="dxa"/>
            <w:tcBorders>
              <w:left w:val="single" w:sz="4" w:space="0" w:color="auto"/>
              <w:bottom w:val="single" w:sz="4" w:space="0" w:color="auto"/>
              <w:right w:val="single" w:sz="4" w:space="0" w:color="auto"/>
            </w:tcBorders>
            <w:vAlign w:val="center"/>
          </w:tcPr>
          <w:p w:rsidR="004E51CF" w:rsidRPr="0059643A" w:rsidRDefault="004E51CF" w:rsidP="00247C6E">
            <w:pPr>
              <w:jc w:val="both"/>
              <w:rPr>
                <w:sz w:val="24"/>
                <w:szCs w:val="24"/>
              </w:rPr>
            </w:pPr>
            <w:r w:rsidRPr="0059643A">
              <w:rPr>
                <w:sz w:val="24"/>
                <w:szCs w:val="24"/>
              </w:rPr>
              <w:t>Обеспечение нормативного состояния объектов благоустройства</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Задачи подпрограммы</w:t>
            </w:r>
          </w:p>
        </w:tc>
        <w:tc>
          <w:tcPr>
            <w:tcW w:w="6237" w:type="dxa"/>
            <w:tcBorders>
              <w:left w:val="single" w:sz="4" w:space="0" w:color="auto"/>
              <w:bottom w:val="single" w:sz="4" w:space="0" w:color="auto"/>
              <w:right w:val="single" w:sz="4" w:space="0" w:color="auto"/>
            </w:tcBorders>
          </w:tcPr>
          <w:p w:rsidR="004E51CF" w:rsidRPr="0059643A" w:rsidRDefault="004E51CF" w:rsidP="00247C6E">
            <w:pPr>
              <w:numPr>
                <w:ilvl w:val="0"/>
                <w:numId w:val="39"/>
              </w:numPr>
              <w:ind w:left="0" w:firstLine="360"/>
              <w:contextualSpacing/>
              <w:jc w:val="both"/>
              <w:rPr>
                <w:sz w:val="24"/>
                <w:szCs w:val="24"/>
              </w:rPr>
            </w:pPr>
            <w:r w:rsidRPr="0059643A">
              <w:rPr>
                <w:sz w:val="24"/>
                <w:szCs w:val="24"/>
              </w:rPr>
              <w:t>Обеспечение санитарного и нормативного технического состояния общественных туалетов;</w:t>
            </w:r>
          </w:p>
          <w:p w:rsidR="004E51CF" w:rsidRPr="0059643A" w:rsidRDefault="004E51CF" w:rsidP="00247C6E">
            <w:pPr>
              <w:numPr>
                <w:ilvl w:val="0"/>
                <w:numId w:val="39"/>
              </w:numPr>
              <w:ind w:left="0" w:firstLine="360"/>
              <w:contextualSpacing/>
              <w:jc w:val="both"/>
              <w:rPr>
                <w:sz w:val="24"/>
                <w:szCs w:val="24"/>
              </w:rPr>
            </w:pPr>
            <w:r w:rsidRPr="0059643A">
              <w:rPr>
                <w:sz w:val="24"/>
                <w:szCs w:val="24"/>
              </w:rPr>
              <w:t>Обеспечение нормативного состояния малых архитектурных форм;</w:t>
            </w:r>
          </w:p>
          <w:p w:rsidR="004E51CF" w:rsidRPr="0059643A" w:rsidRDefault="004E51CF" w:rsidP="00247C6E">
            <w:pPr>
              <w:numPr>
                <w:ilvl w:val="0"/>
                <w:numId w:val="39"/>
              </w:numPr>
              <w:ind w:left="0" w:firstLine="360"/>
              <w:contextualSpacing/>
              <w:jc w:val="both"/>
              <w:rPr>
                <w:sz w:val="24"/>
                <w:szCs w:val="24"/>
              </w:rPr>
            </w:pPr>
            <w:r w:rsidRPr="0059643A">
              <w:rPr>
                <w:sz w:val="24"/>
                <w:szCs w:val="24"/>
              </w:rPr>
              <w:t>Обеспечение нормативного состояния пешеходных мостов;</w:t>
            </w:r>
          </w:p>
          <w:p w:rsidR="004E51CF" w:rsidRPr="0059643A" w:rsidRDefault="004E51CF" w:rsidP="00247C6E">
            <w:pPr>
              <w:numPr>
                <w:ilvl w:val="0"/>
                <w:numId w:val="39"/>
              </w:numPr>
              <w:ind w:left="0" w:firstLine="360"/>
              <w:contextualSpacing/>
              <w:jc w:val="both"/>
              <w:rPr>
                <w:sz w:val="24"/>
                <w:szCs w:val="24"/>
              </w:rPr>
            </w:pPr>
            <w:r w:rsidRPr="0059643A">
              <w:rPr>
                <w:sz w:val="24"/>
                <w:szCs w:val="24"/>
              </w:rPr>
              <w:t>Обеспечение санитарного содержания  территорий кладбищ и мемориалов.</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237" w:type="dxa"/>
            <w:tcBorders>
              <w:left w:val="single" w:sz="4" w:space="0" w:color="auto"/>
              <w:bottom w:val="single" w:sz="4" w:space="0" w:color="auto"/>
              <w:right w:val="single" w:sz="4" w:space="0" w:color="auto"/>
            </w:tcBorders>
            <w:vAlign w:val="center"/>
          </w:tcPr>
          <w:p w:rsidR="004E51CF" w:rsidRPr="0059643A" w:rsidRDefault="004E51CF" w:rsidP="00247C6E">
            <w:pPr>
              <w:jc w:val="center"/>
              <w:rPr>
                <w:sz w:val="24"/>
                <w:szCs w:val="24"/>
              </w:rPr>
            </w:pPr>
            <w:r w:rsidRPr="0059643A">
              <w:rPr>
                <w:sz w:val="24"/>
                <w:szCs w:val="24"/>
              </w:rPr>
              <w:t>2014-2024 годы</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237" w:type="dxa"/>
            <w:tcBorders>
              <w:left w:val="single" w:sz="4" w:space="0" w:color="auto"/>
              <w:bottom w:val="single" w:sz="4" w:space="0" w:color="auto"/>
              <w:right w:val="single" w:sz="4" w:space="0" w:color="auto"/>
            </w:tcBorders>
            <w:vAlign w:val="center"/>
          </w:tcPr>
          <w:p w:rsidR="004E51CF" w:rsidRPr="00A40DC3" w:rsidRDefault="004E51CF" w:rsidP="00247C6E">
            <w:pPr>
              <w:rPr>
                <w:sz w:val="22"/>
                <w:szCs w:val="22"/>
              </w:rPr>
            </w:pPr>
            <w:r w:rsidRPr="00A40DC3">
              <w:rPr>
                <w:b/>
                <w:sz w:val="22"/>
                <w:szCs w:val="22"/>
              </w:rPr>
              <w:t>185 060,36714 тыс. руб</w:t>
            </w:r>
            <w:r w:rsidRPr="00A40DC3">
              <w:rPr>
                <w:sz w:val="22"/>
                <w:szCs w:val="22"/>
              </w:rPr>
              <w:t>., в т.ч.:</w:t>
            </w:r>
          </w:p>
          <w:p w:rsidR="004E51CF" w:rsidRPr="00A40DC3" w:rsidRDefault="004E51CF" w:rsidP="00247C6E">
            <w:pPr>
              <w:rPr>
                <w:sz w:val="22"/>
                <w:szCs w:val="22"/>
              </w:rPr>
            </w:pPr>
            <w:r w:rsidRPr="00A40DC3">
              <w:rPr>
                <w:sz w:val="22"/>
                <w:szCs w:val="22"/>
              </w:rPr>
              <w:t xml:space="preserve">  13 043,32238 тыс. руб. (областной бюджет)</w:t>
            </w:r>
          </w:p>
          <w:p w:rsidR="004E51CF" w:rsidRPr="00A40DC3" w:rsidRDefault="004E51CF" w:rsidP="00247C6E">
            <w:pPr>
              <w:rPr>
                <w:sz w:val="22"/>
                <w:szCs w:val="22"/>
              </w:rPr>
            </w:pPr>
            <w:r w:rsidRPr="00A40DC3">
              <w:rPr>
                <w:sz w:val="22"/>
                <w:szCs w:val="22"/>
              </w:rPr>
              <w:t>172 017,04476 тыс. руб. (местный бюджет)</w:t>
            </w:r>
          </w:p>
          <w:p w:rsidR="004E51CF" w:rsidRPr="00A40DC3" w:rsidRDefault="004E51CF" w:rsidP="00247C6E">
            <w:pPr>
              <w:rPr>
                <w:sz w:val="22"/>
                <w:szCs w:val="22"/>
              </w:rPr>
            </w:pPr>
            <w:r w:rsidRPr="00A40DC3">
              <w:rPr>
                <w:sz w:val="22"/>
                <w:szCs w:val="22"/>
              </w:rPr>
              <w:t>в том числе по годам:</w:t>
            </w:r>
          </w:p>
          <w:p w:rsidR="004E51CF" w:rsidRPr="00A40DC3" w:rsidRDefault="004E51CF" w:rsidP="00247C6E">
            <w:pPr>
              <w:ind w:left="67"/>
              <w:rPr>
                <w:sz w:val="22"/>
                <w:szCs w:val="22"/>
              </w:rPr>
            </w:pPr>
            <w:r w:rsidRPr="00A40DC3">
              <w:rPr>
                <w:sz w:val="22"/>
                <w:szCs w:val="22"/>
              </w:rPr>
              <w:t xml:space="preserve">2014 г. – </w:t>
            </w:r>
            <w:r w:rsidRPr="00A40DC3">
              <w:rPr>
                <w:sz w:val="22"/>
                <w:szCs w:val="22"/>
                <w:u w:val="single"/>
              </w:rPr>
              <w:t>13 690,43400</w:t>
            </w:r>
            <w:r w:rsidRPr="00A40DC3">
              <w:rPr>
                <w:sz w:val="22"/>
                <w:szCs w:val="22"/>
              </w:rPr>
              <w:t xml:space="preserve"> тыс. руб., в т.ч.</w:t>
            </w:r>
          </w:p>
          <w:p w:rsidR="004E51CF" w:rsidRPr="00A40DC3" w:rsidRDefault="004E51CF" w:rsidP="00247C6E">
            <w:pPr>
              <w:rPr>
                <w:sz w:val="22"/>
                <w:szCs w:val="22"/>
              </w:rPr>
            </w:pPr>
            <w:r w:rsidRPr="00A40DC3">
              <w:rPr>
                <w:sz w:val="22"/>
                <w:szCs w:val="22"/>
              </w:rPr>
              <w:t xml:space="preserve">                 13 690,43400 тыс. руб. (местный бюджет)</w:t>
            </w:r>
          </w:p>
          <w:p w:rsidR="004E51CF" w:rsidRPr="00A40DC3" w:rsidRDefault="004E51CF" w:rsidP="00247C6E">
            <w:pPr>
              <w:ind w:left="67"/>
              <w:rPr>
                <w:sz w:val="22"/>
                <w:szCs w:val="22"/>
              </w:rPr>
            </w:pPr>
            <w:r w:rsidRPr="00A40DC3">
              <w:rPr>
                <w:sz w:val="22"/>
                <w:szCs w:val="22"/>
              </w:rPr>
              <w:t xml:space="preserve">2015 г. –   </w:t>
            </w:r>
            <w:r w:rsidRPr="00A40DC3">
              <w:rPr>
                <w:sz w:val="22"/>
                <w:szCs w:val="22"/>
                <w:u w:val="single"/>
              </w:rPr>
              <w:t xml:space="preserve">6 483,94100 </w:t>
            </w:r>
            <w:r w:rsidRPr="00A40DC3">
              <w:rPr>
                <w:sz w:val="22"/>
                <w:szCs w:val="22"/>
              </w:rPr>
              <w:t>тыс. руб., в т.ч.:</w:t>
            </w:r>
          </w:p>
          <w:p w:rsidR="004E51CF" w:rsidRPr="00A40DC3" w:rsidRDefault="004E51CF" w:rsidP="00247C6E">
            <w:pPr>
              <w:tabs>
                <w:tab w:val="left" w:pos="2715"/>
              </w:tabs>
              <w:rPr>
                <w:sz w:val="22"/>
                <w:szCs w:val="22"/>
              </w:rPr>
            </w:pPr>
            <w:r w:rsidRPr="00A40DC3">
              <w:rPr>
                <w:sz w:val="22"/>
                <w:szCs w:val="22"/>
              </w:rPr>
              <w:t xml:space="preserve">                      201,61700 тыс. руб. (областной бюджет),</w:t>
            </w:r>
          </w:p>
          <w:p w:rsidR="004E51CF" w:rsidRPr="00A40DC3" w:rsidRDefault="004E51CF" w:rsidP="00247C6E">
            <w:pPr>
              <w:rPr>
                <w:sz w:val="22"/>
                <w:szCs w:val="22"/>
              </w:rPr>
            </w:pPr>
            <w:r w:rsidRPr="00A40DC3">
              <w:rPr>
                <w:sz w:val="22"/>
                <w:szCs w:val="22"/>
              </w:rPr>
              <w:t xml:space="preserve">                   6 282,32400 тыс. руб. (местный бюджет)</w:t>
            </w:r>
          </w:p>
          <w:p w:rsidR="004E51CF" w:rsidRPr="00A40DC3" w:rsidRDefault="004E51CF" w:rsidP="00247C6E">
            <w:pPr>
              <w:ind w:left="67"/>
              <w:rPr>
                <w:sz w:val="22"/>
                <w:szCs w:val="22"/>
              </w:rPr>
            </w:pPr>
            <w:r w:rsidRPr="00A40DC3">
              <w:rPr>
                <w:sz w:val="22"/>
                <w:szCs w:val="22"/>
              </w:rPr>
              <w:t xml:space="preserve">2016 г. –   </w:t>
            </w:r>
            <w:r w:rsidRPr="00A40DC3">
              <w:rPr>
                <w:sz w:val="22"/>
                <w:szCs w:val="22"/>
                <w:u w:val="single"/>
              </w:rPr>
              <w:t>6 772,80300</w:t>
            </w:r>
            <w:r w:rsidRPr="00A40DC3">
              <w:rPr>
                <w:sz w:val="22"/>
                <w:szCs w:val="22"/>
              </w:rPr>
              <w:t xml:space="preserve"> тыс. руб., в т.ч.</w:t>
            </w:r>
          </w:p>
          <w:p w:rsidR="004E51CF" w:rsidRPr="00A40DC3" w:rsidRDefault="004E51CF" w:rsidP="00247C6E">
            <w:pPr>
              <w:rPr>
                <w:sz w:val="22"/>
                <w:szCs w:val="22"/>
              </w:rPr>
            </w:pPr>
            <w:r w:rsidRPr="00A40DC3">
              <w:rPr>
                <w:sz w:val="22"/>
                <w:szCs w:val="22"/>
              </w:rPr>
              <w:t xml:space="preserve">                   6 772,80300 тыс. руб. (местный бюджет)</w:t>
            </w:r>
          </w:p>
          <w:p w:rsidR="004E51CF" w:rsidRPr="00A40DC3" w:rsidRDefault="004E51CF" w:rsidP="00247C6E">
            <w:pPr>
              <w:ind w:left="67"/>
              <w:rPr>
                <w:sz w:val="22"/>
                <w:szCs w:val="22"/>
              </w:rPr>
            </w:pPr>
            <w:r w:rsidRPr="00A40DC3">
              <w:rPr>
                <w:sz w:val="22"/>
                <w:szCs w:val="22"/>
              </w:rPr>
              <w:t xml:space="preserve">2017 г. –   </w:t>
            </w:r>
            <w:r w:rsidRPr="00A40DC3">
              <w:rPr>
                <w:sz w:val="22"/>
                <w:szCs w:val="22"/>
                <w:u w:val="single"/>
              </w:rPr>
              <w:t>6 406,32400</w:t>
            </w:r>
            <w:r w:rsidRPr="00A40DC3">
              <w:rPr>
                <w:sz w:val="22"/>
                <w:szCs w:val="22"/>
              </w:rPr>
              <w:t xml:space="preserve"> тыс. руб. в т.ч.</w:t>
            </w:r>
          </w:p>
          <w:p w:rsidR="004E51CF" w:rsidRPr="00A40DC3" w:rsidRDefault="004E51CF" w:rsidP="00247C6E">
            <w:pPr>
              <w:rPr>
                <w:sz w:val="22"/>
                <w:szCs w:val="22"/>
              </w:rPr>
            </w:pPr>
            <w:r w:rsidRPr="00A40DC3">
              <w:rPr>
                <w:sz w:val="22"/>
                <w:szCs w:val="22"/>
              </w:rPr>
              <w:t xml:space="preserve">                   6 406,32400 тыс. руб. (местный бюджет)</w:t>
            </w:r>
          </w:p>
          <w:p w:rsidR="004E51CF" w:rsidRPr="00A40DC3" w:rsidRDefault="004E51CF" w:rsidP="00247C6E">
            <w:pPr>
              <w:ind w:left="67"/>
              <w:rPr>
                <w:sz w:val="22"/>
                <w:szCs w:val="22"/>
              </w:rPr>
            </w:pPr>
            <w:r w:rsidRPr="00A40DC3">
              <w:rPr>
                <w:sz w:val="22"/>
                <w:szCs w:val="22"/>
              </w:rPr>
              <w:t xml:space="preserve">2018 г. – </w:t>
            </w:r>
            <w:r w:rsidRPr="00A40DC3">
              <w:rPr>
                <w:sz w:val="22"/>
                <w:szCs w:val="22"/>
                <w:u w:val="single"/>
              </w:rPr>
              <w:t>20 963,52900</w:t>
            </w:r>
            <w:r w:rsidRPr="00A40DC3">
              <w:rPr>
                <w:sz w:val="22"/>
                <w:szCs w:val="22"/>
              </w:rPr>
              <w:t xml:space="preserve"> тыс. руб., в т.ч.:</w:t>
            </w:r>
          </w:p>
          <w:p w:rsidR="004E51CF" w:rsidRPr="00A40DC3" w:rsidRDefault="004E51CF" w:rsidP="00247C6E">
            <w:pPr>
              <w:tabs>
                <w:tab w:val="left" w:pos="2715"/>
              </w:tabs>
              <w:rPr>
                <w:sz w:val="22"/>
                <w:szCs w:val="22"/>
              </w:rPr>
            </w:pPr>
            <w:r w:rsidRPr="00A40DC3">
              <w:rPr>
                <w:sz w:val="22"/>
                <w:szCs w:val="22"/>
              </w:rPr>
              <w:t xml:space="preserve">                      610,40000 тыс. руб. (областной бюджет),</w:t>
            </w:r>
          </w:p>
          <w:p w:rsidR="004E51CF" w:rsidRPr="00A40DC3" w:rsidRDefault="004E51CF" w:rsidP="00247C6E">
            <w:pPr>
              <w:rPr>
                <w:sz w:val="22"/>
                <w:szCs w:val="22"/>
              </w:rPr>
            </w:pPr>
            <w:r w:rsidRPr="00A40DC3">
              <w:rPr>
                <w:sz w:val="22"/>
                <w:szCs w:val="22"/>
              </w:rPr>
              <w:t xml:space="preserve">                 20 353,12900 тыс. руб. (местный бюджет) </w:t>
            </w:r>
          </w:p>
          <w:p w:rsidR="004E51CF" w:rsidRPr="00A40DC3" w:rsidRDefault="004E51CF" w:rsidP="00247C6E">
            <w:pPr>
              <w:ind w:left="67"/>
              <w:rPr>
                <w:sz w:val="22"/>
                <w:szCs w:val="22"/>
              </w:rPr>
            </w:pPr>
            <w:r w:rsidRPr="00A40DC3">
              <w:rPr>
                <w:sz w:val="22"/>
                <w:szCs w:val="22"/>
              </w:rPr>
              <w:t xml:space="preserve">2019 г. – </w:t>
            </w:r>
            <w:r w:rsidRPr="00A40DC3">
              <w:rPr>
                <w:sz w:val="22"/>
                <w:szCs w:val="22"/>
                <w:u w:val="single"/>
              </w:rPr>
              <w:t>11 908,44188</w:t>
            </w:r>
            <w:r w:rsidRPr="00A40DC3">
              <w:rPr>
                <w:sz w:val="22"/>
                <w:szCs w:val="22"/>
              </w:rPr>
              <w:t xml:space="preserve"> тыс. руб.</w:t>
            </w:r>
          </w:p>
          <w:p w:rsidR="004E51CF" w:rsidRPr="00A40DC3" w:rsidRDefault="004E51CF" w:rsidP="00247C6E">
            <w:pPr>
              <w:tabs>
                <w:tab w:val="left" w:pos="2715"/>
              </w:tabs>
              <w:rPr>
                <w:sz w:val="22"/>
                <w:szCs w:val="22"/>
              </w:rPr>
            </w:pPr>
            <w:r w:rsidRPr="00A40DC3">
              <w:rPr>
                <w:sz w:val="22"/>
                <w:szCs w:val="22"/>
              </w:rPr>
              <w:t xml:space="preserve">                   1 340,50000 тыс. руб. (областной бюджет),</w:t>
            </w:r>
          </w:p>
          <w:p w:rsidR="004E51CF" w:rsidRPr="00A40DC3" w:rsidRDefault="004E51CF" w:rsidP="00247C6E">
            <w:pPr>
              <w:rPr>
                <w:sz w:val="22"/>
                <w:szCs w:val="22"/>
              </w:rPr>
            </w:pPr>
            <w:r w:rsidRPr="00A40DC3">
              <w:rPr>
                <w:sz w:val="22"/>
                <w:szCs w:val="22"/>
              </w:rPr>
              <w:t xml:space="preserve">                 10 567,94188 тыс. руб. (местный бюджет)</w:t>
            </w:r>
          </w:p>
          <w:p w:rsidR="004E51CF" w:rsidRPr="00A40DC3" w:rsidRDefault="004E51CF" w:rsidP="00247C6E">
            <w:pPr>
              <w:ind w:left="67"/>
              <w:rPr>
                <w:sz w:val="22"/>
                <w:szCs w:val="22"/>
              </w:rPr>
            </w:pPr>
            <w:r w:rsidRPr="00A40DC3">
              <w:rPr>
                <w:sz w:val="22"/>
                <w:szCs w:val="22"/>
              </w:rPr>
              <w:t xml:space="preserve">2020 г. – </w:t>
            </w:r>
            <w:r w:rsidRPr="00A40DC3">
              <w:rPr>
                <w:sz w:val="22"/>
                <w:szCs w:val="22"/>
                <w:u w:val="single"/>
              </w:rPr>
              <w:t>17 259,55934</w:t>
            </w:r>
            <w:r w:rsidRPr="00A40DC3">
              <w:rPr>
                <w:sz w:val="22"/>
                <w:szCs w:val="22"/>
              </w:rPr>
              <w:t xml:space="preserve"> тыс. руб.</w:t>
            </w:r>
          </w:p>
          <w:p w:rsidR="004E51CF" w:rsidRPr="00A40DC3" w:rsidRDefault="004E51CF" w:rsidP="00247C6E">
            <w:pPr>
              <w:tabs>
                <w:tab w:val="left" w:pos="2715"/>
              </w:tabs>
              <w:rPr>
                <w:sz w:val="22"/>
                <w:szCs w:val="22"/>
              </w:rPr>
            </w:pPr>
            <w:r w:rsidRPr="00A40DC3">
              <w:rPr>
                <w:sz w:val="22"/>
                <w:szCs w:val="22"/>
              </w:rPr>
              <w:t xml:space="preserve">                   1 022,61025 тыс. руб. (областной бюджет),</w:t>
            </w:r>
          </w:p>
          <w:p w:rsidR="004E51CF" w:rsidRPr="00A40DC3" w:rsidRDefault="004E51CF" w:rsidP="00247C6E">
            <w:pPr>
              <w:rPr>
                <w:sz w:val="22"/>
                <w:szCs w:val="22"/>
              </w:rPr>
            </w:pPr>
            <w:r w:rsidRPr="00A40DC3">
              <w:rPr>
                <w:sz w:val="22"/>
                <w:szCs w:val="22"/>
              </w:rPr>
              <w:t xml:space="preserve">                 16 236,94909 тыс. руб. (местный бюджет)</w:t>
            </w:r>
          </w:p>
          <w:p w:rsidR="004E51CF" w:rsidRPr="00A40DC3" w:rsidRDefault="004E51CF" w:rsidP="00247C6E">
            <w:pPr>
              <w:ind w:left="67"/>
              <w:rPr>
                <w:sz w:val="22"/>
                <w:szCs w:val="22"/>
              </w:rPr>
            </w:pPr>
            <w:r w:rsidRPr="00A40DC3">
              <w:rPr>
                <w:sz w:val="22"/>
                <w:szCs w:val="22"/>
              </w:rPr>
              <w:t xml:space="preserve">2021 г. – </w:t>
            </w:r>
            <w:r w:rsidRPr="00A40DC3">
              <w:rPr>
                <w:sz w:val="22"/>
                <w:szCs w:val="22"/>
                <w:u w:val="single"/>
              </w:rPr>
              <w:t xml:space="preserve">23 463,38249 </w:t>
            </w:r>
            <w:r w:rsidRPr="00A40DC3">
              <w:rPr>
                <w:sz w:val="22"/>
                <w:szCs w:val="22"/>
              </w:rPr>
              <w:t>тыс. руб.</w:t>
            </w:r>
          </w:p>
          <w:p w:rsidR="004E51CF" w:rsidRPr="00A40DC3" w:rsidRDefault="004E51CF" w:rsidP="00247C6E">
            <w:pPr>
              <w:tabs>
                <w:tab w:val="left" w:pos="2715"/>
              </w:tabs>
              <w:rPr>
                <w:sz w:val="22"/>
                <w:szCs w:val="22"/>
              </w:rPr>
            </w:pPr>
            <w:r w:rsidRPr="00A40DC3">
              <w:rPr>
                <w:sz w:val="22"/>
                <w:szCs w:val="22"/>
              </w:rPr>
              <w:t xml:space="preserve">                   1 215,67883 тыс. руб. (областной бюджет),         </w:t>
            </w:r>
          </w:p>
          <w:p w:rsidR="004E51CF" w:rsidRPr="00A40DC3" w:rsidRDefault="004E51CF" w:rsidP="00247C6E">
            <w:pPr>
              <w:rPr>
                <w:sz w:val="22"/>
                <w:szCs w:val="22"/>
              </w:rPr>
            </w:pPr>
            <w:r w:rsidRPr="00A40DC3">
              <w:rPr>
                <w:sz w:val="22"/>
                <w:szCs w:val="22"/>
              </w:rPr>
              <w:t xml:space="preserve">                 22 247,70366 тыс. руб. (местный бюджет)</w:t>
            </w:r>
          </w:p>
          <w:p w:rsidR="004E51CF" w:rsidRPr="00A40DC3" w:rsidRDefault="004E51CF" w:rsidP="00247C6E">
            <w:pPr>
              <w:rPr>
                <w:sz w:val="22"/>
                <w:szCs w:val="22"/>
              </w:rPr>
            </w:pPr>
            <w:r w:rsidRPr="00A40DC3">
              <w:rPr>
                <w:sz w:val="22"/>
                <w:szCs w:val="22"/>
              </w:rPr>
              <w:t xml:space="preserve"> 2022 г. – </w:t>
            </w:r>
            <w:r w:rsidRPr="00A40DC3">
              <w:rPr>
                <w:sz w:val="22"/>
                <w:szCs w:val="22"/>
                <w:u w:val="single"/>
              </w:rPr>
              <w:t xml:space="preserve">37 026,18303 </w:t>
            </w:r>
            <w:r w:rsidRPr="00A40DC3">
              <w:rPr>
                <w:sz w:val="22"/>
                <w:szCs w:val="22"/>
              </w:rPr>
              <w:t>тыс. руб., в т.ч.</w:t>
            </w:r>
          </w:p>
          <w:p w:rsidR="004E51CF" w:rsidRPr="00A40DC3" w:rsidRDefault="004E51CF" w:rsidP="00247C6E">
            <w:pPr>
              <w:rPr>
                <w:sz w:val="22"/>
                <w:szCs w:val="22"/>
              </w:rPr>
            </w:pPr>
            <w:r w:rsidRPr="00A40DC3">
              <w:rPr>
                <w:sz w:val="22"/>
                <w:szCs w:val="22"/>
              </w:rPr>
              <w:t xml:space="preserve">                 28 373,66673 тыс. руб. (местный бюджет)</w:t>
            </w:r>
          </w:p>
          <w:p w:rsidR="004E51CF" w:rsidRPr="00A40DC3" w:rsidRDefault="004E51CF" w:rsidP="00247C6E">
            <w:pPr>
              <w:rPr>
                <w:sz w:val="22"/>
                <w:szCs w:val="22"/>
              </w:rPr>
            </w:pPr>
            <w:r w:rsidRPr="00A40DC3">
              <w:rPr>
                <w:sz w:val="22"/>
                <w:szCs w:val="22"/>
              </w:rPr>
              <w:t xml:space="preserve">                   8 652,51630 тыс. руб. (областной бюджет)</w:t>
            </w:r>
          </w:p>
          <w:p w:rsidR="004E51CF" w:rsidRPr="00A40DC3" w:rsidRDefault="004E51CF" w:rsidP="00247C6E">
            <w:pPr>
              <w:rPr>
                <w:sz w:val="22"/>
                <w:szCs w:val="22"/>
              </w:rPr>
            </w:pPr>
            <w:r w:rsidRPr="00A40DC3">
              <w:rPr>
                <w:sz w:val="22"/>
                <w:szCs w:val="22"/>
              </w:rPr>
              <w:t xml:space="preserve"> 2023 г. – </w:t>
            </w:r>
            <w:r w:rsidRPr="00A40DC3">
              <w:rPr>
                <w:sz w:val="22"/>
                <w:szCs w:val="22"/>
                <w:u w:val="single"/>
              </w:rPr>
              <w:t>20 140,08300</w:t>
            </w:r>
            <w:r w:rsidRPr="00A40DC3">
              <w:rPr>
                <w:sz w:val="22"/>
                <w:szCs w:val="22"/>
              </w:rPr>
              <w:t xml:space="preserve"> тыс. руб., в т.ч.</w:t>
            </w:r>
          </w:p>
          <w:p w:rsidR="004E51CF" w:rsidRPr="00A40DC3" w:rsidRDefault="004E51CF" w:rsidP="00247C6E">
            <w:pPr>
              <w:rPr>
                <w:sz w:val="22"/>
                <w:szCs w:val="22"/>
              </w:rPr>
            </w:pPr>
            <w:r w:rsidRPr="00A40DC3">
              <w:rPr>
                <w:sz w:val="22"/>
                <w:szCs w:val="22"/>
              </w:rPr>
              <w:t xml:space="preserve">                 20 140,08300 тыс. руб. (местный бюджет)</w:t>
            </w:r>
          </w:p>
          <w:p w:rsidR="004E51CF" w:rsidRPr="00A40DC3" w:rsidRDefault="004E51CF" w:rsidP="00247C6E">
            <w:pPr>
              <w:rPr>
                <w:sz w:val="22"/>
                <w:szCs w:val="22"/>
              </w:rPr>
            </w:pPr>
            <w:r w:rsidRPr="00A40DC3">
              <w:rPr>
                <w:sz w:val="22"/>
                <w:szCs w:val="22"/>
              </w:rPr>
              <w:lastRenderedPageBreak/>
              <w:t xml:space="preserve"> 2024 г. – 20 945,68640 тыс. руб.</w:t>
            </w:r>
          </w:p>
          <w:p w:rsidR="004E51CF" w:rsidRPr="00A40DC3" w:rsidRDefault="004E51CF" w:rsidP="00247C6E">
            <w:pPr>
              <w:rPr>
                <w:sz w:val="24"/>
                <w:szCs w:val="24"/>
              </w:rPr>
            </w:pPr>
            <w:r w:rsidRPr="00A40DC3">
              <w:rPr>
                <w:sz w:val="22"/>
                <w:szCs w:val="22"/>
              </w:rPr>
              <w:t xml:space="preserve">                 20 945,68640</w:t>
            </w:r>
            <w:r w:rsidRPr="00A40DC3">
              <w:rPr>
                <w:sz w:val="24"/>
                <w:szCs w:val="24"/>
              </w:rPr>
              <w:t xml:space="preserve"> </w:t>
            </w:r>
            <w:r w:rsidRPr="00A40DC3">
              <w:rPr>
                <w:sz w:val="22"/>
                <w:szCs w:val="22"/>
              </w:rPr>
              <w:t>тыс. руб. (местный бюджет)</w:t>
            </w:r>
          </w:p>
        </w:tc>
      </w:tr>
      <w:tr w:rsidR="004E51CF" w:rsidRPr="0059643A" w:rsidTr="00247C6E">
        <w:trPr>
          <w:trHeight w:val="400"/>
          <w:tblCellSpacing w:w="5" w:type="nil"/>
        </w:trPr>
        <w:tc>
          <w:tcPr>
            <w:tcW w:w="396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6237"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numPr>
                <w:ilvl w:val="0"/>
                <w:numId w:val="40"/>
              </w:numPr>
              <w:ind w:left="0" w:firstLine="360"/>
              <w:contextualSpacing/>
              <w:jc w:val="both"/>
              <w:rPr>
                <w:sz w:val="24"/>
                <w:szCs w:val="24"/>
              </w:rPr>
            </w:pPr>
            <w:r w:rsidRPr="0059643A">
              <w:rPr>
                <w:sz w:val="24"/>
                <w:szCs w:val="24"/>
              </w:rPr>
              <w:t>Количество общественных туалетов; приведенных  в нормативное состояние</w:t>
            </w:r>
          </w:p>
          <w:p w:rsidR="004E51CF" w:rsidRPr="0059643A" w:rsidRDefault="004E51CF" w:rsidP="00247C6E">
            <w:pPr>
              <w:numPr>
                <w:ilvl w:val="0"/>
                <w:numId w:val="40"/>
              </w:numPr>
              <w:ind w:left="0" w:firstLine="360"/>
              <w:contextualSpacing/>
              <w:jc w:val="both"/>
              <w:rPr>
                <w:sz w:val="24"/>
                <w:szCs w:val="24"/>
              </w:rPr>
            </w:pPr>
            <w:r w:rsidRPr="0059643A">
              <w:rPr>
                <w:sz w:val="24"/>
                <w:szCs w:val="24"/>
              </w:rPr>
              <w:t>Количество  малых архитектурных форм, приведенных  в нормативное состояние;</w:t>
            </w:r>
          </w:p>
          <w:p w:rsidR="004E51CF" w:rsidRPr="0059643A" w:rsidRDefault="004E51CF" w:rsidP="00247C6E">
            <w:pPr>
              <w:numPr>
                <w:ilvl w:val="0"/>
                <w:numId w:val="40"/>
              </w:numPr>
              <w:ind w:left="0" w:firstLine="360"/>
              <w:contextualSpacing/>
              <w:jc w:val="both"/>
              <w:rPr>
                <w:sz w:val="24"/>
                <w:szCs w:val="24"/>
              </w:rPr>
            </w:pPr>
            <w:r w:rsidRPr="0059643A">
              <w:rPr>
                <w:sz w:val="24"/>
                <w:szCs w:val="24"/>
              </w:rPr>
              <w:t>Количество пешеходных мостов, приведенных в нормативное состояние.</w:t>
            </w:r>
          </w:p>
          <w:p w:rsidR="004E51CF" w:rsidRPr="0059643A" w:rsidRDefault="004E51CF" w:rsidP="00247C6E">
            <w:pPr>
              <w:numPr>
                <w:ilvl w:val="0"/>
                <w:numId w:val="40"/>
              </w:numPr>
              <w:ind w:left="0" w:firstLine="360"/>
              <w:contextualSpacing/>
              <w:jc w:val="both"/>
              <w:rPr>
                <w:sz w:val="24"/>
                <w:szCs w:val="24"/>
              </w:rPr>
            </w:pPr>
            <w:r w:rsidRPr="0059643A">
              <w:rPr>
                <w:sz w:val="24"/>
                <w:szCs w:val="24"/>
              </w:rPr>
              <w:t>Количество кладбищ и мемориалов, приведенных в нормативное состояние.</w:t>
            </w:r>
          </w:p>
        </w:tc>
      </w:tr>
    </w:tbl>
    <w:p w:rsidR="004E51CF" w:rsidRPr="0059643A" w:rsidRDefault="004E51CF" w:rsidP="004E51CF">
      <w:pPr>
        <w:widowControl w:val="0"/>
        <w:autoSpaceDE w:val="0"/>
        <w:autoSpaceDN w:val="0"/>
        <w:adjustRightInd w:val="0"/>
        <w:jc w:val="center"/>
        <w:rPr>
          <w:b/>
          <w:sz w:val="10"/>
          <w:szCs w:val="10"/>
        </w:rPr>
      </w:pPr>
    </w:p>
    <w:p w:rsidR="004E51CF" w:rsidRPr="0059643A" w:rsidRDefault="004E51CF" w:rsidP="004E51CF">
      <w:pPr>
        <w:spacing w:after="200" w:line="276" w:lineRule="auto"/>
        <w:ind w:left="142"/>
        <w:contextualSpacing/>
        <w:jc w:val="center"/>
        <w:rPr>
          <w:b/>
          <w:sz w:val="22"/>
          <w:szCs w:val="24"/>
        </w:rPr>
      </w:pPr>
      <w:r w:rsidRPr="0059643A">
        <w:rPr>
          <w:b/>
          <w:sz w:val="22"/>
          <w:szCs w:val="24"/>
        </w:rPr>
        <w:t>1. Характеристика текущего состояния и основные проблемы подпрограммы</w:t>
      </w:r>
    </w:p>
    <w:p w:rsidR="004E51CF" w:rsidRPr="0059643A" w:rsidRDefault="004E51CF" w:rsidP="004E51CF">
      <w:pPr>
        <w:spacing w:after="200" w:line="276" w:lineRule="auto"/>
        <w:ind w:left="142"/>
        <w:contextualSpacing/>
        <w:jc w:val="center"/>
        <w:rPr>
          <w:b/>
          <w:sz w:val="22"/>
          <w:szCs w:val="24"/>
        </w:rPr>
      </w:pPr>
    </w:p>
    <w:p w:rsidR="004E51CF" w:rsidRPr="0059643A" w:rsidRDefault="004E51CF" w:rsidP="004E51CF">
      <w:pPr>
        <w:tabs>
          <w:tab w:val="left" w:pos="1134"/>
        </w:tabs>
        <w:ind w:firstLine="709"/>
        <w:jc w:val="both"/>
        <w:rPr>
          <w:sz w:val="24"/>
          <w:szCs w:val="24"/>
        </w:rPr>
      </w:pPr>
      <w:r w:rsidRPr="0059643A">
        <w:rPr>
          <w:sz w:val="24"/>
          <w:szCs w:val="24"/>
        </w:rPr>
        <w:t>Характеристика подпрограммы содержание и ремонт объектов  благоустройства:</w:t>
      </w:r>
    </w:p>
    <w:p w:rsidR="004E51CF" w:rsidRPr="0059643A" w:rsidRDefault="004E51CF" w:rsidP="004E51CF">
      <w:pPr>
        <w:tabs>
          <w:tab w:val="left" w:pos="1134"/>
        </w:tabs>
        <w:ind w:firstLine="709"/>
        <w:jc w:val="both"/>
        <w:rPr>
          <w:sz w:val="24"/>
          <w:szCs w:val="24"/>
        </w:rPr>
      </w:pPr>
      <w:r w:rsidRPr="0059643A">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w:t>
      </w:r>
    </w:p>
    <w:p w:rsidR="004E51CF" w:rsidRPr="0059643A" w:rsidRDefault="004E51CF" w:rsidP="004E51CF">
      <w:pPr>
        <w:tabs>
          <w:tab w:val="left" w:pos="1134"/>
        </w:tabs>
        <w:ind w:firstLine="709"/>
        <w:jc w:val="both"/>
        <w:rPr>
          <w:sz w:val="24"/>
          <w:szCs w:val="24"/>
        </w:rPr>
      </w:pPr>
      <w:r w:rsidRPr="0059643A">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4E51CF" w:rsidRPr="0059643A" w:rsidRDefault="004E51CF" w:rsidP="004E51CF">
      <w:pPr>
        <w:tabs>
          <w:tab w:val="left" w:pos="1134"/>
        </w:tabs>
        <w:ind w:firstLine="709"/>
        <w:jc w:val="both"/>
        <w:rPr>
          <w:sz w:val="24"/>
          <w:szCs w:val="24"/>
        </w:rPr>
      </w:pPr>
      <w:r w:rsidRPr="0059643A">
        <w:rPr>
          <w:sz w:val="24"/>
          <w:szCs w:val="24"/>
        </w:rPr>
        <w:t>На территории муниципального образования Сосновоборский городской округ Ленинградской области имеется:</w:t>
      </w:r>
    </w:p>
    <w:p w:rsidR="004E51CF" w:rsidRPr="0059643A" w:rsidRDefault="004E51CF" w:rsidP="004E51CF">
      <w:pPr>
        <w:numPr>
          <w:ilvl w:val="0"/>
          <w:numId w:val="34"/>
        </w:numPr>
        <w:tabs>
          <w:tab w:val="left" w:pos="1134"/>
        </w:tabs>
        <w:ind w:left="0" w:firstLine="709"/>
        <w:jc w:val="both"/>
        <w:rPr>
          <w:sz w:val="24"/>
          <w:szCs w:val="24"/>
        </w:rPr>
      </w:pPr>
      <w:r w:rsidRPr="0059643A">
        <w:rPr>
          <w:sz w:val="24"/>
          <w:szCs w:val="24"/>
        </w:rPr>
        <w:t>Общественные туалеты в количестве 4 шт., расположенные по адресу:</w:t>
      </w:r>
    </w:p>
    <w:p w:rsidR="004E51CF" w:rsidRPr="0059643A" w:rsidRDefault="004E51CF" w:rsidP="004E51CF">
      <w:pPr>
        <w:numPr>
          <w:ilvl w:val="0"/>
          <w:numId w:val="33"/>
        </w:numPr>
        <w:tabs>
          <w:tab w:val="left" w:pos="1134"/>
        </w:tabs>
        <w:ind w:left="0" w:firstLine="709"/>
        <w:jc w:val="both"/>
        <w:rPr>
          <w:sz w:val="24"/>
          <w:szCs w:val="24"/>
        </w:rPr>
      </w:pPr>
      <w:r w:rsidRPr="0059643A">
        <w:rPr>
          <w:sz w:val="24"/>
          <w:szCs w:val="24"/>
        </w:rPr>
        <w:t>МКР №2 (район ж/д. по ул. Высотная, д.1);</w:t>
      </w:r>
    </w:p>
    <w:p w:rsidR="004E51CF" w:rsidRPr="0059643A" w:rsidRDefault="004E51CF" w:rsidP="004E51CF">
      <w:pPr>
        <w:numPr>
          <w:ilvl w:val="0"/>
          <w:numId w:val="33"/>
        </w:numPr>
        <w:tabs>
          <w:tab w:val="left" w:pos="1134"/>
        </w:tabs>
        <w:ind w:left="0" w:firstLine="709"/>
        <w:jc w:val="both"/>
        <w:rPr>
          <w:sz w:val="24"/>
          <w:szCs w:val="24"/>
        </w:rPr>
      </w:pPr>
      <w:r w:rsidRPr="0059643A">
        <w:rPr>
          <w:sz w:val="24"/>
          <w:szCs w:val="24"/>
        </w:rPr>
        <w:t>МКР №3 (район магазина «Таллинн»);</w:t>
      </w:r>
    </w:p>
    <w:p w:rsidR="004E51CF" w:rsidRPr="0059643A" w:rsidRDefault="004E51CF" w:rsidP="004E51CF">
      <w:pPr>
        <w:numPr>
          <w:ilvl w:val="0"/>
          <w:numId w:val="33"/>
        </w:numPr>
        <w:tabs>
          <w:tab w:val="left" w:pos="1134"/>
        </w:tabs>
        <w:ind w:left="0" w:firstLine="709"/>
        <w:jc w:val="both"/>
        <w:rPr>
          <w:sz w:val="24"/>
          <w:szCs w:val="24"/>
        </w:rPr>
      </w:pPr>
      <w:r w:rsidRPr="0059643A">
        <w:rPr>
          <w:sz w:val="24"/>
          <w:szCs w:val="24"/>
        </w:rPr>
        <w:t>МКР №8 (район ж/д. по пр. Героев, д. 34);</w:t>
      </w:r>
    </w:p>
    <w:p w:rsidR="004E51CF" w:rsidRPr="0059643A" w:rsidRDefault="004E51CF" w:rsidP="004E51CF">
      <w:pPr>
        <w:numPr>
          <w:ilvl w:val="0"/>
          <w:numId w:val="33"/>
        </w:numPr>
        <w:tabs>
          <w:tab w:val="left" w:pos="1134"/>
        </w:tabs>
        <w:ind w:left="0" w:firstLine="709"/>
        <w:jc w:val="both"/>
        <w:rPr>
          <w:sz w:val="24"/>
          <w:szCs w:val="24"/>
        </w:rPr>
      </w:pPr>
      <w:r w:rsidRPr="0059643A">
        <w:rPr>
          <w:sz w:val="24"/>
          <w:szCs w:val="24"/>
        </w:rPr>
        <w:t>МКР №10А (пр. Героев, д.49 – мага «Дикси»).</w:t>
      </w:r>
    </w:p>
    <w:p w:rsidR="004E51CF" w:rsidRPr="0059643A" w:rsidRDefault="004E51CF" w:rsidP="004E51CF">
      <w:pPr>
        <w:tabs>
          <w:tab w:val="left" w:pos="1134"/>
        </w:tabs>
        <w:ind w:firstLine="709"/>
        <w:jc w:val="both"/>
        <w:rPr>
          <w:sz w:val="24"/>
          <w:szCs w:val="24"/>
        </w:rPr>
      </w:pPr>
    </w:p>
    <w:p w:rsidR="004E51CF" w:rsidRPr="0059643A" w:rsidRDefault="004E51CF" w:rsidP="004E51CF">
      <w:pPr>
        <w:numPr>
          <w:ilvl w:val="0"/>
          <w:numId w:val="34"/>
        </w:numPr>
        <w:tabs>
          <w:tab w:val="left" w:pos="1134"/>
        </w:tabs>
        <w:ind w:left="0" w:firstLine="709"/>
        <w:jc w:val="both"/>
        <w:rPr>
          <w:sz w:val="24"/>
          <w:szCs w:val="24"/>
        </w:rPr>
      </w:pPr>
      <w:r w:rsidRPr="0059643A">
        <w:rPr>
          <w:sz w:val="24"/>
          <w:szCs w:val="24"/>
        </w:rPr>
        <w:t>Кладбища:</w:t>
      </w:r>
    </w:p>
    <w:p w:rsidR="004E51CF" w:rsidRPr="0059643A" w:rsidRDefault="004E51CF" w:rsidP="004E51CF">
      <w:pPr>
        <w:numPr>
          <w:ilvl w:val="0"/>
          <w:numId w:val="33"/>
        </w:numPr>
        <w:tabs>
          <w:tab w:val="left" w:pos="1134"/>
        </w:tabs>
        <w:ind w:left="0" w:firstLine="709"/>
        <w:jc w:val="both"/>
        <w:rPr>
          <w:sz w:val="24"/>
          <w:szCs w:val="24"/>
        </w:rPr>
      </w:pPr>
      <w:r w:rsidRPr="0059643A">
        <w:rPr>
          <w:sz w:val="24"/>
          <w:szCs w:val="24"/>
        </w:rPr>
        <w:t>на пресечении ул. Комсомольской и ул.  Петра Великого, площадью:</w:t>
      </w:r>
    </w:p>
    <w:p w:rsidR="004E51CF" w:rsidRPr="0059643A" w:rsidRDefault="004E51CF" w:rsidP="004E51CF">
      <w:pPr>
        <w:tabs>
          <w:tab w:val="left" w:pos="1134"/>
        </w:tabs>
        <w:ind w:firstLine="709"/>
        <w:jc w:val="both"/>
        <w:rPr>
          <w:sz w:val="24"/>
          <w:szCs w:val="24"/>
        </w:rPr>
      </w:pPr>
      <w:r w:rsidRPr="0059643A">
        <w:rPr>
          <w:sz w:val="24"/>
          <w:szCs w:val="24"/>
        </w:rPr>
        <w:t>пешеходные дорожки – 4 м</w:t>
      </w:r>
      <w:r w:rsidRPr="0059643A">
        <w:rPr>
          <w:sz w:val="24"/>
          <w:szCs w:val="24"/>
          <w:vertAlign w:val="superscript"/>
        </w:rPr>
        <w:t xml:space="preserve">2 </w:t>
      </w:r>
    </w:p>
    <w:p w:rsidR="004E51CF" w:rsidRPr="0059643A" w:rsidRDefault="004E51CF" w:rsidP="004E51CF">
      <w:pPr>
        <w:tabs>
          <w:tab w:val="left" w:pos="1134"/>
        </w:tabs>
        <w:ind w:firstLine="709"/>
        <w:jc w:val="both"/>
        <w:rPr>
          <w:sz w:val="24"/>
          <w:szCs w:val="24"/>
          <w:vertAlign w:val="superscript"/>
        </w:rPr>
      </w:pPr>
      <w:r w:rsidRPr="0059643A">
        <w:rPr>
          <w:sz w:val="24"/>
          <w:szCs w:val="24"/>
        </w:rPr>
        <w:t>газоны – 16 600 м</w:t>
      </w:r>
      <w:r w:rsidRPr="0059643A">
        <w:rPr>
          <w:sz w:val="24"/>
          <w:szCs w:val="24"/>
          <w:vertAlign w:val="superscript"/>
        </w:rPr>
        <w:t>2</w:t>
      </w:r>
    </w:p>
    <w:p w:rsidR="004E51CF" w:rsidRPr="0059643A" w:rsidRDefault="004E51CF" w:rsidP="004E51CF">
      <w:pPr>
        <w:numPr>
          <w:ilvl w:val="0"/>
          <w:numId w:val="33"/>
        </w:numPr>
        <w:tabs>
          <w:tab w:val="left" w:pos="1134"/>
        </w:tabs>
        <w:ind w:left="0" w:firstLine="709"/>
        <w:jc w:val="both"/>
        <w:rPr>
          <w:sz w:val="24"/>
          <w:szCs w:val="24"/>
        </w:rPr>
      </w:pPr>
      <w:r w:rsidRPr="0059643A">
        <w:rPr>
          <w:sz w:val="24"/>
          <w:szCs w:val="24"/>
        </w:rPr>
        <w:t>напротив ж/д. ул. Ленинградская, д.60-62 (в районе Часовни) площадью:</w:t>
      </w:r>
    </w:p>
    <w:p w:rsidR="004E51CF" w:rsidRPr="0059643A" w:rsidRDefault="004E51CF" w:rsidP="004E51CF">
      <w:pPr>
        <w:tabs>
          <w:tab w:val="left" w:pos="1134"/>
        </w:tabs>
        <w:ind w:firstLine="709"/>
        <w:jc w:val="both"/>
        <w:rPr>
          <w:sz w:val="24"/>
          <w:szCs w:val="24"/>
          <w:vertAlign w:val="superscript"/>
        </w:rPr>
      </w:pPr>
      <w:r w:rsidRPr="0059643A">
        <w:rPr>
          <w:sz w:val="24"/>
          <w:szCs w:val="24"/>
        </w:rPr>
        <w:t>газоны - 652 м</w:t>
      </w:r>
      <w:r w:rsidRPr="0059643A">
        <w:rPr>
          <w:sz w:val="24"/>
          <w:szCs w:val="24"/>
          <w:vertAlign w:val="superscript"/>
        </w:rPr>
        <w:t>2</w:t>
      </w:r>
    </w:p>
    <w:p w:rsidR="004E51CF" w:rsidRPr="0059643A" w:rsidRDefault="004E51CF" w:rsidP="004E51CF">
      <w:pPr>
        <w:numPr>
          <w:ilvl w:val="0"/>
          <w:numId w:val="33"/>
        </w:numPr>
        <w:tabs>
          <w:tab w:val="left" w:pos="1134"/>
        </w:tabs>
        <w:ind w:left="0" w:firstLine="709"/>
        <w:jc w:val="both"/>
        <w:rPr>
          <w:sz w:val="24"/>
          <w:szCs w:val="24"/>
        </w:rPr>
      </w:pPr>
      <w:r w:rsidRPr="0059643A">
        <w:rPr>
          <w:sz w:val="24"/>
          <w:szCs w:val="24"/>
        </w:rPr>
        <w:t>Липовском 86+500 автодороги Санкт Петербург – Ручьи (шоссе А-121) площадью :</w:t>
      </w:r>
    </w:p>
    <w:p w:rsidR="004E51CF" w:rsidRPr="0059643A" w:rsidRDefault="004E51CF" w:rsidP="004E51CF">
      <w:pPr>
        <w:tabs>
          <w:tab w:val="left" w:pos="1134"/>
        </w:tabs>
        <w:ind w:firstLine="709"/>
        <w:jc w:val="both"/>
        <w:rPr>
          <w:sz w:val="24"/>
          <w:szCs w:val="24"/>
          <w:vertAlign w:val="superscript"/>
        </w:rPr>
      </w:pPr>
      <w:r w:rsidRPr="0059643A">
        <w:rPr>
          <w:sz w:val="24"/>
          <w:szCs w:val="24"/>
        </w:rPr>
        <w:t>газоны – 1 785 м</w:t>
      </w:r>
      <w:r w:rsidRPr="0059643A">
        <w:rPr>
          <w:sz w:val="24"/>
          <w:szCs w:val="24"/>
          <w:vertAlign w:val="superscript"/>
        </w:rPr>
        <w:t>2</w:t>
      </w:r>
    </w:p>
    <w:p w:rsidR="004E51CF" w:rsidRPr="0059643A" w:rsidRDefault="004E51CF" w:rsidP="004E51CF">
      <w:pPr>
        <w:numPr>
          <w:ilvl w:val="0"/>
          <w:numId w:val="33"/>
        </w:numPr>
        <w:tabs>
          <w:tab w:val="left" w:pos="1134"/>
        </w:tabs>
        <w:ind w:left="0" w:firstLine="709"/>
        <w:jc w:val="both"/>
        <w:rPr>
          <w:sz w:val="24"/>
          <w:szCs w:val="24"/>
        </w:rPr>
      </w:pPr>
      <w:r w:rsidRPr="0059643A">
        <w:rPr>
          <w:sz w:val="24"/>
          <w:szCs w:val="24"/>
        </w:rPr>
        <w:t>г. Сосновый Бор (км 101+700 а/д Санкт – Петербург – Ручьи (шоссе А-121) «р. Воронка) площадью:</w:t>
      </w:r>
    </w:p>
    <w:p w:rsidR="004E51CF" w:rsidRPr="0059643A" w:rsidRDefault="004E51CF" w:rsidP="004E51CF">
      <w:pPr>
        <w:tabs>
          <w:tab w:val="left" w:pos="1134"/>
        </w:tabs>
        <w:ind w:firstLine="709"/>
        <w:jc w:val="both"/>
        <w:rPr>
          <w:sz w:val="24"/>
          <w:szCs w:val="24"/>
          <w:vertAlign w:val="superscript"/>
        </w:rPr>
      </w:pPr>
      <w:r w:rsidRPr="0059643A">
        <w:rPr>
          <w:sz w:val="24"/>
          <w:szCs w:val="24"/>
        </w:rPr>
        <w:t>пешеходные дорожки – 9 353 м</w:t>
      </w:r>
      <w:r w:rsidRPr="0059643A">
        <w:rPr>
          <w:sz w:val="24"/>
          <w:szCs w:val="24"/>
          <w:vertAlign w:val="superscript"/>
        </w:rPr>
        <w:t>2</w:t>
      </w:r>
    </w:p>
    <w:p w:rsidR="004E51CF" w:rsidRPr="0059643A" w:rsidRDefault="004E51CF" w:rsidP="004E51CF">
      <w:pPr>
        <w:tabs>
          <w:tab w:val="left" w:pos="1134"/>
        </w:tabs>
        <w:ind w:firstLine="709"/>
        <w:jc w:val="both"/>
        <w:rPr>
          <w:sz w:val="24"/>
          <w:szCs w:val="24"/>
          <w:vertAlign w:val="superscript"/>
        </w:rPr>
      </w:pPr>
      <w:r w:rsidRPr="0059643A">
        <w:rPr>
          <w:sz w:val="24"/>
          <w:szCs w:val="24"/>
        </w:rPr>
        <w:t>газоны – 55 966 м</w:t>
      </w:r>
      <w:r w:rsidRPr="0059643A">
        <w:rPr>
          <w:sz w:val="24"/>
          <w:szCs w:val="24"/>
          <w:vertAlign w:val="superscript"/>
        </w:rPr>
        <w:t>2</w:t>
      </w:r>
    </w:p>
    <w:p w:rsidR="004E51CF" w:rsidRPr="0059643A" w:rsidRDefault="004E51CF" w:rsidP="004E51CF">
      <w:pPr>
        <w:tabs>
          <w:tab w:val="left" w:pos="1134"/>
        </w:tabs>
        <w:ind w:firstLine="709"/>
        <w:jc w:val="both"/>
        <w:rPr>
          <w:sz w:val="24"/>
          <w:szCs w:val="24"/>
        </w:rPr>
      </w:pPr>
      <w:r w:rsidRPr="0059643A">
        <w:rPr>
          <w:sz w:val="24"/>
          <w:szCs w:val="24"/>
        </w:rPr>
        <w:t>туалет – 1 шт.</w:t>
      </w:r>
    </w:p>
    <w:p w:rsidR="004E51CF" w:rsidRPr="0059643A" w:rsidRDefault="004E51CF" w:rsidP="004E51CF">
      <w:pPr>
        <w:tabs>
          <w:tab w:val="left" w:pos="1134"/>
        </w:tabs>
        <w:ind w:firstLine="709"/>
        <w:jc w:val="both"/>
        <w:rPr>
          <w:sz w:val="24"/>
          <w:szCs w:val="24"/>
        </w:rPr>
      </w:pPr>
    </w:p>
    <w:p w:rsidR="004E51CF" w:rsidRPr="0059643A" w:rsidRDefault="004E51CF" w:rsidP="004E51CF">
      <w:pPr>
        <w:numPr>
          <w:ilvl w:val="0"/>
          <w:numId w:val="34"/>
        </w:numPr>
        <w:tabs>
          <w:tab w:val="left" w:pos="1134"/>
        </w:tabs>
        <w:ind w:left="0" w:firstLine="709"/>
        <w:jc w:val="both"/>
        <w:rPr>
          <w:sz w:val="24"/>
          <w:szCs w:val="24"/>
        </w:rPr>
      </w:pPr>
      <w:r w:rsidRPr="0059643A">
        <w:rPr>
          <w:sz w:val="24"/>
          <w:szCs w:val="24"/>
        </w:rPr>
        <w:t>Мемориальные комплексы:</w:t>
      </w:r>
    </w:p>
    <w:p w:rsidR="004E51CF" w:rsidRPr="0059643A" w:rsidRDefault="004E51CF" w:rsidP="004E51CF">
      <w:pPr>
        <w:numPr>
          <w:ilvl w:val="0"/>
          <w:numId w:val="33"/>
        </w:numPr>
        <w:tabs>
          <w:tab w:val="left" w:pos="1134"/>
        </w:tabs>
        <w:ind w:left="0" w:firstLine="709"/>
        <w:jc w:val="both"/>
        <w:rPr>
          <w:sz w:val="24"/>
          <w:szCs w:val="24"/>
        </w:rPr>
      </w:pPr>
      <w:r w:rsidRPr="0059643A">
        <w:rPr>
          <w:b/>
          <w:sz w:val="24"/>
          <w:szCs w:val="24"/>
        </w:rPr>
        <w:t>«Защитникам отечества»</w:t>
      </w:r>
      <w:r w:rsidRPr="0059643A">
        <w:rPr>
          <w:sz w:val="24"/>
          <w:szCs w:val="24"/>
        </w:rPr>
        <w:t xml:space="preserve"> Сосновый Бор напротив ж/д. ул. Ленинградская, д.60-62 (в районе Часовни).</w:t>
      </w:r>
    </w:p>
    <w:p w:rsidR="004E51CF" w:rsidRPr="0059643A" w:rsidRDefault="004E51CF" w:rsidP="004E51CF">
      <w:pPr>
        <w:tabs>
          <w:tab w:val="left" w:pos="1134"/>
        </w:tabs>
        <w:ind w:firstLine="709"/>
        <w:jc w:val="both"/>
        <w:rPr>
          <w:sz w:val="24"/>
          <w:szCs w:val="24"/>
        </w:rPr>
      </w:pPr>
      <w:r w:rsidRPr="0059643A">
        <w:rPr>
          <w:sz w:val="24"/>
          <w:szCs w:val="24"/>
        </w:rPr>
        <w:t>пешеходные дорожки – 3 981 м</w:t>
      </w:r>
      <w:r w:rsidRPr="0059643A">
        <w:rPr>
          <w:sz w:val="24"/>
          <w:szCs w:val="24"/>
          <w:vertAlign w:val="superscript"/>
        </w:rPr>
        <w:t xml:space="preserve">2 </w:t>
      </w:r>
    </w:p>
    <w:p w:rsidR="004E51CF" w:rsidRPr="0059643A" w:rsidRDefault="004E51CF" w:rsidP="004E51CF">
      <w:pPr>
        <w:tabs>
          <w:tab w:val="left" w:pos="1134"/>
        </w:tabs>
        <w:ind w:firstLine="709"/>
        <w:jc w:val="both"/>
        <w:rPr>
          <w:sz w:val="24"/>
          <w:szCs w:val="24"/>
        </w:rPr>
      </w:pPr>
      <w:r w:rsidRPr="0059643A">
        <w:rPr>
          <w:sz w:val="24"/>
          <w:szCs w:val="24"/>
        </w:rPr>
        <w:t>газоны – 5 258 м</w:t>
      </w:r>
      <w:r w:rsidRPr="0059643A">
        <w:rPr>
          <w:sz w:val="24"/>
          <w:szCs w:val="24"/>
          <w:vertAlign w:val="superscript"/>
        </w:rPr>
        <w:t xml:space="preserve">2 </w:t>
      </w:r>
    </w:p>
    <w:p w:rsidR="004E51CF" w:rsidRPr="0059643A" w:rsidRDefault="004E51CF" w:rsidP="004E51CF">
      <w:pPr>
        <w:tabs>
          <w:tab w:val="left" w:pos="1134"/>
        </w:tabs>
        <w:ind w:firstLine="709"/>
        <w:jc w:val="both"/>
        <w:rPr>
          <w:sz w:val="24"/>
          <w:szCs w:val="24"/>
        </w:rPr>
      </w:pPr>
      <w:r w:rsidRPr="0059643A">
        <w:rPr>
          <w:sz w:val="24"/>
          <w:szCs w:val="24"/>
        </w:rPr>
        <w:t>кустарники – 33,6 м</w:t>
      </w:r>
      <w:r w:rsidRPr="0059643A">
        <w:rPr>
          <w:sz w:val="24"/>
          <w:szCs w:val="24"/>
          <w:vertAlign w:val="superscript"/>
        </w:rPr>
        <w:t>2</w:t>
      </w:r>
    </w:p>
    <w:p w:rsidR="004E51CF" w:rsidRPr="0059643A" w:rsidRDefault="004E51CF" w:rsidP="004E51CF">
      <w:pPr>
        <w:numPr>
          <w:ilvl w:val="0"/>
          <w:numId w:val="33"/>
        </w:numPr>
        <w:tabs>
          <w:tab w:val="left" w:pos="1134"/>
        </w:tabs>
        <w:ind w:left="0" w:firstLine="709"/>
        <w:jc w:val="both"/>
        <w:rPr>
          <w:sz w:val="24"/>
          <w:szCs w:val="24"/>
        </w:rPr>
      </w:pPr>
      <w:r w:rsidRPr="0059643A">
        <w:rPr>
          <w:b/>
          <w:sz w:val="24"/>
          <w:szCs w:val="24"/>
        </w:rPr>
        <w:t>«Аллея Памяти обелиск Славы»</w:t>
      </w:r>
      <w:r w:rsidRPr="0059643A">
        <w:rPr>
          <w:sz w:val="24"/>
          <w:szCs w:val="24"/>
        </w:rPr>
        <w:t xml:space="preserve"> напротив жилого дома № 5 по пр. Героев</w:t>
      </w:r>
    </w:p>
    <w:p w:rsidR="004E51CF" w:rsidRPr="0059643A" w:rsidRDefault="004E51CF" w:rsidP="004E51CF">
      <w:pPr>
        <w:tabs>
          <w:tab w:val="left" w:pos="900"/>
          <w:tab w:val="left" w:pos="1134"/>
        </w:tabs>
        <w:spacing w:before="120"/>
        <w:ind w:firstLine="709"/>
        <w:jc w:val="both"/>
        <w:rPr>
          <w:sz w:val="24"/>
          <w:szCs w:val="24"/>
        </w:rPr>
      </w:pPr>
      <w:r w:rsidRPr="0059643A">
        <w:rPr>
          <w:sz w:val="24"/>
          <w:szCs w:val="24"/>
        </w:rPr>
        <w:t>На территории муниципального образования установлено:</w:t>
      </w:r>
    </w:p>
    <w:p w:rsidR="004E51CF" w:rsidRPr="0059643A" w:rsidRDefault="004E51CF" w:rsidP="004E51CF">
      <w:pPr>
        <w:numPr>
          <w:ilvl w:val="0"/>
          <w:numId w:val="33"/>
        </w:numPr>
        <w:tabs>
          <w:tab w:val="left" w:pos="900"/>
          <w:tab w:val="left" w:pos="1134"/>
        </w:tabs>
        <w:ind w:left="0" w:firstLine="709"/>
        <w:jc w:val="both"/>
        <w:rPr>
          <w:sz w:val="24"/>
          <w:szCs w:val="24"/>
        </w:rPr>
      </w:pPr>
      <w:r w:rsidRPr="0059643A">
        <w:rPr>
          <w:sz w:val="24"/>
          <w:szCs w:val="24"/>
        </w:rPr>
        <w:t>Автобусные павильоны – 69 шт.</w:t>
      </w:r>
    </w:p>
    <w:p w:rsidR="004E51CF" w:rsidRPr="0059643A" w:rsidRDefault="004E51CF" w:rsidP="004E51CF">
      <w:pPr>
        <w:numPr>
          <w:ilvl w:val="0"/>
          <w:numId w:val="33"/>
        </w:numPr>
        <w:tabs>
          <w:tab w:val="left" w:pos="900"/>
          <w:tab w:val="left" w:pos="1134"/>
        </w:tabs>
        <w:ind w:left="0" w:firstLine="709"/>
        <w:jc w:val="both"/>
        <w:rPr>
          <w:sz w:val="24"/>
          <w:szCs w:val="24"/>
        </w:rPr>
      </w:pPr>
      <w:r w:rsidRPr="0059643A">
        <w:rPr>
          <w:sz w:val="24"/>
          <w:szCs w:val="24"/>
        </w:rPr>
        <w:t>Скамейки – 354 шт.</w:t>
      </w:r>
    </w:p>
    <w:p w:rsidR="004E51CF" w:rsidRPr="0059643A" w:rsidRDefault="004E51CF" w:rsidP="004E51CF">
      <w:pPr>
        <w:numPr>
          <w:ilvl w:val="0"/>
          <w:numId w:val="33"/>
        </w:numPr>
        <w:tabs>
          <w:tab w:val="left" w:pos="900"/>
          <w:tab w:val="left" w:pos="1134"/>
        </w:tabs>
        <w:ind w:left="0" w:firstLine="709"/>
        <w:jc w:val="both"/>
        <w:rPr>
          <w:sz w:val="24"/>
          <w:szCs w:val="24"/>
        </w:rPr>
      </w:pPr>
      <w:r w:rsidRPr="0059643A">
        <w:rPr>
          <w:sz w:val="24"/>
          <w:szCs w:val="24"/>
        </w:rPr>
        <w:t>Урны – 774 шт.</w:t>
      </w:r>
    </w:p>
    <w:p w:rsidR="004E51CF" w:rsidRPr="0059643A" w:rsidRDefault="004E51CF" w:rsidP="004E51CF">
      <w:pPr>
        <w:numPr>
          <w:ilvl w:val="0"/>
          <w:numId w:val="33"/>
        </w:numPr>
        <w:tabs>
          <w:tab w:val="left" w:pos="900"/>
          <w:tab w:val="left" w:pos="1134"/>
        </w:tabs>
        <w:ind w:left="0" w:firstLine="709"/>
        <w:jc w:val="both"/>
        <w:rPr>
          <w:sz w:val="24"/>
          <w:szCs w:val="24"/>
        </w:rPr>
      </w:pPr>
      <w:r w:rsidRPr="0059643A">
        <w:rPr>
          <w:sz w:val="24"/>
          <w:szCs w:val="24"/>
        </w:rPr>
        <w:lastRenderedPageBreak/>
        <w:t>Пешеходные ограждения – 4 196 секций</w:t>
      </w:r>
    </w:p>
    <w:p w:rsidR="004E51CF" w:rsidRPr="0059643A" w:rsidRDefault="004E51CF" w:rsidP="004E51CF">
      <w:pPr>
        <w:numPr>
          <w:ilvl w:val="0"/>
          <w:numId w:val="33"/>
        </w:numPr>
        <w:tabs>
          <w:tab w:val="left" w:pos="900"/>
          <w:tab w:val="left" w:pos="1134"/>
        </w:tabs>
        <w:ind w:left="0" w:firstLine="709"/>
        <w:jc w:val="both"/>
        <w:rPr>
          <w:sz w:val="24"/>
          <w:szCs w:val="24"/>
        </w:rPr>
      </w:pPr>
      <w:r w:rsidRPr="0059643A">
        <w:rPr>
          <w:sz w:val="24"/>
          <w:szCs w:val="24"/>
        </w:rPr>
        <w:t>Вазоны – 148 шт.</w:t>
      </w:r>
    </w:p>
    <w:p w:rsidR="004E51CF" w:rsidRPr="0059643A" w:rsidRDefault="004E51CF" w:rsidP="004E51CF">
      <w:pPr>
        <w:numPr>
          <w:ilvl w:val="0"/>
          <w:numId w:val="33"/>
        </w:numPr>
        <w:tabs>
          <w:tab w:val="left" w:pos="900"/>
          <w:tab w:val="left" w:pos="1134"/>
        </w:tabs>
        <w:ind w:left="0" w:firstLine="709"/>
        <w:jc w:val="both"/>
        <w:rPr>
          <w:sz w:val="24"/>
          <w:szCs w:val="24"/>
        </w:rPr>
      </w:pPr>
      <w:r w:rsidRPr="0059643A">
        <w:rPr>
          <w:sz w:val="24"/>
          <w:szCs w:val="24"/>
        </w:rPr>
        <w:t>Цветники – 10 шт.</w:t>
      </w:r>
    </w:p>
    <w:p w:rsidR="004E51CF" w:rsidRPr="0059643A" w:rsidRDefault="004E51CF" w:rsidP="004E51CF">
      <w:pPr>
        <w:numPr>
          <w:ilvl w:val="0"/>
          <w:numId w:val="33"/>
        </w:numPr>
        <w:tabs>
          <w:tab w:val="left" w:pos="900"/>
          <w:tab w:val="left" w:pos="1134"/>
        </w:tabs>
        <w:ind w:left="0" w:firstLine="709"/>
        <w:jc w:val="both"/>
        <w:rPr>
          <w:sz w:val="24"/>
          <w:szCs w:val="24"/>
        </w:rPr>
      </w:pPr>
      <w:r w:rsidRPr="0059643A">
        <w:rPr>
          <w:sz w:val="24"/>
          <w:szCs w:val="24"/>
        </w:rPr>
        <w:t>Стенды для объявлений – 19 шт.</w:t>
      </w:r>
    </w:p>
    <w:p w:rsidR="004E51CF" w:rsidRPr="0059643A" w:rsidRDefault="004E51CF" w:rsidP="004E51CF">
      <w:pPr>
        <w:numPr>
          <w:ilvl w:val="0"/>
          <w:numId w:val="33"/>
        </w:numPr>
        <w:tabs>
          <w:tab w:val="left" w:pos="900"/>
          <w:tab w:val="left" w:pos="1134"/>
        </w:tabs>
        <w:ind w:left="0" w:firstLine="709"/>
        <w:jc w:val="both"/>
        <w:rPr>
          <w:sz w:val="24"/>
          <w:szCs w:val="24"/>
        </w:rPr>
      </w:pPr>
      <w:r w:rsidRPr="0059643A">
        <w:rPr>
          <w:sz w:val="24"/>
          <w:szCs w:val="24"/>
        </w:rPr>
        <w:t>Детские площадки – 67 шт.</w:t>
      </w:r>
    </w:p>
    <w:p w:rsidR="004E51CF" w:rsidRPr="0059643A" w:rsidRDefault="004E51CF" w:rsidP="004E51CF">
      <w:pPr>
        <w:numPr>
          <w:ilvl w:val="0"/>
          <w:numId w:val="33"/>
        </w:numPr>
        <w:tabs>
          <w:tab w:val="left" w:pos="900"/>
          <w:tab w:val="left" w:pos="1134"/>
        </w:tabs>
        <w:ind w:left="0" w:firstLine="709"/>
        <w:jc w:val="both"/>
        <w:rPr>
          <w:sz w:val="24"/>
          <w:szCs w:val="24"/>
        </w:rPr>
      </w:pPr>
      <w:r w:rsidRPr="0059643A">
        <w:rPr>
          <w:sz w:val="24"/>
          <w:szCs w:val="24"/>
        </w:rPr>
        <w:t>Спортивные площадки –23 шт.</w:t>
      </w:r>
    </w:p>
    <w:p w:rsidR="004E51CF" w:rsidRPr="0059643A" w:rsidRDefault="004E51CF" w:rsidP="004E51CF">
      <w:pPr>
        <w:numPr>
          <w:ilvl w:val="0"/>
          <w:numId w:val="33"/>
        </w:numPr>
        <w:tabs>
          <w:tab w:val="left" w:pos="900"/>
          <w:tab w:val="left" w:pos="1134"/>
        </w:tabs>
        <w:ind w:left="0" w:firstLine="709"/>
        <w:jc w:val="both"/>
        <w:rPr>
          <w:sz w:val="24"/>
          <w:szCs w:val="24"/>
        </w:rPr>
      </w:pPr>
      <w:r w:rsidRPr="0059643A">
        <w:rPr>
          <w:sz w:val="24"/>
          <w:szCs w:val="24"/>
        </w:rPr>
        <w:t>Велопарковки – 17 шт.</w:t>
      </w:r>
    </w:p>
    <w:p w:rsidR="004E51CF" w:rsidRPr="0059643A" w:rsidRDefault="004E51CF" w:rsidP="004E51CF">
      <w:pPr>
        <w:tabs>
          <w:tab w:val="left" w:pos="900"/>
        </w:tabs>
        <w:spacing w:before="120"/>
        <w:ind w:left="142" w:hanging="142"/>
        <w:jc w:val="center"/>
        <w:rPr>
          <w:sz w:val="24"/>
          <w:szCs w:val="24"/>
        </w:rPr>
      </w:pPr>
      <w:r w:rsidRPr="0059643A">
        <w:rPr>
          <w:b/>
          <w:sz w:val="24"/>
          <w:szCs w:val="24"/>
        </w:rPr>
        <w:t>2. Цели и задачи подпрограммы.</w:t>
      </w:r>
    </w:p>
    <w:p w:rsidR="004E51CF" w:rsidRPr="0059643A" w:rsidRDefault="004E51CF" w:rsidP="004E51CF">
      <w:pPr>
        <w:tabs>
          <w:tab w:val="left" w:pos="900"/>
        </w:tabs>
        <w:spacing w:before="120"/>
        <w:ind w:left="142" w:hanging="142"/>
        <w:jc w:val="center"/>
        <w:rPr>
          <w:sz w:val="24"/>
          <w:szCs w:val="24"/>
        </w:rPr>
      </w:pPr>
    </w:p>
    <w:p w:rsidR="004E51CF" w:rsidRPr="0059643A" w:rsidRDefault="004E51CF" w:rsidP="004E51CF">
      <w:pPr>
        <w:tabs>
          <w:tab w:val="left" w:pos="1134"/>
        </w:tabs>
        <w:autoSpaceDE w:val="0"/>
        <w:autoSpaceDN w:val="0"/>
        <w:adjustRightInd w:val="0"/>
        <w:ind w:firstLine="709"/>
        <w:jc w:val="both"/>
        <w:rPr>
          <w:b/>
          <w:sz w:val="24"/>
          <w:szCs w:val="24"/>
        </w:rPr>
      </w:pPr>
      <w:r w:rsidRPr="0059643A">
        <w:rPr>
          <w:b/>
          <w:sz w:val="24"/>
          <w:szCs w:val="24"/>
        </w:rPr>
        <w:t>2.1. Цели.</w:t>
      </w:r>
    </w:p>
    <w:p w:rsidR="004E51CF" w:rsidRPr="0059643A" w:rsidRDefault="004E51CF" w:rsidP="004E51CF">
      <w:pPr>
        <w:tabs>
          <w:tab w:val="left" w:pos="1134"/>
        </w:tabs>
        <w:ind w:firstLine="709"/>
        <w:jc w:val="both"/>
        <w:rPr>
          <w:sz w:val="24"/>
          <w:szCs w:val="24"/>
        </w:rPr>
      </w:pPr>
      <w:r w:rsidRPr="0059643A">
        <w:rPr>
          <w:sz w:val="24"/>
          <w:szCs w:val="24"/>
        </w:rPr>
        <w:t>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4E51CF" w:rsidRPr="0059643A" w:rsidRDefault="004E51CF" w:rsidP="004E51CF">
      <w:pPr>
        <w:tabs>
          <w:tab w:val="left" w:pos="1134"/>
        </w:tabs>
        <w:ind w:firstLine="709"/>
        <w:jc w:val="both"/>
        <w:rPr>
          <w:b/>
          <w:sz w:val="24"/>
          <w:szCs w:val="24"/>
        </w:rPr>
      </w:pPr>
    </w:p>
    <w:p w:rsidR="004E51CF" w:rsidRPr="0059643A" w:rsidRDefault="004E51CF" w:rsidP="004E51CF">
      <w:pPr>
        <w:tabs>
          <w:tab w:val="left" w:pos="1134"/>
        </w:tabs>
        <w:ind w:firstLine="709"/>
        <w:jc w:val="both"/>
        <w:rPr>
          <w:b/>
          <w:sz w:val="24"/>
          <w:szCs w:val="24"/>
        </w:rPr>
      </w:pPr>
      <w:r w:rsidRPr="0059643A">
        <w:rPr>
          <w:b/>
          <w:sz w:val="24"/>
          <w:szCs w:val="24"/>
        </w:rPr>
        <w:t xml:space="preserve"> 2.2. Задачи подпрограммы</w:t>
      </w:r>
      <w:bookmarkStart w:id="2" w:name="YANDEX_174"/>
      <w:bookmarkEnd w:id="2"/>
      <w:r w:rsidRPr="0059643A">
        <w:rPr>
          <w:b/>
          <w:sz w:val="24"/>
          <w:szCs w:val="24"/>
        </w:rPr>
        <w:t>.</w:t>
      </w:r>
    </w:p>
    <w:p w:rsidR="004E51CF" w:rsidRPr="0059643A" w:rsidRDefault="004E51CF" w:rsidP="004E51CF">
      <w:pPr>
        <w:numPr>
          <w:ilvl w:val="0"/>
          <w:numId w:val="36"/>
        </w:numPr>
        <w:tabs>
          <w:tab w:val="left" w:pos="1134"/>
        </w:tabs>
        <w:ind w:left="0" w:firstLine="709"/>
        <w:jc w:val="both"/>
        <w:rPr>
          <w:sz w:val="24"/>
          <w:szCs w:val="24"/>
        </w:rPr>
      </w:pPr>
      <w:r w:rsidRPr="0059643A">
        <w:rPr>
          <w:sz w:val="24"/>
          <w:szCs w:val="24"/>
        </w:rPr>
        <w:t>осуществление мероприятий по поддержанию порядка,</w:t>
      </w:r>
      <w:bookmarkStart w:id="3" w:name="YANDEX_175"/>
      <w:bookmarkEnd w:id="3"/>
      <w:r w:rsidRPr="0059643A">
        <w:rPr>
          <w:sz w:val="24"/>
          <w:szCs w:val="24"/>
        </w:rPr>
        <w:t> благоустройства, архитектурно-художественного оформления и санитарного состояния на территориях общего пользования;</w:t>
      </w:r>
    </w:p>
    <w:p w:rsidR="004E51CF" w:rsidRPr="0059643A" w:rsidRDefault="004E51CF" w:rsidP="004E51CF">
      <w:pPr>
        <w:numPr>
          <w:ilvl w:val="0"/>
          <w:numId w:val="36"/>
        </w:numPr>
        <w:tabs>
          <w:tab w:val="left" w:pos="1134"/>
        </w:tabs>
        <w:ind w:left="0" w:firstLine="709"/>
        <w:jc w:val="both"/>
        <w:rPr>
          <w:sz w:val="24"/>
          <w:szCs w:val="24"/>
        </w:rPr>
      </w:pPr>
      <w:r w:rsidRPr="0059643A">
        <w:rPr>
          <w:sz w:val="24"/>
          <w:szCs w:val="24"/>
        </w:rPr>
        <w:t>поддержание в нормативном состоянии существующих детских, спортивных площадок, малых архитектурных форм.</w:t>
      </w:r>
    </w:p>
    <w:p w:rsidR="004E51CF" w:rsidRPr="0059643A" w:rsidRDefault="004E51CF" w:rsidP="004E51CF">
      <w:pPr>
        <w:tabs>
          <w:tab w:val="left" w:pos="1134"/>
        </w:tabs>
        <w:ind w:firstLine="709"/>
        <w:jc w:val="both"/>
        <w:rPr>
          <w:b/>
          <w:sz w:val="10"/>
          <w:szCs w:val="10"/>
        </w:rPr>
      </w:pPr>
    </w:p>
    <w:p w:rsidR="004E51CF" w:rsidRPr="0059643A" w:rsidRDefault="004E51CF" w:rsidP="004E51CF">
      <w:pPr>
        <w:tabs>
          <w:tab w:val="left" w:pos="1134"/>
        </w:tabs>
        <w:ind w:firstLine="709"/>
        <w:jc w:val="both"/>
        <w:rPr>
          <w:b/>
          <w:sz w:val="24"/>
          <w:szCs w:val="24"/>
        </w:rPr>
      </w:pPr>
      <w:r w:rsidRPr="0059643A">
        <w:rPr>
          <w:b/>
          <w:sz w:val="24"/>
          <w:szCs w:val="24"/>
        </w:rPr>
        <w:t>3. Прогноз результатов реализации подпрограммы и перечень целевых показателей подпрограммы.</w:t>
      </w:r>
    </w:p>
    <w:p w:rsidR="004E51CF" w:rsidRPr="0059643A" w:rsidRDefault="004E51CF" w:rsidP="004E51CF">
      <w:pPr>
        <w:tabs>
          <w:tab w:val="left" w:pos="1134"/>
        </w:tabs>
        <w:ind w:firstLine="709"/>
        <w:jc w:val="both"/>
        <w:rPr>
          <w:b/>
          <w:sz w:val="24"/>
          <w:szCs w:val="24"/>
        </w:rPr>
      </w:pPr>
      <w:r w:rsidRPr="0059643A">
        <w:rPr>
          <w:sz w:val="24"/>
          <w:szCs w:val="24"/>
        </w:rPr>
        <w:t>Реализация мероприятий, предусмотренных программой 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позволит за счет средств бюджета Сосновоборского городского округа увеличить благоустроенную территорию округа, а именно:</w:t>
      </w:r>
    </w:p>
    <w:p w:rsidR="004E51CF" w:rsidRPr="0059643A" w:rsidRDefault="004E51CF" w:rsidP="004E51CF">
      <w:pPr>
        <w:keepLines/>
        <w:numPr>
          <w:ilvl w:val="0"/>
          <w:numId w:val="35"/>
        </w:numPr>
        <w:suppressLineNumbers/>
        <w:tabs>
          <w:tab w:val="left" w:pos="1134"/>
        </w:tabs>
        <w:suppressAutoHyphens/>
        <w:ind w:left="0" w:firstLine="709"/>
        <w:contextualSpacing/>
        <w:jc w:val="both"/>
        <w:rPr>
          <w:sz w:val="24"/>
          <w:szCs w:val="24"/>
        </w:rPr>
      </w:pPr>
      <w:r w:rsidRPr="0059643A">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4E51CF" w:rsidRPr="0059643A" w:rsidRDefault="004E51CF" w:rsidP="004E51CF">
      <w:pPr>
        <w:numPr>
          <w:ilvl w:val="0"/>
          <w:numId w:val="37"/>
        </w:numPr>
        <w:spacing w:before="60"/>
        <w:rPr>
          <w:sz w:val="24"/>
          <w:szCs w:val="24"/>
        </w:rPr>
      </w:pPr>
      <w:r w:rsidRPr="0059643A">
        <w:rPr>
          <w:sz w:val="24"/>
          <w:szCs w:val="24"/>
        </w:rPr>
        <w:t xml:space="preserve">малые архитектурные формы </w:t>
      </w:r>
    </w:p>
    <w:tbl>
      <w:tblPr>
        <w:tblW w:w="0" w:type="auto"/>
        <w:tblInd w:w="142" w:type="dxa"/>
        <w:tblLook w:val="04A0" w:firstRow="1" w:lastRow="0" w:firstColumn="1" w:lastColumn="0" w:noHBand="0" w:noVBand="1"/>
      </w:tblPr>
      <w:tblGrid>
        <w:gridCol w:w="4785"/>
        <w:gridCol w:w="4786"/>
      </w:tblGrid>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2014 год - 2500 шт.</w:t>
            </w:r>
          </w:p>
        </w:tc>
        <w:tc>
          <w:tcPr>
            <w:tcW w:w="4786" w:type="dxa"/>
          </w:tcPr>
          <w:p w:rsidR="004E51CF" w:rsidRPr="0059643A" w:rsidRDefault="004E51CF" w:rsidP="00247C6E">
            <w:pPr>
              <w:ind w:left="142" w:hanging="142"/>
              <w:rPr>
                <w:sz w:val="24"/>
                <w:szCs w:val="24"/>
              </w:rPr>
            </w:pPr>
            <w:r w:rsidRPr="0059643A">
              <w:rPr>
                <w:sz w:val="24"/>
                <w:szCs w:val="24"/>
              </w:rPr>
              <w:t>2020 год - 5510  шт.</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 xml:space="preserve">2015 год - 2500  шт. </w:t>
            </w:r>
          </w:p>
        </w:tc>
        <w:tc>
          <w:tcPr>
            <w:tcW w:w="4786" w:type="dxa"/>
          </w:tcPr>
          <w:p w:rsidR="004E51CF" w:rsidRPr="0059643A" w:rsidRDefault="004E51CF" w:rsidP="00247C6E">
            <w:pPr>
              <w:ind w:left="142" w:hanging="142"/>
              <w:rPr>
                <w:sz w:val="24"/>
                <w:szCs w:val="24"/>
              </w:rPr>
            </w:pPr>
            <w:r w:rsidRPr="0059643A">
              <w:rPr>
                <w:sz w:val="24"/>
                <w:szCs w:val="24"/>
              </w:rPr>
              <w:t>2021 год - 5510  шт.</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2016 год - 2500  шт.</w:t>
            </w:r>
          </w:p>
        </w:tc>
        <w:tc>
          <w:tcPr>
            <w:tcW w:w="4786" w:type="dxa"/>
          </w:tcPr>
          <w:p w:rsidR="004E51CF" w:rsidRPr="0059643A" w:rsidRDefault="004E51CF" w:rsidP="00247C6E">
            <w:pPr>
              <w:ind w:left="142" w:hanging="142"/>
              <w:rPr>
                <w:sz w:val="24"/>
                <w:szCs w:val="24"/>
              </w:rPr>
            </w:pPr>
            <w:r w:rsidRPr="0059643A">
              <w:rPr>
                <w:sz w:val="24"/>
                <w:szCs w:val="24"/>
              </w:rPr>
              <w:t>2022 год - 5510  шт.</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2017 год - 1568  шт.</w:t>
            </w:r>
          </w:p>
        </w:tc>
        <w:tc>
          <w:tcPr>
            <w:tcW w:w="4786" w:type="dxa"/>
          </w:tcPr>
          <w:p w:rsidR="004E51CF" w:rsidRPr="0059643A" w:rsidRDefault="004E51CF" w:rsidP="00247C6E">
            <w:pPr>
              <w:ind w:left="142" w:hanging="142"/>
              <w:rPr>
                <w:sz w:val="24"/>
                <w:szCs w:val="24"/>
              </w:rPr>
            </w:pPr>
            <w:r w:rsidRPr="0059643A">
              <w:rPr>
                <w:sz w:val="24"/>
                <w:szCs w:val="24"/>
              </w:rPr>
              <w:t>2023 год - 5510  шт.</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2018 год - 5120  шт.</w:t>
            </w:r>
          </w:p>
        </w:tc>
        <w:tc>
          <w:tcPr>
            <w:tcW w:w="4786" w:type="dxa"/>
          </w:tcPr>
          <w:p w:rsidR="004E51CF" w:rsidRPr="0059643A" w:rsidRDefault="004E51CF" w:rsidP="00247C6E">
            <w:pPr>
              <w:ind w:left="142" w:hanging="142"/>
              <w:rPr>
                <w:sz w:val="24"/>
                <w:szCs w:val="24"/>
              </w:rPr>
            </w:pPr>
            <w:r w:rsidRPr="0059643A">
              <w:rPr>
                <w:sz w:val="24"/>
                <w:szCs w:val="24"/>
              </w:rPr>
              <w:t>2024 год - 5510  шт.</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2019 год - 5510  шт.</w:t>
            </w:r>
          </w:p>
        </w:tc>
        <w:tc>
          <w:tcPr>
            <w:tcW w:w="4786" w:type="dxa"/>
          </w:tcPr>
          <w:p w:rsidR="004E51CF" w:rsidRPr="0059643A" w:rsidRDefault="004E51CF" w:rsidP="00247C6E">
            <w:pPr>
              <w:spacing w:before="60"/>
              <w:rPr>
                <w:sz w:val="24"/>
                <w:szCs w:val="24"/>
              </w:rPr>
            </w:pPr>
          </w:p>
        </w:tc>
      </w:tr>
    </w:tbl>
    <w:p w:rsidR="004E51CF" w:rsidRPr="0059643A" w:rsidRDefault="004E51CF" w:rsidP="004E51CF">
      <w:pPr>
        <w:spacing w:before="60"/>
        <w:ind w:left="142" w:hanging="142"/>
        <w:rPr>
          <w:sz w:val="24"/>
          <w:szCs w:val="24"/>
        </w:rPr>
      </w:pPr>
    </w:p>
    <w:p w:rsidR="004E51CF" w:rsidRPr="0059643A" w:rsidRDefault="004E51CF" w:rsidP="004E51CF">
      <w:pPr>
        <w:numPr>
          <w:ilvl w:val="0"/>
          <w:numId w:val="38"/>
        </w:numPr>
        <w:rPr>
          <w:sz w:val="24"/>
          <w:szCs w:val="24"/>
        </w:rPr>
      </w:pPr>
      <w:r w:rsidRPr="0059643A">
        <w:rPr>
          <w:sz w:val="24"/>
          <w:szCs w:val="24"/>
        </w:rPr>
        <w:t xml:space="preserve">детские и спортивные площадки </w:t>
      </w:r>
    </w:p>
    <w:tbl>
      <w:tblPr>
        <w:tblW w:w="0" w:type="auto"/>
        <w:tblInd w:w="142" w:type="dxa"/>
        <w:tblLook w:val="04A0" w:firstRow="1" w:lastRow="0" w:firstColumn="1" w:lastColumn="0" w:noHBand="0" w:noVBand="1"/>
      </w:tblPr>
      <w:tblGrid>
        <w:gridCol w:w="4785"/>
        <w:gridCol w:w="4786"/>
      </w:tblGrid>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2014 год - 5 шт.</w:t>
            </w:r>
          </w:p>
        </w:tc>
        <w:tc>
          <w:tcPr>
            <w:tcW w:w="4786" w:type="dxa"/>
          </w:tcPr>
          <w:p w:rsidR="004E51CF" w:rsidRPr="0059643A" w:rsidRDefault="004E51CF" w:rsidP="00247C6E">
            <w:pPr>
              <w:ind w:left="142" w:hanging="142"/>
              <w:rPr>
                <w:sz w:val="24"/>
                <w:szCs w:val="24"/>
              </w:rPr>
            </w:pPr>
            <w:r w:rsidRPr="0059643A">
              <w:rPr>
                <w:sz w:val="24"/>
                <w:szCs w:val="24"/>
              </w:rPr>
              <w:t xml:space="preserve">2020 год - 97 шт. </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 xml:space="preserve">2015 год - 31 шт. </w:t>
            </w:r>
          </w:p>
        </w:tc>
        <w:tc>
          <w:tcPr>
            <w:tcW w:w="4786" w:type="dxa"/>
          </w:tcPr>
          <w:p w:rsidR="004E51CF" w:rsidRPr="0059643A" w:rsidRDefault="004E51CF" w:rsidP="00247C6E">
            <w:pPr>
              <w:ind w:left="142" w:hanging="142"/>
              <w:rPr>
                <w:sz w:val="24"/>
                <w:szCs w:val="24"/>
              </w:rPr>
            </w:pPr>
            <w:r w:rsidRPr="0059643A">
              <w:rPr>
                <w:sz w:val="24"/>
                <w:szCs w:val="24"/>
              </w:rPr>
              <w:t xml:space="preserve">2021 год - 97 шт. </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2016 год - 26 шт.</w:t>
            </w:r>
          </w:p>
        </w:tc>
        <w:tc>
          <w:tcPr>
            <w:tcW w:w="4786" w:type="dxa"/>
          </w:tcPr>
          <w:p w:rsidR="004E51CF" w:rsidRPr="0059643A" w:rsidRDefault="004E51CF" w:rsidP="00247C6E">
            <w:pPr>
              <w:ind w:left="142" w:hanging="142"/>
              <w:rPr>
                <w:sz w:val="24"/>
                <w:szCs w:val="24"/>
              </w:rPr>
            </w:pPr>
            <w:r w:rsidRPr="0059643A">
              <w:rPr>
                <w:sz w:val="24"/>
                <w:szCs w:val="24"/>
              </w:rPr>
              <w:t xml:space="preserve">2022 год - 97 шт. </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2017 год - 22 шт.</w:t>
            </w:r>
          </w:p>
        </w:tc>
        <w:tc>
          <w:tcPr>
            <w:tcW w:w="4786" w:type="dxa"/>
          </w:tcPr>
          <w:p w:rsidR="004E51CF" w:rsidRPr="0059643A" w:rsidRDefault="004E51CF" w:rsidP="00247C6E">
            <w:pPr>
              <w:ind w:left="142" w:hanging="142"/>
              <w:rPr>
                <w:sz w:val="24"/>
                <w:szCs w:val="24"/>
              </w:rPr>
            </w:pPr>
            <w:r w:rsidRPr="0059643A">
              <w:rPr>
                <w:sz w:val="24"/>
                <w:szCs w:val="24"/>
              </w:rPr>
              <w:t xml:space="preserve">2023 год – 97 шт. </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2018 год - 64 шт.</w:t>
            </w:r>
          </w:p>
        </w:tc>
        <w:tc>
          <w:tcPr>
            <w:tcW w:w="4786" w:type="dxa"/>
          </w:tcPr>
          <w:p w:rsidR="004E51CF" w:rsidRPr="0059643A" w:rsidRDefault="004E51CF" w:rsidP="00247C6E">
            <w:pPr>
              <w:ind w:left="142" w:hanging="142"/>
              <w:rPr>
                <w:sz w:val="24"/>
                <w:szCs w:val="24"/>
              </w:rPr>
            </w:pPr>
            <w:r w:rsidRPr="0059643A">
              <w:rPr>
                <w:sz w:val="24"/>
                <w:szCs w:val="24"/>
              </w:rPr>
              <w:t xml:space="preserve">2024 год - 97 шт. </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2019 год - 67 шт.</w:t>
            </w:r>
          </w:p>
        </w:tc>
        <w:tc>
          <w:tcPr>
            <w:tcW w:w="4786" w:type="dxa"/>
          </w:tcPr>
          <w:p w:rsidR="004E51CF" w:rsidRPr="0059643A" w:rsidRDefault="004E51CF" w:rsidP="00247C6E">
            <w:pPr>
              <w:rPr>
                <w:sz w:val="24"/>
                <w:szCs w:val="24"/>
              </w:rPr>
            </w:pPr>
          </w:p>
        </w:tc>
      </w:tr>
    </w:tbl>
    <w:p w:rsidR="004E51CF" w:rsidRPr="0059643A" w:rsidRDefault="004E51CF" w:rsidP="004E51CF">
      <w:pPr>
        <w:ind w:left="142" w:hanging="142"/>
        <w:rPr>
          <w:sz w:val="24"/>
          <w:szCs w:val="24"/>
        </w:rPr>
      </w:pPr>
    </w:p>
    <w:p w:rsidR="004E51CF" w:rsidRPr="0059643A" w:rsidRDefault="004E51CF" w:rsidP="004E51CF">
      <w:pPr>
        <w:numPr>
          <w:ilvl w:val="0"/>
          <w:numId w:val="38"/>
        </w:numPr>
        <w:rPr>
          <w:sz w:val="24"/>
          <w:szCs w:val="24"/>
        </w:rPr>
      </w:pPr>
      <w:r w:rsidRPr="0059643A">
        <w:rPr>
          <w:sz w:val="24"/>
          <w:szCs w:val="24"/>
        </w:rPr>
        <w:t>Содержание пешеходных  мостов – 3 шт.</w:t>
      </w:r>
    </w:p>
    <w:p w:rsidR="004E51CF" w:rsidRPr="0059643A" w:rsidRDefault="004E51CF" w:rsidP="004E51CF">
      <w:pPr>
        <w:numPr>
          <w:ilvl w:val="0"/>
          <w:numId w:val="38"/>
        </w:numPr>
        <w:rPr>
          <w:sz w:val="24"/>
          <w:szCs w:val="24"/>
        </w:rPr>
      </w:pPr>
      <w:r w:rsidRPr="0059643A">
        <w:rPr>
          <w:sz w:val="24"/>
          <w:szCs w:val="24"/>
        </w:rPr>
        <w:t>Услуга по украшению города к Новому Году  - 1 раб.</w:t>
      </w:r>
    </w:p>
    <w:p w:rsidR="004E51CF" w:rsidRPr="0059643A" w:rsidRDefault="004E51CF" w:rsidP="004E51CF">
      <w:pPr>
        <w:numPr>
          <w:ilvl w:val="0"/>
          <w:numId w:val="38"/>
        </w:numPr>
        <w:rPr>
          <w:sz w:val="24"/>
          <w:szCs w:val="24"/>
        </w:rPr>
      </w:pPr>
      <w:r w:rsidRPr="0059643A">
        <w:rPr>
          <w:sz w:val="24"/>
          <w:szCs w:val="24"/>
        </w:rPr>
        <w:t>Установка новогодней Ели   - 1 раб.</w:t>
      </w:r>
    </w:p>
    <w:p w:rsidR="004E51CF" w:rsidRPr="0059643A" w:rsidRDefault="004E51CF" w:rsidP="004E51CF">
      <w:pPr>
        <w:ind w:left="142" w:hanging="142"/>
        <w:rPr>
          <w:sz w:val="24"/>
          <w:szCs w:val="24"/>
        </w:rPr>
      </w:pPr>
    </w:p>
    <w:p w:rsidR="004E51CF" w:rsidRPr="0059643A" w:rsidRDefault="004E51CF" w:rsidP="004E51CF">
      <w:pPr>
        <w:keepLines/>
        <w:numPr>
          <w:ilvl w:val="0"/>
          <w:numId w:val="35"/>
        </w:numPr>
        <w:suppressLineNumbers/>
        <w:suppressAutoHyphens/>
        <w:ind w:left="0" w:firstLine="491"/>
        <w:contextualSpacing/>
        <w:jc w:val="both"/>
        <w:rPr>
          <w:sz w:val="24"/>
          <w:szCs w:val="24"/>
        </w:rPr>
      </w:pPr>
      <w:r w:rsidRPr="0059643A">
        <w:rPr>
          <w:sz w:val="24"/>
          <w:szCs w:val="24"/>
        </w:rPr>
        <w:t xml:space="preserve"> Обеспечение санитарного и нормативного технического состояния общественных туалетов:</w:t>
      </w:r>
    </w:p>
    <w:tbl>
      <w:tblPr>
        <w:tblW w:w="0" w:type="auto"/>
        <w:tblInd w:w="491" w:type="dxa"/>
        <w:tblLook w:val="04A0" w:firstRow="1" w:lastRow="0" w:firstColumn="1" w:lastColumn="0" w:noHBand="0" w:noVBand="1"/>
      </w:tblPr>
      <w:tblGrid>
        <w:gridCol w:w="4785"/>
        <w:gridCol w:w="4786"/>
      </w:tblGrid>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2014 год - 4 туалета</w:t>
            </w:r>
          </w:p>
        </w:tc>
        <w:tc>
          <w:tcPr>
            <w:tcW w:w="4786" w:type="dxa"/>
          </w:tcPr>
          <w:p w:rsidR="004E51CF" w:rsidRPr="0059643A" w:rsidRDefault="004E51CF" w:rsidP="00247C6E">
            <w:pPr>
              <w:ind w:left="142" w:hanging="142"/>
              <w:rPr>
                <w:sz w:val="24"/>
                <w:szCs w:val="24"/>
              </w:rPr>
            </w:pPr>
            <w:r w:rsidRPr="0059643A">
              <w:rPr>
                <w:sz w:val="24"/>
                <w:szCs w:val="24"/>
              </w:rPr>
              <w:t>2020 год - 4 туалета</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 xml:space="preserve">2015 год - 4 туалета </w:t>
            </w:r>
          </w:p>
        </w:tc>
        <w:tc>
          <w:tcPr>
            <w:tcW w:w="4786" w:type="dxa"/>
          </w:tcPr>
          <w:p w:rsidR="004E51CF" w:rsidRPr="0059643A" w:rsidRDefault="004E51CF" w:rsidP="00247C6E">
            <w:pPr>
              <w:ind w:left="142" w:hanging="142"/>
              <w:rPr>
                <w:sz w:val="24"/>
                <w:szCs w:val="24"/>
              </w:rPr>
            </w:pPr>
            <w:r w:rsidRPr="0059643A">
              <w:rPr>
                <w:sz w:val="24"/>
                <w:szCs w:val="24"/>
              </w:rPr>
              <w:t>2021 год - 4 туалета</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lastRenderedPageBreak/>
              <w:t>2016 год - 4 туалета</w:t>
            </w:r>
          </w:p>
        </w:tc>
        <w:tc>
          <w:tcPr>
            <w:tcW w:w="4786" w:type="dxa"/>
          </w:tcPr>
          <w:p w:rsidR="004E51CF" w:rsidRPr="0059643A" w:rsidRDefault="004E51CF" w:rsidP="00247C6E">
            <w:pPr>
              <w:ind w:left="142" w:hanging="142"/>
              <w:rPr>
                <w:sz w:val="24"/>
                <w:szCs w:val="24"/>
              </w:rPr>
            </w:pPr>
            <w:r w:rsidRPr="0059643A">
              <w:rPr>
                <w:sz w:val="24"/>
                <w:szCs w:val="24"/>
              </w:rPr>
              <w:t>2022 год - 4 туалета</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2017 год - 4 туалета</w:t>
            </w:r>
          </w:p>
        </w:tc>
        <w:tc>
          <w:tcPr>
            <w:tcW w:w="4786" w:type="dxa"/>
          </w:tcPr>
          <w:p w:rsidR="004E51CF" w:rsidRPr="0059643A" w:rsidRDefault="004E51CF" w:rsidP="00247C6E">
            <w:pPr>
              <w:ind w:left="142" w:hanging="142"/>
              <w:rPr>
                <w:sz w:val="24"/>
                <w:szCs w:val="24"/>
              </w:rPr>
            </w:pPr>
            <w:r w:rsidRPr="0059643A">
              <w:rPr>
                <w:sz w:val="24"/>
                <w:szCs w:val="24"/>
              </w:rPr>
              <w:t>2023 год - 4 туалета</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2018 год - 4 туалета</w:t>
            </w:r>
          </w:p>
        </w:tc>
        <w:tc>
          <w:tcPr>
            <w:tcW w:w="4786" w:type="dxa"/>
          </w:tcPr>
          <w:p w:rsidR="004E51CF" w:rsidRPr="0059643A" w:rsidRDefault="004E51CF" w:rsidP="00247C6E">
            <w:pPr>
              <w:ind w:left="142" w:hanging="142"/>
              <w:rPr>
                <w:sz w:val="24"/>
                <w:szCs w:val="24"/>
              </w:rPr>
            </w:pPr>
            <w:r w:rsidRPr="0059643A">
              <w:rPr>
                <w:sz w:val="24"/>
                <w:szCs w:val="24"/>
              </w:rPr>
              <w:t>2024 год - 4 туалета</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2019 год - 4 туалета</w:t>
            </w:r>
          </w:p>
        </w:tc>
        <w:tc>
          <w:tcPr>
            <w:tcW w:w="4786" w:type="dxa"/>
          </w:tcPr>
          <w:p w:rsidR="004E51CF" w:rsidRPr="0059643A" w:rsidRDefault="004E51CF" w:rsidP="00247C6E">
            <w:pPr>
              <w:keepLines/>
              <w:suppressLineNumbers/>
              <w:suppressAutoHyphens/>
              <w:contextualSpacing/>
              <w:jc w:val="both"/>
              <w:rPr>
                <w:sz w:val="24"/>
                <w:szCs w:val="24"/>
              </w:rPr>
            </w:pPr>
          </w:p>
        </w:tc>
      </w:tr>
    </w:tbl>
    <w:p w:rsidR="004E51CF" w:rsidRPr="0059643A" w:rsidRDefault="004E51CF" w:rsidP="004E51CF">
      <w:pPr>
        <w:keepLines/>
        <w:suppressLineNumbers/>
        <w:suppressAutoHyphens/>
        <w:ind w:left="491"/>
        <w:contextualSpacing/>
        <w:jc w:val="both"/>
        <w:rPr>
          <w:sz w:val="24"/>
          <w:szCs w:val="24"/>
        </w:rPr>
      </w:pPr>
    </w:p>
    <w:p w:rsidR="004E51CF" w:rsidRPr="0059643A" w:rsidRDefault="004E51CF" w:rsidP="004E51CF">
      <w:pPr>
        <w:keepLines/>
        <w:numPr>
          <w:ilvl w:val="0"/>
          <w:numId w:val="35"/>
        </w:numPr>
        <w:suppressLineNumbers/>
        <w:suppressAutoHyphens/>
        <w:ind w:left="0" w:firstLine="491"/>
        <w:contextualSpacing/>
        <w:jc w:val="both"/>
        <w:rPr>
          <w:sz w:val="24"/>
          <w:szCs w:val="24"/>
        </w:rPr>
      </w:pPr>
      <w:r w:rsidRPr="0059643A">
        <w:rPr>
          <w:sz w:val="24"/>
          <w:szCs w:val="24"/>
        </w:rPr>
        <w:t>Обеспечение санитарного содержания  территорий кладбищ и мемориалов:</w:t>
      </w:r>
    </w:p>
    <w:tbl>
      <w:tblPr>
        <w:tblW w:w="0" w:type="auto"/>
        <w:tblInd w:w="491" w:type="dxa"/>
        <w:tblLook w:val="04A0" w:firstRow="1" w:lastRow="0" w:firstColumn="1" w:lastColumn="0" w:noHBand="0" w:noVBand="1"/>
      </w:tblPr>
      <w:tblGrid>
        <w:gridCol w:w="4785"/>
        <w:gridCol w:w="4786"/>
      </w:tblGrid>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2014 год - 8 шт.</w:t>
            </w:r>
          </w:p>
        </w:tc>
        <w:tc>
          <w:tcPr>
            <w:tcW w:w="4786" w:type="dxa"/>
          </w:tcPr>
          <w:p w:rsidR="004E51CF" w:rsidRPr="0059643A" w:rsidRDefault="004E51CF" w:rsidP="00247C6E">
            <w:pPr>
              <w:ind w:left="142" w:hanging="142"/>
              <w:rPr>
                <w:sz w:val="24"/>
                <w:szCs w:val="24"/>
              </w:rPr>
            </w:pPr>
            <w:r w:rsidRPr="0059643A">
              <w:rPr>
                <w:sz w:val="24"/>
                <w:szCs w:val="24"/>
              </w:rPr>
              <w:t>2020 год - 6 шт.</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2015 год - 8 шт.</w:t>
            </w:r>
          </w:p>
        </w:tc>
        <w:tc>
          <w:tcPr>
            <w:tcW w:w="4786" w:type="dxa"/>
          </w:tcPr>
          <w:p w:rsidR="004E51CF" w:rsidRPr="0059643A" w:rsidRDefault="004E51CF" w:rsidP="00247C6E">
            <w:pPr>
              <w:ind w:left="142" w:hanging="142"/>
              <w:rPr>
                <w:sz w:val="24"/>
                <w:szCs w:val="24"/>
              </w:rPr>
            </w:pPr>
            <w:r w:rsidRPr="0059643A">
              <w:rPr>
                <w:sz w:val="24"/>
                <w:szCs w:val="24"/>
              </w:rPr>
              <w:t>2021 год - 6 шт.</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2016 год - 8 шт.</w:t>
            </w:r>
          </w:p>
        </w:tc>
        <w:tc>
          <w:tcPr>
            <w:tcW w:w="4786" w:type="dxa"/>
          </w:tcPr>
          <w:p w:rsidR="004E51CF" w:rsidRPr="0059643A" w:rsidRDefault="004E51CF" w:rsidP="00247C6E">
            <w:pPr>
              <w:ind w:left="142" w:hanging="142"/>
              <w:rPr>
                <w:sz w:val="24"/>
                <w:szCs w:val="24"/>
              </w:rPr>
            </w:pPr>
            <w:r w:rsidRPr="0059643A">
              <w:rPr>
                <w:sz w:val="24"/>
                <w:szCs w:val="24"/>
              </w:rPr>
              <w:t>2022 год - 6 шт.</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2017 год - 8 шт.</w:t>
            </w:r>
          </w:p>
        </w:tc>
        <w:tc>
          <w:tcPr>
            <w:tcW w:w="4786" w:type="dxa"/>
          </w:tcPr>
          <w:p w:rsidR="004E51CF" w:rsidRPr="0059643A" w:rsidRDefault="004E51CF" w:rsidP="00247C6E">
            <w:pPr>
              <w:ind w:left="142" w:hanging="142"/>
              <w:rPr>
                <w:sz w:val="24"/>
                <w:szCs w:val="24"/>
              </w:rPr>
            </w:pPr>
            <w:r w:rsidRPr="0059643A">
              <w:rPr>
                <w:sz w:val="24"/>
                <w:szCs w:val="24"/>
              </w:rPr>
              <w:t>2023 год - 6 шт.</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2018 год - 7 шт.</w:t>
            </w:r>
          </w:p>
        </w:tc>
        <w:tc>
          <w:tcPr>
            <w:tcW w:w="4786" w:type="dxa"/>
          </w:tcPr>
          <w:p w:rsidR="004E51CF" w:rsidRPr="0059643A" w:rsidRDefault="004E51CF" w:rsidP="00247C6E">
            <w:pPr>
              <w:ind w:left="142" w:hanging="142"/>
              <w:rPr>
                <w:sz w:val="24"/>
                <w:szCs w:val="24"/>
              </w:rPr>
            </w:pPr>
            <w:r w:rsidRPr="0059643A">
              <w:rPr>
                <w:sz w:val="24"/>
                <w:szCs w:val="24"/>
              </w:rPr>
              <w:t>2024 год - 6 шт.</w:t>
            </w:r>
          </w:p>
        </w:tc>
      </w:tr>
      <w:tr w:rsidR="004E51CF" w:rsidRPr="0059643A" w:rsidTr="00247C6E">
        <w:tc>
          <w:tcPr>
            <w:tcW w:w="4785" w:type="dxa"/>
          </w:tcPr>
          <w:p w:rsidR="004E51CF" w:rsidRPr="0059643A" w:rsidRDefault="004E51CF" w:rsidP="00247C6E">
            <w:pPr>
              <w:ind w:left="142" w:hanging="142"/>
              <w:rPr>
                <w:sz w:val="24"/>
                <w:szCs w:val="24"/>
              </w:rPr>
            </w:pPr>
            <w:r w:rsidRPr="0059643A">
              <w:rPr>
                <w:sz w:val="24"/>
                <w:szCs w:val="24"/>
              </w:rPr>
              <w:t>2019 год - 7 шт.</w:t>
            </w:r>
          </w:p>
        </w:tc>
        <w:tc>
          <w:tcPr>
            <w:tcW w:w="4786" w:type="dxa"/>
          </w:tcPr>
          <w:p w:rsidR="004E51CF" w:rsidRPr="0059643A" w:rsidRDefault="004E51CF" w:rsidP="00247C6E">
            <w:pPr>
              <w:keepLines/>
              <w:suppressLineNumbers/>
              <w:suppressAutoHyphens/>
              <w:contextualSpacing/>
              <w:jc w:val="both"/>
              <w:rPr>
                <w:sz w:val="24"/>
                <w:szCs w:val="24"/>
              </w:rPr>
            </w:pPr>
          </w:p>
        </w:tc>
      </w:tr>
    </w:tbl>
    <w:p w:rsidR="004E51CF" w:rsidRPr="0059643A" w:rsidRDefault="004E51CF" w:rsidP="004E51CF">
      <w:pPr>
        <w:keepLines/>
        <w:suppressLineNumbers/>
        <w:suppressAutoHyphens/>
        <w:ind w:left="142" w:hanging="142"/>
        <w:jc w:val="center"/>
        <w:rPr>
          <w:b/>
          <w:sz w:val="24"/>
          <w:szCs w:val="24"/>
        </w:rPr>
      </w:pPr>
    </w:p>
    <w:p w:rsidR="004E51CF" w:rsidRPr="0059643A" w:rsidRDefault="004E51CF" w:rsidP="004E51CF">
      <w:pPr>
        <w:keepLines/>
        <w:suppressLineNumbers/>
        <w:suppressAutoHyphens/>
        <w:ind w:left="142" w:hanging="142"/>
        <w:jc w:val="center"/>
        <w:rPr>
          <w:b/>
          <w:sz w:val="24"/>
          <w:szCs w:val="24"/>
        </w:rPr>
      </w:pPr>
      <w:r w:rsidRPr="0059643A">
        <w:rPr>
          <w:b/>
          <w:sz w:val="24"/>
          <w:szCs w:val="24"/>
        </w:rPr>
        <w:t>4. Срок реализации программы</w:t>
      </w:r>
    </w:p>
    <w:p w:rsidR="004E51CF" w:rsidRPr="0059643A" w:rsidRDefault="004E51CF" w:rsidP="004E51CF">
      <w:pPr>
        <w:keepLines/>
        <w:suppressLineNumbers/>
        <w:suppressAutoHyphens/>
        <w:ind w:left="142" w:hanging="142"/>
        <w:jc w:val="center"/>
        <w:rPr>
          <w:b/>
          <w:sz w:val="24"/>
          <w:szCs w:val="24"/>
        </w:rPr>
      </w:pPr>
    </w:p>
    <w:p w:rsidR="004E51CF" w:rsidRPr="0059643A" w:rsidRDefault="004E51CF" w:rsidP="004E51CF">
      <w:pPr>
        <w:keepLines/>
        <w:suppressLineNumbers/>
        <w:suppressAutoHyphens/>
        <w:ind w:left="142" w:hanging="142"/>
        <w:jc w:val="both"/>
        <w:rPr>
          <w:iCs/>
          <w:sz w:val="24"/>
          <w:szCs w:val="24"/>
        </w:rPr>
      </w:pPr>
      <w:r w:rsidRPr="0059643A">
        <w:rPr>
          <w:iCs/>
          <w:sz w:val="24"/>
          <w:szCs w:val="24"/>
        </w:rPr>
        <w:t>Реализация мероприятий программы предусматривается в 2014-2024 годы</w:t>
      </w:r>
    </w:p>
    <w:p w:rsidR="004E51CF" w:rsidRPr="0059643A" w:rsidRDefault="004E51CF" w:rsidP="004E51CF">
      <w:pPr>
        <w:keepLines/>
        <w:suppressLineNumbers/>
        <w:suppressAutoHyphens/>
        <w:ind w:left="142" w:hanging="142"/>
        <w:jc w:val="both"/>
        <w:rPr>
          <w:iCs/>
          <w:sz w:val="24"/>
          <w:szCs w:val="24"/>
        </w:rPr>
      </w:pPr>
    </w:p>
    <w:p w:rsidR="004E51CF" w:rsidRPr="0059643A" w:rsidRDefault="004E51CF" w:rsidP="004E51CF">
      <w:pPr>
        <w:keepLines/>
        <w:suppressLineNumbers/>
        <w:suppressAutoHyphens/>
        <w:ind w:left="142" w:hanging="142"/>
        <w:jc w:val="center"/>
        <w:rPr>
          <w:b/>
          <w:iCs/>
          <w:sz w:val="24"/>
          <w:szCs w:val="24"/>
        </w:rPr>
      </w:pPr>
      <w:r w:rsidRPr="0059643A">
        <w:rPr>
          <w:b/>
          <w:iCs/>
          <w:sz w:val="24"/>
          <w:szCs w:val="24"/>
        </w:rPr>
        <w:t>5. Перечень и краткое описание основных мероприятий подпрограммы</w:t>
      </w:r>
    </w:p>
    <w:p w:rsidR="004E51CF" w:rsidRPr="0059643A" w:rsidRDefault="004E51CF" w:rsidP="004E51CF">
      <w:pPr>
        <w:keepLines/>
        <w:suppressLineNumbers/>
        <w:suppressAutoHyphens/>
        <w:ind w:left="142" w:hanging="142"/>
        <w:jc w:val="center"/>
        <w:rPr>
          <w:b/>
          <w:iCs/>
          <w:sz w:val="24"/>
          <w:szCs w:val="24"/>
        </w:rPr>
      </w:pPr>
    </w:p>
    <w:p w:rsidR="004E51CF" w:rsidRPr="0059643A" w:rsidRDefault="004E51CF" w:rsidP="004E51CF">
      <w:pPr>
        <w:keepLines/>
        <w:suppressLineNumbers/>
        <w:tabs>
          <w:tab w:val="left" w:pos="1134"/>
        </w:tabs>
        <w:suppressAutoHyphens/>
        <w:ind w:firstLine="709"/>
        <w:jc w:val="both"/>
        <w:rPr>
          <w:b/>
          <w:iCs/>
          <w:sz w:val="24"/>
          <w:szCs w:val="24"/>
        </w:rPr>
      </w:pPr>
      <w:r w:rsidRPr="0059643A">
        <w:rPr>
          <w:b/>
          <w:iCs/>
          <w:sz w:val="24"/>
          <w:szCs w:val="24"/>
        </w:rPr>
        <w:t>Содержание и ремонт объектов благоустройства:</w:t>
      </w:r>
    </w:p>
    <w:p w:rsidR="004E51CF" w:rsidRPr="0059643A" w:rsidRDefault="004E51CF" w:rsidP="004E51CF">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техническое обслуживание и текущий ремонт общественных туалетов в г. Сосновый Бор;</w:t>
      </w:r>
    </w:p>
    <w:p w:rsidR="004E51CF" w:rsidRPr="0059643A" w:rsidRDefault="004E51CF" w:rsidP="004E51CF">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территорий кладбищ и мемориальных комплексов, текущий ремонт малых форм и мемориальных комплексов;</w:t>
      </w:r>
    </w:p>
    <w:p w:rsidR="004E51CF" w:rsidRPr="0059643A" w:rsidRDefault="004E51CF" w:rsidP="004E51CF">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и текущий ремонт детских площадок</w:t>
      </w:r>
    </w:p>
    <w:p w:rsidR="004E51CF" w:rsidRPr="0059643A" w:rsidRDefault="004E51CF" w:rsidP="004E51CF">
      <w:pPr>
        <w:keepLines/>
        <w:numPr>
          <w:ilvl w:val="0"/>
          <w:numId w:val="35"/>
        </w:numPr>
        <w:suppressLineNumbers/>
        <w:tabs>
          <w:tab w:val="left" w:pos="1134"/>
        </w:tabs>
        <w:suppressAutoHyphens/>
        <w:ind w:left="0" w:firstLine="709"/>
        <w:jc w:val="both"/>
        <w:rPr>
          <w:sz w:val="24"/>
          <w:szCs w:val="24"/>
        </w:rPr>
      </w:pPr>
      <w:r w:rsidRPr="0059643A">
        <w:rPr>
          <w:sz w:val="24"/>
          <w:szCs w:val="24"/>
        </w:rPr>
        <w:t>текущий ремонт спортивных площадок</w:t>
      </w:r>
    </w:p>
    <w:p w:rsidR="004E51CF" w:rsidRPr="0059643A" w:rsidRDefault="004E51CF" w:rsidP="004E51CF">
      <w:pPr>
        <w:ind w:left="142" w:right="-5" w:hanging="142"/>
        <w:jc w:val="both"/>
        <w:rPr>
          <w:b/>
          <w:sz w:val="10"/>
          <w:szCs w:val="10"/>
        </w:rPr>
      </w:pPr>
    </w:p>
    <w:p w:rsidR="004E51CF" w:rsidRPr="0059643A" w:rsidRDefault="004E51CF" w:rsidP="004E51CF">
      <w:pPr>
        <w:ind w:left="142" w:right="-5" w:hanging="142"/>
        <w:jc w:val="center"/>
        <w:rPr>
          <w:b/>
          <w:sz w:val="24"/>
          <w:szCs w:val="24"/>
        </w:rPr>
      </w:pPr>
      <w:r w:rsidRPr="0059643A">
        <w:rPr>
          <w:b/>
          <w:sz w:val="24"/>
          <w:szCs w:val="24"/>
        </w:rPr>
        <w:t>6. Ресурсное обеспечение.</w:t>
      </w:r>
    </w:p>
    <w:p w:rsidR="004E51CF" w:rsidRPr="0059643A" w:rsidRDefault="004E51CF" w:rsidP="004E51CF">
      <w:pPr>
        <w:ind w:left="142" w:right="-5" w:hanging="142"/>
        <w:jc w:val="both"/>
        <w:rPr>
          <w:b/>
          <w:sz w:val="24"/>
          <w:szCs w:val="24"/>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277"/>
        <w:gridCol w:w="709"/>
        <w:gridCol w:w="708"/>
        <w:gridCol w:w="709"/>
        <w:gridCol w:w="709"/>
        <w:gridCol w:w="709"/>
        <w:gridCol w:w="708"/>
        <w:gridCol w:w="709"/>
        <w:gridCol w:w="709"/>
        <w:gridCol w:w="709"/>
        <w:gridCol w:w="708"/>
        <w:gridCol w:w="709"/>
      </w:tblGrid>
      <w:tr w:rsidR="004E51CF" w:rsidRPr="0059643A" w:rsidTr="00247C6E">
        <w:tc>
          <w:tcPr>
            <w:tcW w:w="992" w:type="dxa"/>
            <w:vMerge w:val="restart"/>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tc>
        <w:tc>
          <w:tcPr>
            <w:tcW w:w="1277" w:type="dxa"/>
            <w:vMerge w:val="restart"/>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Всего  по подпрограмме</w:t>
            </w:r>
          </w:p>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(тыс. руб.)</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p>
        </w:tc>
        <w:tc>
          <w:tcPr>
            <w:tcW w:w="7087" w:type="dxa"/>
            <w:gridSpan w:val="10"/>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 том числе по годам</w:t>
            </w:r>
          </w:p>
          <w:p w:rsidR="004E51CF" w:rsidRPr="0059643A" w:rsidRDefault="004E51CF" w:rsidP="00247C6E">
            <w:pPr>
              <w:autoSpaceDE w:val="0"/>
              <w:autoSpaceDN w:val="0"/>
              <w:adjustRightInd w:val="0"/>
              <w:jc w:val="center"/>
              <w:rPr>
                <w:rFonts w:eastAsia="Calibri"/>
                <w:lang w:eastAsia="en-US"/>
              </w:rPr>
            </w:pPr>
          </w:p>
        </w:tc>
      </w:tr>
      <w:tr w:rsidR="004E51CF" w:rsidRPr="0059643A" w:rsidTr="00247C6E">
        <w:trPr>
          <w:trHeight w:val="1939"/>
        </w:trPr>
        <w:tc>
          <w:tcPr>
            <w:tcW w:w="992" w:type="dxa"/>
            <w:vMerge/>
            <w:shd w:val="clear" w:color="auto" w:fill="auto"/>
            <w:vAlign w:val="center"/>
          </w:tcPr>
          <w:p w:rsidR="004E51CF" w:rsidRPr="0059643A" w:rsidRDefault="004E51CF" w:rsidP="00247C6E">
            <w:pPr>
              <w:autoSpaceDE w:val="0"/>
              <w:autoSpaceDN w:val="0"/>
              <w:adjustRightInd w:val="0"/>
              <w:jc w:val="center"/>
              <w:rPr>
                <w:rFonts w:eastAsia="Calibri"/>
                <w:lang w:eastAsia="en-US"/>
              </w:rPr>
            </w:pPr>
          </w:p>
        </w:tc>
        <w:tc>
          <w:tcPr>
            <w:tcW w:w="1277" w:type="dxa"/>
            <w:vMerge/>
            <w:shd w:val="clear" w:color="auto" w:fill="auto"/>
            <w:vAlign w:val="center"/>
          </w:tcPr>
          <w:p w:rsidR="004E51CF" w:rsidRPr="0059643A" w:rsidRDefault="004E51CF" w:rsidP="00247C6E">
            <w:pPr>
              <w:autoSpaceDE w:val="0"/>
              <w:autoSpaceDN w:val="0"/>
              <w:adjustRightInd w:val="0"/>
              <w:jc w:val="center"/>
              <w:rPr>
                <w:rFonts w:eastAsia="Calibri"/>
                <w:lang w:eastAsia="en-US"/>
              </w:rPr>
            </w:pPr>
          </w:p>
        </w:tc>
        <w:tc>
          <w:tcPr>
            <w:tcW w:w="70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2014г</w:t>
            </w:r>
          </w:p>
        </w:tc>
        <w:tc>
          <w:tcPr>
            <w:tcW w:w="708"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2015г</w:t>
            </w:r>
          </w:p>
        </w:tc>
        <w:tc>
          <w:tcPr>
            <w:tcW w:w="70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2016г</w:t>
            </w:r>
          </w:p>
        </w:tc>
        <w:tc>
          <w:tcPr>
            <w:tcW w:w="70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2017г</w:t>
            </w:r>
          </w:p>
        </w:tc>
        <w:tc>
          <w:tcPr>
            <w:tcW w:w="70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2018г</w:t>
            </w:r>
          </w:p>
        </w:tc>
        <w:tc>
          <w:tcPr>
            <w:tcW w:w="708"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2021г</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2022г</w:t>
            </w:r>
          </w:p>
        </w:tc>
        <w:tc>
          <w:tcPr>
            <w:tcW w:w="708"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2023г</w:t>
            </w:r>
          </w:p>
        </w:tc>
        <w:tc>
          <w:tcPr>
            <w:tcW w:w="70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2024г</w:t>
            </w:r>
          </w:p>
        </w:tc>
      </w:tr>
      <w:tr w:rsidR="004E51CF" w:rsidRPr="0059643A" w:rsidTr="00247C6E">
        <w:trPr>
          <w:cantSplit/>
          <w:trHeight w:val="1705"/>
        </w:trPr>
        <w:tc>
          <w:tcPr>
            <w:tcW w:w="992" w:type="dxa"/>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277"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b/>
              </w:rPr>
              <w:t>172 017,04476</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13 690,434</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6 282,324</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6 772,803</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6 406,324</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20 353,129</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10 567,94188</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16 236,94909</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22 247,70366</w:t>
            </w:r>
          </w:p>
        </w:tc>
        <w:tc>
          <w:tcPr>
            <w:tcW w:w="709" w:type="dxa"/>
            <w:textDirection w:val="btLr"/>
            <w:vAlign w:val="center"/>
          </w:tcPr>
          <w:p w:rsidR="004E51CF" w:rsidRPr="00A40DC3" w:rsidRDefault="004E51CF" w:rsidP="00247C6E">
            <w:pPr>
              <w:autoSpaceDE w:val="0"/>
              <w:autoSpaceDN w:val="0"/>
              <w:adjustRightInd w:val="0"/>
              <w:ind w:left="113" w:right="113"/>
              <w:jc w:val="center"/>
            </w:pPr>
            <w:r w:rsidRPr="00A40DC3">
              <w:t>28 373,66673</w:t>
            </w:r>
          </w:p>
        </w:tc>
        <w:tc>
          <w:tcPr>
            <w:tcW w:w="708" w:type="dxa"/>
            <w:textDirection w:val="btLr"/>
            <w:vAlign w:val="center"/>
          </w:tcPr>
          <w:p w:rsidR="004E51CF" w:rsidRPr="00A40DC3" w:rsidRDefault="004E51CF" w:rsidP="00247C6E">
            <w:pPr>
              <w:ind w:left="113" w:right="113"/>
              <w:jc w:val="center"/>
            </w:pPr>
            <w:r w:rsidRPr="00A40DC3">
              <w:t>20 140,08300</w:t>
            </w:r>
          </w:p>
        </w:tc>
        <w:tc>
          <w:tcPr>
            <w:tcW w:w="709" w:type="dxa"/>
            <w:shd w:val="clear" w:color="auto" w:fill="auto"/>
            <w:textDirection w:val="btLr"/>
            <w:vAlign w:val="center"/>
          </w:tcPr>
          <w:p w:rsidR="004E51CF" w:rsidRPr="00A40DC3" w:rsidRDefault="004E51CF" w:rsidP="00247C6E">
            <w:pPr>
              <w:ind w:left="113" w:right="113"/>
              <w:jc w:val="center"/>
            </w:pPr>
            <w:r w:rsidRPr="00A40DC3">
              <w:t>20 945,68640</w:t>
            </w:r>
          </w:p>
        </w:tc>
      </w:tr>
      <w:tr w:rsidR="004E51CF" w:rsidRPr="0059643A" w:rsidTr="00247C6E">
        <w:trPr>
          <w:cantSplit/>
          <w:trHeight w:val="1545"/>
        </w:trPr>
        <w:tc>
          <w:tcPr>
            <w:tcW w:w="992" w:type="dxa"/>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Областной</w:t>
            </w:r>
          </w:p>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бюджет</w:t>
            </w:r>
          </w:p>
        </w:tc>
        <w:tc>
          <w:tcPr>
            <w:tcW w:w="1277"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b/>
              </w:rPr>
              <w:t>13 043,32238</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201,617</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610,400</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1 340,500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1 022,61025</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1 215,67883</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 xml:space="preserve">8 652,5163 </w:t>
            </w:r>
          </w:p>
        </w:tc>
        <w:tc>
          <w:tcPr>
            <w:tcW w:w="708"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r>
      <w:tr w:rsidR="004E51CF" w:rsidRPr="0059643A" w:rsidTr="00247C6E">
        <w:trPr>
          <w:cantSplit/>
          <w:trHeight w:val="1691"/>
        </w:trPr>
        <w:tc>
          <w:tcPr>
            <w:tcW w:w="992" w:type="dxa"/>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lastRenderedPageBreak/>
              <w:t>Итого</w:t>
            </w:r>
          </w:p>
        </w:tc>
        <w:tc>
          <w:tcPr>
            <w:tcW w:w="1277"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b/>
              </w:rPr>
              <w:t>185 060,36714</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13 690,434</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6 483,941</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6 772,803</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6 406,324</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20 963,529</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11 908,44188</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17 259,55934</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23 463,38249</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t>37 026,18303</w:t>
            </w:r>
          </w:p>
        </w:tc>
        <w:tc>
          <w:tcPr>
            <w:tcW w:w="708" w:type="dxa"/>
            <w:textDirection w:val="btLr"/>
            <w:vAlign w:val="center"/>
          </w:tcPr>
          <w:p w:rsidR="004E51CF" w:rsidRPr="00A40DC3" w:rsidRDefault="004E51CF" w:rsidP="00247C6E">
            <w:pPr>
              <w:ind w:left="113" w:right="113"/>
              <w:jc w:val="center"/>
            </w:pPr>
            <w:r w:rsidRPr="00A40DC3">
              <w:t>20 140,08300</w:t>
            </w:r>
          </w:p>
        </w:tc>
        <w:tc>
          <w:tcPr>
            <w:tcW w:w="709" w:type="dxa"/>
            <w:shd w:val="clear" w:color="auto" w:fill="auto"/>
            <w:textDirection w:val="btLr"/>
            <w:vAlign w:val="center"/>
          </w:tcPr>
          <w:p w:rsidR="004E51CF" w:rsidRPr="00A40DC3" w:rsidRDefault="004E51CF" w:rsidP="00247C6E">
            <w:pPr>
              <w:ind w:left="113" w:right="113"/>
              <w:jc w:val="center"/>
            </w:pPr>
            <w:r w:rsidRPr="00A40DC3">
              <w:t>20 945,68640</w:t>
            </w:r>
          </w:p>
        </w:tc>
      </w:tr>
    </w:tbl>
    <w:p w:rsidR="004E51CF" w:rsidRPr="0059643A" w:rsidRDefault="004E51CF" w:rsidP="004E51CF">
      <w:pPr>
        <w:ind w:left="142" w:right="-5" w:hanging="142"/>
        <w:jc w:val="both"/>
        <w:rPr>
          <w:b/>
          <w:sz w:val="24"/>
          <w:szCs w:val="24"/>
        </w:rPr>
      </w:pPr>
    </w:p>
    <w:p w:rsidR="004E51CF" w:rsidRPr="0059643A" w:rsidRDefault="004E51CF" w:rsidP="004E51CF">
      <w:pPr>
        <w:widowControl w:val="0"/>
        <w:tabs>
          <w:tab w:val="left" w:pos="255"/>
        </w:tabs>
        <w:autoSpaceDE w:val="0"/>
        <w:autoSpaceDN w:val="0"/>
        <w:adjustRightInd w:val="0"/>
        <w:ind w:left="142" w:hanging="142"/>
        <w:jc w:val="center"/>
        <w:rPr>
          <w:b/>
          <w:sz w:val="24"/>
          <w:szCs w:val="24"/>
        </w:rPr>
      </w:pPr>
    </w:p>
    <w:p w:rsidR="004E51CF" w:rsidRPr="0059643A" w:rsidRDefault="004E51CF" w:rsidP="004E51CF">
      <w:pPr>
        <w:widowControl w:val="0"/>
        <w:tabs>
          <w:tab w:val="left" w:pos="255"/>
        </w:tabs>
        <w:autoSpaceDE w:val="0"/>
        <w:autoSpaceDN w:val="0"/>
        <w:adjustRightInd w:val="0"/>
        <w:ind w:left="142" w:hanging="142"/>
        <w:jc w:val="center"/>
        <w:rPr>
          <w:b/>
          <w:sz w:val="24"/>
          <w:szCs w:val="24"/>
        </w:rPr>
      </w:pPr>
      <w:r w:rsidRPr="0059643A">
        <w:rPr>
          <w:b/>
          <w:sz w:val="24"/>
          <w:szCs w:val="24"/>
        </w:rPr>
        <w:t>7. Оценка эффективности подпрограммы</w:t>
      </w:r>
    </w:p>
    <w:p w:rsidR="004E51CF" w:rsidRPr="0059643A" w:rsidRDefault="004E51CF" w:rsidP="004E51CF">
      <w:pPr>
        <w:widowControl w:val="0"/>
        <w:tabs>
          <w:tab w:val="left" w:pos="255"/>
        </w:tabs>
        <w:autoSpaceDE w:val="0"/>
        <w:autoSpaceDN w:val="0"/>
        <w:adjustRightInd w:val="0"/>
        <w:ind w:left="142" w:hanging="142"/>
        <w:jc w:val="center"/>
        <w:rPr>
          <w:b/>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4E51CF" w:rsidRPr="0059643A" w:rsidRDefault="004E51CF" w:rsidP="004E51CF">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4E51CF" w:rsidRPr="0059643A" w:rsidRDefault="004E51CF" w:rsidP="004E51CF">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E51CF" w:rsidRPr="0059643A" w:rsidRDefault="004E51CF" w:rsidP="004E51CF">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59643A">
        <w:rPr>
          <w:b/>
          <w:sz w:val="32"/>
          <w:szCs w:val="32"/>
        </w:rPr>
        <w:t>3</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 xml:space="preserve">Обращение с отходами на территориях общего пользования </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4E51CF" w:rsidRPr="0059643A" w:rsidRDefault="004E51CF" w:rsidP="004E51CF">
      <w:pPr>
        <w:widowControl w:val="0"/>
        <w:autoSpaceDE w:val="0"/>
        <w:autoSpaceDN w:val="0"/>
        <w:adjustRightInd w:val="0"/>
        <w:jc w:val="both"/>
        <w:rPr>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ПАСПОРТ</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 xml:space="preserve">подпрограммы   «Обращение с отходами на территориях общего пользования </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Сосновоборского городского округа»</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3969"/>
        <w:gridCol w:w="5954"/>
      </w:tblGrid>
      <w:tr w:rsidR="004E51CF" w:rsidRPr="0059643A" w:rsidTr="00247C6E">
        <w:trPr>
          <w:tblCellSpacing w:w="5" w:type="nil"/>
        </w:trPr>
        <w:tc>
          <w:tcPr>
            <w:tcW w:w="396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Полное наименование подпрограммы</w:t>
            </w:r>
          </w:p>
        </w:tc>
        <w:tc>
          <w:tcPr>
            <w:tcW w:w="5954"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«Обращение с отходами на территориях общего пользования Сосновоборского городского округа»</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95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Участники подпрограммы  </w:t>
            </w:r>
          </w:p>
        </w:tc>
        <w:tc>
          <w:tcPr>
            <w:tcW w:w="595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jc w:val="both"/>
              <w:rPr>
                <w:sz w:val="24"/>
                <w:szCs w:val="24"/>
              </w:rPr>
            </w:pPr>
            <w:r w:rsidRPr="0059643A">
              <w:rPr>
                <w:sz w:val="24"/>
                <w:szCs w:val="24"/>
              </w:rPr>
              <w:t xml:space="preserve">Подрядные организации </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Цели подпрограммы  </w:t>
            </w:r>
          </w:p>
        </w:tc>
        <w:tc>
          <w:tcPr>
            <w:tcW w:w="5954" w:type="dxa"/>
            <w:tcBorders>
              <w:left w:val="single" w:sz="4" w:space="0" w:color="auto"/>
              <w:bottom w:val="single" w:sz="4" w:space="0" w:color="auto"/>
              <w:right w:val="single" w:sz="4" w:space="0" w:color="auto"/>
            </w:tcBorders>
            <w:vAlign w:val="center"/>
          </w:tcPr>
          <w:p w:rsidR="004E51CF" w:rsidRPr="0059643A" w:rsidRDefault="004E51CF" w:rsidP="00247C6E">
            <w:pPr>
              <w:jc w:val="both"/>
              <w:rPr>
                <w:sz w:val="24"/>
                <w:szCs w:val="24"/>
              </w:rPr>
            </w:pPr>
            <w:r w:rsidRPr="0059643A">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Задачи подпрограммы</w:t>
            </w:r>
          </w:p>
        </w:tc>
        <w:tc>
          <w:tcPr>
            <w:tcW w:w="5954" w:type="dxa"/>
            <w:tcBorders>
              <w:left w:val="single" w:sz="4" w:space="0" w:color="auto"/>
              <w:bottom w:val="single" w:sz="4" w:space="0" w:color="auto"/>
              <w:right w:val="single" w:sz="4" w:space="0" w:color="auto"/>
            </w:tcBorders>
          </w:tcPr>
          <w:p w:rsidR="004E51CF" w:rsidRPr="0059643A" w:rsidRDefault="004E51CF" w:rsidP="00247C6E">
            <w:pPr>
              <w:numPr>
                <w:ilvl w:val="0"/>
                <w:numId w:val="43"/>
              </w:numPr>
              <w:ind w:left="67" w:firstLine="293"/>
              <w:contextualSpacing/>
              <w:jc w:val="both"/>
              <w:rPr>
                <w:sz w:val="24"/>
                <w:szCs w:val="24"/>
              </w:rPr>
            </w:pPr>
            <w:r w:rsidRPr="0059643A">
              <w:rPr>
                <w:sz w:val="24"/>
                <w:szCs w:val="24"/>
              </w:rPr>
              <w:t>Вывоз ТБО с селитебной части города, кладбищ и мемориалов</w:t>
            </w:r>
          </w:p>
          <w:p w:rsidR="004E51CF" w:rsidRPr="0059643A" w:rsidRDefault="004E51CF" w:rsidP="00247C6E">
            <w:pPr>
              <w:numPr>
                <w:ilvl w:val="0"/>
                <w:numId w:val="43"/>
              </w:numPr>
              <w:ind w:left="67" w:firstLine="293"/>
              <w:contextualSpacing/>
              <w:jc w:val="both"/>
              <w:rPr>
                <w:sz w:val="24"/>
                <w:szCs w:val="24"/>
              </w:rPr>
            </w:pPr>
            <w:r w:rsidRPr="0059643A">
              <w:rPr>
                <w:sz w:val="24"/>
                <w:szCs w:val="24"/>
              </w:rPr>
              <w:t xml:space="preserve">Общегородские мероприятия по благоустройству и улучшению санитарного состояния города </w:t>
            </w:r>
          </w:p>
          <w:p w:rsidR="004E51CF" w:rsidRPr="0059643A" w:rsidRDefault="004E51CF" w:rsidP="00247C6E">
            <w:pPr>
              <w:numPr>
                <w:ilvl w:val="0"/>
                <w:numId w:val="43"/>
              </w:numPr>
              <w:ind w:left="67" w:firstLine="293"/>
              <w:contextualSpacing/>
              <w:jc w:val="both"/>
              <w:rPr>
                <w:sz w:val="24"/>
                <w:szCs w:val="24"/>
              </w:rPr>
            </w:pPr>
            <w:r w:rsidRPr="0059643A">
              <w:rPr>
                <w:sz w:val="24"/>
                <w:szCs w:val="24"/>
              </w:rPr>
              <w:t>Уборка несанкционированных свалок</w:t>
            </w:r>
          </w:p>
          <w:p w:rsidR="004E51CF" w:rsidRPr="0059643A" w:rsidRDefault="004E51CF" w:rsidP="00247C6E">
            <w:pPr>
              <w:numPr>
                <w:ilvl w:val="0"/>
                <w:numId w:val="43"/>
              </w:numPr>
              <w:ind w:left="67" w:firstLine="293"/>
              <w:contextualSpacing/>
              <w:jc w:val="both"/>
              <w:rPr>
                <w:sz w:val="24"/>
                <w:szCs w:val="24"/>
              </w:rPr>
            </w:pPr>
            <w:r w:rsidRPr="0059643A">
              <w:rPr>
                <w:sz w:val="24"/>
                <w:szCs w:val="24"/>
              </w:rPr>
              <w:t>Обустройство мест (площадок) накопления ТКО и КГО</w:t>
            </w:r>
          </w:p>
          <w:p w:rsidR="004E51CF" w:rsidRPr="0059643A" w:rsidRDefault="004E51CF" w:rsidP="00247C6E">
            <w:pPr>
              <w:numPr>
                <w:ilvl w:val="0"/>
                <w:numId w:val="43"/>
              </w:numPr>
              <w:ind w:left="67" w:firstLine="293"/>
              <w:contextualSpacing/>
              <w:jc w:val="both"/>
              <w:rPr>
                <w:sz w:val="24"/>
                <w:szCs w:val="24"/>
              </w:rPr>
            </w:pPr>
            <w:r w:rsidRPr="0059643A">
              <w:rPr>
                <w:sz w:val="24"/>
                <w:szCs w:val="24"/>
              </w:rPr>
              <w:t>Оборудование мест (площадок) накопления ТКО и КГО емкостями для накопления</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954" w:type="dxa"/>
            <w:tcBorders>
              <w:left w:val="single" w:sz="4" w:space="0" w:color="auto"/>
              <w:bottom w:val="single" w:sz="4" w:space="0" w:color="auto"/>
              <w:right w:val="single" w:sz="4" w:space="0" w:color="auto"/>
            </w:tcBorders>
            <w:vAlign w:val="center"/>
          </w:tcPr>
          <w:p w:rsidR="004E51CF" w:rsidRPr="0059643A" w:rsidRDefault="004E51CF" w:rsidP="00247C6E">
            <w:pPr>
              <w:jc w:val="center"/>
              <w:rPr>
                <w:sz w:val="24"/>
                <w:szCs w:val="24"/>
              </w:rPr>
            </w:pPr>
            <w:r w:rsidRPr="0059643A">
              <w:rPr>
                <w:sz w:val="24"/>
                <w:szCs w:val="24"/>
              </w:rPr>
              <w:t>2014-2024 годы</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954" w:type="dxa"/>
            <w:tcBorders>
              <w:left w:val="single" w:sz="4" w:space="0" w:color="auto"/>
              <w:bottom w:val="single" w:sz="4" w:space="0" w:color="auto"/>
              <w:right w:val="single" w:sz="4" w:space="0" w:color="auto"/>
            </w:tcBorders>
            <w:vAlign w:val="center"/>
          </w:tcPr>
          <w:p w:rsidR="004E51CF" w:rsidRPr="00A40DC3" w:rsidRDefault="004E51CF" w:rsidP="00247C6E">
            <w:pPr>
              <w:rPr>
                <w:sz w:val="22"/>
                <w:szCs w:val="22"/>
              </w:rPr>
            </w:pPr>
            <w:r w:rsidRPr="00A40DC3">
              <w:rPr>
                <w:b/>
                <w:sz w:val="22"/>
                <w:szCs w:val="22"/>
              </w:rPr>
              <w:t>248 144,65057 тыс. руб.,</w:t>
            </w:r>
            <w:r w:rsidRPr="00A40DC3">
              <w:rPr>
                <w:sz w:val="22"/>
                <w:szCs w:val="22"/>
              </w:rPr>
              <w:t xml:space="preserve"> в т.ч.</w:t>
            </w:r>
          </w:p>
          <w:p w:rsidR="004E51CF" w:rsidRPr="00A40DC3" w:rsidRDefault="004E51CF" w:rsidP="00247C6E">
            <w:pPr>
              <w:rPr>
                <w:sz w:val="22"/>
                <w:szCs w:val="22"/>
              </w:rPr>
            </w:pPr>
            <w:r w:rsidRPr="00A40DC3">
              <w:rPr>
                <w:sz w:val="22"/>
                <w:szCs w:val="22"/>
              </w:rPr>
              <w:t xml:space="preserve">                       610,87500 тыс. руб. (федеральный бюджет)</w:t>
            </w:r>
          </w:p>
          <w:p w:rsidR="004E51CF" w:rsidRPr="00A40DC3" w:rsidRDefault="004E51CF" w:rsidP="00247C6E">
            <w:pPr>
              <w:rPr>
                <w:sz w:val="22"/>
                <w:szCs w:val="22"/>
              </w:rPr>
            </w:pPr>
            <w:r w:rsidRPr="00A40DC3">
              <w:rPr>
                <w:sz w:val="22"/>
                <w:szCs w:val="22"/>
              </w:rPr>
              <w:t xml:space="preserve">                  36 270,18844 тыс. руб. (областной бюджет)</w:t>
            </w:r>
          </w:p>
          <w:p w:rsidR="004E51CF" w:rsidRPr="00A40DC3" w:rsidRDefault="004E51CF" w:rsidP="00247C6E">
            <w:pPr>
              <w:rPr>
                <w:sz w:val="22"/>
                <w:szCs w:val="22"/>
              </w:rPr>
            </w:pPr>
            <w:r w:rsidRPr="00A40DC3">
              <w:rPr>
                <w:sz w:val="22"/>
                <w:szCs w:val="22"/>
              </w:rPr>
              <w:t xml:space="preserve">                211 263,58713 тыс. руб. (местный бюджет)</w:t>
            </w:r>
          </w:p>
          <w:p w:rsidR="004E51CF" w:rsidRPr="00A40DC3" w:rsidRDefault="004E51CF" w:rsidP="00247C6E">
            <w:pPr>
              <w:rPr>
                <w:sz w:val="22"/>
                <w:szCs w:val="22"/>
              </w:rPr>
            </w:pPr>
            <w:r w:rsidRPr="00A40DC3">
              <w:rPr>
                <w:sz w:val="22"/>
                <w:szCs w:val="22"/>
              </w:rPr>
              <w:t>в том числе по годам:</w:t>
            </w:r>
          </w:p>
          <w:p w:rsidR="004E51CF" w:rsidRPr="00A40DC3" w:rsidRDefault="004E51CF" w:rsidP="00247C6E">
            <w:pPr>
              <w:rPr>
                <w:sz w:val="22"/>
                <w:szCs w:val="22"/>
              </w:rPr>
            </w:pPr>
            <w:r w:rsidRPr="00A40DC3">
              <w:rPr>
                <w:sz w:val="22"/>
                <w:szCs w:val="22"/>
              </w:rPr>
              <w:t xml:space="preserve">  2014 г. – 8 472,71500 тыс. руб.</w:t>
            </w:r>
          </w:p>
          <w:p w:rsidR="004E51CF" w:rsidRPr="00A40DC3" w:rsidRDefault="004E51CF" w:rsidP="00247C6E">
            <w:pPr>
              <w:rPr>
                <w:sz w:val="22"/>
                <w:szCs w:val="22"/>
              </w:rPr>
            </w:pPr>
            <w:r w:rsidRPr="00A40DC3">
              <w:rPr>
                <w:sz w:val="22"/>
                <w:szCs w:val="22"/>
              </w:rPr>
              <w:t xml:space="preserve">  2015 г. – 9 221,32800 тыс. руб.</w:t>
            </w:r>
          </w:p>
          <w:p w:rsidR="004E51CF" w:rsidRPr="00A40DC3" w:rsidRDefault="004E51CF" w:rsidP="00247C6E">
            <w:pPr>
              <w:rPr>
                <w:sz w:val="22"/>
                <w:szCs w:val="22"/>
              </w:rPr>
            </w:pPr>
            <w:r w:rsidRPr="00A40DC3">
              <w:rPr>
                <w:sz w:val="22"/>
                <w:szCs w:val="22"/>
              </w:rPr>
              <w:t xml:space="preserve">  2016 г. – 9 965,17400 тыс. руб.</w:t>
            </w:r>
          </w:p>
          <w:p w:rsidR="004E51CF" w:rsidRPr="00A40DC3" w:rsidRDefault="004E51CF" w:rsidP="00247C6E">
            <w:pPr>
              <w:rPr>
                <w:sz w:val="22"/>
                <w:szCs w:val="22"/>
              </w:rPr>
            </w:pPr>
            <w:r w:rsidRPr="00A40DC3">
              <w:rPr>
                <w:sz w:val="22"/>
                <w:szCs w:val="22"/>
              </w:rPr>
              <w:t xml:space="preserve">  2017 г. – 10 794,26900 тыс. руб.</w:t>
            </w:r>
          </w:p>
          <w:p w:rsidR="004E51CF" w:rsidRPr="00A40DC3" w:rsidRDefault="004E51CF" w:rsidP="00247C6E">
            <w:pPr>
              <w:rPr>
                <w:sz w:val="22"/>
                <w:szCs w:val="22"/>
              </w:rPr>
            </w:pPr>
            <w:r w:rsidRPr="00A40DC3">
              <w:rPr>
                <w:sz w:val="22"/>
                <w:szCs w:val="22"/>
              </w:rPr>
              <w:t xml:space="preserve">  2018 г. – 19 242,25900 тыс. руб.</w:t>
            </w:r>
          </w:p>
          <w:p w:rsidR="004E51CF" w:rsidRPr="00A40DC3" w:rsidRDefault="004E51CF" w:rsidP="00247C6E">
            <w:pPr>
              <w:rPr>
                <w:sz w:val="22"/>
                <w:szCs w:val="22"/>
              </w:rPr>
            </w:pPr>
            <w:r w:rsidRPr="00A40DC3">
              <w:rPr>
                <w:sz w:val="22"/>
                <w:szCs w:val="22"/>
              </w:rPr>
              <w:t xml:space="preserve">  2019 г. – 36 719,51321 тыс. руб. в т.ч.</w:t>
            </w:r>
          </w:p>
          <w:p w:rsidR="004E51CF" w:rsidRPr="00A40DC3" w:rsidRDefault="004E51CF" w:rsidP="00247C6E">
            <w:pPr>
              <w:rPr>
                <w:sz w:val="22"/>
                <w:szCs w:val="22"/>
              </w:rPr>
            </w:pPr>
            <w:r w:rsidRPr="00A40DC3">
              <w:rPr>
                <w:sz w:val="22"/>
                <w:szCs w:val="22"/>
              </w:rPr>
              <w:t xml:space="preserve">                  12 969,53300 тыс. руб. (областной бюджет)</w:t>
            </w:r>
          </w:p>
          <w:p w:rsidR="004E51CF" w:rsidRPr="00A40DC3" w:rsidRDefault="004E51CF" w:rsidP="00247C6E">
            <w:pPr>
              <w:rPr>
                <w:sz w:val="22"/>
                <w:szCs w:val="22"/>
              </w:rPr>
            </w:pPr>
            <w:r w:rsidRPr="00A40DC3">
              <w:rPr>
                <w:sz w:val="22"/>
                <w:szCs w:val="22"/>
              </w:rPr>
              <w:t xml:space="preserve">                  23 749,98021 тыс. руб. (местный бюджет)</w:t>
            </w:r>
          </w:p>
          <w:p w:rsidR="004E51CF" w:rsidRPr="00A40DC3" w:rsidRDefault="004E51CF" w:rsidP="00247C6E">
            <w:pPr>
              <w:rPr>
                <w:sz w:val="22"/>
                <w:szCs w:val="22"/>
              </w:rPr>
            </w:pPr>
            <w:r w:rsidRPr="00A40DC3">
              <w:rPr>
                <w:sz w:val="22"/>
                <w:szCs w:val="22"/>
              </w:rPr>
              <w:t xml:space="preserve">  2020 г. – 38 155,39285 тыс. руб. в т.ч.</w:t>
            </w:r>
          </w:p>
          <w:p w:rsidR="004E51CF" w:rsidRPr="00A40DC3" w:rsidRDefault="004E51CF" w:rsidP="00247C6E">
            <w:pPr>
              <w:tabs>
                <w:tab w:val="left" w:pos="2715"/>
              </w:tabs>
              <w:rPr>
                <w:sz w:val="22"/>
                <w:szCs w:val="22"/>
              </w:rPr>
            </w:pPr>
            <w:r w:rsidRPr="00A40DC3">
              <w:rPr>
                <w:sz w:val="22"/>
                <w:szCs w:val="22"/>
              </w:rPr>
              <w:t xml:space="preserve">                    5 948,20950 тыс. руб. (областной бюджет) </w:t>
            </w:r>
          </w:p>
          <w:p w:rsidR="004E51CF" w:rsidRPr="00A40DC3" w:rsidRDefault="004E51CF" w:rsidP="00247C6E">
            <w:pPr>
              <w:tabs>
                <w:tab w:val="left" w:pos="2715"/>
              </w:tabs>
              <w:rPr>
                <w:sz w:val="22"/>
                <w:szCs w:val="22"/>
              </w:rPr>
            </w:pPr>
            <w:r w:rsidRPr="00A40DC3">
              <w:rPr>
                <w:sz w:val="22"/>
                <w:szCs w:val="22"/>
              </w:rPr>
              <w:t xml:space="preserve">                  32 207,18335 тыс. руб. (местный бюджет)</w:t>
            </w:r>
          </w:p>
          <w:p w:rsidR="004E51CF" w:rsidRPr="00A40DC3" w:rsidRDefault="004E51CF" w:rsidP="00247C6E">
            <w:pPr>
              <w:rPr>
                <w:sz w:val="22"/>
                <w:szCs w:val="22"/>
                <w:u w:val="single"/>
              </w:rPr>
            </w:pPr>
            <w:r w:rsidRPr="00A40DC3">
              <w:rPr>
                <w:sz w:val="22"/>
                <w:szCs w:val="22"/>
              </w:rPr>
              <w:t xml:space="preserve">  2021 г. – </w:t>
            </w:r>
            <w:r w:rsidRPr="00A40DC3">
              <w:rPr>
                <w:sz w:val="22"/>
                <w:szCs w:val="22"/>
                <w:u w:val="single"/>
              </w:rPr>
              <w:t xml:space="preserve">27 372,40962 </w:t>
            </w:r>
            <w:r w:rsidRPr="00A40DC3">
              <w:rPr>
                <w:sz w:val="22"/>
                <w:szCs w:val="22"/>
              </w:rPr>
              <w:t>тыс. руб., в т.ч.</w:t>
            </w:r>
          </w:p>
          <w:p w:rsidR="004E51CF" w:rsidRPr="00A40DC3" w:rsidRDefault="004E51CF" w:rsidP="00247C6E">
            <w:pPr>
              <w:rPr>
                <w:sz w:val="22"/>
                <w:szCs w:val="22"/>
              </w:rPr>
            </w:pPr>
            <w:r w:rsidRPr="00A40DC3">
              <w:rPr>
                <w:sz w:val="22"/>
                <w:szCs w:val="22"/>
              </w:rPr>
              <w:t xml:space="preserve">                      610,87500 тыс. руб. (федеральный бюджет)</w:t>
            </w:r>
          </w:p>
          <w:p w:rsidR="004E51CF" w:rsidRPr="00A40DC3" w:rsidRDefault="004E51CF" w:rsidP="00247C6E">
            <w:pPr>
              <w:rPr>
                <w:sz w:val="22"/>
                <w:szCs w:val="22"/>
              </w:rPr>
            </w:pPr>
            <w:r w:rsidRPr="00A40DC3">
              <w:rPr>
                <w:sz w:val="22"/>
                <w:szCs w:val="22"/>
              </w:rPr>
              <w:t xml:space="preserve">                     6 320,30000 тыс. руб. (областной бюджет)                  </w:t>
            </w:r>
          </w:p>
          <w:p w:rsidR="004E51CF" w:rsidRPr="00A40DC3" w:rsidRDefault="004E51CF" w:rsidP="00247C6E">
            <w:pPr>
              <w:rPr>
                <w:sz w:val="22"/>
                <w:szCs w:val="22"/>
              </w:rPr>
            </w:pPr>
            <w:r w:rsidRPr="00A40DC3">
              <w:rPr>
                <w:sz w:val="22"/>
                <w:szCs w:val="22"/>
              </w:rPr>
              <w:t xml:space="preserve">                   20 441,23462 тыс. руб. (местный бюджет)</w:t>
            </w:r>
          </w:p>
          <w:p w:rsidR="004E51CF" w:rsidRPr="00A40DC3" w:rsidRDefault="004E51CF" w:rsidP="00247C6E">
            <w:pPr>
              <w:rPr>
                <w:sz w:val="22"/>
                <w:szCs w:val="22"/>
              </w:rPr>
            </w:pPr>
            <w:r w:rsidRPr="00A40DC3">
              <w:rPr>
                <w:sz w:val="22"/>
                <w:szCs w:val="22"/>
              </w:rPr>
              <w:t xml:space="preserve">  2022 г. –  </w:t>
            </w:r>
            <w:r w:rsidRPr="00A40DC3">
              <w:rPr>
                <w:sz w:val="22"/>
                <w:szCs w:val="22"/>
                <w:u w:val="single"/>
              </w:rPr>
              <w:t>22 437,49919</w:t>
            </w:r>
            <w:r w:rsidRPr="00A40DC3">
              <w:rPr>
                <w:sz w:val="22"/>
                <w:szCs w:val="22"/>
              </w:rPr>
              <w:t xml:space="preserve"> тыс. руб. в т.ч.</w:t>
            </w:r>
          </w:p>
          <w:p w:rsidR="004E51CF" w:rsidRPr="00A40DC3" w:rsidRDefault="004E51CF" w:rsidP="00247C6E">
            <w:pPr>
              <w:rPr>
                <w:sz w:val="22"/>
                <w:szCs w:val="22"/>
              </w:rPr>
            </w:pPr>
            <w:r w:rsidRPr="00A40DC3">
              <w:rPr>
                <w:sz w:val="22"/>
                <w:szCs w:val="22"/>
              </w:rPr>
              <w:t xml:space="preserve">                   18 880,69967 тыс. руб. (местный бюджет)</w:t>
            </w:r>
          </w:p>
          <w:p w:rsidR="004E51CF" w:rsidRPr="00A40DC3" w:rsidRDefault="004E51CF" w:rsidP="00247C6E">
            <w:pPr>
              <w:rPr>
                <w:sz w:val="22"/>
                <w:szCs w:val="22"/>
              </w:rPr>
            </w:pPr>
            <w:r w:rsidRPr="00A40DC3">
              <w:rPr>
                <w:sz w:val="22"/>
                <w:szCs w:val="22"/>
              </w:rPr>
              <w:t xml:space="preserve">                     3 556,79952 тыс. руб. (областной бюджет)</w:t>
            </w:r>
          </w:p>
          <w:p w:rsidR="004E51CF" w:rsidRPr="00A40DC3" w:rsidRDefault="004E51CF" w:rsidP="00247C6E">
            <w:pPr>
              <w:rPr>
                <w:sz w:val="22"/>
                <w:szCs w:val="22"/>
              </w:rPr>
            </w:pPr>
            <w:r w:rsidRPr="00A40DC3">
              <w:rPr>
                <w:sz w:val="22"/>
                <w:szCs w:val="22"/>
              </w:rPr>
              <w:t xml:space="preserve">  2023 г. –  32 194,10858 тыс. руб., в т.ч.</w:t>
            </w:r>
          </w:p>
          <w:p w:rsidR="004E51CF" w:rsidRPr="00A40DC3" w:rsidRDefault="004E51CF" w:rsidP="00247C6E">
            <w:pPr>
              <w:rPr>
                <w:sz w:val="22"/>
                <w:szCs w:val="22"/>
              </w:rPr>
            </w:pPr>
            <w:r w:rsidRPr="00A40DC3">
              <w:rPr>
                <w:sz w:val="22"/>
                <w:szCs w:val="22"/>
              </w:rPr>
              <w:t xml:space="preserve">                   27 043,50192 тыс. руб. (местный бюджет)</w:t>
            </w:r>
          </w:p>
          <w:p w:rsidR="004E51CF" w:rsidRPr="00A40DC3" w:rsidRDefault="004E51CF" w:rsidP="00247C6E">
            <w:pPr>
              <w:rPr>
                <w:sz w:val="22"/>
                <w:szCs w:val="22"/>
              </w:rPr>
            </w:pPr>
            <w:r w:rsidRPr="00A40DC3">
              <w:rPr>
                <w:sz w:val="22"/>
                <w:szCs w:val="22"/>
              </w:rPr>
              <w:t xml:space="preserve">                     5 150,60666 тыс. руб. (областной бюджет)</w:t>
            </w:r>
          </w:p>
          <w:p w:rsidR="004E51CF" w:rsidRPr="00A40DC3" w:rsidRDefault="004E51CF" w:rsidP="00247C6E">
            <w:pPr>
              <w:rPr>
                <w:sz w:val="22"/>
                <w:szCs w:val="22"/>
              </w:rPr>
            </w:pPr>
            <w:r w:rsidRPr="00A40DC3">
              <w:rPr>
                <w:sz w:val="22"/>
                <w:szCs w:val="22"/>
              </w:rPr>
              <w:lastRenderedPageBreak/>
              <w:t xml:space="preserve">  2024 г. –  33 569,98212 тыс. руб., в т.ч.</w:t>
            </w:r>
          </w:p>
          <w:p w:rsidR="004E51CF" w:rsidRPr="00A40DC3" w:rsidRDefault="004E51CF" w:rsidP="00247C6E">
            <w:pPr>
              <w:rPr>
                <w:sz w:val="22"/>
                <w:szCs w:val="22"/>
              </w:rPr>
            </w:pPr>
            <w:r w:rsidRPr="00A40DC3">
              <w:rPr>
                <w:sz w:val="22"/>
                <w:szCs w:val="22"/>
              </w:rPr>
              <w:t xml:space="preserve">                   31 245,24236 тыс. руб. (местный бюджет)</w:t>
            </w:r>
          </w:p>
          <w:p w:rsidR="004E51CF" w:rsidRPr="00A40DC3" w:rsidRDefault="004E51CF" w:rsidP="00247C6E">
            <w:pPr>
              <w:rPr>
                <w:sz w:val="22"/>
                <w:szCs w:val="22"/>
              </w:rPr>
            </w:pPr>
            <w:r w:rsidRPr="00A40DC3">
              <w:rPr>
                <w:sz w:val="22"/>
                <w:szCs w:val="22"/>
              </w:rPr>
              <w:t xml:space="preserve">                     2 324,73976 тыс. руб. (областной бюджет)</w:t>
            </w:r>
          </w:p>
          <w:p w:rsidR="004E51CF" w:rsidRPr="00A40DC3" w:rsidRDefault="004E51CF" w:rsidP="00247C6E">
            <w:pPr>
              <w:rPr>
                <w:sz w:val="22"/>
                <w:szCs w:val="22"/>
              </w:rPr>
            </w:pP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954" w:type="dxa"/>
            <w:tcBorders>
              <w:left w:val="single" w:sz="4" w:space="0" w:color="auto"/>
              <w:bottom w:val="single" w:sz="4" w:space="0" w:color="auto"/>
              <w:right w:val="single" w:sz="4" w:space="0" w:color="auto"/>
            </w:tcBorders>
          </w:tcPr>
          <w:p w:rsidR="004E51CF" w:rsidRPr="0059643A" w:rsidRDefault="004E51CF" w:rsidP="00247C6E">
            <w:pPr>
              <w:numPr>
                <w:ilvl w:val="0"/>
                <w:numId w:val="44"/>
              </w:numPr>
              <w:ind w:left="0" w:firstLine="360"/>
              <w:contextualSpacing/>
              <w:jc w:val="both"/>
              <w:rPr>
                <w:sz w:val="24"/>
                <w:szCs w:val="24"/>
              </w:rPr>
            </w:pPr>
            <w:r w:rsidRPr="0059643A">
              <w:rPr>
                <w:sz w:val="24"/>
                <w:szCs w:val="24"/>
              </w:rPr>
              <w:t>Объем убранных  несанкционированных свалок;</w:t>
            </w:r>
          </w:p>
          <w:p w:rsidR="004E51CF" w:rsidRPr="0059643A" w:rsidRDefault="004E51CF" w:rsidP="00247C6E">
            <w:pPr>
              <w:numPr>
                <w:ilvl w:val="0"/>
                <w:numId w:val="44"/>
              </w:numPr>
              <w:ind w:left="0" w:firstLine="360"/>
              <w:contextualSpacing/>
              <w:jc w:val="both"/>
              <w:rPr>
                <w:sz w:val="24"/>
                <w:szCs w:val="24"/>
              </w:rPr>
            </w:pPr>
            <w:r w:rsidRPr="0059643A">
              <w:rPr>
                <w:sz w:val="24"/>
                <w:szCs w:val="24"/>
              </w:rPr>
              <w:t>Число контейнерных площадок, где осуществляется периодическая уборка.</w:t>
            </w:r>
          </w:p>
          <w:p w:rsidR="004E51CF" w:rsidRPr="0059643A" w:rsidRDefault="004E51CF" w:rsidP="00247C6E">
            <w:pPr>
              <w:numPr>
                <w:ilvl w:val="0"/>
                <w:numId w:val="44"/>
              </w:numPr>
              <w:ind w:left="0" w:firstLine="360"/>
              <w:contextualSpacing/>
              <w:jc w:val="both"/>
              <w:rPr>
                <w:sz w:val="24"/>
                <w:szCs w:val="24"/>
              </w:rPr>
            </w:pPr>
            <w:r w:rsidRPr="0059643A">
              <w:rPr>
                <w:sz w:val="24"/>
                <w:szCs w:val="24"/>
              </w:rPr>
              <w:t xml:space="preserve">Общегородское мероприятие по уборке города </w:t>
            </w:r>
          </w:p>
          <w:p w:rsidR="004E51CF" w:rsidRPr="0059643A" w:rsidRDefault="004E51CF" w:rsidP="00247C6E">
            <w:pPr>
              <w:numPr>
                <w:ilvl w:val="0"/>
                <w:numId w:val="44"/>
              </w:numPr>
              <w:ind w:left="0" w:firstLine="360"/>
              <w:contextualSpacing/>
              <w:jc w:val="both"/>
              <w:rPr>
                <w:sz w:val="24"/>
                <w:szCs w:val="24"/>
              </w:rPr>
            </w:pPr>
            <w:r w:rsidRPr="0059643A">
              <w:rPr>
                <w:sz w:val="24"/>
                <w:szCs w:val="24"/>
              </w:rPr>
              <w:t>Количество обустроенных мест (площадок)</w:t>
            </w:r>
          </w:p>
          <w:p w:rsidR="004E51CF" w:rsidRPr="0059643A" w:rsidRDefault="004E51CF" w:rsidP="00247C6E">
            <w:pPr>
              <w:numPr>
                <w:ilvl w:val="0"/>
                <w:numId w:val="44"/>
              </w:numPr>
              <w:ind w:left="0" w:firstLine="360"/>
              <w:contextualSpacing/>
              <w:jc w:val="both"/>
              <w:rPr>
                <w:sz w:val="24"/>
                <w:szCs w:val="24"/>
              </w:rPr>
            </w:pPr>
            <w:r w:rsidRPr="0059643A">
              <w:rPr>
                <w:sz w:val="24"/>
                <w:szCs w:val="24"/>
              </w:rPr>
              <w:t>Количество установленных емкостей для накопления</w:t>
            </w:r>
          </w:p>
        </w:tc>
      </w:tr>
    </w:tbl>
    <w:p w:rsidR="004E51CF" w:rsidRPr="0059643A" w:rsidRDefault="004E51CF" w:rsidP="004E51CF">
      <w:pPr>
        <w:jc w:val="both"/>
        <w:rPr>
          <w:b/>
          <w:sz w:val="24"/>
          <w:szCs w:val="24"/>
        </w:rPr>
      </w:pPr>
    </w:p>
    <w:p w:rsidR="004E51CF" w:rsidRPr="0059643A" w:rsidRDefault="004E51CF" w:rsidP="004E51CF">
      <w:pPr>
        <w:jc w:val="center"/>
        <w:rPr>
          <w:b/>
          <w:sz w:val="24"/>
          <w:szCs w:val="24"/>
        </w:rPr>
      </w:pPr>
      <w:r w:rsidRPr="0059643A">
        <w:rPr>
          <w:b/>
          <w:sz w:val="24"/>
          <w:szCs w:val="24"/>
        </w:rPr>
        <w:t>1.Характеристика текущего состояния и основных проблем, которые предполагается решать в рамках подпрограммы</w:t>
      </w:r>
    </w:p>
    <w:p w:rsidR="004E51CF" w:rsidRPr="0059643A" w:rsidRDefault="004E51CF" w:rsidP="004E51CF">
      <w:pPr>
        <w:ind w:firstLine="567"/>
        <w:jc w:val="both"/>
        <w:rPr>
          <w:sz w:val="24"/>
          <w:szCs w:val="24"/>
        </w:rPr>
      </w:pPr>
    </w:p>
    <w:p w:rsidR="004E51CF" w:rsidRPr="0059643A" w:rsidRDefault="004E51CF" w:rsidP="004E51CF">
      <w:pPr>
        <w:tabs>
          <w:tab w:val="left" w:pos="1134"/>
        </w:tabs>
        <w:ind w:firstLine="709"/>
        <w:jc w:val="both"/>
        <w:rPr>
          <w:sz w:val="24"/>
          <w:szCs w:val="24"/>
        </w:rPr>
      </w:pPr>
      <w:r w:rsidRPr="0059643A">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4E51CF" w:rsidRPr="0059643A" w:rsidRDefault="004E51CF" w:rsidP="004E51CF">
      <w:pPr>
        <w:tabs>
          <w:tab w:val="left" w:pos="1134"/>
        </w:tabs>
        <w:ind w:firstLine="709"/>
        <w:jc w:val="both"/>
        <w:rPr>
          <w:sz w:val="24"/>
          <w:szCs w:val="24"/>
        </w:rPr>
      </w:pPr>
      <w:r w:rsidRPr="0059643A">
        <w:rPr>
          <w:sz w:val="24"/>
          <w:szCs w:val="24"/>
        </w:rPr>
        <w:t>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4E51CF" w:rsidRPr="0059643A" w:rsidRDefault="004E51CF" w:rsidP="004E51CF">
      <w:pPr>
        <w:tabs>
          <w:tab w:val="left" w:pos="1134"/>
        </w:tabs>
        <w:ind w:firstLine="709"/>
        <w:jc w:val="both"/>
        <w:rPr>
          <w:sz w:val="24"/>
          <w:szCs w:val="24"/>
        </w:rPr>
      </w:pPr>
      <w:r w:rsidRPr="0059643A">
        <w:rPr>
          <w:sz w:val="24"/>
          <w:szCs w:val="24"/>
        </w:rPr>
        <w:t>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контейнеров (объемом 6 м</w:t>
      </w:r>
      <w:r w:rsidRPr="0059643A">
        <w:rPr>
          <w:sz w:val="24"/>
          <w:szCs w:val="24"/>
          <w:vertAlign w:val="superscript"/>
        </w:rPr>
        <w:t>3</w:t>
      </w:r>
      <w:r w:rsidRPr="0059643A">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59643A">
        <w:rPr>
          <w:sz w:val="24"/>
          <w:szCs w:val="24"/>
          <w:vertAlign w:val="superscript"/>
        </w:rPr>
        <w:t xml:space="preserve">3 </w:t>
      </w:r>
      <w:r w:rsidRPr="0059643A">
        <w:rPr>
          <w:sz w:val="24"/>
          <w:szCs w:val="24"/>
        </w:rPr>
        <w:t>и 1шт/ по.1м</w:t>
      </w:r>
      <w:r w:rsidRPr="0059643A">
        <w:rPr>
          <w:sz w:val="24"/>
          <w:szCs w:val="24"/>
          <w:vertAlign w:val="superscript"/>
        </w:rPr>
        <w:t>3</w:t>
      </w:r>
      <w:r w:rsidRPr="0059643A">
        <w:rPr>
          <w:sz w:val="24"/>
          <w:szCs w:val="24"/>
        </w:rPr>
        <w:t xml:space="preserve"> на территориях городских кладбищ и мемориалов.</w:t>
      </w:r>
    </w:p>
    <w:p w:rsidR="004E51CF" w:rsidRPr="0059643A" w:rsidRDefault="004E51CF" w:rsidP="004E51CF">
      <w:pPr>
        <w:tabs>
          <w:tab w:val="left" w:pos="1134"/>
        </w:tabs>
        <w:ind w:firstLine="709"/>
        <w:jc w:val="both"/>
        <w:rPr>
          <w:sz w:val="24"/>
          <w:szCs w:val="24"/>
        </w:rPr>
      </w:pPr>
      <w:r w:rsidRPr="0059643A">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4E51CF" w:rsidRPr="0059643A" w:rsidRDefault="004E51CF" w:rsidP="004E51CF">
      <w:pPr>
        <w:tabs>
          <w:tab w:val="left" w:pos="1134"/>
        </w:tabs>
        <w:ind w:firstLine="709"/>
        <w:jc w:val="both"/>
        <w:rPr>
          <w:sz w:val="24"/>
          <w:szCs w:val="24"/>
        </w:rPr>
      </w:pPr>
      <w:r w:rsidRPr="0059643A">
        <w:rPr>
          <w:sz w:val="24"/>
          <w:szCs w:val="24"/>
        </w:rPr>
        <w:t>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4E51CF" w:rsidRPr="0059643A" w:rsidRDefault="004E51CF" w:rsidP="004E51CF">
      <w:pPr>
        <w:tabs>
          <w:tab w:val="left" w:pos="1134"/>
        </w:tabs>
        <w:ind w:firstLine="709"/>
        <w:jc w:val="both"/>
        <w:rPr>
          <w:sz w:val="24"/>
          <w:szCs w:val="24"/>
        </w:rPr>
      </w:pPr>
    </w:p>
    <w:p w:rsidR="004E51CF" w:rsidRPr="0059643A" w:rsidRDefault="004E51CF" w:rsidP="004E51CF">
      <w:pPr>
        <w:tabs>
          <w:tab w:val="left" w:pos="1134"/>
        </w:tabs>
        <w:jc w:val="center"/>
        <w:rPr>
          <w:sz w:val="24"/>
          <w:szCs w:val="24"/>
        </w:rPr>
      </w:pPr>
      <w:r w:rsidRPr="0059643A">
        <w:rPr>
          <w:b/>
          <w:sz w:val="24"/>
          <w:szCs w:val="24"/>
        </w:rPr>
        <w:t>2.Цели и задачи подпрограммы.</w:t>
      </w:r>
    </w:p>
    <w:p w:rsidR="004E51CF" w:rsidRPr="0059643A" w:rsidRDefault="004E51CF" w:rsidP="004E51CF">
      <w:pPr>
        <w:tabs>
          <w:tab w:val="left" w:pos="1134"/>
        </w:tabs>
        <w:jc w:val="center"/>
        <w:rPr>
          <w:sz w:val="24"/>
          <w:szCs w:val="24"/>
        </w:rPr>
      </w:pPr>
    </w:p>
    <w:p w:rsidR="004E51CF" w:rsidRPr="0059643A" w:rsidRDefault="004E51CF" w:rsidP="004E51CF">
      <w:pPr>
        <w:tabs>
          <w:tab w:val="left" w:pos="1134"/>
        </w:tabs>
        <w:ind w:firstLine="709"/>
        <w:jc w:val="both"/>
        <w:rPr>
          <w:sz w:val="24"/>
          <w:szCs w:val="24"/>
        </w:rPr>
      </w:pPr>
      <w:r w:rsidRPr="0059643A">
        <w:rPr>
          <w:sz w:val="24"/>
          <w:szCs w:val="24"/>
        </w:rPr>
        <w:t xml:space="preserve">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4E51CF" w:rsidRPr="0059643A" w:rsidRDefault="004E51CF" w:rsidP="004E51CF">
      <w:pPr>
        <w:tabs>
          <w:tab w:val="left" w:pos="1134"/>
        </w:tabs>
        <w:ind w:firstLine="709"/>
        <w:jc w:val="both"/>
        <w:rPr>
          <w:sz w:val="24"/>
          <w:szCs w:val="24"/>
        </w:rPr>
      </w:pPr>
      <w:r w:rsidRPr="0059643A">
        <w:rPr>
          <w:sz w:val="24"/>
          <w:szCs w:val="24"/>
        </w:rPr>
        <w:t>2.2. Задачи подпрограммы:</w:t>
      </w:r>
    </w:p>
    <w:p w:rsidR="004E51CF" w:rsidRPr="0059643A" w:rsidRDefault="004E51CF" w:rsidP="004E51CF">
      <w:pPr>
        <w:numPr>
          <w:ilvl w:val="0"/>
          <w:numId w:val="42"/>
        </w:numPr>
        <w:tabs>
          <w:tab w:val="left" w:pos="1134"/>
        </w:tabs>
        <w:ind w:left="0" w:firstLine="709"/>
        <w:jc w:val="both"/>
        <w:rPr>
          <w:sz w:val="24"/>
          <w:szCs w:val="24"/>
        </w:rPr>
      </w:pPr>
      <w:r w:rsidRPr="0059643A">
        <w:rPr>
          <w:sz w:val="24"/>
          <w:szCs w:val="24"/>
        </w:rPr>
        <w:t>вывоз ТБО с селитебной части города, кладбищ и мемориалов;</w:t>
      </w:r>
    </w:p>
    <w:p w:rsidR="004E51CF" w:rsidRPr="0059643A" w:rsidRDefault="004E51CF" w:rsidP="004E51CF">
      <w:pPr>
        <w:numPr>
          <w:ilvl w:val="0"/>
          <w:numId w:val="42"/>
        </w:numPr>
        <w:tabs>
          <w:tab w:val="left" w:pos="1134"/>
        </w:tabs>
        <w:ind w:left="0" w:firstLine="709"/>
        <w:jc w:val="both"/>
        <w:rPr>
          <w:sz w:val="24"/>
          <w:szCs w:val="24"/>
        </w:rPr>
      </w:pPr>
      <w:r w:rsidRPr="0059643A">
        <w:rPr>
          <w:sz w:val="24"/>
          <w:szCs w:val="24"/>
        </w:rPr>
        <w:t>общегородские мероприятия по благоустройству и улучшению санитарного состояния города;</w:t>
      </w:r>
    </w:p>
    <w:p w:rsidR="004E51CF" w:rsidRPr="0059643A" w:rsidRDefault="004E51CF" w:rsidP="004E51CF">
      <w:pPr>
        <w:numPr>
          <w:ilvl w:val="0"/>
          <w:numId w:val="42"/>
        </w:numPr>
        <w:tabs>
          <w:tab w:val="left" w:pos="1134"/>
        </w:tabs>
        <w:ind w:left="0" w:firstLine="709"/>
        <w:jc w:val="both"/>
        <w:rPr>
          <w:sz w:val="24"/>
          <w:szCs w:val="24"/>
        </w:rPr>
      </w:pPr>
      <w:r w:rsidRPr="0059643A">
        <w:rPr>
          <w:sz w:val="24"/>
          <w:szCs w:val="24"/>
        </w:rPr>
        <w:t>уборка несанкционированных свалок;</w:t>
      </w:r>
    </w:p>
    <w:p w:rsidR="004E51CF" w:rsidRPr="0059643A" w:rsidRDefault="004E51CF" w:rsidP="004E51CF">
      <w:pPr>
        <w:numPr>
          <w:ilvl w:val="0"/>
          <w:numId w:val="42"/>
        </w:numPr>
        <w:tabs>
          <w:tab w:val="left" w:pos="1134"/>
        </w:tabs>
        <w:ind w:left="0" w:firstLine="709"/>
        <w:jc w:val="both"/>
        <w:rPr>
          <w:sz w:val="24"/>
          <w:szCs w:val="24"/>
        </w:rPr>
      </w:pPr>
      <w:r w:rsidRPr="0059643A">
        <w:rPr>
          <w:sz w:val="24"/>
          <w:szCs w:val="24"/>
        </w:rPr>
        <w:t>количество обустроенных мест (площадок)</w:t>
      </w:r>
    </w:p>
    <w:p w:rsidR="004E51CF" w:rsidRPr="0059643A" w:rsidRDefault="004E51CF" w:rsidP="004E51CF">
      <w:pPr>
        <w:numPr>
          <w:ilvl w:val="0"/>
          <w:numId w:val="42"/>
        </w:numPr>
        <w:tabs>
          <w:tab w:val="left" w:pos="1134"/>
        </w:tabs>
        <w:ind w:left="0" w:firstLine="709"/>
        <w:jc w:val="both"/>
        <w:rPr>
          <w:sz w:val="24"/>
          <w:szCs w:val="24"/>
        </w:rPr>
      </w:pPr>
      <w:r w:rsidRPr="0059643A">
        <w:rPr>
          <w:sz w:val="24"/>
          <w:szCs w:val="24"/>
        </w:rPr>
        <w:t>количество установленных емкостей для накопления.</w:t>
      </w:r>
    </w:p>
    <w:p w:rsidR="004E51CF" w:rsidRPr="0059643A" w:rsidRDefault="004E51CF" w:rsidP="004E51CF">
      <w:pPr>
        <w:tabs>
          <w:tab w:val="left" w:pos="1134"/>
        </w:tabs>
        <w:ind w:left="709"/>
        <w:jc w:val="both"/>
        <w:rPr>
          <w:sz w:val="24"/>
          <w:szCs w:val="24"/>
        </w:rPr>
      </w:pPr>
    </w:p>
    <w:p w:rsidR="004E51CF" w:rsidRPr="0059643A" w:rsidRDefault="004E51CF" w:rsidP="004E51CF">
      <w:pPr>
        <w:tabs>
          <w:tab w:val="left" w:pos="1134"/>
        </w:tabs>
        <w:ind w:firstLine="709"/>
        <w:jc w:val="center"/>
        <w:rPr>
          <w:sz w:val="24"/>
          <w:szCs w:val="24"/>
        </w:rPr>
      </w:pPr>
      <w:r w:rsidRPr="0059643A">
        <w:rPr>
          <w:b/>
          <w:sz w:val="24"/>
          <w:szCs w:val="24"/>
        </w:rPr>
        <w:lastRenderedPageBreak/>
        <w:t>3. Прогноз результатов  реализации подпрограммы</w:t>
      </w:r>
      <w:r w:rsidRPr="0059643A">
        <w:rPr>
          <w:sz w:val="24"/>
          <w:szCs w:val="24"/>
        </w:rPr>
        <w:t xml:space="preserve"> и </w:t>
      </w:r>
      <w:r w:rsidRPr="0059643A">
        <w:rPr>
          <w:b/>
          <w:sz w:val="24"/>
          <w:szCs w:val="24"/>
        </w:rPr>
        <w:t>перечень целевых показателей подпрограммы.</w:t>
      </w:r>
    </w:p>
    <w:p w:rsidR="004E51CF" w:rsidRPr="0059643A" w:rsidRDefault="004E51CF" w:rsidP="004E51CF">
      <w:pPr>
        <w:tabs>
          <w:tab w:val="left" w:pos="1134"/>
        </w:tabs>
        <w:ind w:firstLine="709"/>
        <w:jc w:val="both"/>
        <w:rPr>
          <w:sz w:val="24"/>
          <w:szCs w:val="24"/>
        </w:rPr>
      </w:pPr>
      <w:r w:rsidRPr="0059643A">
        <w:rPr>
          <w:sz w:val="24"/>
          <w:szCs w:val="24"/>
        </w:rPr>
        <w:t>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4E51CF" w:rsidRPr="0059643A" w:rsidRDefault="004E51CF" w:rsidP="004E51CF">
      <w:pPr>
        <w:tabs>
          <w:tab w:val="left" w:pos="1134"/>
        </w:tabs>
        <w:ind w:firstLine="709"/>
        <w:jc w:val="both"/>
        <w:rPr>
          <w:sz w:val="24"/>
          <w:szCs w:val="24"/>
        </w:rPr>
      </w:pPr>
      <w:r w:rsidRPr="0059643A">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4E51CF" w:rsidRPr="0059643A" w:rsidRDefault="004E51CF" w:rsidP="004E51CF">
      <w:pPr>
        <w:numPr>
          <w:ilvl w:val="0"/>
          <w:numId w:val="41"/>
        </w:numPr>
        <w:tabs>
          <w:tab w:val="left" w:pos="1134"/>
        </w:tabs>
        <w:ind w:left="0" w:firstLine="709"/>
        <w:jc w:val="both"/>
        <w:rPr>
          <w:sz w:val="24"/>
          <w:szCs w:val="24"/>
        </w:rPr>
      </w:pPr>
      <w:r w:rsidRPr="0059643A">
        <w:rPr>
          <w:sz w:val="24"/>
          <w:szCs w:val="24"/>
        </w:rPr>
        <w:t xml:space="preserve">Объем несанкционированных свалок: </w:t>
      </w:r>
    </w:p>
    <w:p w:rsidR="004E51CF" w:rsidRPr="0059643A" w:rsidRDefault="004E51CF" w:rsidP="004E51CF">
      <w:pPr>
        <w:tabs>
          <w:tab w:val="left" w:pos="1134"/>
        </w:tabs>
        <w:ind w:firstLine="709"/>
        <w:jc w:val="both"/>
        <w:rPr>
          <w:sz w:val="24"/>
          <w:szCs w:val="24"/>
        </w:rPr>
      </w:pPr>
    </w:p>
    <w:tbl>
      <w:tblPr>
        <w:tblW w:w="0" w:type="auto"/>
        <w:tblInd w:w="108" w:type="dxa"/>
        <w:tblLook w:val="04A0" w:firstRow="1" w:lastRow="0" w:firstColumn="1" w:lastColumn="0" w:noHBand="0" w:noVBand="1"/>
      </w:tblPr>
      <w:tblGrid>
        <w:gridCol w:w="4431"/>
        <w:gridCol w:w="4420"/>
      </w:tblGrid>
      <w:tr w:rsidR="004E51CF" w:rsidRPr="0059643A" w:rsidTr="00247C6E">
        <w:tc>
          <w:tcPr>
            <w:tcW w:w="4431" w:type="dxa"/>
          </w:tcPr>
          <w:p w:rsidR="004E51CF" w:rsidRPr="0059643A" w:rsidRDefault="004E51CF" w:rsidP="00247C6E">
            <w:pPr>
              <w:tabs>
                <w:tab w:val="left" w:pos="1134"/>
              </w:tabs>
              <w:ind w:firstLine="709"/>
              <w:rPr>
                <w:sz w:val="24"/>
                <w:szCs w:val="24"/>
              </w:rPr>
            </w:pPr>
            <w:r w:rsidRPr="0059643A">
              <w:rPr>
                <w:sz w:val="24"/>
                <w:szCs w:val="24"/>
              </w:rPr>
              <w:t>2014 год – 249,23 м</w:t>
            </w:r>
            <w:r w:rsidRPr="0059643A">
              <w:rPr>
                <w:sz w:val="24"/>
                <w:szCs w:val="24"/>
                <w:vertAlign w:val="superscript"/>
              </w:rPr>
              <w:t>3</w:t>
            </w:r>
          </w:p>
        </w:tc>
        <w:tc>
          <w:tcPr>
            <w:tcW w:w="4420" w:type="dxa"/>
          </w:tcPr>
          <w:p w:rsidR="004E51CF" w:rsidRPr="0059643A" w:rsidRDefault="004E51CF" w:rsidP="00247C6E">
            <w:pPr>
              <w:tabs>
                <w:tab w:val="left" w:pos="1134"/>
              </w:tabs>
              <w:ind w:firstLine="709"/>
              <w:jc w:val="both"/>
              <w:rPr>
                <w:sz w:val="24"/>
                <w:szCs w:val="24"/>
              </w:rPr>
            </w:pPr>
            <w:r w:rsidRPr="0059643A">
              <w:rPr>
                <w:sz w:val="24"/>
                <w:szCs w:val="24"/>
              </w:rPr>
              <w:t>2020 год – 2 009,6 м</w:t>
            </w:r>
            <w:r w:rsidRPr="0059643A">
              <w:rPr>
                <w:sz w:val="24"/>
                <w:szCs w:val="24"/>
                <w:vertAlign w:val="superscript"/>
              </w:rPr>
              <w:t>3</w:t>
            </w:r>
          </w:p>
        </w:tc>
      </w:tr>
      <w:tr w:rsidR="004E51CF" w:rsidRPr="0059643A" w:rsidTr="00247C6E">
        <w:tc>
          <w:tcPr>
            <w:tcW w:w="4431" w:type="dxa"/>
          </w:tcPr>
          <w:p w:rsidR="004E51CF" w:rsidRPr="0059643A" w:rsidRDefault="004E51CF" w:rsidP="00247C6E">
            <w:pPr>
              <w:tabs>
                <w:tab w:val="left" w:pos="1134"/>
              </w:tabs>
              <w:ind w:firstLine="709"/>
              <w:jc w:val="both"/>
              <w:rPr>
                <w:sz w:val="24"/>
                <w:szCs w:val="24"/>
              </w:rPr>
            </w:pPr>
            <w:r w:rsidRPr="0059643A">
              <w:rPr>
                <w:sz w:val="24"/>
                <w:szCs w:val="24"/>
              </w:rPr>
              <w:t>2015 год – 423,34 м</w:t>
            </w:r>
            <w:r w:rsidRPr="0059643A">
              <w:rPr>
                <w:sz w:val="24"/>
                <w:szCs w:val="24"/>
                <w:vertAlign w:val="superscript"/>
              </w:rPr>
              <w:t>3</w:t>
            </w:r>
          </w:p>
        </w:tc>
        <w:tc>
          <w:tcPr>
            <w:tcW w:w="4420" w:type="dxa"/>
          </w:tcPr>
          <w:p w:rsidR="004E51CF" w:rsidRPr="0059643A" w:rsidRDefault="004E51CF" w:rsidP="00247C6E">
            <w:pPr>
              <w:tabs>
                <w:tab w:val="left" w:pos="1134"/>
              </w:tabs>
              <w:ind w:firstLine="709"/>
              <w:jc w:val="both"/>
              <w:rPr>
                <w:sz w:val="24"/>
                <w:szCs w:val="24"/>
              </w:rPr>
            </w:pPr>
            <w:r w:rsidRPr="0059643A">
              <w:rPr>
                <w:sz w:val="24"/>
                <w:szCs w:val="24"/>
              </w:rPr>
              <w:t>2021 год – 2 630,7 м</w:t>
            </w:r>
            <w:r w:rsidRPr="0059643A">
              <w:rPr>
                <w:sz w:val="24"/>
                <w:szCs w:val="24"/>
                <w:vertAlign w:val="superscript"/>
              </w:rPr>
              <w:t>3</w:t>
            </w:r>
          </w:p>
        </w:tc>
      </w:tr>
      <w:tr w:rsidR="004E51CF" w:rsidRPr="0059643A" w:rsidTr="00247C6E">
        <w:tc>
          <w:tcPr>
            <w:tcW w:w="4431" w:type="dxa"/>
          </w:tcPr>
          <w:p w:rsidR="004E51CF" w:rsidRPr="0059643A" w:rsidRDefault="004E51CF" w:rsidP="00247C6E">
            <w:pPr>
              <w:tabs>
                <w:tab w:val="left" w:pos="1134"/>
              </w:tabs>
              <w:ind w:firstLine="709"/>
              <w:jc w:val="both"/>
              <w:rPr>
                <w:sz w:val="24"/>
                <w:szCs w:val="24"/>
              </w:rPr>
            </w:pPr>
            <w:r w:rsidRPr="0059643A">
              <w:rPr>
                <w:sz w:val="24"/>
                <w:szCs w:val="24"/>
              </w:rPr>
              <w:t>2016 год – 984,408 м</w:t>
            </w:r>
            <w:r w:rsidRPr="0059643A">
              <w:rPr>
                <w:sz w:val="24"/>
                <w:szCs w:val="24"/>
                <w:vertAlign w:val="superscript"/>
              </w:rPr>
              <w:t>3</w:t>
            </w:r>
          </w:p>
        </w:tc>
        <w:tc>
          <w:tcPr>
            <w:tcW w:w="4420" w:type="dxa"/>
          </w:tcPr>
          <w:p w:rsidR="004E51CF" w:rsidRPr="0059643A" w:rsidRDefault="004E51CF" w:rsidP="00247C6E">
            <w:pPr>
              <w:tabs>
                <w:tab w:val="left" w:pos="1134"/>
              </w:tabs>
              <w:ind w:firstLine="709"/>
              <w:jc w:val="both"/>
              <w:rPr>
                <w:sz w:val="24"/>
                <w:szCs w:val="24"/>
              </w:rPr>
            </w:pPr>
            <w:r w:rsidRPr="0059643A">
              <w:rPr>
                <w:sz w:val="24"/>
                <w:szCs w:val="24"/>
              </w:rPr>
              <w:t>2022 год – 1 500 м</w:t>
            </w:r>
            <w:r w:rsidRPr="0059643A">
              <w:rPr>
                <w:sz w:val="24"/>
                <w:szCs w:val="24"/>
                <w:vertAlign w:val="superscript"/>
              </w:rPr>
              <w:t>3</w:t>
            </w:r>
          </w:p>
        </w:tc>
      </w:tr>
      <w:tr w:rsidR="004E51CF" w:rsidRPr="0059643A" w:rsidTr="00247C6E">
        <w:tc>
          <w:tcPr>
            <w:tcW w:w="4431" w:type="dxa"/>
          </w:tcPr>
          <w:p w:rsidR="004E51CF" w:rsidRPr="0059643A" w:rsidRDefault="004E51CF" w:rsidP="00247C6E">
            <w:pPr>
              <w:tabs>
                <w:tab w:val="left" w:pos="1134"/>
              </w:tabs>
              <w:ind w:firstLine="709"/>
              <w:jc w:val="both"/>
              <w:rPr>
                <w:sz w:val="24"/>
                <w:szCs w:val="24"/>
              </w:rPr>
            </w:pPr>
            <w:r w:rsidRPr="0059643A">
              <w:rPr>
                <w:sz w:val="24"/>
                <w:szCs w:val="24"/>
              </w:rPr>
              <w:t>2017 год – 260,00 м</w:t>
            </w:r>
            <w:r w:rsidRPr="0059643A">
              <w:rPr>
                <w:sz w:val="24"/>
                <w:szCs w:val="24"/>
                <w:vertAlign w:val="superscript"/>
              </w:rPr>
              <w:t>3</w:t>
            </w:r>
          </w:p>
        </w:tc>
        <w:tc>
          <w:tcPr>
            <w:tcW w:w="4420" w:type="dxa"/>
          </w:tcPr>
          <w:p w:rsidR="004E51CF" w:rsidRPr="0059643A" w:rsidRDefault="004E51CF" w:rsidP="00247C6E">
            <w:pPr>
              <w:tabs>
                <w:tab w:val="left" w:pos="1134"/>
              </w:tabs>
              <w:ind w:firstLine="709"/>
              <w:jc w:val="both"/>
              <w:rPr>
                <w:sz w:val="24"/>
                <w:szCs w:val="24"/>
              </w:rPr>
            </w:pPr>
            <w:r w:rsidRPr="0059643A">
              <w:rPr>
                <w:sz w:val="24"/>
                <w:szCs w:val="24"/>
              </w:rPr>
              <w:t>2023 год – 1 500 м</w:t>
            </w:r>
            <w:r w:rsidRPr="0059643A">
              <w:rPr>
                <w:sz w:val="24"/>
                <w:szCs w:val="24"/>
                <w:vertAlign w:val="superscript"/>
              </w:rPr>
              <w:t>3</w:t>
            </w:r>
          </w:p>
        </w:tc>
      </w:tr>
      <w:tr w:rsidR="004E51CF" w:rsidRPr="0059643A" w:rsidTr="00247C6E">
        <w:tc>
          <w:tcPr>
            <w:tcW w:w="4431" w:type="dxa"/>
          </w:tcPr>
          <w:p w:rsidR="004E51CF" w:rsidRPr="0059643A" w:rsidRDefault="004E51CF" w:rsidP="00247C6E">
            <w:pPr>
              <w:tabs>
                <w:tab w:val="left" w:pos="1134"/>
              </w:tabs>
              <w:ind w:firstLine="709"/>
              <w:jc w:val="both"/>
              <w:rPr>
                <w:sz w:val="24"/>
                <w:szCs w:val="24"/>
              </w:rPr>
            </w:pPr>
            <w:r w:rsidRPr="0059643A">
              <w:rPr>
                <w:sz w:val="24"/>
                <w:szCs w:val="24"/>
              </w:rPr>
              <w:t>2018 год – 1 243,668 м</w:t>
            </w:r>
            <w:r w:rsidRPr="0059643A">
              <w:rPr>
                <w:sz w:val="24"/>
                <w:szCs w:val="24"/>
                <w:vertAlign w:val="superscript"/>
              </w:rPr>
              <w:t>3</w:t>
            </w:r>
          </w:p>
        </w:tc>
        <w:tc>
          <w:tcPr>
            <w:tcW w:w="4420" w:type="dxa"/>
          </w:tcPr>
          <w:p w:rsidR="004E51CF" w:rsidRPr="0059643A" w:rsidRDefault="004E51CF" w:rsidP="00247C6E">
            <w:pPr>
              <w:tabs>
                <w:tab w:val="left" w:pos="1134"/>
              </w:tabs>
              <w:ind w:firstLine="709"/>
              <w:jc w:val="both"/>
              <w:rPr>
                <w:sz w:val="24"/>
                <w:szCs w:val="24"/>
              </w:rPr>
            </w:pPr>
            <w:r w:rsidRPr="0059643A">
              <w:rPr>
                <w:sz w:val="24"/>
                <w:szCs w:val="24"/>
              </w:rPr>
              <w:t>2024 год - 423,34 м</w:t>
            </w:r>
            <w:r w:rsidRPr="0059643A">
              <w:rPr>
                <w:sz w:val="24"/>
                <w:szCs w:val="24"/>
                <w:vertAlign w:val="superscript"/>
              </w:rPr>
              <w:t>3</w:t>
            </w:r>
          </w:p>
        </w:tc>
      </w:tr>
      <w:tr w:rsidR="004E51CF" w:rsidRPr="0059643A" w:rsidTr="00247C6E">
        <w:tc>
          <w:tcPr>
            <w:tcW w:w="4431" w:type="dxa"/>
          </w:tcPr>
          <w:p w:rsidR="004E51CF" w:rsidRPr="0059643A" w:rsidRDefault="004E51CF" w:rsidP="00247C6E">
            <w:pPr>
              <w:tabs>
                <w:tab w:val="left" w:pos="1134"/>
              </w:tabs>
              <w:ind w:firstLine="709"/>
              <w:jc w:val="both"/>
              <w:rPr>
                <w:sz w:val="24"/>
                <w:szCs w:val="24"/>
              </w:rPr>
            </w:pPr>
            <w:r w:rsidRPr="0059643A">
              <w:rPr>
                <w:sz w:val="24"/>
                <w:szCs w:val="24"/>
              </w:rPr>
              <w:t>2019 год – 772,56 м</w:t>
            </w:r>
            <w:r w:rsidRPr="0059643A">
              <w:rPr>
                <w:sz w:val="24"/>
                <w:szCs w:val="24"/>
                <w:vertAlign w:val="superscript"/>
              </w:rPr>
              <w:t>3</w:t>
            </w:r>
          </w:p>
        </w:tc>
        <w:tc>
          <w:tcPr>
            <w:tcW w:w="4420" w:type="dxa"/>
          </w:tcPr>
          <w:p w:rsidR="004E51CF" w:rsidRPr="0059643A" w:rsidRDefault="004E51CF" w:rsidP="00247C6E">
            <w:pPr>
              <w:tabs>
                <w:tab w:val="left" w:pos="1134"/>
              </w:tabs>
              <w:ind w:firstLine="709"/>
              <w:jc w:val="both"/>
              <w:rPr>
                <w:sz w:val="24"/>
                <w:szCs w:val="24"/>
              </w:rPr>
            </w:pPr>
          </w:p>
        </w:tc>
      </w:tr>
    </w:tbl>
    <w:p w:rsidR="004E51CF" w:rsidRPr="0059643A" w:rsidRDefault="004E51CF" w:rsidP="004E51CF">
      <w:pPr>
        <w:tabs>
          <w:tab w:val="left" w:pos="1134"/>
        </w:tabs>
        <w:ind w:firstLine="709"/>
        <w:rPr>
          <w:sz w:val="24"/>
          <w:szCs w:val="24"/>
        </w:rPr>
      </w:pPr>
    </w:p>
    <w:p w:rsidR="004E51CF" w:rsidRPr="0059643A" w:rsidRDefault="004E51CF" w:rsidP="004E51CF">
      <w:pPr>
        <w:numPr>
          <w:ilvl w:val="0"/>
          <w:numId w:val="41"/>
        </w:numPr>
        <w:tabs>
          <w:tab w:val="left" w:pos="1134"/>
        </w:tabs>
        <w:ind w:left="0" w:firstLine="709"/>
        <w:jc w:val="both"/>
        <w:rPr>
          <w:sz w:val="24"/>
          <w:szCs w:val="24"/>
        </w:rPr>
      </w:pPr>
      <w:r w:rsidRPr="0059643A">
        <w:rPr>
          <w:sz w:val="24"/>
          <w:szCs w:val="24"/>
        </w:rPr>
        <w:t xml:space="preserve">Вывоз ТБО посредством контейнеров: </w:t>
      </w:r>
    </w:p>
    <w:p w:rsidR="004E51CF" w:rsidRPr="0059643A" w:rsidRDefault="004E51CF" w:rsidP="004E51CF">
      <w:pPr>
        <w:tabs>
          <w:tab w:val="left" w:pos="1134"/>
        </w:tabs>
        <w:ind w:firstLine="709"/>
        <w:rPr>
          <w:sz w:val="24"/>
          <w:szCs w:val="24"/>
        </w:rPr>
      </w:pPr>
      <w:r w:rsidRPr="0059643A">
        <w:rPr>
          <w:sz w:val="24"/>
          <w:szCs w:val="24"/>
        </w:rPr>
        <w:t>2014 год - 28 шт.</w:t>
      </w:r>
    </w:p>
    <w:p w:rsidR="004E51CF" w:rsidRPr="0059643A" w:rsidRDefault="004E51CF" w:rsidP="004E51CF">
      <w:pPr>
        <w:tabs>
          <w:tab w:val="left" w:pos="1134"/>
        </w:tabs>
        <w:ind w:firstLine="709"/>
        <w:rPr>
          <w:sz w:val="24"/>
          <w:szCs w:val="24"/>
        </w:rPr>
      </w:pPr>
      <w:r w:rsidRPr="0059643A">
        <w:rPr>
          <w:sz w:val="24"/>
          <w:szCs w:val="24"/>
        </w:rPr>
        <w:t>2015 год - 28 шт.</w:t>
      </w:r>
    </w:p>
    <w:p w:rsidR="004E51CF" w:rsidRPr="0059643A" w:rsidRDefault="004E51CF" w:rsidP="004E51CF">
      <w:pPr>
        <w:tabs>
          <w:tab w:val="left" w:pos="1134"/>
        </w:tabs>
        <w:ind w:firstLine="709"/>
        <w:rPr>
          <w:sz w:val="24"/>
          <w:szCs w:val="24"/>
        </w:rPr>
      </w:pPr>
      <w:r w:rsidRPr="0059643A">
        <w:rPr>
          <w:sz w:val="24"/>
          <w:szCs w:val="24"/>
        </w:rPr>
        <w:t>2016 год - 34 шт.</w:t>
      </w:r>
    </w:p>
    <w:p w:rsidR="004E51CF" w:rsidRPr="0059643A" w:rsidRDefault="004E51CF" w:rsidP="004E51CF">
      <w:pPr>
        <w:tabs>
          <w:tab w:val="left" w:pos="1134"/>
        </w:tabs>
        <w:ind w:firstLine="709"/>
        <w:rPr>
          <w:sz w:val="24"/>
          <w:szCs w:val="24"/>
        </w:rPr>
      </w:pPr>
      <w:r w:rsidRPr="0059643A">
        <w:rPr>
          <w:sz w:val="24"/>
          <w:szCs w:val="24"/>
        </w:rPr>
        <w:t>2017 год - 34 шт.</w:t>
      </w:r>
    </w:p>
    <w:p w:rsidR="004E51CF" w:rsidRPr="0059643A" w:rsidRDefault="004E51CF" w:rsidP="004E51CF">
      <w:pPr>
        <w:tabs>
          <w:tab w:val="left" w:pos="1134"/>
        </w:tabs>
        <w:ind w:firstLine="709"/>
        <w:rPr>
          <w:sz w:val="24"/>
          <w:szCs w:val="24"/>
        </w:rPr>
      </w:pPr>
      <w:r w:rsidRPr="0059643A">
        <w:rPr>
          <w:sz w:val="24"/>
          <w:szCs w:val="24"/>
        </w:rPr>
        <w:t>2018 год - 34 шт.</w:t>
      </w:r>
    </w:p>
    <w:p w:rsidR="004E51CF" w:rsidRPr="0059643A" w:rsidRDefault="004E51CF" w:rsidP="004E51CF">
      <w:pPr>
        <w:tabs>
          <w:tab w:val="left" w:pos="1134"/>
        </w:tabs>
        <w:ind w:firstLine="709"/>
        <w:rPr>
          <w:sz w:val="24"/>
          <w:szCs w:val="24"/>
        </w:rPr>
      </w:pPr>
      <w:r w:rsidRPr="0059643A">
        <w:rPr>
          <w:sz w:val="24"/>
          <w:szCs w:val="24"/>
        </w:rPr>
        <w:t>2019 год - 25 шт.</w:t>
      </w:r>
    </w:p>
    <w:p w:rsidR="004E51CF" w:rsidRPr="0059643A" w:rsidRDefault="004E51CF" w:rsidP="004E51CF">
      <w:pPr>
        <w:tabs>
          <w:tab w:val="left" w:pos="1134"/>
        </w:tabs>
        <w:ind w:firstLine="709"/>
        <w:jc w:val="both"/>
        <w:rPr>
          <w:sz w:val="24"/>
          <w:szCs w:val="24"/>
        </w:rPr>
      </w:pPr>
    </w:p>
    <w:p w:rsidR="004E51CF" w:rsidRPr="0059643A" w:rsidRDefault="004E51CF" w:rsidP="004E51CF">
      <w:pPr>
        <w:numPr>
          <w:ilvl w:val="0"/>
          <w:numId w:val="41"/>
        </w:numPr>
        <w:tabs>
          <w:tab w:val="left" w:pos="1134"/>
        </w:tabs>
        <w:ind w:left="0" w:firstLine="709"/>
        <w:jc w:val="both"/>
        <w:rPr>
          <w:sz w:val="24"/>
          <w:szCs w:val="24"/>
        </w:rPr>
      </w:pPr>
      <w:r w:rsidRPr="0059643A">
        <w:rPr>
          <w:sz w:val="24"/>
          <w:szCs w:val="24"/>
        </w:rPr>
        <w:t>Число контейнерных площадок, где осуществляется периодическая уборка:</w:t>
      </w:r>
    </w:p>
    <w:p w:rsidR="004E51CF" w:rsidRPr="0059643A" w:rsidRDefault="004E51CF" w:rsidP="004E51CF">
      <w:pPr>
        <w:tabs>
          <w:tab w:val="left" w:pos="1134"/>
        </w:tabs>
        <w:ind w:firstLine="709"/>
        <w:jc w:val="both"/>
        <w:rPr>
          <w:sz w:val="24"/>
          <w:szCs w:val="24"/>
        </w:rPr>
      </w:pPr>
      <w:r w:rsidRPr="0059643A">
        <w:rPr>
          <w:sz w:val="24"/>
          <w:szCs w:val="24"/>
        </w:rPr>
        <w:t>2020 год – 21 шт. (Устье – 2; Городское кладбище – 2; Смолокурка – 1; Воронка 1 – 10; Воронка 2 – 5; пляж – 1)</w:t>
      </w:r>
    </w:p>
    <w:p w:rsidR="004E51CF" w:rsidRPr="0059643A" w:rsidRDefault="004E51CF" w:rsidP="004E51CF">
      <w:pPr>
        <w:tabs>
          <w:tab w:val="left" w:pos="1134"/>
        </w:tabs>
        <w:ind w:firstLine="709"/>
        <w:jc w:val="both"/>
        <w:rPr>
          <w:sz w:val="24"/>
          <w:szCs w:val="24"/>
        </w:rPr>
      </w:pPr>
      <w:r w:rsidRPr="0059643A">
        <w:rPr>
          <w:sz w:val="24"/>
          <w:szCs w:val="24"/>
        </w:rPr>
        <w:t xml:space="preserve">2021 год - 143 шт. </w:t>
      </w:r>
    </w:p>
    <w:p w:rsidR="004E51CF" w:rsidRPr="0059643A" w:rsidRDefault="004E51CF" w:rsidP="004E51CF">
      <w:pPr>
        <w:tabs>
          <w:tab w:val="left" w:pos="1134"/>
        </w:tabs>
        <w:ind w:firstLine="709"/>
        <w:jc w:val="both"/>
        <w:rPr>
          <w:sz w:val="24"/>
          <w:szCs w:val="24"/>
        </w:rPr>
      </w:pPr>
      <w:r w:rsidRPr="0059643A">
        <w:rPr>
          <w:sz w:val="24"/>
          <w:szCs w:val="24"/>
        </w:rPr>
        <w:t>2022 год - 143 шт.</w:t>
      </w:r>
    </w:p>
    <w:p w:rsidR="004E51CF" w:rsidRPr="0059643A" w:rsidRDefault="004E51CF" w:rsidP="004E51CF">
      <w:pPr>
        <w:tabs>
          <w:tab w:val="left" w:pos="1134"/>
        </w:tabs>
        <w:ind w:firstLine="709"/>
        <w:jc w:val="both"/>
        <w:rPr>
          <w:sz w:val="24"/>
          <w:szCs w:val="24"/>
        </w:rPr>
      </w:pPr>
      <w:r w:rsidRPr="0059643A">
        <w:rPr>
          <w:sz w:val="24"/>
          <w:szCs w:val="24"/>
        </w:rPr>
        <w:t>2023 год - 143 шт.</w:t>
      </w:r>
    </w:p>
    <w:p w:rsidR="004E51CF" w:rsidRPr="0059643A" w:rsidRDefault="004E51CF" w:rsidP="004E51CF">
      <w:pPr>
        <w:tabs>
          <w:tab w:val="left" w:pos="1134"/>
        </w:tabs>
        <w:ind w:firstLine="709"/>
        <w:jc w:val="both"/>
        <w:rPr>
          <w:sz w:val="24"/>
          <w:szCs w:val="24"/>
        </w:rPr>
      </w:pPr>
      <w:r w:rsidRPr="0059643A">
        <w:rPr>
          <w:sz w:val="24"/>
          <w:szCs w:val="24"/>
        </w:rPr>
        <w:t>2024 год - 143 шт.</w:t>
      </w:r>
    </w:p>
    <w:p w:rsidR="004E51CF" w:rsidRPr="0059643A" w:rsidRDefault="004E51CF" w:rsidP="004E51CF">
      <w:pPr>
        <w:tabs>
          <w:tab w:val="left" w:pos="1134"/>
        </w:tabs>
        <w:ind w:firstLine="709"/>
        <w:jc w:val="both"/>
        <w:rPr>
          <w:sz w:val="24"/>
          <w:szCs w:val="24"/>
        </w:rPr>
      </w:pPr>
    </w:p>
    <w:p w:rsidR="004E51CF" w:rsidRPr="0059643A" w:rsidRDefault="004E51CF" w:rsidP="004E51CF">
      <w:pPr>
        <w:numPr>
          <w:ilvl w:val="0"/>
          <w:numId w:val="41"/>
        </w:numPr>
        <w:tabs>
          <w:tab w:val="left" w:pos="1134"/>
        </w:tabs>
        <w:ind w:left="0" w:firstLine="709"/>
        <w:jc w:val="both"/>
        <w:rPr>
          <w:sz w:val="24"/>
          <w:szCs w:val="24"/>
        </w:rPr>
      </w:pPr>
      <w:r w:rsidRPr="0059643A">
        <w:rPr>
          <w:sz w:val="24"/>
          <w:szCs w:val="24"/>
        </w:rPr>
        <w:t xml:space="preserve">общегородское мероприятие по благоустройству  – 1 субботник. </w:t>
      </w:r>
    </w:p>
    <w:p w:rsidR="004E51CF" w:rsidRPr="0059643A" w:rsidRDefault="004E51CF" w:rsidP="004E51CF">
      <w:pPr>
        <w:numPr>
          <w:ilvl w:val="0"/>
          <w:numId w:val="41"/>
        </w:numPr>
        <w:tabs>
          <w:tab w:val="left" w:pos="1134"/>
        </w:tabs>
        <w:ind w:left="0" w:firstLine="709"/>
        <w:jc w:val="both"/>
        <w:rPr>
          <w:sz w:val="24"/>
          <w:szCs w:val="24"/>
        </w:rPr>
      </w:pPr>
      <w:r w:rsidRPr="0059643A">
        <w:rPr>
          <w:sz w:val="24"/>
          <w:szCs w:val="24"/>
        </w:rPr>
        <w:t>обустройство мест (площадок) накопления ТКО</w:t>
      </w:r>
    </w:p>
    <w:p w:rsidR="004E51CF" w:rsidRPr="0059643A" w:rsidRDefault="004E51CF" w:rsidP="004E51CF">
      <w:pPr>
        <w:tabs>
          <w:tab w:val="left" w:pos="1134"/>
        </w:tabs>
        <w:ind w:firstLine="709"/>
        <w:jc w:val="both"/>
        <w:rPr>
          <w:sz w:val="24"/>
          <w:szCs w:val="24"/>
        </w:rPr>
      </w:pPr>
      <w:r w:rsidRPr="0059643A">
        <w:rPr>
          <w:sz w:val="24"/>
          <w:szCs w:val="24"/>
        </w:rPr>
        <w:t>2020 год – 40 шт.</w:t>
      </w:r>
    </w:p>
    <w:p w:rsidR="004E51CF" w:rsidRPr="0059643A" w:rsidRDefault="004E51CF" w:rsidP="004E51CF">
      <w:pPr>
        <w:tabs>
          <w:tab w:val="left" w:pos="1134"/>
        </w:tabs>
        <w:ind w:firstLine="709"/>
        <w:jc w:val="both"/>
        <w:rPr>
          <w:sz w:val="24"/>
          <w:szCs w:val="24"/>
        </w:rPr>
      </w:pPr>
      <w:r w:rsidRPr="0059643A">
        <w:rPr>
          <w:sz w:val="24"/>
          <w:szCs w:val="24"/>
        </w:rPr>
        <w:t>2021 год – 0 шт.</w:t>
      </w:r>
    </w:p>
    <w:p w:rsidR="004E51CF" w:rsidRPr="0059643A" w:rsidRDefault="004E51CF" w:rsidP="004E51CF">
      <w:pPr>
        <w:tabs>
          <w:tab w:val="left" w:pos="1134"/>
        </w:tabs>
        <w:ind w:firstLine="709"/>
        <w:jc w:val="both"/>
        <w:rPr>
          <w:sz w:val="24"/>
          <w:szCs w:val="24"/>
        </w:rPr>
      </w:pPr>
      <w:r w:rsidRPr="0059643A">
        <w:rPr>
          <w:sz w:val="24"/>
          <w:szCs w:val="24"/>
        </w:rPr>
        <w:t>2022 год – 49 шт.</w:t>
      </w:r>
    </w:p>
    <w:p w:rsidR="004E51CF" w:rsidRPr="0059643A" w:rsidRDefault="004E51CF" w:rsidP="004E51CF">
      <w:pPr>
        <w:tabs>
          <w:tab w:val="left" w:pos="1134"/>
        </w:tabs>
        <w:ind w:firstLine="709"/>
        <w:jc w:val="both"/>
        <w:rPr>
          <w:sz w:val="24"/>
          <w:szCs w:val="24"/>
        </w:rPr>
      </w:pPr>
      <w:r w:rsidRPr="0059643A">
        <w:rPr>
          <w:sz w:val="24"/>
          <w:szCs w:val="24"/>
        </w:rPr>
        <w:t>2023 год – 46 шт.</w:t>
      </w:r>
    </w:p>
    <w:p w:rsidR="004E51CF" w:rsidRPr="0059643A" w:rsidRDefault="004E51CF" w:rsidP="004E51CF">
      <w:pPr>
        <w:tabs>
          <w:tab w:val="left" w:pos="1134"/>
        </w:tabs>
        <w:ind w:firstLine="709"/>
        <w:jc w:val="both"/>
        <w:rPr>
          <w:sz w:val="24"/>
          <w:szCs w:val="24"/>
        </w:rPr>
      </w:pPr>
    </w:p>
    <w:p w:rsidR="004E51CF" w:rsidRPr="0059643A" w:rsidRDefault="004E51CF" w:rsidP="004E51CF">
      <w:pPr>
        <w:numPr>
          <w:ilvl w:val="0"/>
          <w:numId w:val="41"/>
        </w:numPr>
        <w:tabs>
          <w:tab w:val="left" w:pos="1134"/>
        </w:tabs>
        <w:ind w:left="0" w:firstLine="709"/>
        <w:jc w:val="both"/>
        <w:rPr>
          <w:sz w:val="24"/>
          <w:szCs w:val="24"/>
        </w:rPr>
      </w:pPr>
      <w:r w:rsidRPr="0059643A">
        <w:rPr>
          <w:sz w:val="24"/>
          <w:szCs w:val="24"/>
        </w:rPr>
        <w:t>оборудование емкостями для накопления</w:t>
      </w:r>
    </w:p>
    <w:p w:rsidR="004E51CF" w:rsidRPr="0059643A" w:rsidRDefault="004E51CF" w:rsidP="004E51CF">
      <w:pPr>
        <w:tabs>
          <w:tab w:val="left" w:pos="1134"/>
        </w:tabs>
        <w:ind w:firstLine="709"/>
        <w:jc w:val="both"/>
        <w:rPr>
          <w:sz w:val="24"/>
          <w:szCs w:val="24"/>
        </w:rPr>
      </w:pPr>
      <w:r w:rsidRPr="0059643A">
        <w:rPr>
          <w:sz w:val="24"/>
          <w:szCs w:val="24"/>
        </w:rPr>
        <w:t>2021 – 222 шт.</w:t>
      </w:r>
    </w:p>
    <w:p w:rsidR="004E51CF" w:rsidRPr="0059643A" w:rsidRDefault="004E51CF" w:rsidP="004E51CF">
      <w:pPr>
        <w:numPr>
          <w:ilvl w:val="0"/>
          <w:numId w:val="41"/>
        </w:numPr>
        <w:tabs>
          <w:tab w:val="left" w:pos="1134"/>
        </w:tabs>
        <w:ind w:left="0" w:firstLine="709"/>
        <w:jc w:val="both"/>
        <w:rPr>
          <w:sz w:val="24"/>
          <w:szCs w:val="24"/>
        </w:rPr>
      </w:pPr>
      <w:r w:rsidRPr="0059643A">
        <w:rPr>
          <w:sz w:val="24"/>
          <w:szCs w:val="24"/>
        </w:rPr>
        <w:t>оборудование емкостями для раздельного сбора отходов (стекло и пластиковая тара):</w:t>
      </w:r>
    </w:p>
    <w:p w:rsidR="004E51CF" w:rsidRPr="0059643A" w:rsidRDefault="004E51CF" w:rsidP="004E51CF">
      <w:pPr>
        <w:tabs>
          <w:tab w:val="left" w:pos="1134"/>
        </w:tabs>
        <w:ind w:firstLine="709"/>
        <w:jc w:val="both"/>
        <w:rPr>
          <w:sz w:val="24"/>
          <w:szCs w:val="24"/>
        </w:rPr>
      </w:pPr>
      <w:r w:rsidRPr="0059643A">
        <w:rPr>
          <w:sz w:val="24"/>
          <w:szCs w:val="24"/>
        </w:rPr>
        <w:t>2021 – 85 шт.</w:t>
      </w:r>
    </w:p>
    <w:p w:rsidR="004E51CF" w:rsidRPr="0059643A" w:rsidRDefault="004E51CF" w:rsidP="004E51CF">
      <w:pPr>
        <w:tabs>
          <w:tab w:val="left" w:pos="1134"/>
        </w:tabs>
        <w:ind w:firstLine="709"/>
        <w:jc w:val="both"/>
        <w:rPr>
          <w:sz w:val="24"/>
          <w:szCs w:val="24"/>
        </w:rPr>
      </w:pPr>
    </w:p>
    <w:p w:rsidR="004E51CF" w:rsidRPr="0059643A" w:rsidRDefault="004E51CF" w:rsidP="004E51CF">
      <w:pPr>
        <w:jc w:val="center"/>
        <w:rPr>
          <w:b/>
          <w:sz w:val="24"/>
          <w:szCs w:val="24"/>
        </w:rPr>
      </w:pPr>
      <w:r w:rsidRPr="0059643A">
        <w:rPr>
          <w:b/>
          <w:sz w:val="24"/>
          <w:szCs w:val="24"/>
        </w:rPr>
        <w:t>4. Сроки реализации подпрограммы</w:t>
      </w:r>
    </w:p>
    <w:p w:rsidR="004E51CF" w:rsidRPr="0059643A" w:rsidRDefault="004E51CF" w:rsidP="004E51CF">
      <w:pPr>
        <w:jc w:val="both"/>
        <w:rPr>
          <w:b/>
          <w:sz w:val="24"/>
          <w:szCs w:val="24"/>
        </w:rPr>
      </w:pPr>
    </w:p>
    <w:p w:rsidR="004E51CF" w:rsidRPr="0059643A" w:rsidRDefault="004E51CF" w:rsidP="004E51CF">
      <w:pPr>
        <w:ind w:firstLine="567"/>
        <w:jc w:val="both"/>
        <w:rPr>
          <w:sz w:val="24"/>
          <w:szCs w:val="24"/>
        </w:rPr>
      </w:pPr>
      <w:r w:rsidRPr="0059643A">
        <w:rPr>
          <w:sz w:val="24"/>
          <w:szCs w:val="24"/>
        </w:rPr>
        <w:t>Срок реализации подпрограммы «Обращение с отходами на территориях общего пользования  Сосновоборского городского округа»: 2014-2024 годы</w:t>
      </w:r>
    </w:p>
    <w:p w:rsidR="004E51CF" w:rsidRPr="0059643A" w:rsidRDefault="004E51CF" w:rsidP="004E51CF">
      <w:pPr>
        <w:ind w:firstLine="567"/>
        <w:jc w:val="both"/>
        <w:rPr>
          <w:sz w:val="24"/>
          <w:szCs w:val="24"/>
        </w:rPr>
      </w:pPr>
    </w:p>
    <w:p w:rsidR="004E51CF" w:rsidRPr="0059643A" w:rsidRDefault="004E51CF" w:rsidP="004E51CF">
      <w:pPr>
        <w:jc w:val="center"/>
        <w:rPr>
          <w:b/>
          <w:sz w:val="24"/>
          <w:szCs w:val="24"/>
        </w:rPr>
      </w:pPr>
      <w:r w:rsidRPr="0059643A">
        <w:rPr>
          <w:b/>
          <w:sz w:val="24"/>
          <w:szCs w:val="24"/>
        </w:rPr>
        <w:t>5. Перечень и краткое описание основных мероприятий подпрограммы</w:t>
      </w:r>
    </w:p>
    <w:p w:rsidR="004E51CF" w:rsidRPr="0059643A" w:rsidRDefault="004E51CF" w:rsidP="004E51CF">
      <w:pPr>
        <w:jc w:val="both"/>
        <w:rPr>
          <w:b/>
          <w:sz w:val="24"/>
          <w:szCs w:val="24"/>
        </w:rPr>
      </w:pPr>
    </w:p>
    <w:p w:rsidR="004E51CF" w:rsidRPr="0059643A" w:rsidRDefault="004E51CF" w:rsidP="004E51CF">
      <w:pPr>
        <w:tabs>
          <w:tab w:val="left" w:pos="1134"/>
        </w:tabs>
        <w:ind w:firstLine="709"/>
        <w:jc w:val="both"/>
        <w:rPr>
          <w:sz w:val="24"/>
          <w:szCs w:val="24"/>
        </w:rPr>
      </w:pPr>
      <w:r w:rsidRPr="0059643A">
        <w:rPr>
          <w:sz w:val="24"/>
          <w:szCs w:val="24"/>
        </w:rPr>
        <w:t>5.1. Обращение с отходами:</w:t>
      </w:r>
    </w:p>
    <w:p w:rsidR="004E51CF" w:rsidRPr="0059643A" w:rsidRDefault="004E51CF" w:rsidP="004E51CF">
      <w:pPr>
        <w:tabs>
          <w:tab w:val="left" w:pos="1134"/>
        </w:tabs>
        <w:ind w:firstLine="709"/>
        <w:jc w:val="both"/>
        <w:rPr>
          <w:sz w:val="24"/>
          <w:szCs w:val="24"/>
        </w:rPr>
      </w:pPr>
      <w:r w:rsidRPr="0059643A">
        <w:rPr>
          <w:sz w:val="24"/>
          <w:szCs w:val="24"/>
        </w:rPr>
        <w:lastRenderedPageBreak/>
        <w:t>5.1.1. Обеспечивать ежедневную вывозку ТБО с контейнерных площадок с уборкой прилегающей территории;</w:t>
      </w:r>
    </w:p>
    <w:p w:rsidR="004E51CF" w:rsidRPr="0059643A" w:rsidRDefault="004E51CF" w:rsidP="004E51CF">
      <w:pPr>
        <w:tabs>
          <w:tab w:val="left" w:pos="1134"/>
        </w:tabs>
        <w:ind w:firstLine="709"/>
        <w:jc w:val="both"/>
        <w:rPr>
          <w:sz w:val="24"/>
          <w:szCs w:val="24"/>
        </w:rPr>
      </w:pPr>
      <w:r w:rsidRPr="0059643A">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4E51CF" w:rsidRPr="0059643A" w:rsidRDefault="004E51CF" w:rsidP="004E51CF">
      <w:pPr>
        <w:tabs>
          <w:tab w:val="left" w:pos="1134"/>
        </w:tabs>
        <w:ind w:firstLine="709"/>
        <w:jc w:val="both"/>
        <w:rPr>
          <w:sz w:val="24"/>
          <w:szCs w:val="24"/>
        </w:rPr>
      </w:pPr>
      <w:r w:rsidRPr="0059643A">
        <w:rPr>
          <w:sz w:val="24"/>
          <w:szCs w:val="24"/>
        </w:rPr>
        <w:t>5.1.3. Своевременно выявлять и ликвидировать несанкционированные свалки.</w:t>
      </w:r>
    </w:p>
    <w:p w:rsidR="004E51CF" w:rsidRPr="0059643A" w:rsidRDefault="004E51CF" w:rsidP="004E51CF">
      <w:pPr>
        <w:tabs>
          <w:tab w:val="left" w:pos="1134"/>
        </w:tabs>
        <w:ind w:firstLine="709"/>
        <w:jc w:val="both"/>
        <w:rPr>
          <w:sz w:val="24"/>
          <w:szCs w:val="24"/>
        </w:rPr>
      </w:pPr>
      <w:r w:rsidRPr="0059643A">
        <w:rPr>
          <w:sz w:val="24"/>
          <w:szCs w:val="24"/>
        </w:rPr>
        <w:t>5.2. Мероприятия по реализации схемы санитарной очистки.</w:t>
      </w:r>
    </w:p>
    <w:p w:rsidR="004E51CF" w:rsidRPr="0059643A" w:rsidRDefault="004E51CF" w:rsidP="004E51CF">
      <w:pPr>
        <w:tabs>
          <w:tab w:val="left" w:pos="1134"/>
        </w:tabs>
        <w:ind w:firstLine="709"/>
        <w:jc w:val="both"/>
        <w:rPr>
          <w:b/>
          <w:sz w:val="24"/>
          <w:szCs w:val="24"/>
        </w:rPr>
      </w:pPr>
    </w:p>
    <w:p w:rsidR="004E51CF" w:rsidRPr="0059643A" w:rsidRDefault="004E51CF" w:rsidP="004E51CF">
      <w:pPr>
        <w:tabs>
          <w:tab w:val="left" w:pos="1134"/>
        </w:tabs>
        <w:jc w:val="center"/>
        <w:rPr>
          <w:b/>
          <w:sz w:val="24"/>
          <w:szCs w:val="24"/>
        </w:rPr>
      </w:pPr>
      <w:r w:rsidRPr="0059643A">
        <w:rPr>
          <w:b/>
          <w:sz w:val="24"/>
          <w:szCs w:val="24"/>
        </w:rPr>
        <w:t>6. Ресурсное обеспечение подпрограммы</w:t>
      </w:r>
    </w:p>
    <w:p w:rsidR="004E51CF" w:rsidRPr="0059643A" w:rsidRDefault="004E51CF" w:rsidP="004E51CF">
      <w:pPr>
        <w:tabs>
          <w:tab w:val="left" w:pos="1134"/>
        </w:tabs>
        <w:jc w:val="center"/>
        <w:rPr>
          <w:b/>
          <w:sz w:val="24"/>
          <w:szCs w:val="24"/>
        </w:rPr>
      </w:pP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E51CF" w:rsidRPr="0059643A" w:rsidRDefault="004E51CF" w:rsidP="004E51CF">
      <w:pPr>
        <w:autoSpaceDE w:val="0"/>
        <w:autoSpaceDN w:val="0"/>
        <w:adjustRightInd w:val="0"/>
        <w:ind w:firstLine="567"/>
        <w:jc w:val="both"/>
        <w:rPr>
          <w:rFonts w:eastAsia="Calibri"/>
          <w:sz w:val="24"/>
          <w:szCs w:val="24"/>
          <w:lang w:eastAsia="en-US"/>
        </w:rPr>
      </w:pPr>
    </w:p>
    <w:tbl>
      <w:tblPr>
        <w:tblpPr w:leftFromText="180" w:rightFromText="180" w:vertAnchor="text" w:horzAnchor="margin" w:tblpX="392" w:tblpY="6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68"/>
        <w:gridCol w:w="708"/>
        <w:gridCol w:w="709"/>
        <w:gridCol w:w="709"/>
        <w:gridCol w:w="709"/>
        <w:gridCol w:w="708"/>
        <w:gridCol w:w="709"/>
        <w:gridCol w:w="709"/>
        <w:gridCol w:w="709"/>
        <w:gridCol w:w="708"/>
        <w:gridCol w:w="709"/>
        <w:gridCol w:w="709"/>
      </w:tblGrid>
      <w:tr w:rsidR="004E51CF" w:rsidRPr="0059643A" w:rsidTr="00247C6E">
        <w:tc>
          <w:tcPr>
            <w:tcW w:w="1101" w:type="dxa"/>
            <w:vMerge w:val="restart"/>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p w:rsidR="004E51CF" w:rsidRPr="0059643A" w:rsidRDefault="004E51CF" w:rsidP="00247C6E">
            <w:pPr>
              <w:autoSpaceDE w:val="0"/>
              <w:autoSpaceDN w:val="0"/>
              <w:adjustRightInd w:val="0"/>
              <w:ind w:left="113" w:right="113"/>
              <w:jc w:val="center"/>
              <w:rPr>
                <w:rFonts w:eastAsia="Calibri"/>
                <w:lang w:eastAsia="en-US"/>
              </w:rPr>
            </w:pPr>
          </w:p>
        </w:tc>
        <w:tc>
          <w:tcPr>
            <w:tcW w:w="1168" w:type="dxa"/>
            <w:vMerge w:val="restart"/>
            <w:shd w:val="clear" w:color="auto" w:fill="auto"/>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Всего</w:t>
            </w:r>
          </w:p>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по</w:t>
            </w:r>
          </w:p>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под-</w:t>
            </w:r>
          </w:p>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программе</w:t>
            </w:r>
          </w:p>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(тыс. руб.)</w:t>
            </w:r>
          </w:p>
        </w:tc>
        <w:tc>
          <w:tcPr>
            <w:tcW w:w="7796" w:type="dxa"/>
            <w:gridSpan w:val="11"/>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 том числе по годам</w:t>
            </w:r>
          </w:p>
          <w:p w:rsidR="004E51CF" w:rsidRPr="0059643A" w:rsidRDefault="004E51CF" w:rsidP="00247C6E">
            <w:pPr>
              <w:autoSpaceDE w:val="0"/>
              <w:autoSpaceDN w:val="0"/>
              <w:adjustRightInd w:val="0"/>
              <w:jc w:val="center"/>
              <w:rPr>
                <w:rFonts w:eastAsia="Calibri"/>
                <w:lang w:eastAsia="en-US"/>
              </w:rPr>
            </w:pPr>
          </w:p>
        </w:tc>
      </w:tr>
      <w:tr w:rsidR="004E51CF" w:rsidRPr="0059643A" w:rsidTr="00247C6E">
        <w:trPr>
          <w:trHeight w:val="1934"/>
        </w:trPr>
        <w:tc>
          <w:tcPr>
            <w:tcW w:w="1101" w:type="dxa"/>
            <w:vMerge/>
            <w:shd w:val="clear" w:color="auto" w:fill="auto"/>
          </w:tcPr>
          <w:p w:rsidR="004E51CF" w:rsidRPr="0059643A" w:rsidRDefault="004E51CF" w:rsidP="00247C6E">
            <w:pPr>
              <w:autoSpaceDE w:val="0"/>
              <w:autoSpaceDN w:val="0"/>
              <w:adjustRightInd w:val="0"/>
              <w:rPr>
                <w:rFonts w:eastAsia="Calibri"/>
                <w:lang w:eastAsia="en-US"/>
              </w:rPr>
            </w:pPr>
          </w:p>
        </w:tc>
        <w:tc>
          <w:tcPr>
            <w:tcW w:w="1168" w:type="dxa"/>
            <w:vMerge/>
            <w:shd w:val="clear" w:color="auto" w:fill="auto"/>
            <w:vAlign w:val="center"/>
          </w:tcPr>
          <w:p w:rsidR="004E51CF" w:rsidRPr="0059643A" w:rsidRDefault="004E51CF" w:rsidP="00247C6E">
            <w:pPr>
              <w:autoSpaceDE w:val="0"/>
              <w:autoSpaceDN w:val="0"/>
              <w:adjustRightInd w:val="0"/>
              <w:jc w:val="center"/>
              <w:rPr>
                <w:rFonts w:eastAsia="Calibri"/>
                <w:lang w:eastAsia="en-US"/>
              </w:rPr>
            </w:pPr>
          </w:p>
        </w:tc>
        <w:tc>
          <w:tcPr>
            <w:tcW w:w="708"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2014г</w:t>
            </w:r>
          </w:p>
        </w:tc>
        <w:tc>
          <w:tcPr>
            <w:tcW w:w="70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2015г</w:t>
            </w:r>
          </w:p>
        </w:tc>
        <w:tc>
          <w:tcPr>
            <w:tcW w:w="70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2016г</w:t>
            </w:r>
          </w:p>
        </w:tc>
        <w:tc>
          <w:tcPr>
            <w:tcW w:w="70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2017г</w:t>
            </w:r>
          </w:p>
        </w:tc>
        <w:tc>
          <w:tcPr>
            <w:tcW w:w="708"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2018г</w:t>
            </w:r>
          </w:p>
        </w:tc>
        <w:tc>
          <w:tcPr>
            <w:tcW w:w="70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2021г</w:t>
            </w:r>
          </w:p>
        </w:tc>
        <w:tc>
          <w:tcPr>
            <w:tcW w:w="708"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2022г</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2023г</w:t>
            </w:r>
          </w:p>
        </w:tc>
        <w:tc>
          <w:tcPr>
            <w:tcW w:w="70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2024г</w:t>
            </w:r>
          </w:p>
        </w:tc>
      </w:tr>
      <w:tr w:rsidR="004E51CF" w:rsidRPr="0059643A" w:rsidTr="00247C6E">
        <w:trPr>
          <w:cantSplit/>
          <w:trHeight w:val="1496"/>
        </w:trPr>
        <w:tc>
          <w:tcPr>
            <w:tcW w:w="1101" w:type="dxa"/>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16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211 263,58713</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8 472,715</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9 221,328</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9 965,174</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10 794,269</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19 242,259</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23 749,98021</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32 207,18335</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20 441,23462</w:t>
            </w:r>
          </w:p>
        </w:tc>
        <w:tc>
          <w:tcPr>
            <w:tcW w:w="708" w:type="dxa"/>
            <w:textDirection w:val="btLr"/>
            <w:vAlign w:val="center"/>
          </w:tcPr>
          <w:p w:rsidR="004E51CF" w:rsidRPr="00A40DC3" w:rsidRDefault="004E51CF" w:rsidP="00247C6E">
            <w:pPr>
              <w:ind w:left="113" w:right="113"/>
              <w:jc w:val="center"/>
            </w:pPr>
            <w:r w:rsidRPr="00A40DC3">
              <w:t>18 880,69967</w:t>
            </w:r>
          </w:p>
        </w:tc>
        <w:tc>
          <w:tcPr>
            <w:tcW w:w="709" w:type="dxa"/>
            <w:textDirection w:val="btLr"/>
            <w:vAlign w:val="center"/>
          </w:tcPr>
          <w:p w:rsidR="004E51CF" w:rsidRPr="00A40DC3" w:rsidRDefault="004E51CF" w:rsidP="00247C6E">
            <w:pPr>
              <w:ind w:left="113" w:right="113"/>
              <w:jc w:val="center"/>
            </w:pPr>
            <w:r w:rsidRPr="00A40DC3">
              <w:t>27 043,50192</w:t>
            </w:r>
          </w:p>
        </w:tc>
        <w:tc>
          <w:tcPr>
            <w:tcW w:w="709" w:type="dxa"/>
            <w:shd w:val="clear" w:color="auto" w:fill="auto"/>
            <w:textDirection w:val="btLr"/>
            <w:vAlign w:val="center"/>
          </w:tcPr>
          <w:p w:rsidR="004E51CF" w:rsidRPr="00A40DC3" w:rsidRDefault="004E51CF" w:rsidP="00247C6E">
            <w:pPr>
              <w:ind w:left="113" w:right="113"/>
              <w:jc w:val="center"/>
            </w:pPr>
            <w:r w:rsidRPr="00A40DC3">
              <w:rPr>
                <w:rFonts w:eastAsia="Calibri"/>
                <w:lang w:eastAsia="en-US"/>
              </w:rPr>
              <w:t>31 245,24236</w:t>
            </w:r>
          </w:p>
        </w:tc>
      </w:tr>
      <w:tr w:rsidR="004E51CF" w:rsidRPr="0059643A" w:rsidTr="00247C6E">
        <w:trPr>
          <w:cantSplit/>
          <w:trHeight w:val="1454"/>
        </w:trPr>
        <w:tc>
          <w:tcPr>
            <w:tcW w:w="1101" w:type="dxa"/>
            <w:shd w:val="clear" w:color="auto" w:fill="auto"/>
            <w:textDirection w:val="btLr"/>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 xml:space="preserve">Областной </w:t>
            </w:r>
          </w:p>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бюджет</w:t>
            </w:r>
          </w:p>
        </w:tc>
        <w:tc>
          <w:tcPr>
            <w:tcW w:w="116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36 270,18844</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12 969,53300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5 948,20950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6 320,30000</w:t>
            </w:r>
          </w:p>
        </w:tc>
        <w:tc>
          <w:tcPr>
            <w:tcW w:w="708" w:type="dxa"/>
            <w:textDirection w:val="btLr"/>
            <w:vAlign w:val="center"/>
          </w:tcPr>
          <w:p w:rsidR="004E51CF" w:rsidRPr="00A40DC3" w:rsidRDefault="004E51CF" w:rsidP="00247C6E">
            <w:pPr>
              <w:ind w:left="113" w:right="113"/>
              <w:jc w:val="center"/>
              <w:rPr>
                <w:rFonts w:eastAsia="Calibri"/>
                <w:lang w:eastAsia="en-US"/>
              </w:rPr>
            </w:pPr>
            <w:r w:rsidRPr="00A40DC3">
              <w:rPr>
                <w:rFonts w:eastAsia="Calibri"/>
                <w:lang w:eastAsia="en-US"/>
              </w:rPr>
              <w:t>3 556,79952</w:t>
            </w:r>
          </w:p>
        </w:tc>
        <w:tc>
          <w:tcPr>
            <w:tcW w:w="709" w:type="dxa"/>
            <w:textDirection w:val="btLr"/>
            <w:vAlign w:val="center"/>
          </w:tcPr>
          <w:p w:rsidR="004E51CF" w:rsidRPr="00A40DC3" w:rsidRDefault="004E51CF" w:rsidP="00247C6E">
            <w:pPr>
              <w:ind w:left="113" w:right="113"/>
              <w:jc w:val="center"/>
              <w:rPr>
                <w:rFonts w:eastAsia="Calibri"/>
                <w:lang w:eastAsia="en-US"/>
              </w:rPr>
            </w:pPr>
            <w:r w:rsidRPr="00A40DC3">
              <w:rPr>
                <w:rFonts w:eastAsia="Calibri"/>
                <w:lang w:eastAsia="en-US"/>
              </w:rPr>
              <w:t>5 150,60666</w:t>
            </w:r>
          </w:p>
        </w:tc>
        <w:tc>
          <w:tcPr>
            <w:tcW w:w="709" w:type="dxa"/>
            <w:shd w:val="clear" w:color="auto" w:fill="auto"/>
            <w:textDirection w:val="btLr"/>
            <w:vAlign w:val="center"/>
          </w:tcPr>
          <w:p w:rsidR="004E51CF" w:rsidRPr="00A40DC3" w:rsidRDefault="004E51CF" w:rsidP="00247C6E">
            <w:pPr>
              <w:ind w:left="113" w:right="113"/>
              <w:jc w:val="center"/>
              <w:rPr>
                <w:rFonts w:eastAsia="Calibri"/>
                <w:lang w:eastAsia="en-US"/>
              </w:rPr>
            </w:pPr>
            <w:r w:rsidRPr="00A40DC3">
              <w:rPr>
                <w:rFonts w:eastAsia="Calibri"/>
                <w:lang w:eastAsia="en-US"/>
              </w:rPr>
              <w:t>2 324,73976</w:t>
            </w:r>
          </w:p>
        </w:tc>
      </w:tr>
      <w:tr w:rsidR="004E51CF" w:rsidRPr="0059643A" w:rsidTr="00247C6E">
        <w:trPr>
          <w:cantSplit/>
          <w:trHeight w:val="1403"/>
        </w:trPr>
        <w:tc>
          <w:tcPr>
            <w:tcW w:w="1101" w:type="dxa"/>
            <w:shd w:val="clear" w:color="auto" w:fill="auto"/>
            <w:textDirection w:val="btLr"/>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Федеральный бюджет</w:t>
            </w:r>
          </w:p>
        </w:tc>
        <w:tc>
          <w:tcPr>
            <w:tcW w:w="116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610,87500</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610,87500</w:t>
            </w:r>
          </w:p>
        </w:tc>
        <w:tc>
          <w:tcPr>
            <w:tcW w:w="708" w:type="dxa"/>
            <w:textDirection w:val="btLr"/>
            <w:vAlign w:val="center"/>
          </w:tcPr>
          <w:p w:rsidR="004E51CF" w:rsidRPr="00A40DC3" w:rsidRDefault="004E51CF" w:rsidP="00247C6E">
            <w:pPr>
              <w:ind w:left="113" w:right="113"/>
              <w:jc w:val="center"/>
              <w:rPr>
                <w:rFonts w:eastAsia="Calibri"/>
                <w:lang w:eastAsia="en-US"/>
              </w:rPr>
            </w:pPr>
            <w:r w:rsidRPr="00A40DC3">
              <w:rPr>
                <w:rFonts w:eastAsia="Calibri"/>
                <w:lang w:eastAsia="en-US"/>
              </w:rPr>
              <w:t>0,00</w:t>
            </w:r>
          </w:p>
        </w:tc>
        <w:tc>
          <w:tcPr>
            <w:tcW w:w="709" w:type="dxa"/>
            <w:textDirection w:val="btLr"/>
            <w:vAlign w:val="center"/>
          </w:tcPr>
          <w:p w:rsidR="004E51CF" w:rsidRPr="00A40DC3" w:rsidRDefault="004E51CF" w:rsidP="00247C6E">
            <w:pPr>
              <w:ind w:left="113" w:right="113"/>
              <w:jc w:val="center"/>
              <w:rPr>
                <w:rFonts w:eastAsia="Calibri"/>
                <w:lang w:eastAsia="en-US"/>
              </w:rPr>
            </w:pPr>
            <w:r w:rsidRPr="00A40DC3">
              <w:rPr>
                <w:rFonts w:eastAsia="Calibri"/>
                <w:lang w:eastAsia="en-US"/>
              </w:rPr>
              <w:t>0,00</w:t>
            </w:r>
          </w:p>
        </w:tc>
        <w:tc>
          <w:tcPr>
            <w:tcW w:w="709" w:type="dxa"/>
            <w:shd w:val="clear" w:color="auto" w:fill="auto"/>
            <w:textDirection w:val="btLr"/>
            <w:vAlign w:val="center"/>
          </w:tcPr>
          <w:p w:rsidR="004E51CF" w:rsidRPr="00A40DC3" w:rsidRDefault="004E51CF" w:rsidP="00247C6E">
            <w:pPr>
              <w:ind w:left="113" w:right="113"/>
              <w:jc w:val="center"/>
              <w:rPr>
                <w:rFonts w:eastAsia="Calibri"/>
                <w:lang w:eastAsia="en-US"/>
              </w:rPr>
            </w:pPr>
            <w:r w:rsidRPr="00A40DC3">
              <w:rPr>
                <w:rFonts w:eastAsia="Calibri"/>
                <w:lang w:eastAsia="en-US"/>
              </w:rPr>
              <w:t>0,00</w:t>
            </w:r>
          </w:p>
        </w:tc>
      </w:tr>
      <w:tr w:rsidR="004E51CF" w:rsidRPr="0059643A" w:rsidTr="00247C6E">
        <w:trPr>
          <w:cantSplit/>
          <w:trHeight w:val="1566"/>
        </w:trPr>
        <w:tc>
          <w:tcPr>
            <w:tcW w:w="1101" w:type="dxa"/>
            <w:shd w:val="clear" w:color="auto" w:fill="auto"/>
            <w:textDirection w:val="btLr"/>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116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248 144,65057</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8  472,715</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9 221,328</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9 965,174</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10 794,269</w:t>
            </w:r>
          </w:p>
        </w:tc>
        <w:tc>
          <w:tcPr>
            <w:tcW w:w="708"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19 242,259</w:t>
            </w:r>
          </w:p>
        </w:tc>
        <w:tc>
          <w:tcPr>
            <w:tcW w:w="709"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36 719,51321</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38 155,39285</w:t>
            </w:r>
          </w:p>
        </w:tc>
        <w:tc>
          <w:tcPr>
            <w:tcW w:w="709" w:type="dxa"/>
            <w:textDirection w:val="btLr"/>
            <w:vAlign w:val="center"/>
          </w:tcPr>
          <w:p w:rsidR="004E51CF" w:rsidRPr="00A40DC3" w:rsidRDefault="004E51CF" w:rsidP="00247C6E">
            <w:pPr>
              <w:ind w:left="113" w:right="113"/>
              <w:jc w:val="center"/>
              <w:rPr>
                <w:rFonts w:eastAsia="Calibri"/>
                <w:lang w:eastAsia="en-US"/>
              </w:rPr>
            </w:pPr>
            <w:r w:rsidRPr="00A40DC3">
              <w:rPr>
                <w:rFonts w:eastAsia="Calibri"/>
                <w:lang w:eastAsia="en-US"/>
              </w:rPr>
              <w:t>27 372,40962</w:t>
            </w:r>
          </w:p>
        </w:tc>
        <w:tc>
          <w:tcPr>
            <w:tcW w:w="708" w:type="dxa"/>
            <w:textDirection w:val="btLr"/>
            <w:vAlign w:val="center"/>
          </w:tcPr>
          <w:p w:rsidR="004E51CF" w:rsidRPr="00A40DC3" w:rsidRDefault="004E51CF" w:rsidP="00247C6E">
            <w:pPr>
              <w:ind w:left="113" w:right="113"/>
              <w:jc w:val="center"/>
              <w:rPr>
                <w:rFonts w:eastAsia="Calibri"/>
                <w:lang w:eastAsia="en-US"/>
              </w:rPr>
            </w:pPr>
            <w:r w:rsidRPr="00A40DC3">
              <w:rPr>
                <w:rFonts w:eastAsia="Calibri"/>
                <w:lang w:eastAsia="en-US"/>
              </w:rPr>
              <w:t xml:space="preserve">22 437,49919 </w:t>
            </w:r>
          </w:p>
        </w:tc>
        <w:tc>
          <w:tcPr>
            <w:tcW w:w="709" w:type="dxa"/>
            <w:textDirection w:val="btLr"/>
            <w:vAlign w:val="center"/>
          </w:tcPr>
          <w:p w:rsidR="004E51CF" w:rsidRPr="00A40DC3" w:rsidRDefault="004E51CF" w:rsidP="00247C6E">
            <w:pPr>
              <w:ind w:left="113" w:right="113"/>
              <w:jc w:val="center"/>
              <w:rPr>
                <w:rFonts w:eastAsia="Calibri"/>
                <w:lang w:eastAsia="en-US"/>
              </w:rPr>
            </w:pPr>
            <w:r w:rsidRPr="00A40DC3">
              <w:t>32 194,10858</w:t>
            </w:r>
          </w:p>
        </w:tc>
        <w:tc>
          <w:tcPr>
            <w:tcW w:w="709" w:type="dxa"/>
            <w:shd w:val="clear" w:color="auto" w:fill="auto"/>
            <w:textDirection w:val="btLr"/>
            <w:vAlign w:val="center"/>
          </w:tcPr>
          <w:p w:rsidR="004E51CF" w:rsidRPr="00A40DC3" w:rsidRDefault="004E51CF" w:rsidP="00247C6E">
            <w:pPr>
              <w:ind w:left="113" w:right="113"/>
              <w:jc w:val="center"/>
              <w:rPr>
                <w:rFonts w:eastAsia="Calibri"/>
                <w:lang w:eastAsia="en-US"/>
              </w:rPr>
            </w:pPr>
            <w:r w:rsidRPr="00A40DC3">
              <w:rPr>
                <w:rFonts w:eastAsia="Calibri"/>
                <w:lang w:eastAsia="en-US"/>
              </w:rPr>
              <w:t>33 569,98212</w:t>
            </w:r>
          </w:p>
        </w:tc>
      </w:tr>
    </w:tbl>
    <w:p w:rsidR="004E51CF" w:rsidRPr="0059643A" w:rsidRDefault="004E51CF" w:rsidP="004E51CF">
      <w:pPr>
        <w:autoSpaceDE w:val="0"/>
        <w:autoSpaceDN w:val="0"/>
        <w:adjustRightInd w:val="0"/>
        <w:rPr>
          <w:rFonts w:eastAsia="Calibri"/>
          <w:sz w:val="24"/>
          <w:szCs w:val="22"/>
          <w:lang w:eastAsia="en-US"/>
        </w:rPr>
      </w:pPr>
    </w:p>
    <w:p w:rsidR="004E51CF" w:rsidRPr="0059643A" w:rsidRDefault="004E51CF" w:rsidP="004E51CF">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4E51CF" w:rsidRPr="0059643A" w:rsidRDefault="004E51CF" w:rsidP="004E51CF">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E51CF" w:rsidRPr="0059643A" w:rsidRDefault="004E51CF" w:rsidP="004E51CF">
      <w:pPr>
        <w:widowControl w:val="0"/>
        <w:tabs>
          <w:tab w:val="left" w:pos="255"/>
        </w:tabs>
        <w:autoSpaceDE w:val="0"/>
        <w:autoSpaceDN w:val="0"/>
        <w:adjustRightInd w:val="0"/>
        <w:rPr>
          <w:b/>
          <w:sz w:val="24"/>
          <w:szCs w:val="24"/>
        </w:rPr>
      </w:pPr>
    </w:p>
    <w:p w:rsidR="004E51CF" w:rsidRPr="0059643A" w:rsidRDefault="004E51CF" w:rsidP="004E51CF">
      <w:pPr>
        <w:widowControl w:val="0"/>
        <w:tabs>
          <w:tab w:val="left" w:pos="255"/>
        </w:tabs>
        <w:autoSpaceDE w:val="0"/>
        <w:autoSpaceDN w:val="0"/>
        <w:adjustRightInd w:val="0"/>
        <w:rPr>
          <w:b/>
          <w:sz w:val="24"/>
          <w:szCs w:val="24"/>
        </w:rPr>
      </w:pPr>
    </w:p>
    <w:p w:rsidR="004E51CF" w:rsidRPr="0059643A" w:rsidRDefault="004E51CF" w:rsidP="004E51CF">
      <w:pPr>
        <w:widowControl w:val="0"/>
        <w:tabs>
          <w:tab w:val="left" w:pos="255"/>
        </w:tabs>
        <w:autoSpaceDE w:val="0"/>
        <w:autoSpaceDN w:val="0"/>
        <w:adjustRightInd w:val="0"/>
        <w:jc w:val="center"/>
        <w:rPr>
          <w:b/>
          <w:sz w:val="24"/>
          <w:szCs w:val="24"/>
        </w:rPr>
      </w:pPr>
      <w:r w:rsidRPr="0059643A">
        <w:rPr>
          <w:b/>
          <w:sz w:val="24"/>
          <w:szCs w:val="24"/>
        </w:rPr>
        <w:t>7. Оценка эффективности подпрограммы</w:t>
      </w:r>
    </w:p>
    <w:p w:rsidR="004E51CF" w:rsidRPr="0059643A" w:rsidRDefault="004E51CF" w:rsidP="004E51CF">
      <w:pPr>
        <w:widowControl w:val="0"/>
        <w:tabs>
          <w:tab w:val="left" w:pos="255"/>
        </w:tabs>
        <w:autoSpaceDE w:val="0"/>
        <w:autoSpaceDN w:val="0"/>
        <w:adjustRightInd w:val="0"/>
        <w:rPr>
          <w:b/>
          <w:sz w:val="24"/>
          <w:szCs w:val="24"/>
        </w:rPr>
      </w:pPr>
    </w:p>
    <w:p w:rsidR="004E51CF" w:rsidRPr="0059643A" w:rsidRDefault="004E51CF" w:rsidP="004E51CF">
      <w:pPr>
        <w:widowControl w:val="0"/>
        <w:autoSpaceDE w:val="0"/>
        <w:autoSpaceDN w:val="0"/>
        <w:adjustRightInd w:val="0"/>
        <w:ind w:firstLine="567"/>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E51CF" w:rsidRPr="0059643A" w:rsidRDefault="004E51CF" w:rsidP="004E51CF">
      <w:pPr>
        <w:widowControl w:val="0"/>
        <w:autoSpaceDE w:val="0"/>
        <w:autoSpaceDN w:val="0"/>
        <w:adjustRightInd w:val="0"/>
        <w:ind w:firstLine="567"/>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4E51CF" w:rsidRPr="0059643A" w:rsidRDefault="004E51CF" w:rsidP="004E51CF">
      <w:pPr>
        <w:widowControl w:val="0"/>
        <w:autoSpaceDE w:val="0"/>
        <w:autoSpaceDN w:val="0"/>
        <w:adjustRightInd w:val="0"/>
        <w:spacing w:before="120" w:after="120"/>
        <w:ind w:firstLine="567"/>
        <w:jc w:val="both"/>
        <w:rPr>
          <w:sz w:val="24"/>
          <w:szCs w:val="24"/>
        </w:rPr>
      </w:pPr>
      <w:r w:rsidRPr="0059643A">
        <w:rPr>
          <w:sz w:val="24"/>
          <w:szCs w:val="24"/>
        </w:rPr>
        <w:t>Оценка эффективности реализации проводится на основе анализа:</w:t>
      </w:r>
    </w:p>
    <w:p w:rsidR="004E51CF" w:rsidRPr="0059643A" w:rsidRDefault="004E51CF" w:rsidP="004E51CF">
      <w:pPr>
        <w:widowControl w:val="0"/>
        <w:autoSpaceDE w:val="0"/>
        <w:autoSpaceDN w:val="0"/>
        <w:adjustRightInd w:val="0"/>
        <w:ind w:firstLine="142"/>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Сд = Зф / Зп x 100%, где:</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Зф - фактическое значение показателя подпрограммы;</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Зп - плановое значение показателя подпрограммы.</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Фп - плановый объем финансовых ресурсов на соответствующий отчетный период.</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E51CF" w:rsidRPr="0059643A" w:rsidRDefault="004E51CF" w:rsidP="004E51CF">
      <w:pPr>
        <w:widowControl w:val="0"/>
        <w:autoSpaceDE w:val="0"/>
        <w:autoSpaceDN w:val="0"/>
        <w:adjustRightInd w:val="0"/>
        <w:spacing w:before="120" w:after="120"/>
        <w:jc w:val="both"/>
        <w:rPr>
          <w:sz w:val="24"/>
          <w:szCs w:val="24"/>
        </w:rPr>
      </w:pPr>
      <w:r w:rsidRPr="0059643A">
        <w:rPr>
          <w:sz w:val="24"/>
          <w:szCs w:val="24"/>
        </w:rPr>
        <w:t>Интервалы значений показателей, характеризующих уровень эффективности:</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1). Высокий уровень эффективности:</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2). Удовлетворительный уровень эффективности:</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3). Неудовлетворительный уровень эффективности:</w:t>
      </w:r>
    </w:p>
    <w:p w:rsidR="004E51CF" w:rsidRPr="0059643A" w:rsidRDefault="004E51CF" w:rsidP="004E51CF">
      <w:pPr>
        <w:widowControl w:val="0"/>
        <w:autoSpaceDE w:val="0"/>
        <w:autoSpaceDN w:val="0"/>
        <w:adjustRightInd w:val="0"/>
        <w:ind w:firstLine="142"/>
        <w:jc w:val="both"/>
        <w:rPr>
          <w:sz w:val="24"/>
          <w:szCs w:val="24"/>
        </w:rPr>
      </w:pPr>
      <w:r w:rsidRPr="0059643A">
        <w:rPr>
          <w:sz w:val="24"/>
          <w:szCs w:val="24"/>
        </w:rPr>
        <w:t>значения менее 73 проц. показателей подпрограммы.</w:t>
      </w:r>
    </w:p>
    <w:p w:rsidR="004E51CF" w:rsidRPr="0059643A" w:rsidRDefault="004E51CF" w:rsidP="004E51CF">
      <w:pPr>
        <w:jc w:val="center"/>
        <w:rPr>
          <w:b/>
          <w:sz w:val="24"/>
          <w:szCs w:val="24"/>
        </w:rPr>
      </w:pPr>
    </w:p>
    <w:p w:rsidR="004E51CF" w:rsidRPr="0059643A" w:rsidRDefault="004E51CF" w:rsidP="004E51CF">
      <w:pPr>
        <w:jc w:val="center"/>
        <w:rPr>
          <w:b/>
          <w:sz w:val="24"/>
          <w:szCs w:val="24"/>
        </w:rPr>
      </w:pPr>
    </w:p>
    <w:p w:rsidR="004E51CF" w:rsidRPr="0059643A" w:rsidRDefault="004E51CF" w:rsidP="004E51CF">
      <w:pPr>
        <w:jc w:val="center"/>
        <w:rPr>
          <w:b/>
          <w:sz w:val="24"/>
          <w:szCs w:val="24"/>
        </w:rPr>
      </w:pPr>
    </w:p>
    <w:p w:rsidR="004E51CF" w:rsidRPr="0059643A" w:rsidRDefault="004E51CF" w:rsidP="004E51CF">
      <w:pPr>
        <w:jc w:val="center"/>
        <w:rPr>
          <w:b/>
          <w:sz w:val="24"/>
          <w:szCs w:val="24"/>
        </w:rPr>
      </w:pPr>
    </w:p>
    <w:p w:rsidR="004E51CF" w:rsidRPr="0059643A" w:rsidRDefault="004E51CF" w:rsidP="004E51CF">
      <w:pPr>
        <w:jc w:val="center"/>
        <w:rPr>
          <w:b/>
          <w:sz w:val="24"/>
          <w:szCs w:val="24"/>
        </w:rPr>
      </w:pPr>
    </w:p>
    <w:p w:rsidR="004E51CF" w:rsidRPr="0059643A" w:rsidRDefault="004E51CF" w:rsidP="004E51CF">
      <w:pPr>
        <w:jc w:val="center"/>
        <w:rPr>
          <w:b/>
          <w:sz w:val="24"/>
          <w:szCs w:val="24"/>
        </w:rPr>
      </w:pPr>
    </w:p>
    <w:p w:rsidR="004E51CF" w:rsidRPr="0059643A" w:rsidRDefault="004E51CF" w:rsidP="004E51CF">
      <w:pPr>
        <w:jc w:val="center"/>
        <w:rPr>
          <w:b/>
          <w:sz w:val="24"/>
          <w:szCs w:val="24"/>
        </w:rPr>
      </w:pPr>
    </w:p>
    <w:p w:rsidR="004E51CF" w:rsidRPr="0059643A" w:rsidRDefault="004E51CF" w:rsidP="004E51CF">
      <w:pPr>
        <w:jc w:val="center"/>
        <w:rPr>
          <w:b/>
          <w:sz w:val="24"/>
          <w:szCs w:val="24"/>
        </w:rPr>
      </w:pPr>
    </w:p>
    <w:p w:rsidR="004E51CF" w:rsidRPr="0059643A" w:rsidRDefault="004E51CF" w:rsidP="004E51CF">
      <w:pPr>
        <w:jc w:val="center"/>
        <w:rPr>
          <w:b/>
          <w:sz w:val="24"/>
          <w:szCs w:val="24"/>
        </w:rPr>
      </w:pPr>
    </w:p>
    <w:p w:rsidR="004E51CF" w:rsidRDefault="004E51CF" w:rsidP="004E51CF">
      <w:pPr>
        <w:jc w:val="center"/>
        <w:rPr>
          <w:b/>
          <w:sz w:val="24"/>
          <w:szCs w:val="24"/>
        </w:rPr>
      </w:pPr>
    </w:p>
    <w:p w:rsidR="004E51CF" w:rsidRPr="0059643A" w:rsidRDefault="004E51CF" w:rsidP="004E51CF">
      <w:pPr>
        <w:jc w:val="center"/>
        <w:rPr>
          <w:b/>
          <w:sz w:val="24"/>
          <w:szCs w:val="24"/>
        </w:rPr>
      </w:pPr>
    </w:p>
    <w:p w:rsidR="004E51CF" w:rsidRDefault="004E51CF" w:rsidP="004E51CF">
      <w:pPr>
        <w:jc w:val="center"/>
        <w:rPr>
          <w:b/>
          <w:sz w:val="24"/>
          <w:szCs w:val="24"/>
        </w:rPr>
      </w:pPr>
    </w:p>
    <w:p w:rsidR="004E51CF" w:rsidRPr="0059643A" w:rsidRDefault="004E51CF" w:rsidP="004E51CF">
      <w:pPr>
        <w:jc w:val="center"/>
        <w:rPr>
          <w:b/>
          <w:sz w:val="24"/>
          <w:szCs w:val="24"/>
        </w:rPr>
      </w:pPr>
    </w:p>
    <w:p w:rsidR="004E51CF" w:rsidRPr="0059643A" w:rsidRDefault="004E51CF" w:rsidP="004E51CF">
      <w:pPr>
        <w:jc w:val="center"/>
        <w:rPr>
          <w:b/>
          <w:sz w:val="24"/>
          <w:szCs w:val="24"/>
        </w:rPr>
      </w:pPr>
    </w:p>
    <w:p w:rsidR="004E51CF" w:rsidRPr="0059643A" w:rsidRDefault="004E51CF" w:rsidP="004E51CF">
      <w:pPr>
        <w:jc w:val="center"/>
        <w:rPr>
          <w:b/>
          <w:sz w:val="24"/>
          <w:szCs w:val="24"/>
        </w:rPr>
      </w:pPr>
    </w:p>
    <w:p w:rsidR="004E51CF" w:rsidRPr="0059643A" w:rsidRDefault="004E51CF" w:rsidP="004E51CF">
      <w:pPr>
        <w:jc w:val="center"/>
        <w:rPr>
          <w:sz w:val="24"/>
          <w:szCs w:val="24"/>
        </w:rPr>
      </w:pPr>
      <w:r w:rsidRPr="0059643A">
        <w:rPr>
          <w:b/>
          <w:sz w:val="24"/>
          <w:szCs w:val="24"/>
        </w:rPr>
        <w:lastRenderedPageBreak/>
        <w:t xml:space="preserve">ПОДПРОГРАММА </w:t>
      </w:r>
      <w:r w:rsidRPr="0059643A">
        <w:rPr>
          <w:b/>
          <w:sz w:val="32"/>
          <w:szCs w:val="32"/>
        </w:rPr>
        <w:t>4</w:t>
      </w:r>
    </w:p>
    <w:p w:rsidR="004E51CF" w:rsidRPr="0059643A" w:rsidRDefault="004E51CF" w:rsidP="004E51CF">
      <w:pPr>
        <w:widowControl w:val="0"/>
        <w:autoSpaceDE w:val="0"/>
        <w:autoSpaceDN w:val="0"/>
        <w:adjustRightInd w:val="0"/>
        <w:ind w:left="360"/>
        <w:jc w:val="center"/>
        <w:rPr>
          <w:b/>
          <w:sz w:val="24"/>
          <w:szCs w:val="24"/>
        </w:rPr>
      </w:pPr>
      <w:r w:rsidRPr="0059643A">
        <w:rPr>
          <w:b/>
          <w:sz w:val="24"/>
          <w:szCs w:val="24"/>
        </w:rPr>
        <w:t>Содержание и ремонт системы дренажно-ливневой канализации</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4E51CF" w:rsidRPr="0059643A" w:rsidRDefault="004E51CF" w:rsidP="004E51CF">
      <w:pPr>
        <w:widowControl w:val="0"/>
        <w:autoSpaceDE w:val="0"/>
        <w:autoSpaceDN w:val="0"/>
        <w:adjustRightInd w:val="0"/>
        <w:jc w:val="center"/>
        <w:rPr>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ПАСПОРТ</w:t>
      </w:r>
    </w:p>
    <w:p w:rsidR="004E51CF" w:rsidRPr="0059643A" w:rsidRDefault="004E51CF" w:rsidP="004E51CF">
      <w:pPr>
        <w:widowControl w:val="0"/>
        <w:autoSpaceDE w:val="0"/>
        <w:autoSpaceDN w:val="0"/>
        <w:adjustRightInd w:val="0"/>
        <w:jc w:val="center"/>
        <w:rPr>
          <w:sz w:val="24"/>
          <w:szCs w:val="24"/>
        </w:rPr>
      </w:pPr>
      <w:r w:rsidRPr="0059643A">
        <w:rPr>
          <w:b/>
          <w:sz w:val="24"/>
          <w:szCs w:val="24"/>
        </w:rPr>
        <w:t>Подпрограммы «Содержание и ремонт системы дренажно-ливневой канализации</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4E51CF" w:rsidRPr="0059643A" w:rsidRDefault="004E51CF" w:rsidP="004E51CF">
      <w:pPr>
        <w:widowControl w:val="0"/>
        <w:autoSpaceDE w:val="0"/>
        <w:autoSpaceDN w:val="0"/>
        <w:adjustRightInd w:val="0"/>
        <w:jc w:val="center"/>
        <w:rPr>
          <w:rFonts w:ascii="Courier New" w:hAnsi="Courier New" w:cs="Courier New"/>
          <w:sz w:val="24"/>
          <w:szCs w:val="24"/>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3969"/>
        <w:gridCol w:w="6096"/>
      </w:tblGrid>
      <w:tr w:rsidR="004E51CF" w:rsidRPr="0059643A" w:rsidTr="00247C6E">
        <w:trPr>
          <w:tblCellSpacing w:w="5" w:type="nil"/>
        </w:trPr>
        <w:tc>
          <w:tcPr>
            <w:tcW w:w="396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Полное наименование подпрограммы</w:t>
            </w:r>
          </w:p>
        </w:tc>
        <w:tc>
          <w:tcPr>
            <w:tcW w:w="6096"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«Содержание и ремонт системы дренажно-ливневой канализации Сосновоборского городского округа»</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096"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Участники подпрограммы  </w:t>
            </w:r>
          </w:p>
        </w:tc>
        <w:tc>
          <w:tcPr>
            <w:tcW w:w="6096"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jc w:val="both"/>
              <w:rPr>
                <w:sz w:val="24"/>
                <w:szCs w:val="24"/>
              </w:rPr>
            </w:pPr>
            <w:r w:rsidRPr="0059643A">
              <w:rPr>
                <w:sz w:val="24"/>
                <w:szCs w:val="24"/>
              </w:rPr>
              <w:t>Юридические лица – ресурсоснабжающие организации, эксплуатирующие объекты водоснабжения и водоотведения, находящиеся в собственности МО СГО ЛО и предприятия, осуществляющие деятельность в сфере жилищно – коммунального хозяйства</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Цели подпрограммы  </w:t>
            </w:r>
          </w:p>
        </w:tc>
        <w:tc>
          <w:tcPr>
            <w:tcW w:w="6096" w:type="dxa"/>
            <w:tcBorders>
              <w:left w:val="single" w:sz="4" w:space="0" w:color="auto"/>
              <w:bottom w:val="single" w:sz="4" w:space="0" w:color="auto"/>
              <w:right w:val="single" w:sz="4" w:space="0" w:color="auto"/>
            </w:tcBorders>
            <w:vAlign w:val="center"/>
          </w:tcPr>
          <w:p w:rsidR="004E51CF" w:rsidRPr="0059643A" w:rsidRDefault="004E51CF" w:rsidP="00247C6E">
            <w:pPr>
              <w:jc w:val="both"/>
              <w:rPr>
                <w:sz w:val="24"/>
                <w:szCs w:val="24"/>
              </w:rPr>
            </w:pPr>
            <w:r w:rsidRPr="0059643A">
              <w:rPr>
                <w:sz w:val="24"/>
                <w:szCs w:val="24"/>
              </w:rPr>
              <w:t>Сбор поверхностных сточных вод</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Задачи подпрограммы</w:t>
            </w:r>
          </w:p>
        </w:tc>
        <w:tc>
          <w:tcPr>
            <w:tcW w:w="6096" w:type="dxa"/>
            <w:tcBorders>
              <w:left w:val="single" w:sz="4" w:space="0" w:color="auto"/>
              <w:bottom w:val="single" w:sz="4" w:space="0" w:color="auto"/>
              <w:right w:val="single" w:sz="4" w:space="0" w:color="auto"/>
            </w:tcBorders>
          </w:tcPr>
          <w:p w:rsidR="004E51CF" w:rsidRPr="0059643A" w:rsidRDefault="004E51CF" w:rsidP="00247C6E">
            <w:pPr>
              <w:numPr>
                <w:ilvl w:val="0"/>
                <w:numId w:val="47"/>
              </w:numPr>
              <w:contextualSpacing/>
              <w:jc w:val="both"/>
              <w:rPr>
                <w:sz w:val="24"/>
                <w:szCs w:val="24"/>
              </w:rPr>
            </w:pPr>
            <w:r w:rsidRPr="0059643A">
              <w:rPr>
                <w:bCs/>
                <w:sz w:val="24"/>
                <w:szCs w:val="24"/>
              </w:rPr>
              <w:t>Содержание дренажно-ливневой канализации;</w:t>
            </w:r>
          </w:p>
          <w:p w:rsidR="004E51CF" w:rsidRPr="0059643A" w:rsidRDefault="004E51CF" w:rsidP="00247C6E">
            <w:pPr>
              <w:numPr>
                <w:ilvl w:val="0"/>
                <w:numId w:val="47"/>
              </w:numPr>
              <w:ind w:left="0" w:firstLine="360"/>
              <w:contextualSpacing/>
              <w:jc w:val="both"/>
            </w:pPr>
            <w:r w:rsidRPr="0059643A">
              <w:rPr>
                <w:bCs/>
                <w:sz w:val="24"/>
                <w:szCs w:val="24"/>
              </w:rPr>
              <w:t>Капитальный ремонт дренажно-ливневой канализации</w:t>
            </w:r>
            <w:r w:rsidRPr="0059643A">
              <w:rPr>
                <w:bCs/>
              </w:rPr>
              <w:t xml:space="preserve">. </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096" w:type="dxa"/>
            <w:tcBorders>
              <w:left w:val="single" w:sz="4" w:space="0" w:color="auto"/>
              <w:bottom w:val="single" w:sz="4" w:space="0" w:color="auto"/>
              <w:right w:val="single" w:sz="4" w:space="0" w:color="auto"/>
            </w:tcBorders>
            <w:vAlign w:val="center"/>
          </w:tcPr>
          <w:p w:rsidR="004E51CF" w:rsidRPr="0059643A" w:rsidRDefault="004E51CF" w:rsidP="00247C6E">
            <w:pPr>
              <w:jc w:val="center"/>
              <w:rPr>
                <w:sz w:val="24"/>
                <w:szCs w:val="24"/>
              </w:rPr>
            </w:pPr>
            <w:r w:rsidRPr="0059643A">
              <w:rPr>
                <w:sz w:val="24"/>
                <w:szCs w:val="24"/>
              </w:rPr>
              <w:t>2014-2024 годы</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096" w:type="dxa"/>
            <w:tcBorders>
              <w:left w:val="single" w:sz="4" w:space="0" w:color="auto"/>
              <w:bottom w:val="single" w:sz="4" w:space="0" w:color="auto"/>
              <w:right w:val="single" w:sz="4" w:space="0" w:color="auto"/>
            </w:tcBorders>
            <w:vAlign w:val="center"/>
          </w:tcPr>
          <w:p w:rsidR="004E51CF" w:rsidRPr="0059643A" w:rsidRDefault="004E51CF" w:rsidP="00247C6E">
            <w:pPr>
              <w:rPr>
                <w:sz w:val="22"/>
                <w:szCs w:val="22"/>
              </w:rPr>
            </w:pPr>
            <w:r w:rsidRPr="0059643A">
              <w:rPr>
                <w:b/>
                <w:sz w:val="22"/>
                <w:szCs w:val="22"/>
              </w:rPr>
              <w:t xml:space="preserve">132 499,80703 </w:t>
            </w:r>
            <w:r w:rsidRPr="0059643A">
              <w:rPr>
                <w:sz w:val="22"/>
                <w:szCs w:val="22"/>
              </w:rPr>
              <w:t>тыс.руб. (местный бюджет),</w:t>
            </w:r>
          </w:p>
          <w:p w:rsidR="004E51CF" w:rsidRPr="0059643A" w:rsidRDefault="004E51CF" w:rsidP="00247C6E">
            <w:pPr>
              <w:rPr>
                <w:sz w:val="22"/>
                <w:szCs w:val="22"/>
              </w:rPr>
            </w:pPr>
            <w:r w:rsidRPr="0059643A">
              <w:rPr>
                <w:sz w:val="22"/>
                <w:szCs w:val="22"/>
              </w:rPr>
              <w:t>в том числе по годам:</w:t>
            </w:r>
          </w:p>
          <w:p w:rsidR="004E51CF" w:rsidRPr="0059643A" w:rsidRDefault="004E51CF" w:rsidP="00247C6E">
            <w:pPr>
              <w:rPr>
                <w:sz w:val="22"/>
                <w:szCs w:val="22"/>
              </w:rPr>
            </w:pPr>
            <w:r w:rsidRPr="0059643A">
              <w:rPr>
                <w:sz w:val="22"/>
                <w:szCs w:val="22"/>
              </w:rPr>
              <w:t xml:space="preserve">  2014 г. –     9 017,37900 тыс. руб.</w:t>
            </w:r>
          </w:p>
          <w:p w:rsidR="004E51CF" w:rsidRPr="0059643A" w:rsidRDefault="004E51CF" w:rsidP="00247C6E">
            <w:pPr>
              <w:rPr>
                <w:sz w:val="22"/>
                <w:szCs w:val="22"/>
              </w:rPr>
            </w:pPr>
            <w:r w:rsidRPr="0059643A">
              <w:rPr>
                <w:sz w:val="22"/>
                <w:szCs w:val="22"/>
              </w:rPr>
              <w:t xml:space="preserve">  2015 г. –     9 622,36100 тыс. руб.</w:t>
            </w:r>
          </w:p>
          <w:p w:rsidR="004E51CF" w:rsidRPr="0059643A" w:rsidRDefault="004E51CF" w:rsidP="00247C6E">
            <w:pPr>
              <w:rPr>
                <w:sz w:val="22"/>
                <w:szCs w:val="22"/>
              </w:rPr>
            </w:pPr>
            <w:r w:rsidRPr="0059643A">
              <w:rPr>
                <w:sz w:val="22"/>
                <w:szCs w:val="22"/>
              </w:rPr>
              <w:t xml:space="preserve">  2016 г. –   10 179,91000 тыс. руб.</w:t>
            </w:r>
          </w:p>
          <w:p w:rsidR="004E51CF" w:rsidRPr="0059643A" w:rsidRDefault="004E51CF" w:rsidP="00247C6E">
            <w:pPr>
              <w:rPr>
                <w:sz w:val="22"/>
                <w:szCs w:val="22"/>
              </w:rPr>
            </w:pPr>
            <w:r w:rsidRPr="0059643A">
              <w:rPr>
                <w:sz w:val="22"/>
                <w:szCs w:val="22"/>
              </w:rPr>
              <w:t xml:space="preserve">  2017 г. –   10 730,68800 тыс. руб.</w:t>
            </w:r>
          </w:p>
          <w:p w:rsidR="004E51CF" w:rsidRPr="0059643A" w:rsidRDefault="004E51CF" w:rsidP="00247C6E">
            <w:pPr>
              <w:rPr>
                <w:sz w:val="22"/>
                <w:szCs w:val="22"/>
              </w:rPr>
            </w:pPr>
            <w:r w:rsidRPr="0059643A">
              <w:rPr>
                <w:sz w:val="22"/>
                <w:szCs w:val="22"/>
              </w:rPr>
              <w:t xml:space="preserve">  2018 г. –   12 146,07100 тыс. руб.</w:t>
            </w:r>
          </w:p>
          <w:p w:rsidR="004E51CF" w:rsidRPr="0059643A" w:rsidRDefault="004E51CF" w:rsidP="00247C6E">
            <w:pPr>
              <w:rPr>
                <w:sz w:val="22"/>
                <w:szCs w:val="22"/>
              </w:rPr>
            </w:pPr>
            <w:r w:rsidRPr="0059643A">
              <w:rPr>
                <w:sz w:val="22"/>
                <w:szCs w:val="22"/>
              </w:rPr>
              <w:t xml:space="preserve">  2019 г. –   12 028,18791 тыс. руб.</w:t>
            </w:r>
          </w:p>
          <w:p w:rsidR="004E51CF" w:rsidRPr="0059643A" w:rsidRDefault="004E51CF" w:rsidP="00247C6E">
            <w:pPr>
              <w:rPr>
                <w:sz w:val="22"/>
                <w:szCs w:val="22"/>
              </w:rPr>
            </w:pPr>
            <w:r w:rsidRPr="0059643A">
              <w:rPr>
                <w:sz w:val="22"/>
                <w:szCs w:val="22"/>
              </w:rPr>
              <w:t xml:space="preserve">  2020 г. –   12 691,35880 тыс. руб.</w:t>
            </w:r>
          </w:p>
          <w:p w:rsidR="004E51CF" w:rsidRPr="0059643A" w:rsidRDefault="004E51CF" w:rsidP="00247C6E">
            <w:pPr>
              <w:rPr>
                <w:sz w:val="22"/>
                <w:szCs w:val="22"/>
              </w:rPr>
            </w:pPr>
            <w:r w:rsidRPr="0059643A">
              <w:rPr>
                <w:sz w:val="22"/>
                <w:szCs w:val="22"/>
              </w:rPr>
              <w:t xml:space="preserve">  2021 г. –   13 306,49200 тыс. руб.</w:t>
            </w:r>
          </w:p>
          <w:p w:rsidR="004E51CF" w:rsidRPr="0059643A" w:rsidRDefault="004E51CF" w:rsidP="00247C6E">
            <w:pPr>
              <w:rPr>
                <w:sz w:val="22"/>
                <w:szCs w:val="22"/>
              </w:rPr>
            </w:pPr>
            <w:r w:rsidRPr="0059643A">
              <w:rPr>
                <w:sz w:val="22"/>
                <w:szCs w:val="22"/>
              </w:rPr>
              <w:t xml:space="preserve">  2022 г. –   14 078,41900 тыс. руб.</w:t>
            </w:r>
          </w:p>
          <w:p w:rsidR="004E51CF" w:rsidRPr="0059643A" w:rsidRDefault="004E51CF" w:rsidP="00247C6E">
            <w:pPr>
              <w:rPr>
                <w:sz w:val="22"/>
                <w:szCs w:val="22"/>
              </w:rPr>
            </w:pPr>
            <w:r w:rsidRPr="0059643A">
              <w:rPr>
                <w:sz w:val="22"/>
                <w:szCs w:val="22"/>
              </w:rPr>
              <w:t xml:space="preserve">  2023 г. –   14 068,10800 тыс. руб.</w:t>
            </w:r>
          </w:p>
          <w:p w:rsidR="004E51CF" w:rsidRPr="0059643A" w:rsidRDefault="004E51CF" w:rsidP="00247C6E">
            <w:pPr>
              <w:rPr>
                <w:sz w:val="24"/>
                <w:szCs w:val="24"/>
              </w:rPr>
            </w:pPr>
            <w:r w:rsidRPr="0059643A">
              <w:rPr>
                <w:sz w:val="22"/>
                <w:szCs w:val="22"/>
              </w:rPr>
              <w:t xml:space="preserve">  2024 г. –   14 630,83232 тыс. руб.</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096" w:type="dxa"/>
            <w:tcBorders>
              <w:left w:val="single" w:sz="4" w:space="0" w:color="auto"/>
              <w:bottom w:val="single" w:sz="4" w:space="0" w:color="auto"/>
              <w:right w:val="single" w:sz="4" w:space="0" w:color="auto"/>
            </w:tcBorders>
          </w:tcPr>
          <w:p w:rsidR="004E51CF" w:rsidRPr="0059643A" w:rsidRDefault="004E51CF" w:rsidP="00247C6E">
            <w:pPr>
              <w:widowControl w:val="0"/>
              <w:numPr>
                <w:ilvl w:val="0"/>
                <w:numId w:val="48"/>
              </w:numPr>
              <w:autoSpaceDE w:val="0"/>
              <w:autoSpaceDN w:val="0"/>
              <w:adjustRightInd w:val="0"/>
              <w:ind w:left="0" w:firstLine="360"/>
              <w:jc w:val="both"/>
              <w:rPr>
                <w:sz w:val="24"/>
                <w:szCs w:val="24"/>
              </w:rPr>
            </w:pPr>
            <w:r w:rsidRPr="0059643A">
              <w:rPr>
                <w:sz w:val="24"/>
                <w:szCs w:val="24"/>
              </w:rPr>
              <w:t>Протяженность системы дренажно-ливневой канализации, находящейся в нормативном состоянии.</w:t>
            </w:r>
          </w:p>
          <w:p w:rsidR="004E51CF" w:rsidRPr="0059643A" w:rsidRDefault="004E51CF" w:rsidP="00247C6E">
            <w:pPr>
              <w:widowControl w:val="0"/>
              <w:numPr>
                <w:ilvl w:val="0"/>
                <w:numId w:val="48"/>
              </w:numPr>
              <w:autoSpaceDE w:val="0"/>
              <w:autoSpaceDN w:val="0"/>
              <w:adjustRightInd w:val="0"/>
              <w:ind w:left="0" w:firstLine="360"/>
              <w:jc w:val="both"/>
              <w:rPr>
                <w:sz w:val="24"/>
                <w:szCs w:val="24"/>
              </w:rPr>
            </w:pPr>
            <w:r w:rsidRPr="0059643A">
              <w:rPr>
                <w:sz w:val="24"/>
                <w:szCs w:val="24"/>
              </w:rPr>
              <w:t>Число колодцев дренажно-ливневой канализации, приведенных в нормативное состояние.</w:t>
            </w:r>
          </w:p>
        </w:tc>
      </w:tr>
    </w:tbl>
    <w:p w:rsidR="004E51CF" w:rsidRPr="0059643A" w:rsidRDefault="004E51CF" w:rsidP="004E51CF">
      <w:pPr>
        <w:jc w:val="both"/>
        <w:rPr>
          <w:b/>
          <w:sz w:val="24"/>
          <w:szCs w:val="24"/>
        </w:rPr>
      </w:pPr>
    </w:p>
    <w:p w:rsidR="004E51CF" w:rsidRPr="0059643A" w:rsidRDefault="004E51CF" w:rsidP="004E51CF">
      <w:pPr>
        <w:jc w:val="center"/>
        <w:rPr>
          <w:b/>
          <w:sz w:val="24"/>
          <w:szCs w:val="24"/>
        </w:rPr>
      </w:pPr>
      <w:r w:rsidRPr="0059643A">
        <w:rPr>
          <w:b/>
          <w:sz w:val="24"/>
          <w:szCs w:val="24"/>
        </w:rPr>
        <w:t>1.Характеристика текущего состояния и основные проблемы подпрограммы</w:t>
      </w:r>
    </w:p>
    <w:p w:rsidR="004E51CF" w:rsidRPr="0059643A" w:rsidRDefault="004E51CF" w:rsidP="004E51CF">
      <w:pPr>
        <w:jc w:val="center"/>
        <w:rPr>
          <w:sz w:val="10"/>
          <w:szCs w:val="10"/>
        </w:rPr>
      </w:pPr>
    </w:p>
    <w:p w:rsidR="004E51CF" w:rsidRPr="0059643A" w:rsidRDefault="004E51CF" w:rsidP="004E51CF">
      <w:pPr>
        <w:tabs>
          <w:tab w:val="left" w:pos="1134"/>
        </w:tabs>
        <w:ind w:firstLine="709"/>
        <w:jc w:val="both"/>
        <w:rPr>
          <w:sz w:val="24"/>
          <w:szCs w:val="24"/>
        </w:rPr>
      </w:pPr>
      <w:r w:rsidRPr="0059643A">
        <w:rPr>
          <w:sz w:val="24"/>
          <w:szCs w:val="24"/>
        </w:rPr>
        <w:t>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104,3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4E51CF" w:rsidRPr="0059643A" w:rsidRDefault="004E51CF" w:rsidP="004E51CF">
      <w:pPr>
        <w:tabs>
          <w:tab w:val="left" w:pos="1134"/>
        </w:tabs>
        <w:ind w:firstLine="709"/>
        <w:jc w:val="both"/>
        <w:rPr>
          <w:sz w:val="24"/>
          <w:szCs w:val="24"/>
        </w:rPr>
      </w:pPr>
      <w:r w:rsidRPr="0059643A">
        <w:rPr>
          <w:sz w:val="24"/>
          <w:szCs w:val="24"/>
        </w:rPr>
        <w:t xml:space="preserve">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w:t>
      </w:r>
      <w:r w:rsidRPr="0059643A">
        <w:rPr>
          <w:sz w:val="24"/>
          <w:szCs w:val="24"/>
        </w:rPr>
        <w:lastRenderedPageBreak/>
        <w:t>подтопления будут увеличиваться с каждым годом. Не выполнение работ по капитальному ремонту приведет к возникновению аварийных ситуаций.</w:t>
      </w:r>
    </w:p>
    <w:p w:rsidR="004E51CF" w:rsidRPr="0059643A" w:rsidRDefault="004E51CF" w:rsidP="004E51CF">
      <w:pPr>
        <w:jc w:val="both"/>
        <w:rPr>
          <w:b/>
          <w:sz w:val="24"/>
          <w:szCs w:val="24"/>
        </w:rPr>
      </w:pPr>
    </w:p>
    <w:p w:rsidR="004E51CF" w:rsidRPr="0059643A" w:rsidRDefault="004E51CF" w:rsidP="004E51CF">
      <w:pPr>
        <w:tabs>
          <w:tab w:val="left" w:pos="993"/>
        </w:tabs>
        <w:ind w:firstLine="709"/>
        <w:jc w:val="center"/>
        <w:rPr>
          <w:sz w:val="24"/>
          <w:szCs w:val="24"/>
        </w:rPr>
      </w:pPr>
      <w:r w:rsidRPr="0059643A">
        <w:rPr>
          <w:b/>
          <w:sz w:val="24"/>
          <w:szCs w:val="24"/>
        </w:rPr>
        <w:t>2. Цели и задачи подпрограммы</w:t>
      </w:r>
    </w:p>
    <w:p w:rsidR="004E51CF" w:rsidRPr="0059643A" w:rsidRDefault="004E51CF" w:rsidP="004E51CF">
      <w:pPr>
        <w:tabs>
          <w:tab w:val="left" w:pos="993"/>
        </w:tabs>
        <w:ind w:firstLine="709"/>
        <w:jc w:val="both"/>
        <w:rPr>
          <w:b/>
          <w:sz w:val="24"/>
          <w:szCs w:val="24"/>
        </w:rPr>
      </w:pPr>
    </w:p>
    <w:p w:rsidR="004E51CF" w:rsidRPr="0059643A" w:rsidRDefault="004E51CF" w:rsidP="004E51CF">
      <w:pPr>
        <w:tabs>
          <w:tab w:val="left" w:pos="993"/>
        </w:tabs>
        <w:ind w:firstLine="709"/>
        <w:jc w:val="both"/>
        <w:rPr>
          <w:b/>
          <w:sz w:val="24"/>
          <w:szCs w:val="24"/>
        </w:rPr>
      </w:pPr>
      <w:r w:rsidRPr="0059643A">
        <w:rPr>
          <w:b/>
          <w:sz w:val="24"/>
          <w:szCs w:val="24"/>
        </w:rPr>
        <w:t>2.1 Цели:</w:t>
      </w:r>
    </w:p>
    <w:p w:rsidR="004E51CF" w:rsidRPr="0059643A" w:rsidRDefault="004E51CF" w:rsidP="004E51CF">
      <w:pPr>
        <w:tabs>
          <w:tab w:val="left" w:pos="993"/>
        </w:tabs>
        <w:ind w:firstLine="709"/>
        <w:jc w:val="both"/>
        <w:rPr>
          <w:sz w:val="24"/>
          <w:szCs w:val="24"/>
        </w:rPr>
      </w:pPr>
      <w:r w:rsidRPr="0059643A">
        <w:rPr>
          <w:sz w:val="24"/>
          <w:szCs w:val="24"/>
        </w:rPr>
        <w:t>2.1.1. Основной целью подпрограммы является сбор поверхностных сточных вод.</w:t>
      </w:r>
    </w:p>
    <w:p w:rsidR="004E51CF" w:rsidRPr="0059643A" w:rsidRDefault="004E51CF" w:rsidP="004E51CF">
      <w:pPr>
        <w:tabs>
          <w:tab w:val="left" w:pos="993"/>
        </w:tabs>
        <w:ind w:firstLine="709"/>
        <w:jc w:val="both"/>
        <w:rPr>
          <w:b/>
          <w:sz w:val="24"/>
          <w:szCs w:val="24"/>
        </w:rPr>
      </w:pPr>
      <w:r w:rsidRPr="0059643A">
        <w:rPr>
          <w:b/>
          <w:sz w:val="24"/>
          <w:szCs w:val="24"/>
        </w:rPr>
        <w:t>2.2. Задачи:</w:t>
      </w:r>
    </w:p>
    <w:p w:rsidR="004E51CF" w:rsidRPr="0059643A" w:rsidRDefault="004E51CF" w:rsidP="004E51CF">
      <w:pPr>
        <w:tabs>
          <w:tab w:val="left" w:pos="993"/>
        </w:tabs>
        <w:ind w:firstLine="709"/>
        <w:jc w:val="both"/>
        <w:rPr>
          <w:sz w:val="24"/>
          <w:szCs w:val="24"/>
        </w:rPr>
      </w:pPr>
      <w:r w:rsidRPr="0059643A">
        <w:rPr>
          <w:sz w:val="24"/>
          <w:szCs w:val="24"/>
        </w:rPr>
        <w:t>2.2.1. Содержание дренажно-ливневой канализации в исправном состоянии,</w:t>
      </w:r>
    </w:p>
    <w:p w:rsidR="004E51CF" w:rsidRPr="0059643A" w:rsidRDefault="004E51CF" w:rsidP="004E51CF">
      <w:pPr>
        <w:tabs>
          <w:tab w:val="left" w:pos="993"/>
        </w:tabs>
        <w:ind w:firstLine="709"/>
        <w:jc w:val="both"/>
        <w:rPr>
          <w:sz w:val="24"/>
          <w:szCs w:val="24"/>
        </w:rPr>
      </w:pPr>
      <w:r w:rsidRPr="0059643A">
        <w:rPr>
          <w:sz w:val="24"/>
          <w:szCs w:val="24"/>
        </w:rPr>
        <w:t>2.2.2. Приведение системы дренажно-ливневой канализации в нормативное состояние (капитальный ремонт).</w:t>
      </w:r>
    </w:p>
    <w:p w:rsidR="004E51CF" w:rsidRPr="0059643A" w:rsidRDefault="004E51CF" w:rsidP="004E51CF">
      <w:pPr>
        <w:tabs>
          <w:tab w:val="left" w:pos="993"/>
        </w:tabs>
        <w:ind w:firstLine="709"/>
        <w:jc w:val="both"/>
        <w:rPr>
          <w:sz w:val="24"/>
          <w:szCs w:val="24"/>
        </w:rPr>
      </w:pPr>
    </w:p>
    <w:p w:rsidR="004E51CF" w:rsidRPr="0059643A" w:rsidRDefault="004E51CF" w:rsidP="004E51CF">
      <w:pPr>
        <w:tabs>
          <w:tab w:val="left" w:pos="993"/>
        </w:tabs>
        <w:ind w:firstLine="709"/>
        <w:jc w:val="center"/>
        <w:rPr>
          <w:sz w:val="24"/>
          <w:szCs w:val="24"/>
        </w:rPr>
      </w:pPr>
      <w:r w:rsidRPr="0059643A">
        <w:rPr>
          <w:b/>
          <w:sz w:val="24"/>
          <w:szCs w:val="24"/>
        </w:rPr>
        <w:t>3. Прогноз результатов реализации подпрограммы</w:t>
      </w:r>
    </w:p>
    <w:p w:rsidR="004E51CF" w:rsidRPr="0059643A" w:rsidRDefault="004E51CF" w:rsidP="004E51CF">
      <w:pPr>
        <w:tabs>
          <w:tab w:val="left" w:pos="1134"/>
        </w:tabs>
        <w:ind w:firstLine="709"/>
        <w:jc w:val="both"/>
        <w:rPr>
          <w:sz w:val="24"/>
          <w:szCs w:val="24"/>
        </w:rPr>
      </w:pPr>
    </w:p>
    <w:p w:rsidR="004E51CF" w:rsidRPr="0059643A" w:rsidRDefault="004E51CF" w:rsidP="004E51CF">
      <w:pPr>
        <w:tabs>
          <w:tab w:val="left" w:pos="1134"/>
        </w:tabs>
        <w:ind w:firstLine="709"/>
        <w:jc w:val="both"/>
        <w:rPr>
          <w:sz w:val="24"/>
          <w:szCs w:val="24"/>
        </w:rPr>
      </w:pPr>
      <w:r w:rsidRPr="0059643A">
        <w:rPr>
          <w:sz w:val="24"/>
          <w:szCs w:val="24"/>
        </w:rPr>
        <w:t>Реализация подпрограммы позволит:</w:t>
      </w:r>
    </w:p>
    <w:p w:rsidR="004E51CF" w:rsidRPr="0059643A" w:rsidRDefault="004E51CF" w:rsidP="004E51CF">
      <w:pPr>
        <w:numPr>
          <w:ilvl w:val="0"/>
          <w:numId w:val="46"/>
        </w:numPr>
        <w:tabs>
          <w:tab w:val="left" w:pos="1134"/>
        </w:tabs>
        <w:ind w:left="0" w:firstLine="709"/>
        <w:jc w:val="both"/>
        <w:rPr>
          <w:sz w:val="24"/>
          <w:szCs w:val="24"/>
        </w:rPr>
      </w:pPr>
      <w:r w:rsidRPr="0059643A">
        <w:rPr>
          <w:sz w:val="24"/>
          <w:szCs w:val="24"/>
        </w:rPr>
        <w:t>улучшить техническое состояние объектов дренажно-ливневой канализации;</w:t>
      </w:r>
    </w:p>
    <w:p w:rsidR="004E51CF" w:rsidRPr="0059643A" w:rsidRDefault="004E51CF" w:rsidP="004E51CF">
      <w:pPr>
        <w:numPr>
          <w:ilvl w:val="0"/>
          <w:numId w:val="46"/>
        </w:numPr>
        <w:tabs>
          <w:tab w:val="left" w:pos="1134"/>
        </w:tabs>
        <w:ind w:left="0" w:firstLine="709"/>
        <w:jc w:val="both"/>
        <w:rPr>
          <w:sz w:val="24"/>
          <w:szCs w:val="24"/>
        </w:rPr>
      </w:pPr>
      <w:r w:rsidRPr="0059643A">
        <w:rPr>
          <w:sz w:val="24"/>
          <w:szCs w:val="24"/>
        </w:rPr>
        <w:t>привести систему в нормативное состояние;</w:t>
      </w:r>
    </w:p>
    <w:p w:rsidR="004E51CF" w:rsidRPr="0059643A" w:rsidRDefault="004E51CF" w:rsidP="004E51CF">
      <w:pPr>
        <w:numPr>
          <w:ilvl w:val="0"/>
          <w:numId w:val="46"/>
        </w:numPr>
        <w:tabs>
          <w:tab w:val="left" w:pos="1134"/>
        </w:tabs>
        <w:ind w:left="0" w:firstLine="709"/>
        <w:jc w:val="both"/>
        <w:rPr>
          <w:sz w:val="24"/>
          <w:szCs w:val="24"/>
        </w:rPr>
      </w:pPr>
      <w:r w:rsidRPr="0059643A">
        <w:rPr>
          <w:sz w:val="24"/>
          <w:szCs w:val="24"/>
        </w:rPr>
        <w:t xml:space="preserve">улучшить экологическую обстановку на территории городского округа за счет подтопления городских территорий в период снеготаяния и дождей; </w:t>
      </w:r>
    </w:p>
    <w:p w:rsidR="004E51CF" w:rsidRPr="0059643A" w:rsidRDefault="004E51CF" w:rsidP="004E51CF">
      <w:pPr>
        <w:numPr>
          <w:ilvl w:val="0"/>
          <w:numId w:val="46"/>
        </w:numPr>
        <w:tabs>
          <w:tab w:val="left" w:pos="1134"/>
        </w:tabs>
        <w:ind w:left="0" w:firstLine="709"/>
        <w:jc w:val="both"/>
        <w:rPr>
          <w:sz w:val="24"/>
          <w:szCs w:val="24"/>
        </w:rPr>
      </w:pPr>
      <w:r w:rsidRPr="0059643A">
        <w:rPr>
          <w:sz w:val="24"/>
          <w:szCs w:val="24"/>
        </w:rPr>
        <w:t>улучшить срок службы дорожного покрытия на дорогах;</w:t>
      </w:r>
    </w:p>
    <w:p w:rsidR="004E51CF" w:rsidRPr="0059643A" w:rsidRDefault="004E51CF" w:rsidP="004E51CF">
      <w:pPr>
        <w:numPr>
          <w:ilvl w:val="0"/>
          <w:numId w:val="46"/>
        </w:numPr>
        <w:tabs>
          <w:tab w:val="left" w:pos="1134"/>
        </w:tabs>
        <w:ind w:left="0" w:firstLine="709"/>
        <w:jc w:val="both"/>
        <w:rPr>
          <w:sz w:val="24"/>
          <w:szCs w:val="24"/>
        </w:rPr>
      </w:pPr>
      <w:r w:rsidRPr="0059643A">
        <w:rPr>
          <w:sz w:val="24"/>
          <w:szCs w:val="24"/>
        </w:rPr>
        <w:t>повысить безопасность участников дорожного движения.</w:t>
      </w:r>
    </w:p>
    <w:p w:rsidR="004E51CF" w:rsidRPr="0059643A" w:rsidRDefault="004E51CF" w:rsidP="004E51CF">
      <w:pPr>
        <w:jc w:val="both"/>
        <w:rPr>
          <w:b/>
          <w:sz w:val="24"/>
          <w:szCs w:val="24"/>
        </w:rPr>
      </w:pPr>
    </w:p>
    <w:p w:rsidR="004E51CF" w:rsidRPr="0059643A" w:rsidRDefault="004E51CF" w:rsidP="004E51CF">
      <w:pPr>
        <w:jc w:val="center"/>
        <w:rPr>
          <w:sz w:val="24"/>
          <w:szCs w:val="24"/>
        </w:rPr>
      </w:pPr>
      <w:r w:rsidRPr="0059643A">
        <w:rPr>
          <w:b/>
          <w:sz w:val="24"/>
          <w:szCs w:val="24"/>
        </w:rPr>
        <w:t>4. Сроки реализации подпрограммы</w:t>
      </w:r>
    </w:p>
    <w:p w:rsidR="004E51CF" w:rsidRPr="0059643A" w:rsidRDefault="004E51CF" w:rsidP="004E51CF">
      <w:pPr>
        <w:ind w:firstLine="567"/>
        <w:jc w:val="both"/>
        <w:rPr>
          <w:sz w:val="24"/>
          <w:szCs w:val="24"/>
        </w:rPr>
      </w:pPr>
    </w:p>
    <w:p w:rsidR="004E51CF" w:rsidRPr="0059643A" w:rsidRDefault="004E51CF" w:rsidP="004E51CF">
      <w:pPr>
        <w:ind w:firstLine="567"/>
        <w:jc w:val="both"/>
        <w:rPr>
          <w:sz w:val="24"/>
          <w:szCs w:val="24"/>
        </w:rPr>
      </w:pPr>
      <w:r w:rsidRPr="0059643A">
        <w:rPr>
          <w:sz w:val="24"/>
          <w:szCs w:val="24"/>
        </w:rPr>
        <w:t>Срок реализации  подпрограммы «Содержание и ремонт системы дренажно-ливневой канализации Сосновоборского городского округа»: 2014-2024 годы.</w:t>
      </w:r>
    </w:p>
    <w:p w:rsidR="004E51CF" w:rsidRPr="0059643A" w:rsidRDefault="004E51CF" w:rsidP="004E51CF">
      <w:pPr>
        <w:jc w:val="both"/>
        <w:rPr>
          <w:b/>
          <w:sz w:val="24"/>
          <w:szCs w:val="24"/>
        </w:rPr>
      </w:pPr>
    </w:p>
    <w:p w:rsidR="004E51CF" w:rsidRPr="0059643A" w:rsidRDefault="004E51CF" w:rsidP="004E51CF">
      <w:pPr>
        <w:jc w:val="center"/>
        <w:rPr>
          <w:b/>
          <w:sz w:val="24"/>
          <w:szCs w:val="24"/>
        </w:rPr>
      </w:pPr>
      <w:r w:rsidRPr="0059643A">
        <w:rPr>
          <w:b/>
          <w:sz w:val="24"/>
          <w:szCs w:val="24"/>
        </w:rPr>
        <w:t>5. Перечень и краткое описание основных мероприятий.</w:t>
      </w:r>
    </w:p>
    <w:p w:rsidR="004E51CF" w:rsidRPr="0059643A" w:rsidRDefault="004E51CF" w:rsidP="004E51CF">
      <w:pPr>
        <w:ind w:firstLine="142"/>
        <w:jc w:val="both"/>
        <w:rPr>
          <w:sz w:val="24"/>
          <w:szCs w:val="24"/>
        </w:rPr>
      </w:pPr>
    </w:p>
    <w:p w:rsidR="004E51CF" w:rsidRPr="0059643A" w:rsidRDefault="004E51CF" w:rsidP="004E51CF">
      <w:pPr>
        <w:tabs>
          <w:tab w:val="left" w:pos="1134"/>
        </w:tabs>
        <w:ind w:firstLine="709"/>
        <w:jc w:val="both"/>
        <w:rPr>
          <w:sz w:val="24"/>
          <w:szCs w:val="24"/>
        </w:rPr>
      </w:pPr>
      <w:r w:rsidRPr="0059643A">
        <w:rPr>
          <w:sz w:val="24"/>
          <w:szCs w:val="24"/>
        </w:rPr>
        <w:t>5.1.Содержание системы дренажно-ливневой канализации:</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наружный осмотр сетей (трафареты, провалы, засоры на крышках и т.п.);</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технический осмотр сетей ( осмотр колодца изнутри);</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очистка дождеприемных колодцев вручную;</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 xml:space="preserve">очистка дождеприемных колодцев илососом; </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очистка ливневых колодцев илососом;</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очистка ливневых колодцев вручную;</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погрузка и вывоз осадка а/м;</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очистка крышек колодцев от грунта, наледи, снега, растительности;</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промывка труб машиной;</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очистка русла дождеприемного коллектора от мусора с вырубкой на склонах;</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замена крышек колодцев;</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текущий ремонт колодцев;</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ликвидация засоров на сетях;</w:t>
      </w:r>
    </w:p>
    <w:p w:rsidR="004E51CF" w:rsidRPr="0059643A" w:rsidRDefault="004E51CF" w:rsidP="004E51CF">
      <w:pPr>
        <w:numPr>
          <w:ilvl w:val="0"/>
          <w:numId w:val="45"/>
        </w:numPr>
        <w:tabs>
          <w:tab w:val="left" w:pos="1134"/>
        </w:tabs>
        <w:ind w:left="0" w:firstLine="709"/>
        <w:jc w:val="both"/>
        <w:rPr>
          <w:sz w:val="24"/>
          <w:szCs w:val="24"/>
        </w:rPr>
      </w:pPr>
      <w:r w:rsidRPr="0059643A">
        <w:rPr>
          <w:sz w:val="24"/>
          <w:szCs w:val="24"/>
        </w:rPr>
        <w:t>обслуживание насосной станции по перекачке дренажно-ливневых вод.</w:t>
      </w:r>
    </w:p>
    <w:p w:rsidR="004E51CF" w:rsidRPr="0059643A" w:rsidRDefault="004E51CF" w:rsidP="004E51CF">
      <w:pPr>
        <w:jc w:val="both"/>
        <w:rPr>
          <w:b/>
          <w:sz w:val="24"/>
          <w:szCs w:val="24"/>
        </w:rPr>
      </w:pPr>
    </w:p>
    <w:p w:rsidR="004E51CF" w:rsidRPr="0059643A" w:rsidRDefault="004E51CF" w:rsidP="004E51CF">
      <w:pPr>
        <w:jc w:val="both"/>
        <w:rPr>
          <w:b/>
          <w:sz w:val="24"/>
          <w:szCs w:val="24"/>
        </w:rPr>
      </w:pPr>
      <w:r w:rsidRPr="0059643A">
        <w:rPr>
          <w:b/>
          <w:sz w:val="24"/>
          <w:szCs w:val="24"/>
        </w:rPr>
        <w:t>6. Ресурсное обеспечение программы.</w:t>
      </w:r>
    </w:p>
    <w:p w:rsidR="004E51CF" w:rsidRPr="0059643A" w:rsidRDefault="004E51CF" w:rsidP="004E51CF">
      <w:pPr>
        <w:autoSpaceDE w:val="0"/>
        <w:autoSpaceDN w:val="0"/>
        <w:adjustRightInd w:val="0"/>
        <w:ind w:firstLine="709"/>
        <w:jc w:val="both"/>
        <w:rPr>
          <w:rFonts w:eastAsia="Calibri"/>
          <w:sz w:val="24"/>
          <w:szCs w:val="24"/>
          <w:lang w:eastAsia="en-US"/>
        </w:rPr>
      </w:pPr>
    </w:p>
    <w:p w:rsidR="004E51CF" w:rsidRPr="0059643A" w:rsidRDefault="004E51CF" w:rsidP="004E51CF">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4E51CF" w:rsidRPr="0059643A" w:rsidRDefault="004E51CF" w:rsidP="004E51CF">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E51CF" w:rsidRPr="0059643A" w:rsidRDefault="004E51CF" w:rsidP="004E51CF">
      <w:pPr>
        <w:autoSpaceDE w:val="0"/>
        <w:autoSpaceDN w:val="0"/>
        <w:adjustRightInd w:val="0"/>
        <w:ind w:firstLine="709"/>
        <w:jc w:val="both"/>
        <w:rPr>
          <w:rFonts w:eastAsia="Calibri"/>
          <w:sz w:val="24"/>
          <w:szCs w:val="24"/>
          <w:lang w:eastAsia="en-US"/>
        </w:rPr>
      </w:pPr>
    </w:p>
    <w:p w:rsidR="004E51CF" w:rsidRPr="0059643A" w:rsidRDefault="004E51CF" w:rsidP="004E51CF">
      <w:pPr>
        <w:autoSpaceDE w:val="0"/>
        <w:autoSpaceDN w:val="0"/>
        <w:adjustRightInd w:val="0"/>
        <w:ind w:firstLine="709"/>
        <w:jc w:val="both"/>
        <w:rPr>
          <w:rFonts w:eastAsia="Calibri"/>
          <w:sz w:val="24"/>
          <w:szCs w:val="24"/>
          <w:lang w:eastAsia="en-US"/>
        </w:rPr>
      </w:pPr>
    </w:p>
    <w:p w:rsidR="004E51CF" w:rsidRPr="0059643A" w:rsidRDefault="004E51CF" w:rsidP="004E51CF">
      <w:pPr>
        <w:autoSpaceDE w:val="0"/>
        <w:autoSpaceDN w:val="0"/>
        <w:adjustRightInd w:val="0"/>
        <w:ind w:firstLine="709"/>
        <w:jc w:val="both"/>
        <w:rPr>
          <w:rFonts w:ascii="Calibri" w:eastAsia="Calibri" w:hAnsi="Calibri" w:cs="Calibri"/>
          <w:szCs w:val="22"/>
          <w:lang w:eastAsia="en-U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923"/>
        <w:gridCol w:w="699"/>
        <w:gridCol w:w="699"/>
        <w:gridCol w:w="699"/>
        <w:gridCol w:w="699"/>
        <w:gridCol w:w="699"/>
        <w:gridCol w:w="699"/>
        <w:gridCol w:w="699"/>
        <w:gridCol w:w="699"/>
        <w:gridCol w:w="699"/>
        <w:gridCol w:w="699"/>
        <w:gridCol w:w="699"/>
      </w:tblGrid>
      <w:tr w:rsidR="004E51CF" w:rsidRPr="0059643A" w:rsidTr="00247C6E">
        <w:trPr>
          <w:trHeight w:val="414"/>
        </w:trPr>
        <w:tc>
          <w:tcPr>
            <w:tcW w:w="959" w:type="dxa"/>
            <w:vMerge w:val="restart"/>
            <w:shd w:val="clear" w:color="auto" w:fill="auto"/>
            <w:textDirection w:val="btLr"/>
            <w:vAlign w:val="center"/>
          </w:tcPr>
          <w:p w:rsidR="004E51CF" w:rsidRPr="0059643A" w:rsidRDefault="004E51CF" w:rsidP="00247C6E">
            <w:pPr>
              <w:autoSpaceDE w:val="0"/>
              <w:autoSpaceDN w:val="0"/>
              <w:adjustRightInd w:val="0"/>
              <w:ind w:right="113" w:firstLine="142"/>
              <w:jc w:val="center"/>
              <w:rPr>
                <w:rFonts w:eastAsia="Calibri"/>
                <w:lang w:eastAsia="en-US"/>
              </w:rPr>
            </w:pPr>
            <w:r w:rsidRPr="0059643A">
              <w:rPr>
                <w:rFonts w:eastAsia="Calibri"/>
                <w:lang w:eastAsia="en-US"/>
              </w:rPr>
              <w:t>Объем финансирования</w:t>
            </w:r>
          </w:p>
          <w:p w:rsidR="004E51CF" w:rsidRPr="0059643A" w:rsidRDefault="004E51CF" w:rsidP="00247C6E">
            <w:pPr>
              <w:autoSpaceDE w:val="0"/>
              <w:autoSpaceDN w:val="0"/>
              <w:adjustRightInd w:val="0"/>
              <w:ind w:right="113" w:firstLine="142"/>
              <w:jc w:val="center"/>
              <w:rPr>
                <w:rFonts w:eastAsia="Calibri"/>
                <w:lang w:eastAsia="en-US"/>
              </w:rPr>
            </w:pPr>
            <w:r w:rsidRPr="0059643A">
              <w:rPr>
                <w:rFonts w:eastAsia="Calibri"/>
                <w:lang w:eastAsia="en-US"/>
              </w:rPr>
              <w:t>подпрограммных мероприятий</w:t>
            </w:r>
          </w:p>
        </w:tc>
        <w:tc>
          <w:tcPr>
            <w:tcW w:w="923" w:type="dxa"/>
            <w:vMerge w:val="restart"/>
            <w:shd w:val="clear" w:color="auto" w:fill="auto"/>
            <w:vAlign w:val="center"/>
          </w:tcPr>
          <w:p w:rsidR="004E51CF" w:rsidRPr="0059643A" w:rsidRDefault="004E51CF" w:rsidP="00247C6E">
            <w:pPr>
              <w:autoSpaceDE w:val="0"/>
              <w:autoSpaceDN w:val="0"/>
              <w:adjustRightInd w:val="0"/>
              <w:ind w:firstLine="15"/>
              <w:jc w:val="center"/>
              <w:rPr>
                <w:rFonts w:eastAsia="Calibri"/>
                <w:lang w:eastAsia="en-US"/>
              </w:rPr>
            </w:pPr>
            <w:r w:rsidRPr="0059643A">
              <w:rPr>
                <w:rFonts w:eastAsia="Calibri"/>
                <w:lang w:eastAsia="en-US"/>
              </w:rPr>
              <w:t>Всего</w:t>
            </w:r>
          </w:p>
          <w:p w:rsidR="004E51CF" w:rsidRPr="0059643A" w:rsidRDefault="004E51CF" w:rsidP="00247C6E">
            <w:pPr>
              <w:autoSpaceDE w:val="0"/>
              <w:autoSpaceDN w:val="0"/>
              <w:adjustRightInd w:val="0"/>
              <w:ind w:firstLine="15"/>
              <w:jc w:val="center"/>
              <w:rPr>
                <w:rFonts w:eastAsia="Calibri"/>
                <w:lang w:eastAsia="en-US"/>
              </w:rPr>
            </w:pPr>
            <w:r w:rsidRPr="0059643A">
              <w:rPr>
                <w:rFonts w:eastAsia="Calibri"/>
                <w:lang w:eastAsia="en-US"/>
              </w:rPr>
              <w:t>по</w:t>
            </w:r>
          </w:p>
          <w:p w:rsidR="004E51CF" w:rsidRPr="0059643A" w:rsidRDefault="004E51CF" w:rsidP="00247C6E">
            <w:pPr>
              <w:autoSpaceDE w:val="0"/>
              <w:autoSpaceDN w:val="0"/>
              <w:adjustRightInd w:val="0"/>
              <w:ind w:firstLine="15"/>
              <w:jc w:val="center"/>
              <w:rPr>
                <w:rFonts w:eastAsia="Calibri"/>
                <w:lang w:eastAsia="en-US"/>
              </w:rPr>
            </w:pPr>
            <w:r w:rsidRPr="0059643A">
              <w:rPr>
                <w:rFonts w:eastAsia="Calibri"/>
                <w:lang w:eastAsia="en-US"/>
              </w:rPr>
              <w:t>под-</w:t>
            </w:r>
          </w:p>
          <w:p w:rsidR="004E51CF" w:rsidRPr="0059643A" w:rsidRDefault="004E51CF" w:rsidP="00247C6E">
            <w:pPr>
              <w:autoSpaceDE w:val="0"/>
              <w:autoSpaceDN w:val="0"/>
              <w:adjustRightInd w:val="0"/>
              <w:ind w:firstLine="15"/>
              <w:jc w:val="center"/>
              <w:rPr>
                <w:rFonts w:eastAsia="Calibri"/>
                <w:lang w:eastAsia="en-US"/>
              </w:rPr>
            </w:pPr>
            <w:r w:rsidRPr="0059643A">
              <w:rPr>
                <w:rFonts w:eastAsia="Calibri"/>
                <w:lang w:eastAsia="en-US"/>
              </w:rPr>
              <w:t>программе</w:t>
            </w:r>
          </w:p>
          <w:p w:rsidR="004E51CF" w:rsidRPr="0059643A" w:rsidRDefault="004E51CF" w:rsidP="00247C6E">
            <w:pPr>
              <w:autoSpaceDE w:val="0"/>
              <w:autoSpaceDN w:val="0"/>
              <w:adjustRightInd w:val="0"/>
              <w:ind w:firstLine="15"/>
              <w:jc w:val="center"/>
              <w:rPr>
                <w:rFonts w:eastAsia="Calibri"/>
                <w:lang w:eastAsia="en-US"/>
              </w:rPr>
            </w:pPr>
            <w:r w:rsidRPr="0059643A">
              <w:rPr>
                <w:rFonts w:eastAsia="Calibri"/>
                <w:lang w:eastAsia="en-US"/>
              </w:rPr>
              <w:t>(тыс. руб.)</w:t>
            </w:r>
          </w:p>
        </w:tc>
        <w:tc>
          <w:tcPr>
            <w:tcW w:w="7689" w:type="dxa"/>
            <w:gridSpan w:val="11"/>
            <w:shd w:val="clear" w:color="auto" w:fill="auto"/>
            <w:vAlign w:val="center"/>
          </w:tcPr>
          <w:p w:rsidR="004E51CF" w:rsidRPr="0059643A" w:rsidRDefault="004E51CF" w:rsidP="00247C6E">
            <w:pPr>
              <w:autoSpaceDE w:val="0"/>
              <w:autoSpaceDN w:val="0"/>
              <w:adjustRightInd w:val="0"/>
              <w:ind w:firstLine="142"/>
              <w:jc w:val="center"/>
              <w:rPr>
                <w:rFonts w:eastAsia="Calibri"/>
                <w:lang w:eastAsia="en-US"/>
              </w:rPr>
            </w:pPr>
            <w:r w:rsidRPr="0059643A">
              <w:rPr>
                <w:rFonts w:eastAsia="Calibri"/>
                <w:lang w:eastAsia="en-US"/>
              </w:rPr>
              <w:t>в том числе по годам</w:t>
            </w:r>
          </w:p>
          <w:p w:rsidR="004E51CF" w:rsidRPr="0059643A" w:rsidRDefault="004E51CF" w:rsidP="00247C6E">
            <w:pPr>
              <w:autoSpaceDE w:val="0"/>
              <w:autoSpaceDN w:val="0"/>
              <w:adjustRightInd w:val="0"/>
              <w:ind w:firstLine="142"/>
              <w:jc w:val="center"/>
              <w:rPr>
                <w:rFonts w:eastAsia="Calibri"/>
                <w:lang w:eastAsia="en-US"/>
              </w:rPr>
            </w:pPr>
          </w:p>
        </w:tc>
      </w:tr>
      <w:tr w:rsidR="004E51CF" w:rsidRPr="0059643A" w:rsidTr="00247C6E">
        <w:trPr>
          <w:trHeight w:val="1931"/>
        </w:trPr>
        <w:tc>
          <w:tcPr>
            <w:tcW w:w="959" w:type="dxa"/>
            <w:vMerge/>
            <w:shd w:val="clear" w:color="auto" w:fill="auto"/>
            <w:vAlign w:val="center"/>
          </w:tcPr>
          <w:p w:rsidR="004E51CF" w:rsidRPr="0059643A" w:rsidRDefault="004E51CF" w:rsidP="00247C6E">
            <w:pPr>
              <w:autoSpaceDE w:val="0"/>
              <w:autoSpaceDN w:val="0"/>
              <w:adjustRightInd w:val="0"/>
              <w:ind w:firstLine="142"/>
              <w:jc w:val="center"/>
              <w:rPr>
                <w:rFonts w:eastAsia="Calibri"/>
                <w:lang w:eastAsia="en-US"/>
              </w:rPr>
            </w:pPr>
          </w:p>
        </w:tc>
        <w:tc>
          <w:tcPr>
            <w:tcW w:w="923" w:type="dxa"/>
            <w:vMerge/>
            <w:shd w:val="clear" w:color="auto" w:fill="auto"/>
            <w:vAlign w:val="center"/>
          </w:tcPr>
          <w:p w:rsidR="004E51CF" w:rsidRPr="0059643A" w:rsidRDefault="004E51CF" w:rsidP="00247C6E">
            <w:pPr>
              <w:autoSpaceDE w:val="0"/>
              <w:autoSpaceDN w:val="0"/>
              <w:adjustRightInd w:val="0"/>
              <w:ind w:firstLine="142"/>
              <w:jc w:val="center"/>
              <w:rPr>
                <w:rFonts w:eastAsia="Calibri"/>
                <w:lang w:eastAsia="en-US"/>
              </w:rPr>
            </w:pPr>
          </w:p>
        </w:tc>
        <w:tc>
          <w:tcPr>
            <w:tcW w:w="69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2014г</w:t>
            </w:r>
          </w:p>
        </w:tc>
        <w:tc>
          <w:tcPr>
            <w:tcW w:w="69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2015г</w:t>
            </w:r>
          </w:p>
        </w:tc>
        <w:tc>
          <w:tcPr>
            <w:tcW w:w="69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2016г</w:t>
            </w:r>
          </w:p>
        </w:tc>
        <w:tc>
          <w:tcPr>
            <w:tcW w:w="69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2017г</w:t>
            </w:r>
          </w:p>
        </w:tc>
        <w:tc>
          <w:tcPr>
            <w:tcW w:w="69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2018г</w:t>
            </w:r>
          </w:p>
        </w:tc>
        <w:tc>
          <w:tcPr>
            <w:tcW w:w="69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2019г</w:t>
            </w:r>
          </w:p>
        </w:tc>
        <w:tc>
          <w:tcPr>
            <w:tcW w:w="699"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2020г</w:t>
            </w:r>
          </w:p>
        </w:tc>
        <w:tc>
          <w:tcPr>
            <w:tcW w:w="69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2021г</w:t>
            </w:r>
          </w:p>
        </w:tc>
        <w:tc>
          <w:tcPr>
            <w:tcW w:w="69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2022г</w:t>
            </w:r>
          </w:p>
        </w:tc>
        <w:tc>
          <w:tcPr>
            <w:tcW w:w="69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2023г</w:t>
            </w:r>
          </w:p>
        </w:tc>
        <w:tc>
          <w:tcPr>
            <w:tcW w:w="69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2024г</w:t>
            </w:r>
          </w:p>
        </w:tc>
      </w:tr>
      <w:tr w:rsidR="004E51CF" w:rsidRPr="0059643A" w:rsidTr="00247C6E">
        <w:trPr>
          <w:cantSplit/>
          <w:trHeight w:val="1779"/>
        </w:trPr>
        <w:tc>
          <w:tcPr>
            <w:tcW w:w="959" w:type="dxa"/>
            <w:shd w:val="clear" w:color="auto" w:fill="auto"/>
            <w:textDirection w:val="btLr"/>
            <w:vAlign w:val="center"/>
          </w:tcPr>
          <w:p w:rsidR="004E51CF" w:rsidRPr="0059643A" w:rsidRDefault="004E51CF" w:rsidP="00247C6E">
            <w:pPr>
              <w:autoSpaceDE w:val="0"/>
              <w:autoSpaceDN w:val="0"/>
              <w:adjustRightInd w:val="0"/>
              <w:ind w:left="113" w:right="-135"/>
              <w:jc w:val="center"/>
              <w:rPr>
                <w:rFonts w:eastAsia="Calibri"/>
                <w:lang w:eastAsia="en-US"/>
              </w:rPr>
            </w:pPr>
            <w:r w:rsidRPr="0059643A">
              <w:rPr>
                <w:rFonts w:eastAsia="Calibri"/>
                <w:lang w:eastAsia="en-US"/>
              </w:rPr>
              <w:t>Местный бюджет</w:t>
            </w:r>
          </w:p>
          <w:p w:rsidR="004E51CF" w:rsidRPr="0059643A" w:rsidRDefault="004E51CF" w:rsidP="00247C6E">
            <w:pPr>
              <w:autoSpaceDE w:val="0"/>
              <w:autoSpaceDN w:val="0"/>
              <w:adjustRightInd w:val="0"/>
              <w:ind w:right="113" w:firstLine="142"/>
              <w:jc w:val="center"/>
              <w:rPr>
                <w:rFonts w:eastAsia="Calibri"/>
                <w:lang w:eastAsia="en-US"/>
              </w:rPr>
            </w:pPr>
          </w:p>
        </w:tc>
        <w:tc>
          <w:tcPr>
            <w:tcW w:w="923" w:type="dxa"/>
            <w:shd w:val="clear" w:color="auto" w:fill="auto"/>
            <w:textDirection w:val="btLr"/>
            <w:vAlign w:val="center"/>
          </w:tcPr>
          <w:p w:rsidR="004E51CF" w:rsidRPr="0059643A" w:rsidRDefault="004E51CF" w:rsidP="00247C6E">
            <w:pPr>
              <w:autoSpaceDE w:val="0"/>
              <w:autoSpaceDN w:val="0"/>
              <w:adjustRightInd w:val="0"/>
              <w:ind w:right="113" w:firstLine="142"/>
              <w:jc w:val="center"/>
              <w:rPr>
                <w:rFonts w:eastAsia="Calibri"/>
                <w:b/>
                <w:lang w:eastAsia="en-US"/>
              </w:rPr>
            </w:pPr>
            <w:r w:rsidRPr="0059643A">
              <w:rPr>
                <w:rFonts w:eastAsia="Calibri"/>
                <w:b/>
                <w:lang w:eastAsia="en-US"/>
              </w:rPr>
              <w:t>132 499,80703</w:t>
            </w:r>
          </w:p>
        </w:tc>
        <w:tc>
          <w:tcPr>
            <w:tcW w:w="699" w:type="dxa"/>
            <w:shd w:val="clear" w:color="auto" w:fill="auto"/>
            <w:textDirection w:val="btLr"/>
            <w:vAlign w:val="center"/>
          </w:tcPr>
          <w:p w:rsidR="004E51CF" w:rsidRPr="0059643A" w:rsidRDefault="004E51CF" w:rsidP="00247C6E">
            <w:pPr>
              <w:autoSpaceDE w:val="0"/>
              <w:autoSpaceDN w:val="0"/>
              <w:adjustRightInd w:val="0"/>
              <w:ind w:right="113" w:firstLine="142"/>
              <w:jc w:val="center"/>
              <w:rPr>
                <w:rFonts w:eastAsia="Calibri"/>
                <w:lang w:eastAsia="en-US"/>
              </w:rPr>
            </w:pPr>
            <w:r w:rsidRPr="0059643A">
              <w:rPr>
                <w:rFonts w:eastAsia="Calibri"/>
                <w:lang w:eastAsia="en-US"/>
              </w:rPr>
              <w:t>9 017,37900</w:t>
            </w:r>
          </w:p>
        </w:tc>
        <w:tc>
          <w:tcPr>
            <w:tcW w:w="699" w:type="dxa"/>
            <w:shd w:val="clear" w:color="auto" w:fill="auto"/>
            <w:textDirection w:val="btLr"/>
            <w:vAlign w:val="center"/>
          </w:tcPr>
          <w:p w:rsidR="004E51CF" w:rsidRPr="0059643A" w:rsidRDefault="004E51CF" w:rsidP="00247C6E">
            <w:pPr>
              <w:autoSpaceDE w:val="0"/>
              <w:autoSpaceDN w:val="0"/>
              <w:adjustRightInd w:val="0"/>
              <w:ind w:right="113" w:firstLine="142"/>
              <w:jc w:val="center"/>
              <w:rPr>
                <w:rFonts w:eastAsia="Calibri"/>
                <w:lang w:eastAsia="en-US"/>
              </w:rPr>
            </w:pPr>
            <w:r w:rsidRPr="0059643A">
              <w:rPr>
                <w:rFonts w:eastAsia="Calibri"/>
                <w:lang w:eastAsia="en-US"/>
              </w:rPr>
              <w:t>9 622,36100</w:t>
            </w:r>
          </w:p>
        </w:tc>
        <w:tc>
          <w:tcPr>
            <w:tcW w:w="699" w:type="dxa"/>
            <w:shd w:val="clear" w:color="auto" w:fill="auto"/>
            <w:textDirection w:val="btLr"/>
            <w:vAlign w:val="center"/>
          </w:tcPr>
          <w:p w:rsidR="004E51CF" w:rsidRPr="0059643A" w:rsidRDefault="004E51CF" w:rsidP="00247C6E">
            <w:pPr>
              <w:autoSpaceDE w:val="0"/>
              <w:autoSpaceDN w:val="0"/>
              <w:adjustRightInd w:val="0"/>
              <w:ind w:right="113" w:firstLine="142"/>
              <w:jc w:val="center"/>
              <w:rPr>
                <w:rFonts w:eastAsia="Calibri"/>
                <w:lang w:eastAsia="en-US"/>
              </w:rPr>
            </w:pPr>
            <w:r w:rsidRPr="0059643A">
              <w:rPr>
                <w:rFonts w:eastAsia="Calibri"/>
                <w:lang w:eastAsia="en-US"/>
              </w:rPr>
              <w:t>10 179,91000</w:t>
            </w:r>
          </w:p>
        </w:tc>
        <w:tc>
          <w:tcPr>
            <w:tcW w:w="699" w:type="dxa"/>
            <w:shd w:val="clear" w:color="auto" w:fill="auto"/>
            <w:textDirection w:val="btLr"/>
            <w:vAlign w:val="center"/>
          </w:tcPr>
          <w:p w:rsidR="004E51CF" w:rsidRPr="0059643A" w:rsidRDefault="004E51CF" w:rsidP="00247C6E">
            <w:pPr>
              <w:autoSpaceDE w:val="0"/>
              <w:autoSpaceDN w:val="0"/>
              <w:adjustRightInd w:val="0"/>
              <w:ind w:right="113" w:firstLine="142"/>
              <w:jc w:val="center"/>
              <w:rPr>
                <w:rFonts w:eastAsia="Calibri"/>
                <w:lang w:eastAsia="en-US"/>
              </w:rPr>
            </w:pPr>
            <w:r w:rsidRPr="0059643A">
              <w:rPr>
                <w:rFonts w:eastAsia="Calibri"/>
                <w:lang w:eastAsia="en-US"/>
              </w:rPr>
              <w:t>10 730,68800</w:t>
            </w:r>
          </w:p>
        </w:tc>
        <w:tc>
          <w:tcPr>
            <w:tcW w:w="699" w:type="dxa"/>
            <w:shd w:val="clear" w:color="auto" w:fill="auto"/>
            <w:textDirection w:val="btLr"/>
            <w:vAlign w:val="center"/>
          </w:tcPr>
          <w:p w:rsidR="004E51CF" w:rsidRPr="0059643A" w:rsidRDefault="004E51CF" w:rsidP="00247C6E">
            <w:pPr>
              <w:autoSpaceDE w:val="0"/>
              <w:autoSpaceDN w:val="0"/>
              <w:adjustRightInd w:val="0"/>
              <w:ind w:right="113" w:firstLine="142"/>
              <w:jc w:val="center"/>
              <w:rPr>
                <w:rFonts w:eastAsia="Calibri"/>
                <w:lang w:eastAsia="en-US"/>
              </w:rPr>
            </w:pPr>
            <w:r w:rsidRPr="0059643A">
              <w:rPr>
                <w:rFonts w:eastAsia="Calibri"/>
                <w:lang w:eastAsia="en-US"/>
              </w:rPr>
              <w:t>12 146,07100</w:t>
            </w:r>
          </w:p>
        </w:tc>
        <w:tc>
          <w:tcPr>
            <w:tcW w:w="699" w:type="dxa"/>
            <w:shd w:val="clear" w:color="auto" w:fill="auto"/>
            <w:textDirection w:val="btLr"/>
            <w:vAlign w:val="center"/>
          </w:tcPr>
          <w:p w:rsidR="004E51CF" w:rsidRPr="0059643A" w:rsidRDefault="004E51CF" w:rsidP="00247C6E">
            <w:pPr>
              <w:autoSpaceDE w:val="0"/>
              <w:autoSpaceDN w:val="0"/>
              <w:adjustRightInd w:val="0"/>
              <w:ind w:right="113" w:firstLine="142"/>
              <w:jc w:val="center"/>
              <w:rPr>
                <w:rFonts w:eastAsia="Calibri"/>
                <w:lang w:eastAsia="en-US"/>
              </w:rPr>
            </w:pPr>
            <w:r w:rsidRPr="0059643A">
              <w:rPr>
                <w:rFonts w:eastAsia="Calibri"/>
                <w:lang w:eastAsia="en-US"/>
              </w:rPr>
              <w:t>12 028,18791</w:t>
            </w:r>
          </w:p>
        </w:tc>
        <w:tc>
          <w:tcPr>
            <w:tcW w:w="699" w:type="dxa"/>
            <w:shd w:val="clear" w:color="auto" w:fill="auto"/>
            <w:textDirection w:val="btLr"/>
            <w:vAlign w:val="center"/>
          </w:tcPr>
          <w:p w:rsidR="004E51CF" w:rsidRPr="0059643A" w:rsidRDefault="004E51CF" w:rsidP="00247C6E">
            <w:pPr>
              <w:autoSpaceDE w:val="0"/>
              <w:autoSpaceDN w:val="0"/>
              <w:adjustRightInd w:val="0"/>
              <w:ind w:right="113" w:firstLine="142"/>
              <w:jc w:val="center"/>
              <w:rPr>
                <w:rFonts w:eastAsia="Calibri"/>
                <w:lang w:eastAsia="en-US"/>
              </w:rPr>
            </w:pPr>
            <w:r w:rsidRPr="0059643A">
              <w:rPr>
                <w:rFonts w:eastAsia="Calibri"/>
                <w:lang w:eastAsia="en-US"/>
              </w:rPr>
              <w:t>12 691,35880</w:t>
            </w:r>
          </w:p>
        </w:tc>
        <w:tc>
          <w:tcPr>
            <w:tcW w:w="699" w:type="dxa"/>
            <w:textDirection w:val="btLr"/>
            <w:vAlign w:val="center"/>
          </w:tcPr>
          <w:p w:rsidR="004E51CF" w:rsidRPr="0059643A" w:rsidRDefault="004E51CF" w:rsidP="00247C6E">
            <w:pPr>
              <w:autoSpaceDE w:val="0"/>
              <w:autoSpaceDN w:val="0"/>
              <w:adjustRightInd w:val="0"/>
              <w:ind w:right="113" w:firstLine="142"/>
              <w:jc w:val="center"/>
              <w:rPr>
                <w:rFonts w:eastAsia="Calibri"/>
                <w:lang w:eastAsia="en-US"/>
              </w:rPr>
            </w:pPr>
            <w:r w:rsidRPr="0059643A">
              <w:rPr>
                <w:rFonts w:eastAsia="Calibri"/>
                <w:lang w:eastAsia="en-US"/>
              </w:rPr>
              <w:t>13 306,49200</w:t>
            </w:r>
          </w:p>
        </w:tc>
        <w:tc>
          <w:tcPr>
            <w:tcW w:w="699" w:type="dxa"/>
            <w:textDirection w:val="btLr"/>
            <w:vAlign w:val="center"/>
          </w:tcPr>
          <w:p w:rsidR="004E51CF" w:rsidRPr="0059643A" w:rsidRDefault="004E51CF" w:rsidP="00247C6E">
            <w:pPr>
              <w:ind w:right="113" w:firstLine="142"/>
              <w:jc w:val="center"/>
            </w:pPr>
            <w:r w:rsidRPr="0059643A">
              <w:rPr>
                <w:rFonts w:eastAsia="Calibri"/>
                <w:lang w:eastAsia="en-US"/>
              </w:rPr>
              <w:t>14 078,41900</w:t>
            </w:r>
          </w:p>
        </w:tc>
        <w:tc>
          <w:tcPr>
            <w:tcW w:w="699" w:type="dxa"/>
            <w:textDirection w:val="btLr"/>
            <w:vAlign w:val="center"/>
          </w:tcPr>
          <w:p w:rsidR="004E51CF" w:rsidRPr="0059643A" w:rsidRDefault="004E51CF" w:rsidP="00247C6E">
            <w:pPr>
              <w:ind w:right="113" w:firstLine="142"/>
              <w:jc w:val="center"/>
            </w:pPr>
            <w:r w:rsidRPr="0059643A">
              <w:rPr>
                <w:rFonts w:eastAsia="Calibri"/>
                <w:lang w:eastAsia="en-US"/>
              </w:rPr>
              <w:t>14 068,10800</w:t>
            </w:r>
          </w:p>
        </w:tc>
        <w:tc>
          <w:tcPr>
            <w:tcW w:w="699" w:type="dxa"/>
            <w:textDirection w:val="btLr"/>
            <w:vAlign w:val="center"/>
          </w:tcPr>
          <w:p w:rsidR="004E51CF" w:rsidRPr="0059643A" w:rsidRDefault="004E51CF" w:rsidP="00247C6E">
            <w:pPr>
              <w:ind w:right="113" w:firstLine="142"/>
              <w:jc w:val="center"/>
            </w:pPr>
            <w:r w:rsidRPr="0059643A">
              <w:rPr>
                <w:rFonts w:eastAsia="Calibri"/>
                <w:lang w:eastAsia="en-US"/>
              </w:rPr>
              <w:t>14 630,83232</w:t>
            </w:r>
          </w:p>
        </w:tc>
      </w:tr>
    </w:tbl>
    <w:p w:rsidR="004E51CF" w:rsidRPr="0059643A" w:rsidRDefault="004E51CF" w:rsidP="004E51CF">
      <w:pPr>
        <w:autoSpaceDE w:val="0"/>
        <w:autoSpaceDN w:val="0"/>
        <w:adjustRightInd w:val="0"/>
        <w:ind w:firstLine="142"/>
        <w:rPr>
          <w:rFonts w:eastAsia="Calibri"/>
          <w:szCs w:val="22"/>
          <w:lang w:eastAsia="en-US"/>
        </w:rPr>
      </w:pPr>
    </w:p>
    <w:p w:rsidR="004E51CF" w:rsidRPr="0059643A" w:rsidRDefault="004E51CF" w:rsidP="004E51CF">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4E51CF" w:rsidRPr="0059643A" w:rsidRDefault="004E51CF" w:rsidP="004E51CF">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7.Целевые показатели</w:t>
      </w:r>
    </w:p>
    <w:p w:rsidR="004E51CF" w:rsidRPr="0059643A" w:rsidRDefault="004E51CF" w:rsidP="004E51CF">
      <w:pPr>
        <w:widowControl w:val="0"/>
        <w:autoSpaceDE w:val="0"/>
        <w:autoSpaceDN w:val="0"/>
        <w:adjustRightInd w:val="0"/>
        <w:rPr>
          <w:b/>
          <w:sz w:val="24"/>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512"/>
        <w:gridCol w:w="1513"/>
        <w:gridCol w:w="783"/>
        <w:gridCol w:w="783"/>
        <w:gridCol w:w="783"/>
        <w:gridCol w:w="783"/>
        <w:gridCol w:w="783"/>
        <w:gridCol w:w="785"/>
        <w:gridCol w:w="783"/>
        <w:gridCol w:w="785"/>
        <w:gridCol w:w="783"/>
        <w:gridCol w:w="785"/>
        <w:gridCol w:w="777"/>
      </w:tblGrid>
      <w:tr w:rsidR="004E51CF" w:rsidRPr="0059643A" w:rsidTr="00247C6E">
        <w:trPr>
          <w:tblCellSpacing w:w="5" w:type="nil"/>
        </w:trPr>
        <w:tc>
          <w:tcPr>
            <w:tcW w:w="241" w:type="pct"/>
          </w:tcPr>
          <w:p w:rsidR="004E51CF" w:rsidRPr="0059643A" w:rsidRDefault="004E51CF" w:rsidP="00247C6E">
            <w:pPr>
              <w:widowControl w:val="0"/>
              <w:autoSpaceDE w:val="0"/>
              <w:autoSpaceDN w:val="0"/>
              <w:adjustRightInd w:val="0"/>
              <w:ind w:firstLine="142"/>
              <w:jc w:val="center"/>
            </w:pPr>
          </w:p>
        </w:tc>
        <w:tc>
          <w:tcPr>
            <w:tcW w:w="711" w:type="pct"/>
          </w:tcPr>
          <w:p w:rsidR="004E51CF" w:rsidRPr="0059643A" w:rsidRDefault="004E51CF" w:rsidP="00247C6E">
            <w:pPr>
              <w:widowControl w:val="0"/>
              <w:autoSpaceDE w:val="0"/>
              <w:autoSpaceDN w:val="0"/>
              <w:adjustRightInd w:val="0"/>
              <w:ind w:firstLine="142"/>
              <w:jc w:val="both"/>
            </w:pPr>
          </w:p>
        </w:tc>
        <w:tc>
          <w:tcPr>
            <w:tcW w:w="368" w:type="pct"/>
          </w:tcPr>
          <w:p w:rsidR="004E51CF" w:rsidRPr="0059643A" w:rsidRDefault="004E51CF" w:rsidP="00247C6E">
            <w:pPr>
              <w:widowControl w:val="0"/>
              <w:autoSpaceDE w:val="0"/>
              <w:autoSpaceDN w:val="0"/>
              <w:adjustRightInd w:val="0"/>
              <w:jc w:val="both"/>
            </w:pPr>
            <w:r w:rsidRPr="0059643A">
              <w:t>2014 г</w:t>
            </w:r>
          </w:p>
        </w:tc>
        <w:tc>
          <w:tcPr>
            <w:tcW w:w="368" w:type="pct"/>
          </w:tcPr>
          <w:p w:rsidR="004E51CF" w:rsidRPr="0059643A" w:rsidRDefault="004E51CF" w:rsidP="00247C6E">
            <w:pPr>
              <w:widowControl w:val="0"/>
              <w:autoSpaceDE w:val="0"/>
              <w:autoSpaceDN w:val="0"/>
              <w:adjustRightInd w:val="0"/>
              <w:jc w:val="both"/>
            </w:pPr>
            <w:r w:rsidRPr="0059643A">
              <w:t>2015 г</w:t>
            </w:r>
          </w:p>
        </w:tc>
        <w:tc>
          <w:tcPr>
            <w:tcW w:w="368" w:type="pct"/>
          </w:tcPr>
          <w:p w:rsidR="004E51CF" w:rsidRPr="0059643A" w:rsidRDefault="004E51CF" w:rsidP="00247C6E">
            <w:pPr>
              <w:widowControl w:val="0"/>
              <w:autoSpaceDE w:val="0"/>
              <w:autoSpaceDN w:val="0"/>
              <w:adjustRightInd w:val="0"/>
              <w:jc w:val="both"/>
            </w:pPr>
            <w:r w:rsidRPr="0059643A">
              <w:t>2016 г</w:t>
            </w:r>
          </w:p>
        </w:tc>
        <w:tc>
          <w:tcPr>
            <w:tcW w:w="368" w:type="pct"/>
          </w:tcPr>
          <w:p w:rsidR="004E51CF" w:rsidRPr="0059643A" w:rsidRDefault="004E51CF" w:rsidP="00247C6E">
            <w:pPr>
              <w:widowControl w:val="0"/>
              <w:autoSpaceDE w:val="0"/>
              <w:autoSpaceDN w:val="0"/>
              <w:adjustRightInd w:val="0"/>
              <w:jc w:val="both"/>
            </w:pPr>
            <w:r w:rsidRPr="0059643A">
              <w:t>2017 г</w:t>
            </w:r>
          </w:p>
        </w:tc>
        <w:tc>
          <w:tcPr>
            <w:tcW w:w="368" w:type="pct"/>
          </w:tcPr>
          <w:p w:rsidR="004E51CF" w:rsidRPr="0059643A" w:rsidRDefault="004E51CF" w:rsidP="00247C6E">
            <w:pPr>
              <w:widowControl w:val="0"/>
              <w:autoSpaceDE w:val="0"/>
              <w:autoSpaceDN w:val="0"/>
              <w:adjustRightInd w:val="0"/>
              <w:jc w:val="both"/>
            </w:pPr>
            <w:r w:rsidRPr="0059643A">
              <w:t>2018 г</w:t>
            </w:r>
          </w:p>
        </w:tc>
        <w:tc>
          <w:tcPr>
            <w:tcW w:w="369" w:type="pct"/>
          </w:tcPr>
          <w:p w:rsidR="004E51CF" w:rsidRPr="0059643A" w:rsidRDefault="004E51CF" w:rsidP="00247C6E">
            <w:pPr>
              <w:widowControl w:val="0"/>
              <w:autoSpaceDE w:val="0"/>
              <w:autoSpaceDN w:val="0"/>
              <w:adjustRightInd w:val="0"/>
              <w:jc w:val="both"/>
            </w:pPr>
            <w:r w:rsidRPr="0059643A">
              <w:t>2019 г</w:t>
            </w:r>
          </w:p>
        </w:tc>
        <w:tc>
          <w:tcPr>
            <w:tcW w:w="368" w:type="pct"/>
          </w:tcPr>
          <w:p w:rsidR="004E51CF" w:rsidRPr="0059643A" w:rsidRDefault="004E51CF" w:rsidP="00247C6E">
            <w:pPr>
              <w:widowControl w:val="0"/>
              <w:autoSpaceDE w:val="0"/>
              <w:autoSpaceDN w:val="0"/>
              <w:adjustRightInd w:val="0"/>
              <w:jc w:val="both"/>
            </w:pPr>
            <w:r w:rsidRPr="0059643A">
              <w:t>2020 г</w:t>
            </w:r>
          </w:p>
        </w:tc>
        <w:tc>
          <w:tcPr>
            <w:tcW w:w="369" w:type="pct"/>
          </w:tcPr>
          <w:p w:rsidR="004E51CF" w:rsidRPr="0059643A" w:rsidRDefault="004E51CF" w:rsidP="00247C6E">
            <w:pPr>
              <w:widowControl w:val="0"/>
              <w:autoSpaceDE w:val="0"/>
              <w:autoSpaceDN w:val="0"/>
              <w:adjustRightInd w:val="0"/>
              <w:jc w:val="both"/>
            </w:pPr>
            <w:r w:rsidRPr="0059643A">
              <w:t>2021 г</w:t>
            </w:r>
          </w:p>
        </w:tc>
        <w:tc>
          <w:tcPr>
            <w:tcW w:w="368" w:type="pct"/>
          </w:tcPr>
          <w:p w:rsidR="004E51CF" w:rsidRPr="0059643A" w:rsidRDefault="004E51CF" w:rsidP="00247C6E">
            <w:pPr>
              <w:widowControl w:val="0"/>
              <w:autoSpaceDE w:val="0"/>
              <w:autoSpaceDN w:val="0"/>
              <w:adjustRightInd w:val="0"/>
              <w:jc w:val="both"/>
            </w:pPr>
            <w:r w:rsidRPr="0059643A">
              <w:t>2022 г</w:t>
            </w:r>
          </w:p>
        </w:tc>
        <w:tc>
          <w:tcPr>
            <w:tcW w:w="369" w:type="pct"/>
          </w:tcPr>
          <w:p w:rsidR="004E51CF" w:rsidRPr="0059643A" w:rsidRDefault="004E51CF" w:rsidP="00247C6E">
            <w:pPr>
              <w:widowControl w:val="0"/>
              <w:autoSpaceDE w:val="0"/>
              <w:autoSpaceDN w:val="0"/>
              <w:adjustRightInd w:val="0"/>
              <w:jc w:val="both"/>
            </w:pPr>
            <w:r w:rsidRPr="0059643A">
              <w:t>2023 г</w:t>
            </w:r>
          </w:p>
        </w:tc>
        <w:tc>
          <w:tcPr>
            <w:tcW w:w="367" w:type="pct"/>
          </w:tcPr>
          <w:p w:rsidR="004E51CF" w:rsidRPr="0059643A" w:rsidRDefault="004E51CF" w:rsidP="00247C6E">
            <w:pPr>
              <w:widowControl w:val="0"/>
              <w:autoSpaceDE w:val="0"/>
              <w:autoSpaceDN w:val="0"/>
              <w:adjustRightInd w:val="0"/>
              <w:jc w:val="both"/>
            </w:pPr>
            <w:r w:rsidRPr="0059643A">
              <w:t>2024 г</w:t>
            </w:r>
          </w:p>
        </w:tc>
      </w:tr>
      <w:tr w:rsidR="004E51CF" w:rsidRPr="0059643A" w:rsidTr="00247C6E">
        <w:trPr>
          <w:tblCellSpacing w:w="5" w:type="nil"/>
        </w:trPr>
        <w:tc>
          <w:tcPr>
            <w:tcW w:w="241" w:type="pct"/>
          </w:tcPr>
          <w:p w:rsidR="004E51CF" w:rsidRPr="0059643A" w:rsidRDefault="004E51CF" w:rsidP="00247C6E">
            <w:pPr>
              <w:widowControl w:val="0"/>
              <w:autoSpaceDE w:val="0"/>
              <w:autoSpaceDN w:val="0"/>
              <w:adjustRightInd w:val="0"/>
            </w:pPr>
            <w:r w:rsidRPr="0059643A">
              <w:t>1.</w:t>
            </w:r>
          </w:p>
        </w:tc>
        <w:tc>
          <w:tcPr>
            <w:tcW w:w="711" w:type="pct"/>
          </w:tcPr>
          <w:p w:rsidR="004E51CF" w:rsidRPr="0059643A" w:rsidRDefault="004E51CF" w:rsidP="00247C6E">
            <w:pPr>
              <w:widowControl w:val="0"/>
              <w:autoSpaceDE w:val="0"/>
              <w:autoSpaceDN w:val="0"/>
              <w:adjustRightInd w:val="0"/>
              <w:jc w:val="center"/>
            </w:pPr>
            <w:r w:rsidRPr="0059643A">
              <w:t>Протяженность системы дренажно-ливневой канализации, находящейся в нормативном состоянии</w:t>
            </w:r>
          </w:p>
        </w:tc>
        <w:tc>
          <w:tcPr>
            <w:tcW w:w="368" w:type="pct"/>
            <w:vAlign w:val="center"/>
          </w:tcPr>
          <w:p w:rsidR="004E51CF" w:rsidRPr="0059643A" w:rsidRDefault="004E51CF" w:rsidP="00247C6E">
            <w:pPr>
              <w:widowControl w:val="0"/>
              <w:autoSpaceDE w:val="0"/>
              <w:autoSpaceDN w:val="0"/>
              <w:adjustRightInd w:val="0"/>
              <w:ind w:firstLine="142"/>
              <w:jc w:val="center"/>
            </w:pPr>
            <w:r w:rsidRPr="0059643A">
              <w:t>103,15 км.</w:t>
            </w:r>
          </w:p>
        </w:tc>
        <w:tc>
          <w:tcPr>
            <w:tcW w:w="368" w:type="pct"/>
            <w:vAlign w:val="center"/>
          </w:tcPr>
          <w:p w:rsidR="004E51CF" w:rsidRPr="0059643A" w:rsidRDefault="004E51CF" w:rsidP="00247C6E">
            <w:pPr>
              <w:widowControl w:val="0"/>
              <w:autoSpaceDE w:val="0"/>
              <w:autoSpaceDN w:val="0"/>
              <w:adjustRightInd w:val="0"/>
              <w:ind w:firstLine="142"/>
              <w:jc w:val="center"/>
            </w:pPr>
            <w:r w:rsidRPr="0059643A">
              <w:t>103,15 км.</w:t>
            </w:r>
          </w:p>
        </w:tc>
        <w:tc>
          <w:tcPr>
            <w:tcW w:w="368" w:type="pct"/>
            <w:vAlign w:val="center"/>
          </w:tcPr>
          <w:p w:rsidR="004E51CF" w:rsidRPr="0059643A" w:rsidRDefault="004E51CF" w:rsidP="00247C6E">
            <w:pPr>
              <w:widowControl w:val="0"/>
              <w:autoSpaceDE w:val="0"/>
              <w:autoSpaceDN w:val="0"/>
              <w:adjustRightInd w:val="0"/>
              <w:ind w:firstLine="142"/>
              <w:jc w:val="center"/>
            </w:pPr>
            <w:r w:rsidRPr="0059643A">
              <w:t>103,15 км.</w:t>
            </w:r>
          </w:p>
        </w:tc>
        <w:tc>
          <w:tcPr>
            <w:tcW w:w="368" w:type="pct"/>
            <w:vAlign w:val="center"/>
          </w:tcPr>
          <w:p w:rsidR="004E51CF" w:rsidRPr="0059643A" w:rsidRDefault="004E51CF" w:rsidP="00247C6E">
            <w:pPr>
              <w:widowControl w:val="0"/>
              <w:autoSpaceDE w:val="0"/>
              <w:autoSpaceDN w:val="0"/>
              <w:adjustRightInd w:val="0"/>
            </w:pPr>
            <w:r w:rsidRPr="0059643A">
              <w:t>104,3</w:t>
            </w:r>
          </w:p>
          <w:p w:rsidR="004E51CF" w:rsidRPr="0059643A" w:rsidRDefault="004E51CF" w:rsidP="00247C6E">
            <w:pPr>
              <w:widowControl w:val="0"/>
              <w:autoSpaceDE w:val="0"/>
              <w:autoSpaceDN w:val="0"/>
              <w:adjustRightInd w:val="0"/>
              <w:ind w:firstLine="142"/>
              <w:jc w:val="center"/>
            </w:pPr>
            <w:r w:rsidRPr="0059643A">
              <w:t>км.</w:t>
            </w:r>
          </w:p>
        </w:tc>
        <w:tc>
          <w:tcPr>
            <w:tcW w:w="368" w:type="pct"/>
            <w:vAlign w:val="center"/>
          </w:tcPr>
          <w:p w:rsidR="004E51CF" w:rsidRPr="0059643A" w:rsidRDefault="004E51CF" w:rsidP="00247C6E">
            <w:pPr>
              <w:widowControl w:val="0"/>
              <w:autoSpaceDE w:val="0"/>
              <w:autoSpaceDN w:val="0"/>
              <w:adjustRightInd w:val="0"/>
            </w:pPr>
            <w:r w:rsidRPr="0059643A">
              <w:t>104,3</w:t>
            </w:r>
          </w:p>
          <w:p w:rsidR="004E51CF" w:rsidRPr="0059643A" w:rsidRDefault="004E51CF" w:rsidP="00247C6E">
            <w:pPr>
              <w:widowControl w:val="0"/>
              <w:autoSpaceDE w:val="0"/>
              <w:autoSpaceDN w:val="0"/>
              <w:adjustRightInd w:val="0"/>
              <w:ind w:firstLine="142"/>
              <w:jc w:val="center"/>
            </w:pPr>
            <w:r w:rsidRPr="0059643A">
              <w:t xml:space="preserve"> км.</w:t>
            </w:r>
          </w:p>
        </w:tc>
        <w:tc>
          <w:tcPr>
            <w:tcW w:w="369" w:type="pct"/>
            <w:vAlign w:val="center"/>
          </w:tcPr>
          <w:p w:rsidR="004E51CF" w:rsidRPr="0059643A" w:rsidRDefault="004E51CF" w:rsidP="00247C6E">
            <w:pPr>
              <w:widowControl w:val="0"/>
              <w:autoSpaceDE w:val="0"/>
              <w:autoSpaceDN w:val="0"/>
              <w:adjustRightInd w:val="0"/>
            </w:pPr>
            <w:r w:rsidRPr="0059643A">
              <w:t>104,3</w:t>
            </w:r>
          </w:p>
          <w:p w:rsidR="004E51CF" w:rsidRPr="0059643A" w:rsidRDefault="004E51CF" w:rsidP="00247C6E">
            <w:pPr>
              <w:widowControl w:val="0"/>
              <w:autoSpaceDE w:val="0"/>
              <w:autoSpaceDN w:val="0"/>
              <w:adjustRightInd w:val="0"/>
              <w:ind w:firstLine="142"/>
              <w:jc w:val="center"/>
            </w:pPr>
            <w:r w:rsidRPr="0059643A">
              <w:t xml:space="preserve"> км.</w:t>
            </w:r>
          </w:p>
        </w:tc>
        <w:tc>
          <w:tcPr>
            <w:tcW w:w="368" w:type="pct"/>
            <w:vAlign w:val="center"/>
          </w:tcPr>
          <w:p w:rsidR="004E51CF" w:rsidRPr="0059643A" w:rsidRDefault="004E51CF" w:rsidP="00247C6E">
            <w:pPr>
              <w:widowControl w:val="0"/>
              <w:autoSpaceDE w:val="0"/>
              <w:autoSpaceDN w:val="0"/>
              <w:adjustRightInd w:val="0"/>
            </w:pPr>
            <w:r w:rsidRPr="0059643A">
              <w:t xml:space="preserve">104,3 </w:t>
            </w:r>
          </w:p>
          <w:p w:rsidR="004E51CF" w:rsidRPr="0059643A" w:rsidRDefault="004E51CF" w:rsidP="00247C6E">
            <w:pPr>
              <w:widowControl w:val="0"/>
              <w:autoSpaceDE w:val="0"/>
              <w:autoSpaceDN w:val="0"/>
              <w:adjustRightInd w:val="0"/>
              <w:ind w:firstLine="142"/>
              <w:jc w:val="center"/>
            </w:pPr>
            <w:r w:rsidRPr="0059643A">
              <w:t>км.</w:t>
            </w:r>
          </w:p>
        </w:tc>
        <w:tc>
          <w:tcPr>
            <w:tcW w:w="369" w:type="pct"/>
            <w:vAlign w:val="center"/>
          </w:tcPr>
          <w:p w:rsidR="004E51CF" w:rsidRPr="0059643A" w:rsidRDefault="004E51CF" w:rsidP="00247C6E">
            <w:pPr>
              <w:widowControl w:val="0"/>
              <w:autoSpaceDE w:val="0"/>
              <w:autoSpaceDN w:val="0"/>
              <w:adjustRightInd w:val="0"/>
            </w:pPr>
            <w:r w:rsidRPr="0059643A">
              <w:t xml:space="preserve">104,3 </w:t>
            </w:r>
          </w:p>
          <w:p w:rsidR="004E51CF" w:rsidRPr="0059643A" w:rsidRDefault="004E51CF" w:rsidP="00247C6E">
            <w:pPr>
              <w:widowControl w:val="0"/>
              <w:autoSpaceDE w:val="0"/>
              <w:autoSpaceDN w:val="0"/>
              <w:adjustRightInd w:val="0"/>
              <w:ind w:firstLine="142"/>
              <w:jc w:val="center"/>
            </w:pPr>
            <w:r w:rsidRPr="0059643A">
              <w:t>км.</w:t>
            </w:r>
          </w:p>
        </w:tc>
        <w:tc>
          <w:tcPr>
            <w:tcW w:w="368" w:type="pct"/>
            <w:vAlign w:val="center"/>
          </w:tcPr>
          <w:p w:rsidR="004E51CF" w:rsidRPr="0059643A" w:rsidRDefault="004E51CF" w:rsidP="00247C6E">
            <w:pPr>
              <w:widowControl w:val="0"/>
              <w:autoSpaceDE w:val="0"/>
              <w:autoSpaceDN w:val="0"/>
              <w:adjustRightInd w:val="0"/>
            </w:pPr>
            <w:r w:rsidRPr="0059643A">
              <w:t xml:space="preserve">105,2 </w:t>
            </w:r>
          </w:p>
          <w:p w:rsidR="004E51CF" w:rsidRPr="0059643A" w:rsidRDefault="004E51CF" w:rsidP="00247C6E">
            <w:pPr>
              <w:widowControl w:val="0"/>
              <w:autoSpaceDE w:val="0"/>
              <w:autoSpaceDN w:val="0"/>
              <w:adjustRightInd w:val="0"/>
              <w:ind w:firstLine="142"/>
              <w:jc w:val="center"/>
            </w:pPr>
            <w:r w:rsidRPr="0059643A">
              <w:t>км.</w:t>
            </w:r>
          </w:p>
        </w:tc>
        <w:tc>
          <w:tcPr>
            <w:tcW w:w="369" w:type="pct"/>
            <w:vAlign w:val="center"/>
          </w:tcPr>
          <w:p w:rsidR="004E51CF" w:rsidRPr="0059643A" w:rsidRDefault="004E51CF" w:rsidP="00247C6E">
            <w:pPr>
              <w:widowControl w:val="0"/>
              <w:autoSpaceDE w:val="0"/>
              <w:autoSpaceDN w:val="0"/>
              <w:adjustRightInd w:val="0"/>
            </w:pPr>
            <w:r w:rsidRPr="0059643A">
              <w:t xml:space="preserve">105,2 </w:t>
            </w:r>
          </w:p>
          <w:p w:rsidR="004E51CF" w:rsidRPr="0059643A" w:rsidRDefault="004E51CF" w:rsidP="00247C6E">
            <w:pPr>
              <w:widowControl w:val="0"/>
              <w:autoSpaceDE w:val="0"/>
              <w:autoSpaceDN w:val="0"/>
              <w:adjustRightInd w:val="0"/>
              <w:ind w:firstLine="142"/>
              <w:jc w:val="center"/>
            </w:pPr>
            <w:r w:rsidRPr="0059643A">
              <w:t>км.</w:t>
            </w:r>
          </w:p>
        </w:tc>
        <w:tc>
          <w:tcPr>
            <w:tcW w:w="367" w:type="pct"/>
            <w:vAlign w:val="center"/>
          </w:tcPr>
          <w:p w:rsidR="004E51CF" w:rsidRPr="0059643A" w:rsidRDefault="004E51CF" w:rsidP="00247C6E">
            <w:pPr>
              <w:widowControl w:val="0"/>
              <w:autoSpaceDE w:val="0"/>
              <w:autoSpaceDN w:val="0"/>
              <w:adjustRightInd w:val="0"/>
            </w:pPr>
            <w:r w:rsidRPr="0059643A">
              <w:t>105,2</w:t>
            </w:r>
          </w:p>
          <w:p w:rsidR="004E51CF" w:rsidRPr="0059643A" w:rsidRDefault="004E51CF" w:rsidP="00247C6E">
            <w:pPr>
              <w:widowControl w:val="0"/>
              <w:autoSpaceDE w:val="0"/>
              <w:autoSpaceDN w:val="0"/>
              <w:adjustRightInd w:val="0"/>
              <w:ind w:firstLine="142"/>
              <w:jc w:val="center"/>
            </w:pPr>
            <w:r w:rsidRPr="0059643A">
              <w:t>км.</w:t>
            </w:r>
          </w:p>
        </w:tc>
      </w:tr>
      <w:tr w:rsidR="004E51CF" w:rsidRPr="0059643A" w:rsidTr="00247C6E">
        <w:trPr>
          <w:tblCellSpacing w:w="5" w:type="nil"/>
        </w:trPr>
        <w:tc>
          <w:tcPr>
            <w:tcW w:w="241" w:type="pct"/>
          </w:tcPr>
          <w:p w:rsidR="004E51CF" w:rsidRPr="0059643A" w:rsidRDefault="004E51CF" w:rsidP="00247C6E">
            <w:pPr>
              <w:widowControl w:val="0"/>
              <w:autoSpaceDE w:val="0"/>
              <w:autoSpaceDN w:val="0"/>
              <w:adjustRightInd w:val="0"/>
            </w:pPr>
            <w:r w:rsidRPr="0059643A">
              <w:t>2.</w:t>
            </w:r>
          </w:p>
        </w:tc>
        <w:tc>
          <w:tcPr>
            <w:tcW w:w="711" w:type="pct"/>
          </w:tcPr>
          <w:p w:rsidR="004E51CF" w:rsidRPr="0059643A" w:rsidRDefault="004E51CF" w:rsidP="00247C6E">
            <w:pPr>
              <w:widowControl w:val="0"/>
              <w:autoSpaceDE w:val="0"/>
              <w:autoSpaceDN w:val="0"/>
              <w:adjustRightInd w:val="0"/>
              <w:jc w:val="center"/>
            </w:pPr>
            <w:r w:rsidRPr="0059643A">
              <w:t>Количество колодцев дренажно-ливневой канализации, приведенных в нормативное состояние</w:t>
            </w:r>
          </w:p>
        </w:tc>
        <w:tc>
          <w:tcPr>
            <w:tcW w:w="368" w:type="pct"/>
            <w:vAlign w:val="center"/>
          </w:tcPr>
          <w:p w:rsidR="004E51CF" w:rsidRPr="0059643A" w:rsidRDefault="004E51CF" w:rsidP="00247C6E">
            <w:pPr>
              <w:widowControl w:val="0"/>
              <w:autoSpaceDE w:val="0"/>
              <w:autoSpaceDN w:val="0"/>
              <w:adjustRightInd w:val="0"/>
              <w:ind w:right="-55" w:firstLine="29"/>
              <w:jc w:val="center"/>
            </w:pPr>
            <w:r w:rsidRPr="0059643A">
              <w:t>37 кол.</w:t>
            </w:r>
          </w:p>
        </w:tc>
        <w:tc>
          <w:tcPr>
            <w:tcW w:w="368" w:type="pct"/>
            <w:vAlign w:val="center"/>
          </w:tcPr>
          <w:p w:rsidR="004E51CF" w:rsidRPr="0059643A" w:rsidRDefault="004E51CF" w:rsidP="00247C6E">
            <w:pPr>
              <w:widowControl w:val="0"/>
              <w:autoSpaceDE w:val="0"/>
              <w:autoSpaceDN w:val="0"/>
              <w:adjustRightInd w:val="0"/>
              <w:jc w:val="center"/>
            </w:pPr>
            <w:r w:rsidRPr="0059643A">
              <w:t>58 кол.</w:t>
            </w:r>
          </w:p>
        </w:tc>
        <w:tc>
          <w:tcPr>
            <w:tcW w:w="368" w:type="pct"/>
            <w:vAlign w:val="center"/>
          </w:tcPr>
          <w:p w:rsidR="004E51CF" w:rsidRPr="0059643A" w:rsidRDefault="004E51CF" w:rsidP="00247C6E">
            <w:pPr>
              <w:widowControl w:val="0"/>
              <w:autoSpaceDE w:val="0"/>
              <w:autoSpaceDN w:val="0"/>
              <w:adjustRightInd w:val="0"/>
              <w:jc w:val="center"/>
            </w:pPr>
            <w:r w:rsidRPr="0059643A">
              <w:t>37 кол.</w:t>
            </w:r>
          </w:p>
        </w:tc>
        <w:tc>
          <w:tcPr>
            <w:tcW w:w="368" w:type="pct"/>
            <w:vAlign w:val="center"/>
          </w:tcPr>
          <w:p w:rsidR="004E51CF" w:rsidRPr="0059643A" w:rsidRDefault="004E51CF" w:rsidP="00247C6E">
            <w:pPr>
              <w:widowControl w:val="0"/>
              <w:autoSpaceDE w:val="0"/>
              <w:autoSpaceDN w:val="0"/>
              <w:adjustRightInd w:val="0"/>
              <w:jc w:val="center"/>
            </w:pPr>
            <w:r w:rsidRPr="0059643A">
              <w:t>8 кол.</w:t>
            </w:r>
          </w:p>
        </w:tc>
        <w:tc>
          <w:tcPr>
            <w:tcW w:w="368" w:type="pct"/>
            <w:vAlign w:val="center"/>
          </w:tcPr>
          <w:p w:rsidR="004E51CF" w:rsidRPr="0059643A" w:rsidRDefault="004E51CF" w:rsidP="00247C6E">
            <w:pPr>
              <w:widowControl w:val="0"/>
              <w:autoSpaceDE w:val="0"/>
              <w:autoSpaceDN w:val="0"/>
              <w:adjustRightInd w:val="0"/>
              <w:jc w:val="center"/>
            </w:pPr>
            <w:r w:rsidRPr="0059643A">
              <w:t>21 кол.</w:t>
            </w:r>
          </w:p>
        </w:tc>
        <w:tc>
          <w:tcPr>
            <w:tcW w:w="369" w:type="pct"/>
            <w:vAlign w:val="center"/>
          </w:tcPr>
          <w:p w:rsidR="004E51CF" w:rsidRPr="0059643A" w:rsidRDefault="004E51CF" w:rsidP="00247C6E">
            <w:pPr>
              <w:widowControl w:val="0"/>
              <w:autoSpaceDE w:val="0"/>
              <w:autoSpaceDN w:val="0"/>
              <w:adjustRightInd w:val="0"/>
              <w:jc w:val="center"/>
            </w:pPr>
            <w:r w:rsidRPr="0059643A">
              <w:t>41 кол.</w:t>
            </w:r>
          </w:p>
        </w:tc>
        <w:tc>
          <w:tcPr>
            <w:tcW w:w="368" w:type="pct"/>
            <w:vAlign w:val="center"/>
          </w:tcPr>
          <w:p w:rsidR="004E51CF" w:rsidRPr="0059643A" w:rsidRDefault="004E51CF" w:rsidP="00247C6E">
            <w:pPr>
              <w:widowControl w:val="0"/>
              <w:autoSpaceDE w:val="0"/>
              <w:autoSpaceDN w:val="0"/>
              <w:adjustRightInd w:val="0"/>
              <w:jc w:val="center"/>
            </w:pPr>
            <w:r w:rsidRPr="0059643A">
              <w:t>24 кол.</w:t>
            </w:r>
          </w:p>
        </w:tc>
        <w:tc>
          <w:tcPr>
            <w:tcW w:w="369" w:type="pct"/>
            <w:vAlign w:val="center"/>
          </w:tcPr>
          <w:p w:rsidR="004E51CF" w:rsidRPr="0059643A" w:rsidRDefault="004E51CF" w:rsidP="00247C6E">
            <w:pPr>
              <w:widowControl w:val="0"/>
              <w:autoSpaceDE w:val="0"/>
              <w:autoSpaceDN w:val="0"/>
              <w:adjustRightInd w:val="0"/>
              <w:jc w:val="center"/>
            </w:pPr>
            <w:r w:rsidRPr="0059643A">
              <w:t>24 кол.</w:t>
            </w:r>
          </w:p>
        </w:tc>
        <w:tc>
          <w:tcPr>
            <w:tcW w:w="368" w:type="pct"/>
            <w:vAlign w:val="center"/>
          </w:tcPr>
          <w:p w:rsidR="004E51CF" w:rsidRPr="0059643A" w:rsidRDefault="004E51CF" w:rsidP="00247C6E">
            <w:pPr>
              <w:widowControl w:val="0"/>
              <w:autoSpaceDE w:val="0"/>
              <w:autoSpaceDN w:val="0"/>
              <w:adjustRightInd w:val="0"/>
              <w:jc w:val="center"/>
            </w:pPr>
            <w:r w:rsidRPr="0059643A">
              <w:t>24 кол.</w:t>
            </w:r>
          </w:p>
        </w:tc>
        <w:tc>
          <w:tcPr>
            <w:tcW w:w="369" w:type="pct"/>
            <w:vAlign w:val="center"/>
          </w:tcPr>
          <w:p w:rsidR="004E51CF" w:rsidRPr="0059643A" w:rsidRDefault="004E51CF" w:rsidP="00247C6E">
            <w:pPr>
              <w:widowControl w:val="0"/>
              <w:autoSpaceDE w:val="0"/>
              <w:autoSpaceDN w:val="0"/>
              <w:adjustRightInd w:val="0"/>
              <w:jc w:val="center"/>
            </w:pPr>
            <w:r w:rsidRPr="0059643A">
              <w:t>24 кол.</w:t>
            </w:r>
          </w:p>
        </w:tc>
        <w:tc>
          <w:tcPr>
            <w:tcW w:w="367" w:type="pct"/>
            <w:vAlign w:val="center"/>
          </w:tcPr>
          <w:p w:rsidR="004E51CF" w:rsidRPr="0059643A" w:rsidRDefault="004E51CF" w:rsidP="00247C6E">
            <w:pPr>
              <w:widowControl w:val="0"/>
              <w:autoSpaceDE w:val="0"/>
              <w:autoSpaceDN w:val="0"/>
              <w:adjustRightInd w:val="0"/>
              <w:jc w:val="center"/>
            </w:pPr>
            <w:r w:rsidRPr="0059643A">
              <w:t>24 кол.</w:t>
            </w:r>
          </w:p>
        </w:tc>
      </w:tr>
    </w:tbl>
    <w:p w:rsidR="004E51CF" w:rsidRPr="0059643A" w:rsidRDefault="004E51CF" w:rsidP="004E51CF">
      <w:pPr>
        <w:widowControl w:val="0"/>
        <w:tabs>
          <w:tab w:val="left" w:pos="255"/>
        </w:tabs>
        <w:autoSpaceDE w:val="0"/>
        <w:autoSpaceDN w:val="0"/>
        <w:adjustRightInd w:val="0"/>
        <w:ind w:firstLine="142"/>
        <w:rPr>
          <w:b/>
          <w:sz w:val="24"/>
          <w:szCs w:val="24"/>
        </w:rPr>
      </w:pPr>
    </w:p>
    <w:p w:rsidR="004E51CF" w:rsidRPr="0059643A" w:rsidRDefault="004E51CF" w:rsidP="004E51CF">
      <w:pPr>
        <w:widowControl w:val="0"/>
        <w:tabs>
          <w:tab w:val="left" w:pos="255"/>
        </w:tabs>
        <w:autoSpaceDE w:val="0"/>
        <w:autoSpaceDN w:val="0"/>
        <w:adjustRightInd w:val="0"/>
        <w:ind w:firstLine="142"/>
        <w:jc w:val="center"/>
        <w:rPr>
          <w:b/>
          <w:sz w:val="24"/>
          <w:szCs w:val="24"/>
        </w:rPr>
      </w:pPr>
      <w:r w:rsidRPr="0059643A">
        <w:rPr>
          <w:b/>
          <w:sz w:val="24"/>
          <w:szCs w:val="24"/>
        </w:rPr>
        <w:t>8. Оценка эффективности подпрограммы</w:t>
      </w:r>
    </w:p>
    <w:p w:rsidR="004E51CF" w:rsidRPr="0059643A" w:rsidRDefault="004E51CF" w:rsidP="004E51CF">
      <w:pPr>
        <w:widowControl w:val="0"/>
        <w:tabs>
          <w:tab w:val="left" w:pos="255"/>
        </w:tabs>
        <w:autoSpaceDE w:val="0"/>
        <w:autoSpaceDN w:val="0"/>
        <w:adjustRightInd w:val="0"/>
        <w:ind w:firstLine="142"/>
        <w:rPr>
          <w:b/>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4E51CF" w:rsidRPr="0059643A" w:rsidRDefault="004E51CF" w:rsidP="004E51CF">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4E51CF" w:rsidRPr="0059643A" w:rsidRDefault="004E51CF" w:rsidP="004E51CF">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lastRenderedPageBreak/>
        <w:t>Сд = Зф / Зп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E51CF" w:rsidRPr="0059643A" w:rsidRDefault="004E51CF" w:rsidP="004E51CF">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Default="004E51CF" w:rsidP="004E51CF">
      <w:pPr>
        <w:jc w:val="both"/>
        <w:rPr>
          <w:sz w:val="24"/>
          <w:szCs w:val="24"/>
        </w:rPr>
      </w:pPr>
    </w:p>
    <w:p w:rsidR="004E51CF"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Pr="0059643A" w:rsidRDefault="004E51CF" w:rsidP="004E51CF">
      <w:pPr>
        <w:jc w:val="both"/>
        <w:rPr>
          <w:sz w:val="24"/>
          <w:szCs w:val="24"/>
        </w:rPr>
      </w:pPr>
    </w:p>
    <w:p w:rsidR="004E51CF" w:rsidRDefault="004E51CF" w:rsidP="004E51CF">
      <w:pPr>
        <w:jc w:val="center"/>
        <w:rPr>
          <w:b/>
          <w:sz w:val="24"/>
          <w:szCs w:val="24"/>
        </w:rPr>
      </w:pPr>
    </w:p>
    <w:p w:rsidR="004E51CF" w:rsidRPr="0059643A" w:rsidRDefault="004E51CF" w:rsidP="004E51CF">
      <w:pPr>
        <w:jc w:val="center"/>
        <w:rPr>
          <w:sz w:val="24"/>
          <w:szCs w:val="24"/>
        </w:rPr>
      </w:pPr>
      <w:r w:rsidRPr="0059643A">
        <w:rPr>
          <w:b/>
          <w:sz w:val="24"/>
          <w:szCs w:val="24"/>
        </w:rPr>
        <w:lastRenderedPageBreak/>
        <w:t>ПОДПРОГРАММА 5</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Содержание и уход за зелеными насаждениями на территории общего пользования</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4E51CF" w:rsidRPr="0059643A" w:rsidRDefault="004E51CF" w:rsidP="004E51CF">
      <w:pPr>
        <w:widowControl w:val="0"/>
        <w:autoSpaceDE w:val="0"/>
        <w:autoSpaceDN w:val="0"/>
        <w:adjustRightInd w:val="0"/>
        <w:jc w:val="center"/>
        <w:rPr>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ПАСПОРТ</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подпрограммы  « Содержание и уход за зелеными насаждениями на территории общего пользования Сосновоборского городского округа»</w:t>
      </w:r>
    </w:p>
    <w:p w:rsidR="004E51CF" w:rsidRPr="0059643A" w:rsidRDefault="004E51CF" w:rsidP="004E51CF">
      <w:pPr>
        <w:widowControl w:val="0"/>
        <w:autoSpaceDE w:val="0"/>
        <w:autoSpaceDN w:val="0"/>
        <w:adjustRightInd w:val="0"/>
        <w:jc w:val="both"/>
        <w:rPr>
          <w:sz w:val="24"/>
          <w:szCs w:val="24"/>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3969"/>
        <w:gridCol w:w="6096"/>
      </w:tblGrid>
      <w:tr w:rsidR="004E51CF" w:rsidRPr="0059643A" w:rsidTr="00247C6E">
        <w:trPr>
          <w:tblCellSpacing w:w="5" w:type="nil"/>
        </w:trPr>
        <w:tc>
          <w:tcPr>
            <w:tcW w:w="396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Полное наименование подпрограммы</w:t>
            </w:r>
          </w:p>
        </w:tc>
        <w:tc>
          <w:tcPr>
            <w:tcW w:w="6096"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«Содержание и уход за зелеными насаждениями</w:t>
            </w:r>
          </w:p>
          <w:p w:rsidR="004E51CF" w:rsidRPr="0059643A" w:rsidRDefault="004E51CF" w:rsidP="00247C6E">
            <w:pPr>
              <w:widowControl w:val="0"/>
              <w:autoSpaceDE w:val="0"/>
              <w:autoSpaceDN w:val="0"/>
              <w:adjustRightInd w:val="0"/>
              <w:jc w:val="both"/>
              <w:rPr>
                <w:sz w:val="24"/>
                <w:szCs w:val="24"/>
              </w:rPr>
            </w:pPr>
            <w:r w:rsidRPr="0059643A">
              <w:rPr>
                <w:sz w:val="24"/>
                <w:szCs w:val="24"/>
              </w:rPr>
              <w:t>на территории общего пользования Сосновоборского городского округа»</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096"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Участники подпрограммы  </w:t>
            </w:r>
          </w:p>
        </w:tc>
        <w:tc>
          <w:tcPr>
            <w:tcW w:w="6096"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ind w:left="67"/>
              <w:jc w:val="both"/>
              <w:rPr>
                <w:sz w:val="24"/>
                <w:szCs w:val="24"/>
              </w:rPr>
            </w:pPr>
            <w:r w:rsidRPr="0059643A">
              <w:rPr>
                <w:sz w:val="24"/>
                <w:szCs w:val="24"/>
              </w:rPr>
              <w:t xml:space="preserve">Подрядные организации </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Цели подпрограммы  </w:t>
            </w:r>
          </w:p>
        </w:tc>
        <w:tc>
          <w:tcPr>
            <w:tcW w:w="6096" w:type="dxa"/>
            <w:tcBorders>
              <w:left w:val="single" w:sz="4" w:space="0" w:color="auto"/>
              <w:bottom w:val="single" w:sz="4" w:space="0" w:color="auto"/>
              <w:right w:val="single" w:sz="4" w:space="0" w:color="auto"/>
            </w:tcBorders>
            <w:vAlign w:val="center"/>
          </w:tcPr>
          <w:p w:rsidR="004E51CF" w:rsidRPr="0059643A" w:rsidRDefault="004E51CF" w:rsidP="00247C6E">
            <w:pPr>
              <w:jc w:val="both"/>
              <w:rPr>
                <w:i/>
                <w:sz w:val="24"/>
                <w:szCs w:val="24"/>
              </w:rPr>
            </w:pPr>
            <w:r w:rsidRPr="0059643A">
              <w:rPr>
                <w:sz w:val="24"/>
                <w:szCs w:val="24"/>
              </w:rPr>
              <w:t>Сохранение баланса зеленых насаждений на территории Сосновоборского городского округа</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Задачи подпрограммы</w:t>
            </w:r>
          </w:p>
        </w:tc>
        <w:tc>
          <w:tcPr>
            <w:tcW w:w="6096" w:type="dxa"/>
            <w:tcBorders>
              <w:left w:val="single" w:sz="4" w:space="0" w:color="auto"/>
              <w:bottom w:val="single" w:sz="4" w:space="0" w:color="auto"/>
              <w:right w:val="single" w:sz="4" w:space="0" w:color="auto"/>
            </w:tcBorders>
          </w:tcPr>
          <w:p w:rsidR="004E51CF" w:rsidRPr="0059643A" w:rsidRDefault="004E51CF" w:rsidP="00247C6E">
            <w:pPr>
              <w:numPr>
                <w:ilvl w:val="0"/>
                <w:numId w:val="57"/>
              </w:numPr>
              <w:ind w:left="0" w:firstLine="360"/>
              <w:contextualSpacing/>
              <w:jc w:val="both"/>
              <w:rPr>
                <w:sz w:val="24"/>
                <w:szCs w:val="24"/>
                <w:shd w:val="clear" w:color="auto" w:fill="FFFFFF"/>
              </w:rPr>
            </w:pPr>
            <w:r w:rsidRPr="0059643A">
              <w:rPr>
                <w:sz w:val="24"/>
                <w:szCs w:val="24"/>
              </w:rPr>
              <w:t>уход и восстановление зеленых насаждений (живых изгородей, кустарников, деревьев, цветников, газонов)</w:t>
            </w:r>
            <w:r w:rsidRPr="0059643A">
              <w:rPr>
                <w:sz w:val="24"/>
                <w:szCs w:val="24"/>
                <w:shd w:val="clear" w:color="auto" w:fill="FFFFFF"/>
              </w:rPr>
              <w:t>;</w:t>
            </w:r>
          </w:p>
          <w:p w:rsidR="004E51CF" w:rsidRPr="0059643A" w:rsidRDefault="004E51CF" w:rsidP="00247C6E">
            <w:pPr>
              <w:numPr>
                <w:ilvl w:val="0"/>
                <w:numId w:val="57"/>
              </w:numPr>
              <w:ind w:left="0" w:firstLine="360"/>
              <w:contextualSpacing/>
              <w:jc w:val="both"/>
              <w:rPr>
                <w:sz w:val="24"/>
                <w:szCs w:val="24"/>
              </w:rPr>
            </w:pPr>
            <w:r w:rsidRPr="0059643A">
              <w:rPr>
                <w:sz w:val="24"/>
                <w:szCs w:val="24"/>
              </w:rPr>
              <w:t>посадка и устройство новых зеленых насаждений (живых изгородей, кустарников, деревьев, цветников, газонов);</w:t>
            </w:r>
          </w:p>
          <w:p w:rsidR="004E51CF" w:rsidRPr="0059643A" w:rsidRDefault="004E51CF" w:rsidP="00247C6E">
            <w:pPr>
              <w:numPr>
                <w:ilvl w:val="0"/>
                <w:numId w:val="57"/>
              </w:numPr>
              <w:ind w:left="0" w:firstLine="360"/>
              <w:contextualSpacing/>
              <w:jc w:val="both"/>
              <w:rPr>
                <w:sz w:val="24"/>
                <w:szCs w:val="24"/>
              </w:rPr>
            </w:pPr>
            <w:r w:rsidRPr="0059643A">
              <w:rPr>
                <w:sz w:val="24"/>
                <w:szCs w:val="24"/>
              </w:rPr>
              <w:t>уничтожение растения «Борщевик» на территории муниципального образования</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096" w:type="dxa"/>
            <w:tcBorders>
              <w:left w:val="single" w:sz="4" w:space="0" w:color="auto"/>
              <w:bottom w:val="single" w:sz="4" w:space="0" w:color="auto"/>
              <w:right w:val="single" w:sz="4" w:space="0" w:color="auto"/>
            </w:tcBorders>
            <w:vAlign w:val="center"/>
          </w:tcPr>
          <w:p w:rsidR="004E51CF" w:rsidRPr="0059643A" w:rsidRDefault="004E51CF" w:rsidP="00247C6E">
            <w:pPr>
              <w:jc w:val="center"/>
              <w:rPr>
                <w:sz w:val="24"/>
                <w:szCs w:val="24"/>
              </w:rPr>
            </w:pPr>
            <w:r w:rsidRPr="0059643A">
              <w:rPr>
                <w:sz w:val="24"/>
                <w:szCs w:val="24"/>
              </w:rPr>
              <w:t>2014-2024 годы</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096" w:type="dxa"/>
            <w:tcBorders>
              <w:left w:val="single" w:sz="4" w:space="0" w:color="auto"/>
              <w:bottom w:val="single" w:sz="4" w:space="0" w:color="auto"/>
              <w:right w:val="single" w:sz="4" w:space="0" w:color="auto"/>
            </w:tcBorders>
            <w:vAlign w:val="center"/>
          </w:tcPr>
          <w:p w:rsidR="004E51CF" w:rsidRPr="00A40DC3" w:rsidRDefault="004E51CF" w:rsidP="00247C6E">
            <w:pPr>
              <w:rPr>
                <w:sz w:val="22"/>
                <w:szCs w:val="22"/>
              </w:rPr>
            </w:pPr>
            <w:r w:rsidRPr="00A40DC3">
              <w:rPr>
                <w:b/>
                <w:sz w:val="22"/>
                <w:szCs w:val="22"/>
              </w:rPr>
              <w:t xml:space="preserve">292 294,72699 </w:t>
            </w:r>
            <w:r w:rsidRPr="00A40DC3">
              <w:rPr>
                <w:sz w:val="22"/>
                <w:szCs w:val="22"/>
              </w:rPr>
              <w:t>тыс. руб., в т.ч.,</w:t>
            </w:r>
          </w:p>
          <w:p w:rsidR="004E51CF" w:rsidRPr="00A40DC3" w:rsidRDefault="004E51CF" w:rsidP="00247C6E">
            <w:pPr>
              <w:rPr>
                <w:sz w:val="22"/>
                <w:szCs w:val="22"/>
              </w:rPr>
            </w:pPr>
            <w:r w:rsidRPr="00A40DC3">
              <w:rPr>
                <w:sz w:val="22"/>
                <w:szCs w:val="22"/>
              </w:rPr>
              <w:t xml:space="preserve">    5 998,31493 тыс. руб. (областной бюджет)</w:t>
            </w:r>
          </w:p>
          <w:p w:rsidR="004E51CF" w:rsidRPr="00A40DC3" w:rsidRDefault="004E51CF" w:rsidP="00247C6E">
            <w:pPr>
              <w:rPr>
                <w:sz w:val="22"/>
                <w:szCs w:val="22"/>
              </w:rPr>
            </w:pPr>
            <w:r w:rsidRPr="00A40DC3">
              <w:rPr>
                <w:sz w:val="22"/>
                <w:szCs w:val="22"/>
              </w:rPr>
              <w:t>286 296,41206 тыс. руб. (местный бюджет)</w:t>
            </w:r>
          </w:p>
          <w:p w:rsidR="004E51CF" w:rsidRPr="00A40DC3" w:rsidRDefault="004E51CF" w:rsidP="00247C6E">
            <w:pPr>
              <w:rPr>
                <w:sz w:val="22"/>
                <w:szCs w:val="22"/>
              </w:rPr>
            </w:pPr>
            <w:r w:rsidRPr="00A40DC3">
              <w:rPr>
                <w:sz w:val="22"/>
                <w:szCs w:val="22"/>
              </w:rPr>
              <w:t>в том числе по годам:</w:t>
            </w:r>
          </w:p>
          <w:p w:rsidR="004E51CF" w:rsidRPr="00A40DC3" w:rsidRDefault="004E51CF" w:rsidP="00247C6E">
            <w:pPr>
              <w:rPr>
                <w:sz w:val="22"/>
                <w:szCs w:val="22"/>
              </w:rPr>
            </w:pPr>
            <w:r w:rsidRPr="00A40DC3">
              <w:rPr>
                <w:sz w:val="22"/>
                <w:szCs w:val="22"/>
              </w:rPr>
              <w:t>2014 г. –  11 132,54100 тыс. руб.</w:t>
            </w:r>
          </w:p>
          <w:p w:rsidR="004E51CF" w:rsidRPr="00A40DC3" w:rsidRDefault="004E51CF" w:rsidP="00247C6E">
            <w:pPr>
              <w:rPr>
                <w:sz w:val="22"/>
                <w:szCs w:val="22"/>
              </w:rPr>
            </w:pPr>
            <w:r w:rsidRPr="00A40DC3">
              <w:rPr>
                <w:sz w:val="22"/>
                <w:szCs w:val="22"/>
              </w:rPr>
              <w:t>2015 г. –  17 554,74400 тыс. руб., в т.ч.,</w:t>
            </w:r>
          </w:p>
          <w:p w:rsidR="004E51CF" w:rsidRPr="00A40DC3" w:rsidRDefault="004E51CF" w:rsidP="00247C6E">
            <w:pPr>
              <w:rPr>
                <w:sz w:val="22"/>
                <w:szCs w:val="22"/>
              </w:rPr>
            </w:pPr>
            <w:r w:rsidRPr="00A40DC3">
              <w:rPr>
                <w:sz w:val="22"/>
                <w:szCs w:val="22"/>
              </w:rPr>
              <w:t xml:space="preserve">          1 731,50900 тыс. руб. (областной бюджет)</w:t>
            </w:r>
          </w:p>
          <w:p w:rsidR="004E51CF" w:rsidRPr="00A40DC3" w:rsidRDefault="004E51CF" w:rsidP="00247C6E">
            <w:pPr>
              <w:rPr>
                <w:sz w:val="22"/>
                <w:szCs w:val="22"/>
              </w:rPr>
            </w:pPr>
            <w:r w:rsidRPr="00A40DC3">
              <w:rPr>
                <w:sz w:val="22"/>
                <w:szCs w:val="22"/>
              </w:rPr>
              <w:t xml:space="preserve">          15 823,23500 тыс. руб. (местный бюджет)</w:t>
            </w:r>
          </w:p>
          <w:p w:rsidR="004E51CF" w:rsidRPr="00A40DC3" w:rsidRDefault="004E51CF" w:rsidP="00247C6E">
            <w:pPr>
              <w:rPr>
                <w:sz w:val="22"/>
                <w:szCs w:val="22"/>
              </w:rPr>
            </w:pPr>
            <w:r w:rsidRPr="00A40DC3">
              <w:rPr>
                <w:sz w:val="22"/>
                <w:szCs w:val="22"/>
              </w:rPr>
              <w:t>2016 г. –  18 635,64500 тыс. руб.</w:t>
            </w:r>
          </w:p>
          <w:p w:rsidR="004E51CF" w:rsidRPr="00A40DC3" w:rsidRDefault="004E51CF" w:rsidP="00247C6E">
            <w:pPr>
              <w:rPr>
                <w:sz w:val="22"/>
                <w:szCs w:val="22"/>
              </w:rPr>
            </w:pPr>
            <w:r w:rsidRPr="00A40DC3">
              <w:rPr>
                <w:sz w:val="22"/>
                <w:szCs w:val="22"/>
              </w:rPr>
              <w:t>2017 г. –  15 411,44100 тыс. руб.</w:t>
            </w:r>
          </w:p>
          <w:p w:rsidR="004E51CF" w:rsidRPr="00A40DC3" w:rsidRDefault="004E51CF" w:rsidP="00247C6E">
            <w:pPr>
              <w:rPr>
                <w:sz w:val="22"/>
                <w:szCs w:val="22"/>
              </w:rPr>
            </w:pPr>
            <w:r w:rsidRPr="00A40DC3">
              <w:rPr>
                <w:sz w:val="22"/>
                <w:szCs w:val="22"/>
              </w:rPr>
              <w:t>2018 г. –  20 739,69800 тыс. руб.</w:t>
            </w:r>
          </w:p>
          <w:p w:rsidR="004E51CF" w:rsidRPr="00A40DC3" w:rsidRDefault="004E51CF" w:rsidP="00247C6E">
            <w:pPr>
              <w:rPr>
                <w:sz w:val="22"/>
                <w:szCs w:val="22"/>
              </w:rPr>
            </w:pPr>
            <w:r w:rsidRPr="00A40DC3">
              <w:rPr>
                <w:sz w:val="22"/>
                <w:szCs w:val="22"/>
              </w:rPr>
              <w:t>2019 г. –  20 229,76698 тыс. руб.</w:t>
            </w:r>
          </w:p>
          <w:p w:rsidR="004E51CF" w:rsidRPr="00A40DC3" w:rsidRDefault="004E51CF" w:rsidP="00247C6E">
            <w:pPr>
              <w:rPr>
                <w:sz w:val="22"/>
                <w:szCs w:val="22"/>
              </w:rPr>
            </w:pPr>
            <w:r w:rsidRPr="00A40DC3">
              <w:rPr>
                <w:sz w:val="22"/>
                <w:szCs w:val="22"/>
              </w:rPr>
              <w:t>2020 г. –  31 939,59548 тыс. руб.</w:t>
            </w:r>
          </w:p>
          <w:p w:rsidR="004E51CF" w:rsidRPr="00A40DC3" w:rsidRDefault="004E51CF" w:rsidP="00247C6E">
            <w:pPr>
              <w:rPr>
                <w:sz w:val="22"/>
                <w:szCs w:val="22"/>
              </w:rPr>
            </w:pPr>
            <w:r w:rsidRPr="00A40DC3">
              <w:rPr>
                <w:sz w:val="22"/>
                <w:szCs w:val="22"/>
              </w:rPr>
              <w:t xml:space="preserve">2021 г. –  </w:t>
            </w:r>
            <w:r w:rsidRPr="00A40DC3">
              <w:rPr>
                <w:sz w:val="22"/>
                <w:szCs w:val="22"/>
                <w:u w:val="single"/>
              </w:rPr>
              <w:t>32 759,45056</w:t>
            </w:r>
            <w:r w:rsidRPr="00A40DC3">
              <w:rPr>
                <w:sz w:val="22"/>
                <w:szCs w:val="22"/>
              </w:rPr>
              <w:t xml:space="preserve"> тыс. руб.,  в т.ч.</w:t>
            </w:r>
          </w:p>
          <w:p w:rsidR="004E51CF" w:rsidRPr="00A40DC3" w:rsidRDefault="004E51CF" w:rsidP="00247C6E">
            <w:pPr>
              <w:rPr>
                <w:sz w:val="22"/>
                <w:szCs w:val="22"/>
              </w:rPr>
            </w:pPr>
            <w:r w:rsidRPr="00A40DC3">
              <w:rPr>
                <w:sz w:val="22"/>
                <w:szCs w:val="22"/>
              </w:rPr>
              <w:t xml:space="preserve">                        13,58930 тыс. руб. (областной бюджет)</w:t>
            </w:r>
          </w:p>
          <w:p w:rsidR="004E51CF" w:rsidRPr="00A40DC3" w:rsidRDefault="004E51CF" w:rsidP="00247C6E">
            <w:pPr>
              <w:rPr>
                <w:sz w:val="22"/>
                <w:szCs w:val="22"/>
              </w:rPr>
            </w:pPr>
            <w:r w:rsidRPr="00A40DC3">
              <w:rPr>
                <w:sz w:val="22"/>
                <w:szCs w:val="22"/>
              </w:rPr>
              <w:t xml:space="preserve">                 32 745,86126 тыс. руб. (местный бюджет)</w:t>
            </w:r>
          </w:p>
          <w:p w:rsidR="004E51CF" w:rsidRPr="00A40DC3" w:rsidRDefault="004E51CF" w:rsidP="00247C6E">
            <w:pPr>
              <w:rPr>
                <w:sz w:val="22"/>
                <w:szCs w:val="22"/>
              </w:rPr>
            </w:pPr>
            <w:r w:rsidRPr="00A40DC3">
              <w:rPr>
                <w:sz w:val="22"/>
                <w:szCs w:val="22"/>
              </w:rPr>
              <w:t xml:space="preserve">2022 г. –  </w:t>
            </w:r>
            <w:r w:rsidRPr="00A40DC3">
              <w:rPr>
                <w:sz w:val="22"/>
                <w:szCs w:val="22"/>
                <w:u w:val="single"/>
              </w:rPr>
              <w:t>58 408,88147</w:t>
            </w:r>
            <w:r w:rsidRPr="00A40DC3">
              <w:rPr>
                <w:sz w:val="22"/>
                <w:szCs w:val="22"/>
              </w:rPr>
              <w:t xml:space="preserve"> тыс. руб., в т.ч.</w:t>
            </w:r>
          </w:p>
          <w:p w:rsidR="004E51CF" w:rsidRPr="00A40DC3" w:rsidRDefault="004E51CF" w:rsidP="00247C6E">
            <w:pPr>
              <w:rPr>
                <w:sz w:val="22"/>
                <w:szCs w:val="22"/>
              </w:rPr>
            </w:pPr>
            <w:r w:rsidRPr="00A40DC3">
              <w:rPr>
                <w:sz w:val="22"/>
                <w:szCs w:val="22"/>
              </w:rPr>
              <w:t xml:space="preserve">                   4 194,31663 тыс. руб. (областной бюджет)</w:t>
            </w:r>
          </w:p>
          <w:p w:rsidR="004E51CF" w:rsidRPr="00A40DC3" w:rsidRDefault="004E51CF" w:rsidP="00247C6E">
            <w:pPr>
              <w:rPr>
                <w:sz w:val="22"/>
                <w:szCs w:val="22"/>
              </w:rPr>
            </w:pPr>
            <w:r w:rsidRPr="00A40DC3">
              <w:rPr>
                <w:sz w:val="22"/>
                <w:szCs w:val="22"/>
              </w:rPr>
              <w:t xml:space="preserve">                 54 214,56484 тыс. руб. (местный бюджет)</w:t>
            </w:r>
          </w:p>
          <w:p w:rsidR="004E51CF" w:rsidRPr="00A40DC3" w:rsidRDefault="004E51CF" w:rsidP="00247C6E">
            <w:pPr>
              <w:rPr>
                <w:sz w:val="22"/>
                <w:szCs w:val="22"/>
              </w:rPr>
            </w:pPr>
            <w:r w:rsidRPr="00A40DC3">
              <w:rPr>
                <w:sz w:val="22"/>
                <w:szCs w:val="22"/>
              </w:rPr>
              <w:t xml:space="preserve">2023 г. –  </w:t>
            </w:r>
            <w:r w:rsidRPr="00A40DC3">
              <w:rPr>
                <w:sz w:val="22"/>
                <w:szCs w:val="22"/>
                <w:u w:val="single"/>
              </w:rPr>
              <w:t>30 359,97262</w:t>
            </w:r>
            <w:r w:rsidRPr="00A40DC3">
              <w:rPr>
                <w:sz w:val="22"/>
                <w:szCs w:val="22"/>
              </w:rPr>
              <w:t xml:space="preserve"> тыс. руб., в т.ч.</w:t>
            </w:r>
          </w:p>
          <w:p w:rsidR="004E51CF" w:rsidRPr="00A40DC3" w:rsidRDefault="004E51CF" w:rsidP="00247C6E">
            <w:pPr>
              <w:rPr>
                <w:sz w:val="22"/>
                <w:szCs w:val="22"/>
              </w:rPr>
            </w:pPr>
            <w:r w:rsidRPr="00A40DC3">
              <w:rPr>
                <w:sz w:val="22"/>
                <w:szCs w:val="22"/>
              </w:rPr>
              <w:t xml:space="preserve">                        32,80000 тыс. руб. (областной бюджет)</w:t>
            </w:r>
          </w:p>
          <w:p w:rsidR="004E51CF" w:rsidRPr="00A40DC3" w:rsidRDefault="004E51CF" w:rsidP="00247C6E">
            <w:pPr>
              <w:rPr>
                <w:sz w:val="22"/>
                <w:szCs w:val="22"/>
              </w:rPr>
            </w:pPr>
            <w:r w:rsidRPr="00A40DC3">
              <w:rPr>
                <w:sz w:val="22"/>
                <w:szCs w:val="22"/>
              </w:rPr>
              <w:t xml:space="preserve">                 30 327,17262 тыс. руб. (местный бюджет)</w:t>
            </w:r>
          </w:p>
          <w:p w:rsidR="004E51CF" w:rsidRPr="00A40DC3" w:rsidRDefault="004E51CF" w:rsidP="00247C6E">
            <w:pPr>
              <w:rPr>
                <w:sz w:val="22"/>
                <w:szCs w:val="22"/>
              </w:rPr>
            </w:pPr>
            <w:r w:rsidRPr="00A40DC3">
              <w:rPr>
                <w:sz w:val="22"/>
                <w:szCs w:val="22"/>
              </w:rPr>
              <w:t xml:space="preserve">2024 г. –  </w:t>
            </w:r>
            <w:r w:rsidRPr="00A40DC3">
              <w:rPr>
                <w:sz w:val="22"/>
                <w:szCs w:val="22"/>
                <w:u w:val="single"/>
              </w:rPr>
              <w:t>35 122,99088</w:t>
            </w:r>
            <w:r w:rsidRPr="00A40DC3">
              <w:rPr>
                <w:sz w:val="22"/>
                <w:szCs w:val="22"/>
              </w:rPr>
              <w:t xml:space="preserve"> тыс. руб., в т.ч.</w:t>
            </w:r>
          </w:p>
          <w:p w:rsidR="004E51CF" w:rsidRPr="00A40DC3" w:rsidRDefault="004E51CF" w:rsidP="00247C6E">
            <w:pPr>
              <w:rPr>
                <w:sz w:val="22"/>
                <w:szCs w:val="22"/>
              </w:rPr>
            </w:pPr>
            <w:r w:rsidRPr="00A40DC3">
              <w:rPr>
                <w:sz w:val="22"/>
                <w:szCs w:val="22"/>
              </w:rPr>
              <w:t xml:space="preserve">                        26,10000 тыс. руб. (областной бюджет)</w:t>
            </w:r>
          </w:p>
          <w:p w:rsidR="004E51CF" w:rsidRPr="00A40DC3" w:rsidRDefault="004E51CF" w:rsidP="00247C6E">
            <w:pPr>
              <w:rPr>
                <w:sz w:val="22"/>
                <w:szCs w:val="22"/>
              </w:rPr>
            </w:pPr>
            <w:r w:rsidRPr="00A40DC3">
              <w:rPr>
                <w:sz w:val="22"/>
                <w:szCs w:val="22"/>
              </w:rPr>
              <w:t xml:space="preserve">                 35 096,89088 тыс. руб. (местный бюджет)</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096" w:type="dxa"/>
            <w:tcBorders>
              <w:left w:val="single" w:sz="4" w:space="0" w:color="auto"/>
              <w:bottom w:val="single" w:sz="4" w:space="0" w:color="auto"/>
              <w:right w:val="single" w:sz="4" w:space="0" w:color="auto"/>
            </w:tcBorders>
          </w:tcPr>
          <w:p w:rsidR="004E51CF" w:rsidRPr="0059643A" w:rsidRDefault="004E51CF" w:rsidP="00247C6E">
            <w:pPr>
              <w:numPr>
                <w:ilvl w:val="0"/>
                <w:numId w:val="58"/>
              </w:numPr>
              <w:ind w:left="0" w:firstLine="360"/>
              <w:contextualSpacing/>
              <w:jc w:val="both"/>
              <w:rPr>
                <w:sz w:val="23"/>
              </w:rPr>
            </w:pPr>
            <w:r w:rsidRPr="0059643A">
              <w:rPr>
                <w:sz w:val="24"/>
                <w:szCs w:val="24"/>
              </w:rPr>
              <w:t xml:space="preserve">Приведение зеленых насаждений, в соответствие требованиям и нормам, установленным Правилами </w:t>
            </w:r>
            <w:r w:rsidRPr="0059643A">
              <w:rPr>
                <w:sz w:val="24"/>
                <w:szCs w:val="24"/>
              </w:rPr>
              <w:lastRenderedPageBreak/>
              <w:t>создания, охраны и содержания зелёных насаждений в городах Российской Федерации.</w:t>
            </w:r>
          </w:p>
          <w:p w:rsidR="004E51CF" w:rsidRPr="0059643A" w:rsidRDefault="004E51CF" w:rsidP="00247C6E">
            <w:pPr>
              <w:numPr>
                <w:ilvl w:val="0"/>
                <w:numId w:val="58"/>
              </w:numPr>
              <w:ind w:left="0" w:firstLine="360"/>
              <w:contextualSpacing/>
              <w:jc w:val="both"/>
              <w:rPr>
                <w:sz w:val="23"/>
              </w:rPr>
            </w:pPr>
            <w:r w:rsidRPr="0059643A">
              <w:rPr>
                <w:sz w:val="24"/>
                <w:szCs w:val="24"/>
              </w:rPr>
              <w:t>Поддержание экологически сбалансированной окружающей среды.</w:t>
            </w:r>
          </w:p>
        </w:tc>
      </w:tr>
    </w:tbl>
    <w:p w:rsidR="004E51CF" w:rsidRPr="0059643A" w:rsidRDefault="004E51CF" w:rsidP="004E51CF">
      <w:pPr>
        <w:jc w:val="center"/>
        <w:rPr>
          <w:b/>
          <w:sz w:val="24"/>
          <w:szCs w:val="24"/>
        </w:rPr>
      </w:pPr>
    </w:p>
    <w:p w:rsidR="004E51CF" w:rsidRPr="0059643A" w:rsidRDefault="004E51CF" w:rsidP="004E51CF">
      <w:pPr>
        <w:jc w:val="center"/>
        <w:rPr>
          <w:b/>
          <w:sz w:val="24"/>
          <w:szCs w:val="24"/>
        </w:rPr>
      </w:pPr>
      <w:r w:rsidRPr="0059643A">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4E51CF" w:rsidRPr="0059643A" w:rsidRDefault="004E51CF" w:rsidP="004E51CF">
      <w:pPr>
        <w:jc w:val="both"/>
        <w:rPr>
          <w:b/>
          <w:sz w:val="24"/>
          <w:szCs w:val="24"/>
        </w:rPr>
      </w:pPr>
    </w:p>
    <w:p w:rsidR="004E51CF" w:rsidRPr="0059643A" w:rsidRDefault="004E51CF" w:rsidP="004E51CF">
      <w:pPr>
        <w:tabs>
          <w:tab w:val="left" w:pos="1134"/>
        </w:tabs>
        <w:ind w:firstLine="851"/>
        <w:jc w:val="both"/>
        <w:rPr>
          <w:sz w:val="24"/>
          <w:szCs w:val="24"/>
        </w:rPr>
      </w:pPr>
      <w:r w:rsidRPr="0059643A">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 уничтожение растения «Борщевик» на территории муниципального образования.</w:t>
      </w:r>
    </w:p>
    <w:p w:rsidR="004E51CF" w:rsidRPr="0059643A" w:rsidRDefault="004E51CF" w:rsidP="004E51CF">
      <w:pPr>
        <w:tabs>
          <w:tab w:val="left" w:pos="1134"/>
        </w:tabs>
        <w:ind w:firstLine="851"/>
        <w:jc w:val="both"/>
        <w:rPr>
          <w:sz w:val="24"/>
          <w:szCs w:val="24"/>
        </w:rPr>
      </w:pPr>
      <w:r w:rsidRPr="0059643A">
        <w:rPr>
          <w:sz w:val="24"/>
          <w:szCs w:val="24"/>
        </w:rPr>
        <w:t>Согласно Статьи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сохранять природу и окружающую среду, бережно относиться к природным богатствам.</w:t>
      </w:r>
    </w:p>
    <w:p w:rsidR="004E51CF" w:rsidRPr="0059643A" w:rsidRDefault="004E51CF" w:rsidP="004E51CF">
      <w:pPr>
        <w:tabs>
          <w:tab w:val="left" w:pos="1134"/>
        </w:tabs>
        <w:ind w:firstLine="851"/>
        <w:jc w:val="both"/>
        <w:rPr>
          <w:sz w:val="24"/>
          <w:szCs w:val="24"/>
        </w:rPr>
      </w:pPr>
      <w:r w:rsidRPr="0059643A">
        <w:rPr>
          <w:sz w:val="24"/>
          <w:szCs w:val="24"/>
        </w:rPr>
        <w:t>Из статей 2, 6 и 61 Федерального закона</w:t>
      </w:r>
      <w:r>
        <w:rPr>
          <w:sz w:val="24"/>
          <w:szCs w:val="24"/>
        </w:rPr>
        <w:t xml:space="preserve"> от 10.01.2002 г. № 7</w:t>
      </w:r>
      <w:r w:rsidRPr="0059643A">
        <w:rPr>
          <w:sz w:val="24"/>
          <w:szCs w:val="24"/>
        </w:rPr>
        <w:t xml:space="preserve"> «Об охране окружающей среды» следует, что охрана зеленого фонда относится к вопросам совместного ведения Российской Федерации и ее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4E51CF" w:rsidRPr="0059643A" w:rsidRDefault="004E51CF" w:rsidP="004E51CF">
      <w:pPr>
        <w:tabs>
          <w:tab w:val="left" w:pos="1134"/>
        </w:tabs>
        <w:ind w:firstLine="851"/>
        <w:jc w:val="both"/>
        <w:rPr>
          <w:bCs/>
          <w:sz w:val="24"/>
          <w:szCs w:val="24"/>
        </w:rPr>
      </w:pPr>
      <w:r w:rsidRPr="0059643A">
        <w:rPr>
          <w:bCs/>
          <w:sz w:val="24"/>
          <w:szCs w:val="24"/>
        </w:rPr>
        <w:t>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w:t>
      </w:r>
    </w:p>
    <w:p w:rsidR="004E51CF" w:rsidRPr="0059643A" w:rsidRDefault="004E51CF" w:rsidP="004E51CF">
      <w:pPr>
        <w:tabs>
          <w:tab w:val="left" w:pos="1134"/>
        </w:tabs>
        <w:ind w:firstLine="851"/>
        <w:jc w:val="both"/>
        <w:rPr>
          <w:bCs/>
          <w:sz w:val="24"/>
          <w:szCs w:val="24"/>
        </w:rPr>
      </w:pPr>
      <w:r w:rsidRPr="0059643A">
        <w:rPr>
          <w:bCs/>
          <w:sz w:val="24"/>
          <w:szCs w:val="24"/>
        </w:rPr>
        <w:t>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шумозащитных, водоохранных,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4E51CF" w:rsidRPr="0059643A" w:rsidRDefault="004E51CF" w:rsidP="004E51CF">
      <w:pPr>
        <w:tabs>
          <w:tab w:val="left" w:pos="1134"/>
        </w:tabs>
        <w:ind w:firstLine="851"/>
        <w:jc w:val="both"/>
        <w:rPr>
          <w:sz w:val="24"/>
          <w:szCs w:val="24"/>
        </w:rPr>
      </w:pPr>
      <w:r w:rsidRPr="0059643A">
        <w:rPr>
          <w:iCs/>
          <w:sz w:val="24"/>
          <w:szCs w:val="24"/>
        </w:rPr>
        <w:t xml:space="preserve">В свою очередь зелеными насаждениями является совокупность </w:t>
      </w:r>
      <w:r w:rsidRPr="0059643A">
        <w:rPr>
          <w:sz w:val="24"/>
          <w:szCs w:val="24"/>
        </w:rPr>
        <w:t>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w:t>
      </w:r>
    </w:p>
    <w:p w:rsidR="004E51CF" w:rsidRPr="0059643A" w:rsidRDefault="004E51CF" w:rsidP="004E51CF">
      <w:pPr>
        <w:tabs>
          <w:tab w:val="left" w:pos="1134"/>
        </w:tabs>
        <w:ind w:firstLine="851"/>
        <w:jc w:val="both"/>
        <w:rPr>
          <w:sz w:val="24"/>
          <w:szCs w:val="24"/>
        </w:rPr>
      </w:pPr>
      <w:r w:rsidRPr="0059643A">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 сохранность, долговечность и безопасность функционирования территорий зеленых насаждений.</w:t>
      </w:r>
    </w:p>
    <w:p w:rsidR="004E51CF" w:rsidRPr="0059643A" w:rsidRDefault="004E51CF" w:rsidP="004E51CF">
      <w:pPr>
        <w:tabs>
          <w:tab w:val="left" w:pos="1134"/>
        </w:tabs>
        <w:ind w:firstLine="851"/>
        <w:jc w:val="both"/>
        <w:rPr>
          <w:sz w:val="24"/>
          <w:szCs w:val="24"/>
        </w:rPr>
      </w:pPr>
      <w:r w:rsidRPr="0059643A">
        <w:rPr>
          <w:sz w:val="24"/>
          <w:szCs w:val="24"/>
        </w:rPr>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и(или) технико-экономические характеристики объектов зеленых насаждений.</w:t>
      </w:r>
    </w:p>
    <w:p w:rsidR="004E51CF" w:rsidRPr="0059643A" w:rsidRDefault="004E51CF" w:rsidP="004E51CF">
      <w:pPr>
        <w:tabs>
          <w:tab w:val="left" w:pos="1134"/>
        </w:tabs>
        <w:ind w:firstLine="851"/>
        <w:jc w:val="both"/>
        <w:rPr>
          <w:sz w:val="24"/>
          <w:szCs w:val="24"/>
        </w:rPr>
      </w:pPr>
      <w:r w:rsidRPr="0059643A">
        <w:rPr>
          <w:sz w:val="24"/>
          <w:szCs w:val="24"/>
        </w:rPr>
        <w:lastRenderedPageBreak/>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4E51CF" w:rsidRPr="0059643A" w:rsidRDefault="004E51CF" w:rsidP="004E51CF">
      <w:pPr>
        <w:tabs>
          <w:tab w:val="left" w:pos="1134"/>
        </w:tabs>
        <w:ind w:firstLine="851"/>
        <w:jc w:val="both"/>
        <w:rPr>
          <w:sz w:val="24"/>
          <w:szCs w:val="24"/>
        </w:rPr>
      </w:pPr>
    </w:p>
    <w:p w:rsidR="004E51CF" w:rsidRPr="0059643A" w:rsidRDefault="004E51CF" w:rsidP="004E51CF">
      <w:pPr>
        <w:tabs>
          <w:tab w:val="left" w:pos="1134"/>
        </w:tabs>
        <w:ind w:firstLine="851"/>
        <w:jc w:val="both"/>
        <w:rPr>
          <w:sz w:val="24"/>
          <w:szCs w:val="24"/>
        </w:rPr>
      </w:pPr>
      <w:r w:rsidRPr="0059643A">
        <w:rPr>
          <w:sz w:val="24"/>
          <w:szCs w:val="24"/>
        </w:rPr>
        <w:t xml:space="preserve">На обслуживании общего пользования находится: </w:t>
      </w:r>
    </w:p>
    <w:p w:rsidR="004E51CF" w:rsidRPr="0059643A" w:rsidRDefault="004E51CF" w:rsidP="004E51CF">
      <w:pPr>
        <w:numPr>
          <w:ilvl w:val="0"/>
          <w:numId w:val="49"/>
        </w:numPr>
        <w:tabs>
          <w:tab w:val="left" w:pos="1134"/>
        </w:tabs>
        <w:ind w:left="0" w:firstLine="851"/>
        <w:jc w:val="both"/>
        <w:rPr>
          <w:sz w:val="24"/>
          <w:szCs w:val="24"/>
        </w:rPr>
      </w:pPr>
      <w:r w:rsidRPr="0059643A">
        <w:rPr>
          <w:sz w:val="24"/>
          <w:szCs w:val="24"/>
        </w:rPr>
        <w:t>3 803 шт. деревьев на аллеях;</w:t>
      </w:r>
    </w:p>
    <w:p w:rsidR="004E51CF" w:rsidRPr="0059643A" w:rsidRDefault="004E51CF" w:rsidP="004E51CF">
      <w:pPr>
        <w:numPr>
          <w:ilvl w:val="0"/>
          <w:numId w:val="49"/>
        </w:numPr>
        <w:tabs>
          <w:tab w:val="left" w:pos="1134"/>
        </w:tabs>
        <w:ind w:left="0" w:firstLine="851"/>
        <w:jc w:val="both"/>
        <w:rPr>
          <w:sz w:val="24"/>
          <w:szCs w:val="24"/>
        </w:rPr>
      </w:pPr>
      <w:r w:rsidRPr="0059643A">
        <w:rPr>
          <w:sz w:val="24"/>
          <w:szCs w:val="24"/>
        </w:rPr>
        <w:t xml:space="preserve">11 403 шт. свободно растущих и естественных насаждений; </w:t>
      </w:r>
    </w:p>
    <w:p w:rsidR="004E51CF" w:rsidRPr="0059643A" w:rsidRDefault="004E51CF" w:rsidP="004E51CF">
      <w:pPr>
        <w:numPr>
          <w:ilvl w:val="0"/>
          <w:numId w:val="49"/>
        </w:numPr>
        <w:tabs>
          <w:tab w:val="left" w:pos="1134"/>
        </w:tabs>
        <w:ind w:left="0" w:firstLine="851"/>
        <w:jc w:val="both"/>
        <w:rPr>
          <w:sz w:val="24"/>
          <w:szCs w:val="24"/>
        </w:rPr>
      </w:pPr>
      <w:r w:rsidRPr="0059643A">
        <w:rPr>
          <w:sz w:val="24"/>
          <w:szCs w:val="24"/>
        </w:rPr>
        <w:t>168,52 га лесных массивов (Парк Белые пески, парк Приморский, пойма р.Коваши)</w:t>
      </w:r>
    </w:p>
    <w:p w:rsidR="004E51CF" w:rsidRPr="0059643A" w:rsidRDefault="004E51CF" w:rsidP="004E51CF">
      <w:pPr>
        <w:numPr>
          <w:ilvl w:val="0"/>
          <w:numId w:val="49"/>
        </w:numPr>
        <w:tabs>
          <w:tab w:val="left" w:pos="1134"/>
        </w:tabs>
        <w:ind w:left="0" w:firstLine="851"/>
        <w:jc w:val="both"/>
        <w:rPr>
          <w:sz w:val="24"/>
          <w:szCs w:val="24"/>
        </w:rPr>
      </w:pPr>
      <w:r w:rsidRPr="0059643A">
        <w:rPr>
          <w:sz w:val="24"/>
          <w:szCs w:val="24"/>
        </w:rPr>
        <w:t>7 782 шт. кустарников в группах;</w:t>
      </w:r>
    </w:p>
    <w:p w:rsidR="004E51CF" w:rsidRPr="0059643A" w:rsidRDefault="004E51CF" w:rsidP="004E51CF">
      <w:pPr>
        <w:numPr>
          <w:ilvl w:val="0"/>
          <w:numId w:val="49"/>
        </w:numPr>
        <w:tabs>
          <w:tab w:val="left" w:pos="1134"/>
        </w:tabs>
        <w:ind w:left="0" w:firstLine="851"/>
        <w:jc w:val="both"/>
        <w:rPr>
          <w:sz w:val="24"/>
          <w:szCs w:val="24"/>
        </w:rPr>
      </w:pPr>
      <w:r w:rsidRPr="0059643A">
        <w:rPr>
          <w:sz w:val="24"/>
          <w:szCs w:val="24"/>
        </w:rPr>
        <w:t>16 465 м.п. кустарников в живой изгороди;</w:t>
      </w:r>
    </w:p>
    <w:p w:rsidR="004E51CF" w:rsidRPr="0059643A" w:rsidRDefault="004E51CF" w:rsidP="004E51CF">
      <w:pPr>
        <w:numPr>
          <w:ilvl w:val="0"/>
          <w:numId w:val="49"/>
        </w:numPr>
        <w:tabs>
          <w:tab w:val="left" w:pos="1134"/>
        </w:tabs>
        <w:ind w:left="0" w:firstLine="851"/>
        <w:jc w:val="both"/>
        <w:rPr>
          <w:sz w:val="24"/>
          <w:szCs w:val="24"/>
        </w:rPr>
      </w:pPr>
      <w:r w:rsidRPr="0059643A">
        <w:rPr>
          <w:sz w:val="24"/>
          <w:szCs w:val="24"/>
        </w:rPr>
        <w:t>2 487,69 м² цветников;</w:t>
      </w:r>
    </w:p>
    <w:p w:rsidR="004E51CF" w:rsidRPr="0059643A" w:rsidRDefault="004E51CF" w:rsidP="004E51CF">
      <w:pPr>
        <w:numPr>
          <w:ilvl w:val="0"/>
          <w:numId w:val="49"/>
        </w:numPr>
        <w:tabs>
          <w:tab w:val="left" w:pos="1134"/>
        </w:tabs>
        <w:ind w:left="0" w:firstLine="851"/>
        <w:jc w:val="both"/>
        <w:rPr>
          <w:sz w:val="24"/>
          <w:szCs w:val="24"/>
        </w:rPr>
      </w:pPr>
      <w:r w:rsidRPr="0059643A">
        <w:rPr>
          <w:sz w:val="24"/>
          <w:szCs w:val="24"/>
        </w:rPr>
        <w:t>561 963 м² газонов.</w:t>
      </w:r>
    </w:p>
    <w:p w:rsidR="004E51CF" w:rsidRPr="0059643A" w:rsidRDefault="004E51CF" w:rsidP="004E51CF">
      <w:pPr>
        <w:tabs>
          <w:tab w:val="left" w:pos="1134"/>
        </w:tabs>
        <w:ind w:firstLine="851"/>
        <w:jc w:val="both"/>
        <w:rPr>
          <w:sz w:val="24"/>
          <w:szCs w:val="24"/>
        </w:rPr>
      </w:pPr>
      <w:r w:rsidRPr="0059643A">
        <w:rPr>
          <w:sz w:val="24"/>
          <w:szCs w:val="24"/>
        </w:rPr>
        <w:t xml:space="preserve">Проводится определенная работа по содержанию и уходу за зелеными насаждениями в течение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 – обрезка кроны деревьев, кустарников. </w:t>
      </w:r>
    </w:p>
    <w:p w:rsidR="004E51CF" w:rsidRPr="0059643A" w:rsidRDefault="004E51CF" w:rsidP="004E51CF">
      <w:pPr>
        <w:tabs>
          <w:tab w:val="left" w:pos="1134"/>
        </w:tabs>
        <w:ind w:firstLine="851"/>
        <w:jc w:val="both"/>
        <w:rPr>
          <w:sz w:val="24"/>
          <w:szCs w:val="24"/>
        </w:rPr>
      </w:pPr>
      <w:r w:rsidRPr="0059643A">
        <w:rPr>
          <w:sz w:val="24"/>
          <w:szCs w:val="24"/>
        </w:rPr>
        <w:t xml:space="preserve">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4E51CF" w:rsidRPr="0059643A" w:rsidRDefault="004E51CF" w:rsidP="004E51CF">
      <w:pPr>
        <w:tabs>
          <w:tab w:val="left" w:pos="1134"/>
        </w:tabs>
        <w:ind w:firstLine="851"/>
        <w:jc w:val="both"/>
        <w:rPr>
          <w:sz w:val="24"/>
          <w:szCs w:val="24"/>
        </w:rPr>
      </w:pPr>
      <w:r w:rsidRPr="0059643A">
        <w:rPr>
          <w:sz w:val="24"/>
          <w:szCs w:val="24"/>
        </w:rPr>
        <w:t xml:space="preserve">Существует три вида обрезки: формовочная, санитарная и омолаживающая. </w:t>
      </w:r>
      <w:r w:rsidRPr="0059643A">
        <w:rPr>
          <w:bCs/>
          <w:sz w:val="24"/>
          <w:szCs w:val="24"/>
        </w:rPr>
        <w:t>Формовочная обрезка</w:t>
      </w:r>
      <w:r w:rsidRPr="0059643A">
        <w:rPr>
          <w:sz w:val="24"/>
          <w:szCs w:val="24"/>
        </w:rPr>
        <w:t xml:space="preserve"> проводится с целью:</w:t>
      </w:r>
    </w:p>
    <w:p w:rsidR="004E51CF" w:rsidRPr="0059643A" w:rsidRDefault="004E51CF" w:rsidP="004E51CF">
      <w:pPr>
        <w:numPr>
          <w:ilvl w:val="0"/>
          <w:numId w:val="50"/>
        </w:numPr>
        <w:tabs>
          <w:tab w:val="left" w:pos="1134"/>
        </w:tabs>
        <w:ind w:left="0" w:firstLine="851"/>
        <w:jc w:val="both"/>
        <w:rPr>
          <w:sz w:val="24"/>
          <w:szCs w:val="24"/>
        </w:rPr>
      </w:pPr>
      <w:r w:rsidRPr="0059643A">
        <w:rPr>
          <w:sz w:val="24"/>
          <w:szCs w:val="24"/>
        </w:rPr>
        <w:t>создания и сохранения искусственной формы кроны;</w:t>
      </w:r>
    </w:p>
    <w:p w:rsidR="004E51CF" w:rsidRPr="0059643A" w:rsidRDefault="004E51CF" w:rsidP="004E51CF">
      <w:pPr>
        <w:numPr>
          <w:ilvl w:val="0"/>
          <w:numId w:val="50"/>
        </w:numPr>
        <w:tabs>
          <w:tab w:val="left" w:pos="1134"/>
        </w:tabs>
        <w:ind w:left="0" w:firstLine="851"/>
        <w:jc w:val="both"/>
        <w:rPr>
          <w:sz w:val="24"/>
          <w:szCs w:val="24"/>
        </w:rPr>
      </w:pPr>
      <w:r w:rsidRPr="0059643A">
        <w:rPr>
          <w:sz w:val="24"/>
          <w:szCs w:val="24"/>
        </w:rPr>
        <w:t>изменения характера роста, в т.ч. поднятия кроны, и ограничения высоты растений.</w:t>
      </w:r>
    </w:p>
    <w:p w:rsidR="004E51CF" w:rsidRPr="0059643A" w:rsidRDefault="004E51CF" w:rsidP="004E51CF">
      <w:pPr>
        <w:tabs>
          <w:tab w:val="left" w:pos="1134"/>
        </w:tabs>
        <w:ind w:firstLine="851"/>
        <w:jc w:val="both"/>
        <w:rPr>
          <w:sz w:val="24"/>
          <w:szCs w:val="24"/>
        </w:rPr>
      </w:pPr>
      <w:r w:rsidRPr="0059643A">
        <w:rPr>
          <w:bCs/>
          <w:sz w:val="24"/>
          <w:szCs w:val="24"/>
        </w:rPr>
        <w:t>Санитарная обрезка</w:t>
      </w:r>
      <w:r w:rsidRPr="0059643A">
        <w:rPr>
          <w:sz w:val="24"/>
          <w:szCs w:val="24"/>
        </w:rPr>
        <w:t xml:space="preserve"> проводится с целью:</w:t>
      </w:r>
    </w:p>
    <w:p w:rsidR="004E51CF" w:rsidRPr="0059643A" w:rsidRDefault="004E51CF" w:rsidP="004E51CF">
      <w:pPr>
        <w:numPr>
          <w:ilvl w:val="0"/>
          <w:numId w:val="50"/>
        </w:numPr>
        <w:tabs>
          <w:tab w:val="left" w:pos="1134"/>
        </w:tabs>
        <w:ind w:left="0" w:firstLine="851"/>
        <w:jc w:val="both"/>
        <w:rPr>
          <w:sz w:val="24"/>
          <w:szCs w:val="24"/>
        </w:rPr>
      </w:pPr>
      <w:r w:rsidRPr="0059643A">
        <w:rPr>
          <w:sz w:val="24"/>
          <w:szCs w:val="24"/>
        </w:rPr>
        <w:t>удаления больных, усыхающих, надломленных, повисших вниз, переплетенных ветвей:</w:t>
      </w:r>
    </w:p>
    <w:p w:rsidR="004E51CF" w:rsidRPr="0059643A" w:rsidRDefault="004E51CF" w:rsidP="004E51CF">
      <w:pPr>
        <w:numPr>
          <w:ilvl w:val="0"/>
          <w:numId w:val="50"/>
        </w:numPr>
        <w:tabs>
          <w:tab w:val="left" w:pos="1134"/>
        </w:tabs>
        <w:ind w:left="0" w:firstLine="851"/>
        <w:jc w:val="both"/>
        <w:rPr>
          <w:sz w:val="24"/>
          <w:szCs w:val="24"/>
        </w:rPr>
      </w:pPr>
      <w:r w:rsidRPr="0059643A">
        <w:rPr>
          <w:sz w:val="24"/>
          <w:szCs w:val="24"/>
        </w:rPr>
        <w:t>удаления порослевых и волчковых побегов (поднятие кроны);</w:t>
      </w:r>
    </w:p>
    <w:p w:rsidR="004E51CF" w:rsidRPr="0059643A" w:rsidRDefault="004E51CF" w:rsidP="004E51CF">
      <w:pPr>
        <w:numPr>
          <w:ilvl w:val="0"/>
          <w:numId w:val="50"/>
        </w:numPr>
        <w:tabs>
          <w:tab w:val="left" w:pos="1134"/>
        </w:tabs>
        <w:ind w:left="0" w:firstLine="851"/>
        <w:jc w:val="both"/>
        <w:rPr>
          <w:sz w:val="24"/>
          <w:szCs w:val="24"/>
        </w:rPr>
      </w:pPr>
      <w:r w:rsidRPr="0059643A">
        <w:rPr>
          <w:sz w:val="24"/>
          <w:szCs w:val="24"/>
        </w:rPr>
        <w:t>вырезки «штырей»;</w:t>
      </w:r>
    </w:p>
    <w:p w:rsidR="004E51CF" w:rsidRPr="0059643A" w:rsidRDefault="004E51CF" w:rsidP="004E51CF">
      <w:pPr>
        <w:numPr>
          <w:ilvl w:val="0"/>
          <w:numId w:val="50"/>
        </w:numPr>
        <w:tabs>
          <w:tab w:val="left" w:pos="1134"/>
        </w:tabs>
        <w:ind w:left="0" w:firstLine="851"/>
        <w:jc w:val="both"/>
        <w:rPr>
          <w:sz w:val="24"/>
          <w:szCs w:val="24"/>
        </w:rPr>
      </w:pPr>
      <w:r w:rsidRPr="0059643A">
        <w:rPr>
          <w:sz w:val="24"/>
          <w:szCs w:val="24"/>
        </w:rPr>
        <w:t>формирования равномерно светопроницаемой и вентилируемой кроны.</w:t>
      </w:r>
    </w:p>
    <w:p w:rsidR="004E51CF" w:rsidRPr="0059643A" w:rsidRDefault="004E51CF" w:rsidP="004E51CF">
      <w:pPr>
        <w:tabs>
          <w:tab w:val="left" w:pos="1134"/>
        </w:tabs>
        <w:ind w:firstLine="851"/>
        <w:jc w:val="both"/>
        <w:rPr>
          <w:sz w:val="24"/>
          <w:szCs w:val="24"/>
        </w:rPr>
      </w:pPr>
      <w:r w:rsidRPr="0059643A">
        <w:rPr>
          <w:bCs/>
          <w:sz w:val="24"/>
          <w:szCs w:val="24"/>
        </w:rPr>
        <w:t>Омолаживающая обрезка</w:t>
      </w:r>
      <w:r w:rsidRPr="0059643A">
        <w:rPr>
          <w:sz w:val="24"/>
          <w:szCs w:val="24"/>
        </w:rPr>
        <w:t xml:space="preserve"> - это глубокая обрезка ветвей до их базальной части, стимулирующая образования молодых побегов, создающих новую крону. Омолаживающая обрезка производится в случаях:</w:t>
      </w:r>
    </w:p>
    <w:p w:rsidR="004E51CF" w:rsidRPr="0059643A" w:rsidRDefault="004E51CF" w:rsidP="004E51CF">
      <w:pPr>
        <w:numPr>
          <w:ilvl w:val="0"/>
          <w:numId w:val="51"/>
        </w:numPr>
        <w:tabs>
          <w:tab w:val="left" w:pos="1134"/>
        </w:tabs>
        <w:ind w:left="0" w:firstLine="851"/>
        <w:jc w:val="both"/>
        <w:rPr>
          <w:sz w:val="24"/>
          <w:szCs w:val="24"/>
        </w:rPr>
      </w:pPr>
      <w:r w:rsidRPr="0059643A">
        <w:rPr>
          <w:sz w:val="24"/>
          <w:szCs w:val="24"/>
        </w:rPr>
        <w:t>физиологического старения, т.е. когда деревья почти совсем перестают давать ежегодный прирост;</w:t>
      </w:r>
    </w:p>
    <w:p w:rsidR="004E51CF" w:rsidRPr="0059643A" w:rsidRDefault="004E51CF" w:rsidP="004E51CF">
      <w:pPr>
        <w:numPr>
          <w:ilvl w:val="0"/>
          <w:numId w:val="51"/>
        </w:numPr>
        <w:tabs>
          <w:tab w:val="left" w:pos="1134"/>
        </w:tabs>
        <w:ind w:left="0" w:firstLine="851"/>
        <w:jc w:val="both"/>
        <w:rPr>
          <w:sz w:val="24"/>
          <w:szCs w:val="24"/>
        </w:rPr>
      </w:pPr>
      <w:r w:rsidRPr="0059643A">
        <w:rPr>
          <w:sz w:val="24"/>
          <w:szCs w:val="24"/>
        </w:rPr>
        <w:t>усыхания вершин и концов побегов;</w:t>
      </w:r>
    </w:p>
    <w:p w:rsidR="004E51CF" w:rsidRPr="0059643A" w:rsidRDefault="004E51CF" w:rsidP="004E51CF">
      <w:pPr>
        <w:numPr>
          <w:ilvl w:val="0"/>
          <w:numId w:val="51"/>
        </w:numPr>
        <w:tabs>
          <w:tab w:val="left" w:pos="1134"/>
        </w:tabs>
        <w:ind w:left="0" w:firstLine="851"/>
        <w:jc w:val="both"/>
        <w:rPr>
          <w:sz w:val="24"/>
          <w:szCs w:val="24"/>
        </w:rPr>
      </w:pPr>
      <w:r w:rsidRPr="0059643A">
        <w:rPr>
          <w:sz w:val="24"/>
          <w:szCs w:val="24"/>
        </w:rPr>
        <w:t>потери декоративности;</w:t>
      </w:r>
    </w:p>
    <w:p w:rsidR="004E51CF" w:rsidRPr="0059643A" w:rsidRDefault="004E51CF" w:rsidP="004E51CF">
      <w:pPr>
        <w:numPr>
          <w:ilvl w:val="0"/>
          <w:numId w:val="51"/>
        </w:numPr>
        <w:tabs>
          <w:tab w:val="left" w:pos="1134"/>
        </w:tabs>
        <w:ind w:left="0" w:firstLine="851"/>
        <w:jc w:val="both"/>
        <w:rPr>
          <w:sz w:val="24"/>
          <w:szCs w:val="24"/>
        </w:rPr>
      </w:pPr>
      <w:r w:rsidRPr="0059643A">
        <w:rPr>
          <w:sz w:val="24"/>
          <w:szCs w:val="24"/>
        </w:rPr>
        <w:t>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4E51CF" w:rsidRPr="0059643A" w:rsidRDefault="004E51CF" w:rsidP="004E51CF">
      <w:pPr>
        <w:tabs>
          <w:tab w:val="left" w:pos="1134"/>
        </w:tabs>
        <w:ind w:firstLine="851"/>
        <w:jc w:val="both"/>
        <w:rPr>
          <w:sz w:val="24"/>
          <w:szCs w:val="24"/>
        </w:rPr>
      </w:pPr>
      <w:r w:rsidRPr="0059643A">
        <w:rPr>
          <w:sz w:val="24"/>
          <w:szCs w:val="24"/>
        </w:rPr>
        <w:t>При обрезке кустарников применяется, как и у деревьев, три вида обрезки - формовочная, санитарная и омолаживающая.</w:t>
      </w:r>
    </w:p>
    <w:p w:rsidR="004E51CF" w:rsidRPr="0059643A" w:rsidRDefault="004E51CF" w:rsidP="004E51CF">
      <w:pPr>
        <w:tabs>
          <w:tab w:val="left" w:pos="1134"/>
        </w:tabs>
        <w:ind w:firstLine="851"/>
        <w:jc w:val="both"/>
        <w:rPr>
          <w:sz w:val="24"/>
          <w:szCs w:val="24"/>
        </w:rPr>
      </w:pPr>
      <w:r w:rsidRPr="0059643A">
        <w:rPr>
          <w:sz w:val="24"/>
          <w:szCs w:val="24"/>
        </w:rPr>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4E51CF" w:rsidRPr="0059643A" w:rsidRDefault="004E51CF" w:rsidP="004E51CF">
      <w:pPr>
        <w:tabs>
          <w:tab w:val="left" w:pos="1134"/>
        </w:tabs>
        <w:ind w:firstLine="851"/>
        <w:jc w:val="both"/>
        <w:rPr>
          <w:sz w:val="24"/>
          <w:szCs w:val="24"/>
        </w:rPr>
      </w:pPr>
      <w:r w:rsidRPr="0059643A">
        <w:rPr>
          <w:bCs/>
          <w:sz w:val="24"/>
          <w:szCs w:val="24"/>
        </w:rPr>
        <w:t>Санитарная обрезка</w:t>
      </w:r>
      <w:r w:rsidRPr="0059643A">
        <w:rPr>
          <w:sz w:val="24"/>
          <w:szCs w:val="24"/>
        </w:rPr>
        <w:t xml:space="preserve"> направлена на удаление усыхающих, поврежденных, больных побегов и ветвей.</w:t>
      </w:r>
    </w:p>
    <w:p w:rsidR="004E51CF" w:rsidRPr="0059643A" w:rsidRDefault="004E51CF" w:rsidP="004E51CF">
      <w:pPr>
        <w:tabs>
          <w:tab w:val="left" w:pos="1134"/>
        </w:tabs>
        <w:ind w:firstLine="851"/>
        <w:jc w:val="both"/>
        <w:rPr>
          <w:sz w:val="24"/>
          <w:szCs w:val="24"/>
        </w:rPr>
      </w:pPr>
      <w:r w:rsidRPr="0059643A">
        <w:rPr>
          <w:bCs/>
          <w:sz w:val="24"/>
          <w:szCs w:val="24"/>
        </w:rPr>
        <w:t>Омолаживающая обрезка</w:t>
      </w:r>
      <w:r w:rsidRPr="0059643A">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4E51CF" w:rsidRPr="0059643A" w:rsidRDefault="004E51CF" w:rsidP="004E51CF">
      <w:pPr>
        <w:tabs>
          <w:tab w:val="left" w:pos="1134"/>
        </w:tabs>
        <w:ind w:firstLine="851"/>
        <w:jc w:val="both"/>
        <w:rPr>
          <w:sz w:val="24"/>
          <w:szCs w:val="24"/>
        </w:rPr>
      </w:pPr>
      <w:r w:rsidRPr="0059643A">
        <w:rPr>
          <w:sz w:val="24"/>
          <w:szCs w:val="24"/>
        </w:rPr>
        <w:t>В озеленении города широкое распространение получили живые изгороди, т.е. непрерывные плотные полосы из кустарников, живые изгороди с мая по октябрь должны обрезаться несколько раз, по мере отрастания.</w:t>
      </w:r>
    </w:p>
    <w:p w:rsidR="004E51CF" w:rsidRPr="0059643A" w:rsidRDefault="004E51CF" w:rsidP="004E51CF">
      <w:pPr>
        <w:tabs>
          <w:tab w:val="left" w:pos="1134"/>
        </w:tabs>
        <w:ind w:firstLine="851"/>
        <w:jc w:val="both"/>
        <w:rPr>
          <w:sz w:val="24"/>
          <w:szCs w:val="24"/>
        </w:rPr>
      </w:pPr>
      <w:r w:rsidRPr="0059643A">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4E51CF" w:rsidRPr="0059643A" w:rsidRDefault="004E51CF" w:rsidP="004E51CF">
      <w:pPr>
        <w:tabs>
          <w:tab w:val="left" w:pos="1134"/>
        </w:tabs>
        <w:ind w:firstLine="851"/>
        <w:jc w:val="both"/>
        <w:rPr>
          <w:sz w:val="24"/>
          <w:szCs w:val="24"/>
        </w:rPr>
      </w:pPr>
      <w:r w:rsidRPr="0059643A">
        <w:rPr>
          <w:sz w:val="24"/>
          <w:szCs w:val="24"/>
        </w:rPr>
        <w:lastRenderedPageBreak/>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4E51CF" w:rsidRPr="0059643A" w:rsidRDefault="004E51CF" w:rsidP="004E51CF">
      <w:pPr>
        <w:tabs>
          <w:tab w:val="left" w:pos="1134"/>
        </w:tabs>
        <w:ind w:firstLine="851"/>
        <w:jc w:val="both"/>
        <w:rPr>
          <w:sz w:val="24"/>
          <w:szCs w:val="24"/>
        </w:rPr>
      </w:pPr>
      <w:r w:rsidRPr="0059643A">
        <w:rPr>
          <w:sz w:val="24"/>
          <w:szCs w:val="24"/>
        </w:rPr>
        <w:t>Рыхление почвы на приствольных площадках деревьев и кустарников и междурядий живой изгороди проводят по мере уплотнения почвы но не менее 2-3 раз за вегетационный период.</w:t>
      </w:r>
    </w:p>
    <w:p w:rsidR="004E51CF" w:rsidRPr="0059643A" w:rsidRDefault="004E51CF" w:rsidP="004E51CF">
      <w:pPr>
        <w:tabs>
          <w:tab w:val="left" w:pos="1134"/>
        </w:tabs>
        <w:ind w:firstLine="851"/>
        <w:jc w:val="both"/>
        <w:rPr>
          <w:sz w:val="24"/>
          <w:szCs w:val="24"/>
        </w:rPr>
      </w:pPr>
      <w:r w:rsidRPr="0059643A">
        <w:rPr>
          <w:sz w:val="24"/>
          <w:szCs w:val="24"/>
        </w:rPr>
        <w:t>Нормы полив деревьев и кустарников зависят от природно-климатических и погодных условий, состава почвы.</w:t>
      </w:r>
    </w:p>
    <w:p w:rsidR="004E51CF" w:rsidRPr="0059643A" w:rsidRDefault="004E51CF" w:rsidP="004E51CF">
      <w:pPr>
        <w:tabs>
          <w:tab w:val="left" w:pos="1134"/>
        </w:tabs>
        <w:ind w:firstLine="851"/>
        <w:jc w:val="both"/>
        <w:rPr>
          <w:sz w:val="24"/>
          <w:szCs w:val="24"/>
        </w:rPr>
      </w:pPr>
      <w:r w:rsidRPr="0059643A">
        <w:rPr>
          <w:sz w:val="24"/>
          <w:szCs w:val="24"/>
        </w:rPr>
        <w:t>Внесение минеральных и органических удобрений весной и осенью с заделкой в почву.</w:t>
      </w:r>
    </w:p>
    <w:p w:rsidR="004E51CF" w:rsidRPr="0059643A" w:rsidRDefault="004E51CF" w:rsidP="004E51CF">
      <w:pPr>
        <w:tabs>
          <w:tab w:val="left" w:pos="1134"/>
        </w:tabs>
        <w:ind w:firstLine="851"/>
        <w:jc w:val="both"/>
        <w:rPr>
          <w:sz w:val="24"/>
          <w:szCs w:val="24"/>
        </w:rPr>
      </w:pPr>
      <w:r w:rsidRPr="0059643A">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течении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4E51CF" w:rsidRPr="0059643A" w:rsidRDefault="004E51CF" w:rsidP="004E51CF">
      <w:pPr>
        <w:tabs>
          <w:tab w:val="left" w:pos="1134"/>
        </w:tabs>
        <w:ind w:firstLine="851"/>
        <w:jc w:val="both"/>
        <w:rPr>
          <w:sz w:val="24"/>
          <w:szCs w:val="24"/>
        </w:rPr>
      </w:pPr>
      <w:r w:rsidRPr="0059643A">
        <w:rPr>
          <w:sz w:val="24"/>
          <w:szCs w:val="24"/>
        </w:rPr>
        <w:t>В практике озеленения улиц, магистралей и площадей широко применяются газоны.</w:t>
      </w:r>
    </w:p>
    <w:p w:rsidR="004E51CF" w:rsidRPr="0059643A" w:rsidRDefault="004E51CF" w:rsidP="004E51CF">
      <w:pPr>
        <w:tabs>
          <w:tab w:val="left" w:pos="1134"/>
        </w:tabs>
        <w:ind w:firstLine="851"/>
        <w:jc w:val="both"/>
        <w:rPr>
          <w:sz w:val="24"/>
          <w:szCs w:val="24"/>
        </w:rPr>
      </w:pPr>
      <w:r w:rsidRPr="0059643A">
        <w:rPr>
          <w:sz w:val="24"/>
          <w:szCs w:val="24"/>
        </w:rPr>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4E51CF" w:rsidRPr="0059643A" w:rsidRDefault="004E51CF" w:rsidP="004E51CF">
      <w:pPr>
        <w:tabs>
          <w:tab w:val="left" w:pos="1134"/>
        </w:tabs>
        <w:ind w:firstLine="851"/>
        <w:jc w:val="both"/>
        <w:rPr>
          <w:sz w:val="24"/>
          <w:szCs w:val="24"/>
        </w:rPr>
      </w:pPr>
      <w:r w:rsidRPr="0059643A">
        <w:rPr>
          <w:sz w:val="24"/>
          <w:szCs w:val="24"/>
        </w:rPr>
        <w:t>Уход за газонами включает: боронование (прогребание),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
    <w:p w:rsidR="004E51CF" w:rsidRPr="0059643A" w:rsidRDefault="004E51CF" w:rsidP="004E51CF">
      <w:pPr>
        <w:tabs>
          <w:tab w:val="left" w:pos="1134"/>
        </w:tabs>
        <w:ind w:firstLine="851"/>
        <w:jc w:val="both"/>
        <w:rPr>
          <w:sz w:val="24"/>
          <w:szCs w:val="24"/>
        </w:rPr>
      </w:pPr>
      <w:r w:rsidRPr="0059643A">
        <w:rPr>
          <w:sz w:val="24"/>
          <w:szCs w:val="24"/>
        </w:rPr>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4E51CF" w:rsidRPr="0059643A" w:rsidRDefault="004E51CF" w:rsidP="004E51CF">
      <w:pPr>
        <w:tabs>
          <w:tab w:val="left" w:pos="1134"/>
        </w:tabs>
        <w:ind w:firstLine="851"/>
        <w:jc w:val="both"/>
        <w:rPr>
          <w:sz w:val="24"/>
          <w:szCs w:val="24"/>
        </w:rPr>
      </w:pPr>
      <w:r w:rsidRPr="0059643A">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4E51CF" w:rsidRPr="0059643A" w:rsidRDefault="004E51CF" w:rsidP="004E51CF">
      <w:pPr>
        <w:tabs>
          <w:tab w:val="left" w:pos="1134"/>
        </w:tabs>
        <w:ind w:firstLine="851"/>
        <w:jc w:val="both"/>
        <w:rPr>
          <w:sz w:val="24"/>
          <w:szCs w:val="24"/>
        </w:rPr>
      </w:pPr>
      <w:r w:rsidRPr="0059643A">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4E51CF" w:rsidRPr="0059643A" w:rsidRDefault="004E51CF" w:rsidP="004E51CF">
      <w:pPr>
        <w:tabs>
          <w:tab w:val="left" w:pos="1134"/>
        </w:tabs>
        <w:ind w:firstLine="851"/>
        <w:jc w:val="both"/>
        <w:rPr>
          <w:sz w:val="24"/>
          <w:szCs w:val="24"/>
        </w:rPr>
      </w:pPr>
      <w:r w:rsidRPr="0059643A">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4E51CF" w:rsidRPr="0059643A" w:rsidRDefault="004E51CF" w:rsidP="004E51CF">
      <w:pPr>
        <w:tabs>
          <w:tab w:val="left" w:pos="1134"/>
        </w:tabs>
        <w:ind w:firstLine="851"/>
        <w:jc w:val="both"/>
        <w:rPr>
          <w:sz w:val="24"/>
          <w:szCs w:val="24"/>
        </w:rPr>
      </w:pPr>
    </w:p>
    <w:p w:rsidR="004E51CF" w:rsidRPr="0059643A" w:rsidRDefault="004E51CF" w:rsidP="004E51CF">
      <w:pPr>
        <w:autoSpaceDE w:val="0"/>
        <w:autoSpaceDN w:val="0"/>
        <w:adjustRightInd w:val="0"/>
        <w:jc w:val="center"/>
        <w:rPr>
          <w:b/>
          <w:sz w:val="24"/>
          <w:szCs w:val="24"/>
        </w:rPr>
      </w:pPr>
      <w:r w:rsidRPr="0059643A">
        <w:rPr>
          <w:b/>
          <w:sz w:val="24"/>
          <w:szCs w:val="24"/>
        </w:rPr>
        <w:t>2. Цели и задачи подпрограммы</w:t>
      </w:r>
    </w:p>
    <w:p w:rsidR="004E51CF" w:rsidRPr="0059643A" w:rsidRDefault="004E51CF" w:rsidP="004E51CF">
      <w:pPr>
        <w:autoSpaceDE w:val="0"/>
        <w:autoSpaceDN w:val="0"/>
        <w:adjustRightInd w:val="0"/>
        <w:jc w:val="both"/>
        <w:rPr>
          <w:b/>
          <w:sz w:val="24"/>
          <w:szCs w:val="24"/>
        </w:rPr>
      </w:pPr>
    </w:p>
    <w:p w:rsidR="004E51CF" w:rsidRPr="0059643A" w:rsidRDefault="004E51CF" w:rsidP="004E51CF">
      <w:pPr>
        <w:tabs>
          <w:tab w:val="left" w:pos="1134"/>
        </w:tabs>
        <w:autoSpaceDE w:val="0"/>
        <w:autoSpaceDN w:val="0"/>
        <w:adjustRightInd w:val="0"/>
        <w:ind w:firstLine="709"/>
        <w:jc w:val="both"/>
        <w:rPr>
          <w:sz w:val="24"/>
          <w:szCs w:val="24"/>
        </w:rPr>
      </w:pPr>
      <w:r w:rsidRPr="0059643A">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4E51CF" w:rsidRPr="0059643A" w:rsidRDefault="004E51CF" w:rsidP="004E51CF">
      <w:pPr>
        <w:tabs>
          <w:tab w:val="left" w:pos="1134"/>
        </w:tabs>
        <w:autoSpaceDE w:val="0"/>
        <w:autoSpaceDN w:val="0"/>
        <w:adjustRightInd w:val="0"/>
        <w:ind w:firstLine="709"/>
        <w:jc w:val="both"/>
        <w:rPr>
          <w:sz w:val="24"/>
          <w:szCs w:val="24"/>
        </w:rPr>
      </w:pPr>
      <w:r w:rsidRPr="0059643A">
        <w:rPr>
          <w:sz w:val="24"/>
          <w:szCs w:val="24"/>
        </w:rPr>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4E51CF" w:rsidRPr="0059643A" w:rsidRDefault="004E51CF" w:rsidP="004E51CF">
      <w:pPr>
        <w:tabs>
          <w:tab w:val="left" w:pos="1134"/>
        </w:tabs>
        <w:autoSpaceDE w:val="0"/>
        <w:autoSpaceDN w:val="0"/>
        <w:adjustRightInd w:val="0"/>
        <w:ind w:firstLine="709"/>
        <w:jc w:val="both"/>
        <w:rPr>
          <w:sz w:val="24"/>
          <w:szCs w:val="24"/>
        </w:rPr>
      </w:pPr>
      <w:r w:rsidRPr="0059643A">
        <w:rPr>
          <w:sz w:val="24"/>
          <w:szCs w:val="24"/>
        </w:rPr>
        <w:t>В задачи подпрограммы входит сохранение баланса зеленых насаждений на территории Сосновоборского городского округа в том числе:</w:t>
      </w:r>
    </w:p>
    <w:p w:rsidR="004E51CF" w:rsidRPr="0059643A" w:rsidRDefault="004E51CF" w:rsidP="004E51CF">
      <w:pPr>
        <w:numPr>
          <w:ilvl w:val="0"/>
          <w:numId w:val="56"/>
        </w:numPr>
        <w:tabs>
          <w:tab w:val="left" w:pos="1134"/>
        </w:tabs>
        <w:ind w:left="0" w:firstLine="709"/>
        <w:jc w:val="both"/>
        <w:rPr>
          <w:sz w:val="24"/>
          <w:szCs w:val="24"/>
          <w:shd w:val="clear" w:color="auto" w:fill="FFFFFF"/>
        </w:rPr>
      </w:pPr>
      <w:r w:rsidRPr="0059643A">
        <w:rPr>
          <w:sz w:val="24"/>
          <w:szCs w:val="24"/>
        </w:rPr>
        <w:t>восстановление зеленых насаждений (живых изгородей, кустарников, деревьев, цветников, газонов)</w:t>
      </w:r>
      <w:r w:rsidRPr="0059643A">
        <w:rPr>
          <w:sz w:val="24"/>
          <w:szCs w:val="24"/>
          <w:shd w:val="clear" w:color="auto" w:fill="FFFFFF"/>
        </w:rPr>
        <w:t>;</w:t>
      </w:r>
    </w:p>
    <w:p w:rsidR="004E51CF" w:rsidRPr="0059643A" w:rsidRDefault="004E51CF" w:rsidP="004E51CF">
      <w:pPr>
        <w:numPr>
          <w:ilvl w:val="0"/>
          <w:numId w:val="56"/>
        </w:numPr>
        <w:tabs>
          <w:tab w:val="left" w:pos="1134"/>
        </w:tabs>
        <w:ind w:left="0" w:firstLine="709"/>
        <w:jc w:val="both"/>
        <w:rPr>
          <w:sz w:val="24"/>
          <w:szCs w:val="24"/>
        </w:rPr>
      </w:pPr>
      <w:r w:rsidRPr="0059643A">
        <w:rPr>
          <w:sz w:val="24"/>
          <w:szCs w:val="24"/>
        </w:rPr>
        <w:t>посадка и устройство новых зеленых насаждений (живых изгородей, кустарников, деревьев, цветников, газонов);</w:t>
      </w:r>
    </w:p>
    <w:p w:rsidR="004E51CF" w:rsidRPr="0059643A" w:rsidRDefault="004E51CF" w:rsidP="004E51CF">
      <w:pPr>
        <w:numPr>
          <w:ilvl w:val="0"/>
          <w:numId w:val="56"/>
        </w:numPr>
        <w:tabs>
          <w:tab w:val="left" w:pos="1134"/>
        </w:tabs>
        <w:ind w:left="0" w:firstLine="709"/>
        <w:jc w:val="both"/>
        <w:rPr>
          <w:sz w:val="24"/>
          <w:szCs w:val="24"/>
        </w:rPr>
      </w:pPr>
      <w:r w:rsidRPr="0059643A">
        <w:rPr>
          <w:sz w:val="24"/>
          <w:szCs w:val="24"/>
        </w:rPr>
        <w:t>уничтожение растения «Борщевик» на территории муниципального образования.</w:t>
      </w:r>
    </w:p>
    <w:p w:rsidR="004E51CF" w:rsidRPr="0059643A" w:rsidRDefault="004E51CF" w:rsidP="004E51CF">
      <w:pPr>
        <w:jc w:val="both"/>
        <w:rPr>
          <w:b/>
          <w:sz w:val="24"/>
          <w:szCs w:val="24"/>
        </w:rPr>
      </w:pPr>
    </w:p>
    <w:p w:rsidR="004E51CF" w:rsidRPr="0059643A" w:rsidRDefault="004E51CF" w:rsidP="004E51CF">
      <w:pPr>
        <w:jc w:val="center"/>
        <w:rPr>
          <w:b/>
          <w:sz w:val="24"/>
          <w:szCs w:val="24"/>
        </w:rPr>
      </w:pPr>
      <w:r w:rsidRPr="0059643A">
        <w:rPr>
          <w:b/>
          <w:sz w:val="24"/>
          <w:szCs w:val="24"/>
        </w:rPr>
        <w:t>3. Прогноз результатов реализации подпрограммы</w:t>
      </w:r>
    </w:p>
    <w:p w:rsidR="004E51CF" w:rsidRPr="0059643A" w:rsidRDefault="004E51CF" w:rsidP="004E51CF">
      <w:pPr>
        <w:jc w:val="both"/>
        <w:rPr>
          <w:b/>
          <w:sz w:val="24"/>
          <w:szCs w:val="24"/>
        </w:rPr>
      </w:pPr>
    </w:p>
    <w:p w:rsidR="004E51CF" w:rsidRPr="0059643A" w:rsidRDefault="004E51CF" w:rsidP="004E51CF">
      <w:pPr>
        <w:tabs>
          <w:tab w:val="left" w:pos="993"/>
        </w:tabs>
        <w:ind w:firstLine="709"/>
        <w:rPr>
          <w:sz w:val="24"/>
          <w:szCs w:val="24"/>
        </w:rPr>
      </w:pPr>
      <w:r w:rsidRPr="0059643A">
        <w:rPr>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4E51CF" w:rsidRPr="0059643A" w:rsidRDefault="004E51CF" w:rsidP="004E51CF">
      <w:pPr>
        <w:numPr>
          <w:ilvl w:val="0"/>
          <w:numId w:val="52"/>
        </w:numPr>
        <w:tabs>
          <w:tab w:val="left" w:pos="993"/>
        </w:tabs>
        <w:ind w:left="0" w:firstLine="709"/>
        <w:rPr>
          <w:sz w:val="24"/>
          <w:szCs w:val="24"/>
        </w:rPr>
      </w:pPr>
      <w:r w:rsidRPr="0059643A">
        <w:rPr>
          <w:sz w:val="24"/>
          <w:szCs w:val="24"/>
        </w:rPr>
        <w:lastRenderedPageBreak/>
        <w:t>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4E51CF" w:rsidRPr="0059643A" w:rsidRDefault="004E51CF" w:rsidP="004E51CF">
      <w:pPr>
        <w:numPr>
          <w:ilvl w:val="0"/>
          <w:numId w:val="52"/>
        </w:numPr>
        <w:tabs>
          <w:tab w:val="left" w:pos="993"/>
        </w:tabs>
        <w:ind w:left="0" w:firstLine="709"/>
        <w:rPr>
          <w:sz w:val="24"/>
          <w:szCs w:val="24"/>
        </w:rPr>
      </w:pPr>
      <w:r w:rsidRPr="0059643A">
        <w:rPr>
          <w:sz w:val="24"/>
          <w:szCs w:val="24"/>
        </w:rPr>
        <w:t>на 100 % площади  цветников должны быть посажены цветы с надлежащим уходом на протяжении сезона;</w:t>
      </w:r>
    </w:p>
    <w:p w:rsidR="004E51CF" w:rsidRPr="0059643A" w:rsidRDefault="004E51CF" w:rsidP="004E51CF">
      <w:pPr>
        <w:numPr>
          <w:ilvl w:val="0"/>
          <w:numId w:val="52"/>
        </w:numPr>
        <w:tabs>
          <w:tab w:val="left" w:pos="993"/>
        </w:tabs>
        <w:ind w:left="0" w:firstLine="709"/>
        <w:rPr>
          <w:sz w:val="24"/>
          <w:szCs w:val="24"/>
        </w:rPr>
      </w:pPr>
      <w:r w:rsidRPr="0059643A">
        <w:rPr>
          <w:sz w:val="24"/>
          <w:szCs w:val="24"/>
        </w:rPr>
        <w:t>100 % должны соответствовать нормативным требованиям.</w:t>
      </w:r>
    </w:p>
    <w:p w:rsidR="004E51CF" w:rsidRPr="0059643A" w:rsidRDefault="004E51CF" w:rsidP="004E51CF">
      <w:pPr>
        <w:tabs>
          <w:tab w:val="left" w:pos="993"/>
        </w:tabs>
        <w:ind w:firstLine="709"/>
        <w:rPr>
          <w:sz w:val="24"/>
          <w:szCs w:val="24"/>
        </w:rPr>
      </w:pPr>
    </w:p>
    <w:p w:rsidR="004E51CF" w:rsidRPr="0059643A" w:rsidRDefault="004E51CF" w:rsidP="004E51CF">
      <w:pPr>
        <w:jc w:val="center"/>
        <w:rPr>
          <w:b/>
          <w:sz w:val="24"/>
          <w:szCs w:val="24"/>
        </w:rPr>
      </w:pPr>
      <w:r w:rsidRPr="0059643A">
        <w:rPr>
          <w:b/>
          <w:sz w:val="24"/>
          <w:szCs w:val="24"/>
        </w:rPr>
        <w:t>4. Срок реализации подпрограммы</w:t>
      </w:r>
    </w:p>
    <w:p w:rsidR="004E51CF" w:rsidRPr="0059643A" w:rsidRDefault="004E51CF" w:rsidP="004E51CF">
      <w:pPr>
        <w:jc w:val="center"/>
        <w:rPr>
          <w:b/>
          <w:sz w:val="24"/>
          <w:szCs w:val="24"/>
        </w:rPr>
      </w:pPr>
    </w:p>
    <w:p w:rsidR="004E51CF" w:rsidRPr="0059643A" w:rsidRDefault="004E51CF" w:rsidP="004E51CF">
      <w:pPr>
        <w:ind w:firstLine="567"/>
        <w:rPr>
          <w:iCs/>
          <w:sz w:val="24"/>
          <w:szCs w:val="24"/>
        </w:rPr>
      </w:pPr>
      <w:r w:rsidRPr="0059643A">
        <w:rPr>
          <w:iCs/>
          <w:sz w:val="24"/>
          <w:szCs w:val="24"/>
        </w:rPr>
        <w:t>Реализация мероприятий программы предусматривается в 2014-2024 годы в один этап.</w:t>
      </w:r>
    </w:p>
    <w:p w:rsidR="004E51CF" w:rsidRPr="0059643A" w:rsidRDefault="004E51CF" w:rsidP="004E51CF">
      <w:pPr>
        <w:ind w:firstLine="142"/>
        <w:rPr>
          <w:b/>
          <w:iCs/>
          <w:sz w:val="24"/>
          <w:szCs w:val="24"/>
        </w:rPr>
      </w:pPr>
    </w:p>
    <w:p w:rsidR="004E51CF" w:rsidRPr="0059643A" w:rsidRDefault="004E51CF" w:rsidP="004E51CF">
      <w:pPr>
        <w:jc w:val="center"/>
        <w:rPr>
          <w:b/>
          <w:iCs/>
          <w:sz w:val="24"/>
          <w:szCs w:val="24"/>
        </w:rPr>
      </w:pPr>
      <w:r w:rsidRPr="0059643A">
        <w:rPr>
          <w:b/>
          <w:iCs/>
          <w:sz w:val="24"/>
          <w:szCs w:val="24"/>
        </w:rPr>
        <w:t>5. Перечень и краткое описание основных мероприятий в подпрограмме</w:t>
      </w:r>
    </w:p>
    <w:p w:rsidR="004E51CF" w:rsidRPr="0059643A" w:rsidRDefault="004E51CF" w:rsidP="004E51CF">
      <w:pPr>
        <w:rPr>
          <w:b/>
          <w:iCs/>
          <w:sz w:val="24"/>
          <w:szCs w:val="24"/>
        </w:rPr>
      </w:pPr>
    </w:p>
    <w:p w:rsidR="004E51CF" w:rsidRPr="0059643A" w:rsidRDefault="004E51CF" w:rsidP="004E51CF">
      <w:pPr>
        <w:tabs>
          <w:tab w:val="left" w:pos="1134"/>
        </w:tabs>
        <w:ind w:firstLine="709"/>
        <w:rPr>
          <w:sz w:val="24"/>
          <w:szCs w:val="24"/>
        </w:rPr>
      </w:pPr>
      <w:r w:rsidRPr="0059643A">
        <w:rPr>
          <w:b/>
          <w:iCs/>
          <w:sz w:val="24"/>
          <w:szCs w:val="24"/>
        </w:rPr>
        <w:t>5.1.</w:t>
      </w:r>
      <w:r w:rsidRPr="0059643A">
        <w:rPr>
          <w:sz w:val="24"/>
          <w:szCs w:val="24"/>
        </w:rPr>
        <w:t>Содержание и уход за зелеными насаждениями.</w:t>
      </w:r>
    </w:p>
    <w:p w:rsidR="004E51CF" w:rsidRPr="0059643A" w:rsidRDefault="004E51CF" w:rsidP="004E51CF">
      <w:pPr>
        <w:tabs>
          <w:tab w:val="left" w:pos="1134"/>
        </w:tabs>
        <w:ind w:firstLine="709"/>
        <w:rPr>
          <w:sz w:val="24"/>
          <w:szCs w:val="24"/>
        </w:rPr>
      </w:pPr>
      <w:r w:rsidRPr="0059643A">
        <w:rPr>
          <w:sz w:val="24"/>
          <w:szCs w:val="24"/>
        </w:rPr>
        <w:t>1.  Уход за кустарниками:</w:t>
      </w:r>
    </w:p>
    <w:p w:rsidR="004E51CF" w:rsidRPr="0059643A" w:rsidRDefault="004E51CF" w:rsidP="004E51CF">
      <w:pPr>
        <w:numPr>
          <w:ilvl w:val="0"/>
          <w:numId w:val="53"/>
        </w:numPr>
        <w:tabs>
          <w:tab w:val="left" w:pos="1134"/>
        </w:tabs>
        <w:ind w:left="0" w:firstLine="709"/>
        <w:jc w:val="both"/>
        <w:rPr>
          <w:sz w:val="24"/>
          <w:szCs w:val="24"/>
        </w:rPr>
      </w:pPr>
      <w:r w:rsidRPr="0059643A">
        <w:rPr>
          <w:sz w:val="24"/>
          <w:szCs w:val="24"/>
        </w:rPr>
        <w:t>прочистка живой изгороди без шипов и с шипами ножовкой и секатором;</w:t>
      </w:r>
    </w:p>
    <w:p w:rsidR="004E51CF" w:rsidRPr="0059643A" w:rsidRDefault="004E51CF" w:rsidP="004E51CF">
      <w:pPr>
        <w:numPr>
          <w:ilvl w:val="0"/>
          <w:numId w:val="53"/>
        </w:numPr>
        <w:tabs>
          <w:tab w:val="left" w:pos="1134"/>
        </w:tabs>
        <w:ind w:left="0" w:firstLine="709"/>
        <w:jc w:val="both"/>
        <w:rPr>
          <w:sz w:val="24"/>
          <w:szCs w:val="24"/>
        </w:rPr>
      </w:pPr>
      <w:r w:rsidRPr="0059643A">
        <w:rPr>
          <w:sz w:val="24"/>
          <w:szCs w:val="24"/>
        </w:rPr>
        <w:t>стрижка кустарника в живых изгородях без шипов и с шипами;</w:t>
      </w:r>
    </w:p>
    <w:p w:rsidR="004E51CF" w:rsidRPr="0059643A" w:rsidRDefault="004E51CF" w:rsidP="004E51CF">
      <w:pPr>
        <w:numPr>
          <w:ilvl w:val="0"/>
          <w:numId w:val="53"/>
        </w:numPr>
        <w:tabs>
          <w:tab w:val="left" w:pos="1134"/>
        </w:tabs>
        <w:ind w:left="0" w:firstLine="709"/>
        <w:jc w:val="both"/>
        <w:rPr>
          <w:sz w:val="24"/>
          <w:szCs w:val="24"/>
        </w:rPr>
      </w:pPr>
      <w:r w:rsidRPr="0059643A">
        <w:rPr>
          <w:sz w:val="24"/>
          <w:szCs w:val="24"/>
        </w:rPr>
        <w:t>прополка живой изгороди без шипов  и с шипами;</w:t>
      </w:r>
    </w:p>
    <w:p w:rsidR="004E51CF" w:rsidRPr="0059643A" w:rsidRDefault="004E51CF" w:rsidP="004E51CF">
      <w:pPr>
        <w:numPr>
          <w:ilvl w:val="0"/>
          <w:numId w:val="53"/>
        </w:numPr>
        <w:tabs>
          <w:tab w:val="left" w:pos="1134"/>
        </w:tabs>
        <w:ind w:left="0" w:firstLine="709"/>
        <w:jc w:val="both"/>
        <w:rPr>
          <w:sz w:val="24"/>
          <w:szCs w:val="24"/>
        </w:rPr>
      </w:pPr>
      <w:r w:rsidRPr="0059643A">
        <w:rPr>
          <w:sz w:val="24"/>
          <w:szCs w:val="24"/>
        </w:rPr>
        <w:t>омоложение живой изгороди с шипами и без шипов;</w:t>
      </w:r>
    </w:p>
    <w:p w:rsidR="004E51CF" w:rsidRPr="0059643A" w:rsidRDefault="004E51CF" w:rsidP="004E51CF">
      <w:pPr>
        <w:numPr>
          <w:ilvl w:val="0"/>
          <w:numId w:val="53"/>
        </w:numPr>
        <w:tabs>
          <w:tab w:val="left" w:pos="1134"/>
        </w:tabs>
        <w:ind w:left="0" w:firstLine="709"/>
        <w:jc w:val="both"/>
        <w:rPr>
          <w:sz w:val="24"/>
          <w:szCs w:val="24"/>
        </w:rPr>
      </w:pPr>
      <w:r w:rsidRPr="0059643A">
        <w:rPr>
          <w:sz w:val="24"/>
          <w:szCs w:val="24"/>
        </w:rPr>
        <w:t>стрижка кустарника в живых изгородях с шипами и без шипов;</w:t>
      </w:r>
    </w:p>
    <w:p w:rsidR="004E51CF" w:rsidRPr="0059643A" w:rsidRDefault="004E51CF" w:rsidP="004E51CF">
      <w:pPr>
        <w:numPr>
          <w:ilvl w:val="0"/>
          <w:numId w:val="53"/>
        </w:numPr>
        <w:tabs>
          <w:tab w:val="left" w:pos="1134"/>
        </w:tabs>
        <w:ind w:left="0" w:firstLine="709"/>
        <w:jc w:val="both"/>
        <w:rPr>
          <w:sz w:val="24"/>
          <w:szCs w:val="24"/>
        </w:rPr>
      </w:pPr>
      <w:r w:rsidRPr="0059643A">
        <w:rPr>
          <w:sz w:val="24"/>
          <w:szCs w:val="24"/>
        </w:rPr>
        <w:t>обрезка кустов без шипов  и с шипами с прореживанием кроны;</w:t>
      </w:r>
    </w:p>
    <w:p w:rsidR="004E51CF" w:rsidRPr="0059643A" w:rsidRDefault="004E51CF" w:rsidP="004E51CF">
      <w:pPr>
        <w:numPr>
          <w:ilvl w:val="0"/>
          <w:numId w:val="53"/>
        </w:numPr>
        <w:tabs>
          <w:tab w:val="left" w:pos="1134"/>
        </w:tabs>
        <w:ind w:left="0" w:firstLine="709"/>
        <w:jc w:val="both"/>
        <w:rPr>
          <w:sz w:val="24"/>
          <w:szCs w:val="24"/>
        </w:rPr>
      </w:pPr>
      <w:r w:rsidRPr="0059643A">
        <w:rPr>
          <w:sz w:val="24"/>
          <w:szCs w:val="24"/>
        </w:rPr>
        <w:t>подсадка кустарника в живых изгородях;</w:t>
      </w:r>
    </w:p>
    <w:p w:rsidR="004E51CF" w:rsidRPr="0059643A" w:rsidRDefault="004E51CF" w:rsidP="004E51CF">
      <w:pPr>
        <w:numPr>
          <w:ilvl w:val="0"/>
          <w:numId w:val="53"/>
        </w:numPr>
        <w:tabs>
          <w:tab w:val="left" w:pos="1134"/>
        </w:tabs>
        <w:ind w:left="0" w:firstLine="709"/>
        <w:jc w:val="both"/>
        <w:rPr>
          <w:sz w:val="24"/>
          <w:szCs w:val="24"/>
        </w:rPr>
      </w:pPr>
      <w:r w:rsidRPr="0059643A">
        <w:rPr>
          <w:sz w:val="24"/>
          <w:szCs w:val="24"/>
        </w:rPr>
        <w:t>полив живой изгороди;</w:t>
      </w:r>
    </w:p>
    <w:p w:rsidR="004E51CF" w:rsidRPr="0059643A" w:rsidRDefault="004E51CF" w:rsidP="004E51CF">
      <w:pPr>
        <w:numPr>
          <w:ilvl w:val="0"/>
          <w:numId w:val="53"/>
        </w:numPr>
        <w:tabs>
          <w:tab w:val="left" w:pos="1134"/>
        </w:tabs>
        <w:ind w:left="0" w:firstLine="709"/>
        <w:jc w:val="both"/>
        <w:rPr>
          <w:sz w:val="24"/>
          <w:szCs w:val="24"/>
        </w:rPr>
      </w:pPr>
      <w:r w:rsidRPr="0059643A">
        <w:rPr>
          <w:sz w:val="24"/>
          <w:szCs w:val="24"/>
        </w:rPr>
        <w:t>полив кустов;</w:t>
      </w:r>
    </w:p>
    <w:p w:rsidR="004E51CF" w:rsidRPr="0059643A" w:rsidRDefault="004E51CF" w:rsidP="004E51CF">
      <w:pPr>
        <w:numPr>
          <w:ilvl w:val="0"/>
          <w:numId w:val="53"/>
        </w:numPr>
        <w:tabs>
          <w:tab w:val="left" w:pos="1134"/>
        </w:tabs>
        <w:ind w:left="0" w:firstLine="709"/>
        <w:jc w:val="both"/>
        <w:rPr>
          <w:sz w:val="24"/>
          <w:szCs w:val="24"/>
        </w:rPr>
      </w:pPr>
      <w:r w:rsidRPr="0059643A">
        <w:rPr>
          <w:sz w:val="24"/>
          <w:szCs w:val="24"/>
        </w:rPr>
        <w:t>обработка кустов и живой изгороди ядохимикатами;</w:t>
      </w:r>
    </w:p>
    <w:p w:rsidR="004E51CF" w:rsidRPr="0059643A" w:rsidRDefault="004E51CF" w:rsidP="004E51CF">
      <w:pPr>
        <w:numPr>
          <w:ilvl w:val="0"/>
          <w:numId w:val="53"/>
        </w:numPr>
        <w:tabs>
          <w:tab w:val="left" w:pos="1134"/>
        </w:tabs>
        <w:ind w:left="0" w:firstLine="709"/>
        <w:jc w:val="both"/>
        <w:rPr>
          <w:sz w:val="24"/>
          <w:szCs w:val="24"/>
        </w:rPr>
      </w:pPr>
      <w:r w:rsidRPr="0059643A">
        <w:rPr>
          <w:sz w:val="24"/>
          <w:szCs w:val="24"/>
        </w:rPr>
        <w:t>подкормка орг/мин. удобрениями.</w:t>
      </w:r>
    </w:p>
    <w:p w:rsidR="004E51CF" w:rsidRPr="0059643A" w:rsidRDefault="004E51CF" w:rsidP="004E51CF">
      <w:pPr>
        <w:tabs>
          <w:tab w:val="left" w:pos="1134"/>
        </w:tabs>
        <w:ind w:firstLine="709"/>
        <w:rPr>
          <w:sz w:val="24"/>
          <w:szCs w:val="24"/>
        </w:rPr>
      </w:pPr>
      <w:r w:rsidRPr="0059643A">
        <w:rPr>
          <w:sz w:val="24"/>
          <w:szCs w:val="24"/>
        </w:rPr>
        <w:t>2. Уход за деревьями:</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омолаживающая обрезка;</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формовочная обрезка;</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формовочная обрезка с применением автовышки;</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вырезка сухих сучьев и мелкой суши;</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обрезка под естественный вид с прореживанием кроны;</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очистка штамбов;</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вырезка молодой поросли;</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подкормка орг/мин. удобрениями;</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полив деревьев;</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обработка деревьев ядохимикатами;</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подсадка деревьев;</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валка деревьев бензопилой;</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валка деревьев бензопилой с применением автовышки;</w:t>
      </w:r>
    </w:p>
    <w:p w:rsidR="004E51CF" w:rsidRPr="0059643A" w:rsidRDefault="004E51CF" w:rsidP="004E51CF">
      <w:pPr>
        <w:numPr>
          <w:ilvl w:val="0"/>
          <w:numId w:val="54"/>
        </w:numPr>
        <w:tabs>
          <w:tab w:val="left" w:pos="1134"/>
        </w:tabs>
        <w:ind w:left="0" w:firstLine="709"/>
        <w:rPr>
          <w:sz w:val="24"/>
          <w:szCs w:val="24"/>
        </w:rPr>
      </w:pPr>
      <w:r w:rsidRPr="0059643A">
        <w:rPr>
          <w:sz w:val="24"/>
          <w:szCs w:val="24"/>
        </w:rPr>
        <w:t>аварийное удаление деревьев.</w:t>
      </w:r>
    </w:p>
    <w:p w:rsidR="004E51CF" w:rsidRPr="0059643A" w:rsidRDefault="004E51CF" w:rsidP="004E51CF">
      <w:pPr>
        <w:tabs>
          <w:tab w:val="left" w:pos="1134"/>
        </w:tabs>
        <w:ind w:firstLine="709"/>
        <w:rPr>
          <w:sz w:val="24"/>
          <w:szCs w:val="24"/>
        </w:rPr>
      </w:pPr>
      <w:r w:rsidRPr="0059643A">
        <w:rPr>
          <w:sz w:val="24"/>
          <w:szCs w:val="24"/>
        </w:rPr>
        <w:t>3. Уход за цветниками:</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посадка цветов (рассадой);</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посадка цветов с рисунком (рассадой);</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полив цветников (текущий) машиной;</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прополка цветников;</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подкормка раствором минеральных удобрений;</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стрижка бордюров цветника;</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осенняя обработка цветников;</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подсыпка растительного грунта в цветники;</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содержание и уход за придорожными газонами;</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аэрирование газонов;</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выкашивание газонов;</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lastRenderedPageBreak/>
        <w:t>текущий ремонт газонов;</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содержание и уход за внутриквартальными газонами;</w:t>
      </w:r>
    </w:p>
    <w:p w:rsidR="004E51CF" w:rsidRPr="0059643A" w:rsidRDefault="004E51CF" w:rsidP="004E51CF">
      <w:pPr>
        <w:numPr>
          <w:ilvl w:val="0"/>
          <w:numId w:val="55"/>
        </w:numPr>
        <w:tabs>
          <w:tab w:val="left" w:pos="1134"/>
        </w:tabs>
        <w:ind w:left="0" w:firstLine="709"/>
        <w:rPr>
          <w:sz w:val="24"/>
          <w:szCs w:val="24"/>
        </w:rPr>
      </w:pPr>
      <w:r w:rsidRPr="0059643A">
        <w:rPr>
          <w:sz w:val="24"/>
          <w:szCs w:val="24"/>
        </w:rPr>
        <w:t>выкашивание газонов.</w:t>
      </w:r>
    </w:p>
    <w:p w:rsidR="004E51CF" w:rsidRPr="0059643A" w:rsidRDefault="004E51CF" w:rsidP="004E51CF">
      <w:pPr>
        <w:tabs>
          <w:tab w:val="left" w:pos="1134"/>
        </w:tabs>
        <w:ind w:firstLine="709"/>
        <w:rPr>
          <w:sz w:val="24"/>
          <w:szCs w:val="24"/>
        </w:rPr>
      </w:pPr>
    </w:p>
    <w:p w:rsidR="004E51CF" w:rsidRPr="0059643A" w:rsidRDefault="004E51CF" w:rsidP="004E51CF">
      <w:pPr>
        <w:tabs>
          <w:tab w:val="left" w:pos="1134"/>
        </w:tabs>
        <w:ind w:right="-5" w:firstLine="709"/>
        <w:rPr>
          <w:sz w:val="24"/>
          <w:szCs w:val="24"/>
        </w:rPr>
      </w:pPr>
      <w:r w:rsidRPr="0059643A">
        <w:rPr>
          <w:sz w:val="24"/>
          <w:szCs w:val="24"/>
        </w:rPr>
        <w:t>4. Уничтожение растения «Борщевик» на территории муниципального образования.</w:t>
      </w:r>
    </w:p>
    <w:p w:rsidR="004E51CF" w:rsidRPr="0059643A" w:rsidRDefault="004E51CF" w:rsidP="004E51CF">
      <w:pPr>
        <w:ind w:right="-5" w:firstLine="142"/>
        <w:rPr>
          <w:sz w:val="24"/>
          <w:szCs w:val="24"/>
        </w:rPr>
      </w:pPr>
    </w:p>
    <w:p w:rsidR="004E51CF" w:rsidRPr="0059643A" w:rsidRDefault="004E51CF" w:rsidP="004E51CF">
      <w:pPr>
        <w:jc w:val="center"/>
        <w:rPr>
          <w:b/>
          <w:sz w:val="24"/>
          <w:szCs w:val="24"/>
        </w:rPr>
      </w:pPr>
      <w:r w:rsidRPr="0059643A">
        <w:rPr>
          <w:b/>
          <w:sz w:val="24"/>
          <w:szCs w:val="24"/>
        </w:rPr>
        <w:t>6. Ресурсное обеспечение подпрограммы</w:t>
      </w:r>
    </w:p>
    <w:p w:rsidR="004E51CF" w:rsidRPr="0059643A" w:rsidRDefault="004E51CF" w:rsidP="004E51CF">
      <w:pPr>
        <w:jc w:val="both"/>
        <w:rPr>
          <w:b/>
          <w:sz w:val="24"/>
          <w:szCs w:val="24"/>
        </w:rPr>
      </w:pPr>
    </w:p>
    <w:p w:rsidR="004E51CF" w:rsidRPr="0059643A" w:rsidRDefault="004E51CF" w:rsidP="004E51CF">
      <w:pPr>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E51CF" w:rsidRPr="0059643A" w:rsidRDefault="004E51CF" w:rsidP="004E51CF">
      <w:pPr>
        <w:autoSpaceDE w:val="0"/>
        <w:autoSpaceDN w:val="0"/>
        <w:adjustRightInd w:val="0"/>
        <w:ind w:firstLine="142"/>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E51CF" w:rsidRPr="0059643A" w:rsidRDefault="004E51CF" w:rsidP="004E51CF">
      <w:pPr>
        <w:autoSpaceDE w:val="0"/>
        <w:autoSpaceDN w:val="0"/>
        <w:adjustRightInd w:val="0"/>
        <w:ind w:firstLine="142"/>
        <w:jc w:val="both"/>
        <w:rPr>
          <w:rFonts w:eastAsia="Calibri"/>
          <w:sz w:val="24"/>
          <w:szCs w:val="24"/>
          <w:lang w:eastAsia="en-US"/>
        </w:rPr>
      </w:pPr>
    </w:p>
    <w:tbl>
      <w:tblPr>
        <w:tblW w:w="504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966"/>
        <w:gridCol w:w="789"/>
        <w:gridCol w:w="791"/>
        <w:gridCol w:w="791"/>
        <w:gridCol w:w="791"/>
        <w:gridCol w:w="791"/>
        <w:gridCol w:w="791"/>
        <w:gridCol w:w="791"/>
        <w:gridCol w:w="791"/>
        <w:gridCol w:w="791"/>
        <w:gridCol w:w="791"/>
        <w:gridCol w:w="798"/>
      </w:tblGrid>
      <w:tr w:rsidR="004E51CF" w:rsidRPr="0059643A" w:rsidTr="00247C6E">
        <w:trPr>
          <w:trHeight w:val="381"/>
        </w:trPr>
        <w:tc>
          <w:tcPr>
            <w:tcW w:w="525" w:type="pct"/>
            <w:vMerge w:val="restart"/>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 подпрограммных мероприятий</w:t>
            </w:r>
          </w:p>
        </w:tc>
        <w:tc>
          <w:tcPr>
            <w:tcW w:w="447" w:type="pct"/>
            <w:vMerge w:val="restart"/>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Всего</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по</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под-</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программе</w:t>
            </w:r>
          </w:p>
        </w:tc>
        <w:tc>
          <w:tcPr>
            <w:tcW w:w="4028" w:type="pct"/>
            <w:gridSpan w:val="11"/>
            <w:shd w:val="clear" w:color="auto" w:fill="auto"/>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 том числе по годам</w:t>
            </w:r>
          </w:p>
          <w:p w:rsidR="004E51CF" w:rsidRPr="0059643A" w:rsidRDefault="004E51CF" w:rsidP="00247C6E">
            <w:pPr>
              <w:autoSpaceDE w:val="0"/>
              <w:autoSpaceDN w:val="0"/>
              <w:adjustRightInd w:val="0"/>
              <w:jc w:val="center"/>
              <w:rPr>
                <w:rFonts w:eastAsia="Calibri"/>
                <w:lang w:eastAsia="en-US"/>
              </w:rPr>
            </w:pPr>
          </w:p>
        </w:tc>
      </w:tr>
      <w:tr w:rsidR="004E51CF" w:rsidRPr="0059643A" w:rsidTr="00247C6E">
        <w:trPr>
          <w:trHeight w:val="1651"/>
        </w:trPr>
        <w:tc>
          <w:tcPr>
            <w:tcW w:w="525" w:type="pct"/>
            <w:vMerge/>
            <w:shd w:val="clear" w:color="auto" w:fill="auto"/>
          </w:tcPr>
          <w:p w:rsidR="004E51CF" w:rsidRPr="0059643A" w:rsidRDefault="004E51CF" w:rsidP="00247C6E">
            <w:pPr>
              <w:autoSpaceDE w:val="0"/>
              <w:autoSpaceDN w:val="0"/>
              <w:adjustRightInd w:val="0"/>
              <w:rPr>
                <w:rFonts w:eastAsia="Calibri"/>
                <w:lang w:eastAsia="en-US"/>
              </w:rPr>
            </w:pPr>
          </w:p>
        </w:tc>
        <w:tc>
          <w:tcPr>
            <w:tcW w:w="447" w:type="pct"/>
            <w:vMerge/>
            <w:shd w:val="clear" w:color="auto" w:fill="auto"/>
          </w:tcPr>
          <w:p w:rsidR="004E51CF" w:rsidRPr="0059643A" w:rsidRDefault="004E51CF" w:rsidP="00247C6E">
            <w:pPr>
              <w:autoSpaceDE w:val="0"/>
              <w:autoSpaceDN w:val="0"/>
              <w:adjustRightInd w:val="0"/>
              <w:rPr>
                <w:rFonts w:eastAsia="Calibri"/>
                <w:lang w:eastAsia="en-US"/>
              </w:rPr>
            </w:pPr>
          </w:p>
        </w:tc>
        <w:tc>
          <w:tcPr>
            <w:tcW w:w="365" w:type="pct"/>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2014г</w:t>
            </w:r>
          </w:p>
        </w:tc>
        <w:tc>
          <w:tcPr>
            <w:tcW w:w="366" w:type="pct"/>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2015г</w:t>
            </w:r>
          </w:p>
        </w:tc>
        <w:tc>
          <w:tcPr>
            <w:tcW w:w="366" w:type="pct"/>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2016г</w:t>
            </w:r>
          </w:p>
        </w:tc>
        <w:tc>
          <w:tcPr>
            <w:tcW w:w="366" w:type="pct"/>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2017г</w:t>
            </w:r>
          </w:p>
        </w:tc>
        <w:tc>
          <w:tcPr>
            <w:tcW w:w="366" w:type="pct"/>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2018г</w:t>
            </w:r>
          </w:p>
        </w:tc>
        <w:tc>
          <w:tcPr>
            <w:tcW w:w="366" w:type="pct"/>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2019г</w:t>
            </w:r>
          </w:p>
        </w:tc>
        <w:tc>
          <w:tcPr>
            <w:tcW w:w="366" w:type="pct"/>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2020г</w:t>
            </w:r>
          </w:p>
        </w:tc>
        <w:tc>
          <w:tcPr>
            <w:tcW w:w="366" w:type="pc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2021г</w:t>
            </w:r>
          </w:p>
        </w:tc>
        <w:tc>
          <w:tcPr>
            <w:tcW w:w="366" w:type="pc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2022г</w:t>
            </w:r>
          </w:p>
        </w:tc>
        <w:tc>
          <w:tcPr>
            <w:tcW w:w="366" w:type="pc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2023г</w:t>
            </w:r>
          </w:p>
        </w:tc>
        <w:tc>
          <w:tcPr>
            <w:tcW w:w="369" w:type="pc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2024г</w:t>
            </w:r>
          </w:p>
        </w:tc>
      </w:tr>
      <w:tr w:rsidR="004E51CF" w:rsidRPr="0059643A" w:rsidTr="00247C6E">
        <w:trPr>
          <w:cantSplit/>
          <w:trHeight w:val="1547"/>
        </w:trPr>
        <w:tc>
          <w:tcPr>
            <w:tcW w:w="525" w:type="pct"/>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447"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286 296,41206</w:t>
            </w:r>
          </w:p>
        </w:tc>
        <w:tc>
          <w:tcPr>
            <w:tcW w:w="365"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11 132, 54100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15 823,23500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18 635,64500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15 411,44100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20 739,69800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20 229,76698</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31 939,59548</w:t>
            </w:r>
          </w:p>
        </w:tc>
        <w:tc>
          <w:tcPr>
            <w:tcW w:w="366" w:type="pct"/>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32 745,86126</w:t>
            </w:r>
          </w:p>
        </w:tc>
        <w:tc>
          <w:tcPr>
            <w:tcW w:w="366" w:type="pct"/>
            <w:textDirection w:val="btLr"/>
            <w:vAlign w:val="center"/>
          </w:tcPr>
          <w:p w:rsidR="004E51CF" w:rsidRPr="00A40DC3" w:rsidRDefault="004E51CF" w:rsidP="00247C6E">
            <w:pPr>
              <w:ind w:left="113" w:right="113"/>
              <w:jc w:val="center"/>
            </w:pPr>
            <w:r w:rsidRPr="00A40DC3">
              <w:t>54 214,56484</w:t>
            </w:r>
          </w:p>
        </w:tc>
        <w:tc>
          <w:tcPr>
            <w:tcW w:w="366" w:type="pct"/>
            <w:textDirection w:val="btLr"/>
            <w:vAlign w:val="center"/>
          </w:tcPr>
          <w:p w:rsidR="004E51CF" w:rsidRPr="00A40DC3" w:rsidRDefault="004E51CF" w:rsidP="00247C6E">
            <w:pPr>
              <w:ind w:left="113" w:right="113"/>
              <w:jc w:val="center"/>
            </w:pPr>
            <w:r w:rsidRPr="00A40DC3">
              <w:t>30 327,17262</w:t>
            </w:r>
          </w:p>
        </w:tc>
        <w:tc>
          <w:tcPr>
            <w:tcW w:w="369" w:type="pct"/>
            <w:textDirection w:val="btLr"/>
            <w:vAlign w:val="center"/>
          </w:tcPr>
          <w:p w:rsidR="004E51CF" w:rsidRPr="00A40DC3" w:rsidRDefault="004E51CF" w:rsidP="00247C6E">
            <w:pPr>
              <w:ind w:left="113" w:right="113"/>
              <w:jc w:val="center"/>
            </w:pPr>
            <w:r w:rsidRPr="00A40DC3">
              <w:rPr>
                <w:rFonts w:eastAsia="Calibri"/>
                <w:lang w:eastAsia="en-US"/>
              </w:rPr>
              <w:t>35 096,89088</w:t>
            </w:r>
          </w:p>
        </w:tc>
      </w:tr>
      <w:tr w:rsidR="004E51CF" w:rsidRPr="0059643A" w:rsidTr="00247C6E">
        <w:trPr>
          <w:cantSplit/>
          <w:trHeight w:val="1413"/>
        </w:trPr>
        <w:tc>
          <w:tcPr>
            <w:tcW w:w="525" w:type="pct"/>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Областной</w:t>
            </w:r>
          </w:p>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бюджет</w:t>
            </w:r>
          </w:p>
        </w:tc>
        <w:tc>
          <w:tcPr>
            <w:tcW w:w="447"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5 998,31493</w:t>
            </w:r>
          </w:p>
        </w:tc>
        <w:tc>
          <w:tcPr>
            <w:tcW w:w="365"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1 731,50900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366" w:type="pct"/>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13,58930</w:t>
            </w:r>
          </w:p>
        </w:tc>
        <w:tc>
          <w:tcPr>
            <w:tcW w:w="366" w:type="pct"/>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4 194,31663</w:t>
            </w:r>
          </w:p>
        </w:tc>
        <w:tc>
          <w:tcPr>
            <w:tcW w:w="366" w:type="pct"/>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32,80000</w:t>
            </w:r>
          </w:p>
        </w:tc>
        <w:tc>
          <w:tcPr>
            <w:tcW w:w="369" w:type="pct"/>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26,10000</w:t>
            </w:r>
          </w:p>
        </w:tc>
      </w:tr>
      <w:tr w:rsidR="004E51CF" w:rsidRPr="0059643A" w:rsidTr="00247C6E">
        <w:trPr>
          <w:cantSplit/>
          <w:trHeight w:val="1461"/>
        </w:trPr>
        <w:tc>
          <w:tcPr>
            <w:tcW w:w="525" w:type="pct"/>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Итого</w:t>
            </w:r>
          </w:p>
        </w:tc>
        <w:tc>
          <w:tcPr>
            <w:tcW w:w="447"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292 294,72699</w:t>
            </w:r>
          </w:p>
        </w:tc>
        <w:tc>
          <w:tcPr>
            <w:tcW w:w="365"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11 132,54100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17 554,74400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18 635,64500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15 411,44100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20 739,69800</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20 229,76698</w:t>
            </w:r>
          </w:p>
        </w:tc>
        <w:tc>
          <w:tcPr>
            <w:tcW w:w="366" w:type="pct"/>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31 939,59548</w:t>
            </w:r>
          </w:p>
        </w:tc>
        <w:tc>
          <w:tcPr>
            <w:tcW w:w="366" w:type="pct"/>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32 759,45056</w:t>
            </w:r>
          </w:p>
        </w:tc>
        <w:tc>
          <w:tcPr>
            <w:tcW w:w="366" w:type="pct"/>
            <w:textDirection w:val="btLr"/>
            <w:vAlign w:val="center"/>
          </w:tcPr>
          <w:p w:rsidR="004E51CF" w:rsidRPr="00A40DC3" w:rsidRDefault="004E51CF" w:rsidP="00247C6E">
            <w:pPr>
              <w:ind w:left="113" w:right="113"/>
              <w:jc w:val="center"/>
            </w:pPr>
            <w:r w:rsidRPr="00A40DC3">
              <w:t>58 408,88147</w:t>
            </w:r>
          </w:p>
        </w:tc>
        <w:tc>
          <w:tcPr>
            <w:tcW w:w="366" w:type="pct"/>
            <w:textDirection w:val="btLr"/>
            <w:vAlign w:val="center"/>
          </w:tcPr>
          <w:p w:rsidR="004E51CF" w:rsidRPr="00A40DC3" w:rsidRDefault="004E51CF" w:rsidP="00247C6E">
            <w:pPr>
              <w:ind w:left="113" w:right="113"/>
              <w:jc w:val="center"/>
            </w:pPr>
            <w:r w:rsidRPr="00A40DC3">
              <w:t>30 359,97262</w:t>
            </w:r>
          </w:p>
        </w:tc>
        <w:tc>
          <w:tcPr>
            <w:tcW w:w="369" w:type="pct"/>
            <w:textDirection w:val="btLr"/>
            <w:vAlign w:val="center"/>
          </w:tcPr>
          <w:p w:rsidR="004E51CF" w:rsidRPr="00A40DC3" w:rsidRDefault="004E51CF" w:rsidP="00247C6E">
            <w:pPr>
              <w:ind w:left="113" w:right="113"/>
              <w:jc w:val="center"/>
            </w:pPr>
            <w:r w:rsidRPr="00A40DC3">
              <w:rPr>
                <w:rFonts w:eastAsia="Calibri"/>
                <w:lang w:eastAsia="en-US"/>
              </w:rPr>
              <w:t>35 122,99088</w:t>
            </w:r>
          </w:p>
        </w:tc>
      </w:tr>
    </w:tbl>
    <w:p w:rsidR="004E51CF" w:rsidRPr="0059643A" w:rsidRDefault="004E51CF" w:rsidP="004E51CF">
      <w:pPr>
        <w:autoSpaceDE w:val="0"/>
        <w:autoSpaceDN w:val="0"/>
        <w:adjustRightInd w:val="0"/>
        <w:rPr>
          <w:rFonts w:eastAsia="Calibri"/>
          <w:szCs w:val="22"/>
          <w:lang w:eastAsia="en-US"/>
        </w:rPr>
      </w:pPr>
    </w:p>
    <w:p w:rsidR="004E51CF" w:rsidRPr="0059643A" w:rsidRDefault="004E51CF" w:rsidP="004E51CF">
      <w:pPr>
        <w:autoSpaceDE w:val="0"/>
        <w:autoSpaceDN w:val="0"/>
        <w:adjustRightInd w:val="0"/>
        <w:ind w:firstLine="708"/>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4E51CF" w:rsidRPr="0059643A" w:rsidRDefault="004E51CF" w:rsidP="004E51CF">
      <w:pPr>
        <w:autoSpaceDE w:val="0"/>
        <w:autoSpaceDN w:val="0"/>
        <w:adjustRightInd w:val="0"/>
        <w:ind w:firstLine="708"/>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4E51CF" w:rsidRPr="0059643A" w:rsidRDefault="004E51CF" w:rsidP="004E51CF">
      <w:pPr>
        <w:autoSpaceDE w:val="0"/>
        <w:autoSpaceDN w:val="0"/>
        <w:adjustRightInd w:val="0"/>
        <w:ind w:firstLine="708"/>
        <w:jc w:val="both"/>
        <w:rPr>
          <w:rFonts w:eastAsia="Calibri"/>
          <w:sz w:val="24"/>
          <w:szCs w:val="24"/>
          <w:lang w:eastAsia="en-US"/>
        </w:rPr>
      </w:pPr>
    </w:p>
    <w:p w:rsidR="004E51CF" w:rsidRPr="0059643A" w:rsidRDefault="004E51CF" w:rsidP="004E51CF">
      <w:pPr>
        <w:widowControl w:val="0"/>
        <w:numPr>
          <w:ilvl w:val="0"/>
          <w:numId w:val="60"/>
        </w:numPr>
        <w:autoSpaceDE w:val="0"/>
        <w:autoSpaceDN w:val="0"/>
        <w:adjustRightInd w:val="0"/>
        <w:jc w:val="center"/>
        <w:rPr>
          <w:b/>
          <w:sz w:val="24"/>
          <w:szCs w:val="24"/>
        </w:rPr>
      </w:pPr>
      <w:r w:rsidRPr="0059643A">
        <w:rPr>
          <w:b/>
          <w:sz w:val="24"/>
          <w:szCs w:val="24"/>
        </w:rPr>
        <w:t>Целевые показатели</w:t>
      </w:r>
    </w:p>
    <w:p w:rsidR="004E51CF" w:rsidRPr="0059643A" w:rsidRDefault="004E51CF" w:rsidP="004E51CF">
      <w:pPr>
        <w:widowControl w:val="0"/>
        <w:autoSpaceDE w:val="0"/>
        <w:autoSpaceDN w:val="0"/>
        <w:adjustRightInd w:val="0"/>
        <w:jc w:val="center"/>
        <w:rPr>
          <w:b/>
          <w:sz w:val="24"/>
          <w:szCs w:val="24"/>
        </w:rPr>
      </w:pPr>
    </w:p>
    <w:tbl>
      <w:tblPr>
        <w:tblW w:w="5133" w:type="pct"/>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482"/>
        <w:gridCol w:w="1644"/>
        <w:gridCol w:w="893"/>
        <w:gridCol w:w="793"/>
        <w:gridCol w:w="791"/>
        <w:gridCol w:w="791"/>
        <w:gridCol w:w="791"/>
        <w:gridCol w:w="791"/>
        <w:gridCol w:w="791"/>
        <w:gridCol w:w="788"/>
        <w:gridCol w:w="791"/>
        <w:gridCol w:w="793"/>
        <w:gridCol w:w="782"/>
      </w:tblGrid>
      <w:tr w:rsidR="004E51CF" w:rsidRPr="0059643A" w:rsidTr="00247C6E">
        <w:trPr>
          <w:trHeight w:val="511"/>
          <w:tblCellSpacing w:w="5" w:type="nil"/>
        </w:trPr>
        <w:tc>
          <w:tcPr>
            <w:tcW w:w="221" w:type="pct"/>
          </w:tcPr>
          <w:p w:rsidR="004E51CF" w:rsidRPr="0059643A" w:rsidRDefault="004E51CF" w:rsidP="00247C6E">
            <w:pPr>
              <w:widowControl w:val="0"/>
              <w:autoSpaceDE w:val="0"/>
              <w:autoSpaceDN w:val="0"/>
              <w:adjustRightInd w:val="0"/>
              <w:jc w:val="center"/>
            </w:pPr>
            <w:r w:rsidRPr="0059643A">
              <w:t>№ п/п</w:t>
            </w:r>
          </w:p>
        </w:tc>
        <w:tc>
          <w:tcPr>
            <w:tcW w:w="753" w:type="pct"/>
          </w:tcPr>
          <w:p w:rsidR="004E51CF" w:rsidRPr="0059643A" w:rsidRDefault="004E51CF" w:rsidP="00247C6E">
            <w:pPr>
              <w:widowControl w:val="0"/>
              <w:autoSpaceDE w:val="0"/>
              <w:autoSpaceDN w:val="0"/>
              <w:adjustRightInd w:val="0"/>
              <w:jc w:val="center"/>
            </w:pPr>
            <w:r w:rsidRPr="0059643A">
              <w:t>Целевой показатель</w:t>
            </w:r>
          </w:p>
        </w:tc>
        <w:tc>
          <w:tcPr>
            <w:tcW w:w="409" w:type="pct"/>
            <w:vAlign w:val="center"/>
          </w:tcPr>
          <w:p w:rsidR="004E51CF" w:rsidRPr="0059643A" w:rsidRDefault="004E51CF" w:rsidP="00247C6E">
            <w:pPr>
              <w:widowControl w:val="0"/>
              <w:autoSpaceDE w:val="0"/>
              <w:autoSpaceDN w:val="0"/>
              <w:adjustRightInd w:val="0"/>
              <w:jc w:val="center"/>
            </w:pPr>
            <w:r w:rsidRPr="0059643A">
              <w:t>2014 г</w:t>
            </w:r>
          </w:p>
        </w:tc>
        <w:tc>
          <w:tcPr>
            <w:tcW w:w="363" w:type="pct"/>
            <w:vAlign w:val="center"/>
          </w:tcPr>
          <w:p w:rsidR="004E51CF" w:rsidRPr="0059643A" w:rsidRDefault="004E51CF" w:rsidP="00247C6E">
            <w:pPr>
              <w:widowControl w:val="0"/>
              <w:autoSpaceDE w:val="0"/>
              <w:autoSpaceDN w:val="0"/>
              <w:adjustRightInd w:val="0"/>
              <w:jc w:val="center"/>
            </w:pPr>
            <w:r w:rsidRPr="0059643A">
              <w:t>2015 г</w:t>
            </w:r>
          </w:p>
        </w:tc>
        <w:tc>
          <w:tcPr>
            <w:tcW w:w="362" w:type="pct"/>
            <w:vAlign w:val="center"/>
          </w:tcPr>
          <w:p w:rsidR="004E51CF" w:rsidRPr="0059643A" w:rsidRDefault="004E51CF" w:rsidP="00247C6E">
            <w:pPr>
              <w:widowControl w:val="0"/>
              <w:autoSpaceDE w:val="0"/>
              <w:autoSpaceDN w:val="0"/>
              <w:adjustRightInd w:val="0"/>
              <w:jc w:val="center"/>
            </w:pPr>
            <w:r w:rsidRPr="0059643A">
              <w:t>2016 г</w:t>
            </w:r>
          </w:p>
        </w:tc>
        <w:tc>
          <w:tcPr>
            <w:tcW w:w="362" w:type="pct"/>
            <w:vAlign w:val="center"/>
          </w:tcPr>
          <w:p w:rsidR="004E51CF" w:rsidRPr="0059643A" w:rsidRDefault="004E51CF" w:rsidP="00247C6E">
            <w:pPr>
              <w:widowControl w:val="0"/>
              <w:autoSpaceDE w:val="0"/>
              <w:autoSpaceDN w:val="0"/>
              <w:adjustRightInd w:val="0"/>
              <w:jc w:val="center"/>
            </w:pPr>
            <w:r w:rsidRPr="0059643A">
              <w:t>2017 г</w:t>
            </w:r>
          </w:p>
        </w:tc>
        <w:tc>
          <w:tcPr>
            <w:tcW w:w="362" w:type="pct"/>
            <w:vAlign w:val="center"/>
          </w:tcPr>
          <w:p w:rsidR="004E51CF" w:rsidRPr="0059643A" w:rsidRDefault="004E51CF" w:rsidP="00247C6E">
            <w:pPr>
              <w:widowControl w:val="0"/>
              <w:autoSpaceDE w:val="0"/>
              <w:autoSpaceDN w:val="0"/>
              <w:adjustRightInd w:val="0"/>
              <w:jc w:val="center"/>
            </w:pPr>
            <w:r w:rsidRPr="0059643A">
              <w:t>2018 г</w:t>
            </w:r>
          </w:p>
        </w:tc>
        <w:tc>
          <w:tcPr>
            <w:tcW w:w="362" w:type="pct"/>
            <w:vAlign w:val="center"/>
          </w:tcPr>
          <w:p w:rsidR="004E51CF" w:rsidRPr="0059643A" w:rsidRDefault="004E51CF" w:rsidP="00247C6E">
            <w:pPr>
              <w:widowControl w:val="0"/>
              <w:autoSpaceDE w:val="0"/>
              <w:autoSpaceDN w:val="0"/>
              <w:adjustRightInd w:val="0"/>
              <w:jc w:val="center"/>
            </w:pPr>
            <w:r w:rsidRPr="0059643A">
              <w:t>2019 г</w:t>
            </w:r>
          </w:p>
        </w:tc>
        <w:tc>
          <w:tcPr>
            <w:tcW w:w="362" w:type="pct"/>
            <w:vAlign w:val="center"/>
          </w:tcPr>
          <w:p w:rsidR="004E51CF" w:rsidRPr="0059643A" w:rsidRDefault="004E51CF" w:rsidP="00247C6E">
            <w:pPr>
              <w:widowControl w:val="0"/>
              <w:autoSpaceDE w:val="0"/>
              <w:autoSpaceDN w:val="0"/>
              <w:adjustRightInd w:val="0"/>
              <w:jc w:val="center"/>
            </w:pPr>
            <w:r w:rsidRPr="0059643A">
              <w:t>2020 г</w:t>
            </w:r>
          </w:p>
        </w:tc>
        <w:tc>
          <w:tcPr>
            <w:tcW w:w="361" w:type="pct"/>
            <w:vAlign w:val="center"/>
          </w:tcPr>
          <w:p w:rsidR="004E51CF" w:rsidRPr="0059643A" w:rsidRDefault="004E51CF" w:rsidP="00247C6E">
            <w:pPr>
              <w:widowControl w:val="0"/>
              <w:autoSpaceDE w:val="0"/>
              <w:autoSpaceDN w:val="0"/>
              <w:adjustRightInd w:val="0"/>
              <w:jc w:val="center"/>
            </w:pPr>
            <w:r w:rsidRPr="0059643A">
              <w:t>2021 г</w:t>
            </w:r>
          </w:p>
        </w:tc>
        <w:tc>
          <w:tcPr>
            <w:tcW w:w="362" w:type="pct"/>
            <w:vAlign w:val="center"/>
          </w:tcPr>
          <w:p w:rsidR="004E51CF" w:rsidRPr="0059643A" w:rsidRDefault="004E51CF" w:rsidP="00247C6E">
            <w:pPr>
              <w:widowControl w:val="0"/>
              <w:autoSpaceDE w:val="0"/>
              <w:autoSpaceDN w:val="0"/>
              <w:adjustRightInd w:val="0"/>
              <w:jc w:val="center"/>
            </w:pPr>
            <w:r w:rsidRPr="0059643A">
              <w:t>2022 г</w:t>
            </w:r>
          </w:p>
        </w:tc>
        <w:tc>
          <w:tcPr>
            <w:tcW w:w="363" w:type="pct"/>
            <w:vAlign w:val="center"/>
          </w:tcPr>
          <w:p w:rsidR="004E51CF" w:rsidRPr="0059643A" w:rsidRDefault="004E51CF" w:rsidP="00247C6E">
            <w:pPr>
              <w:widowControl w:val="0"/>
              <w:autoSpaceDE w:val="0"/>
              <w:autoSpaceDN w:val="0"/>
              <w:adjustRightInd w:val="0"/>
              <w:jc w:val="center"/>
            </w:pPr>
            <w:r w:rsidRPr="0059643A">
              <w:t>2023 г</w:t>
            </w:r>
          </w:p>
        </w:tc>
        <w:tc>
          <w:tcPr>
            <w:tcW w:w="361" w:type="pct"/>
            <w:vAlign w:val="center"/>
          </w:tcPr>
          <w:p w:rsidR="004E51CF" w:rsidRPr="0059643A" w:rsidRDefault="004E51CF" w:rsidP="00247C6E">
            <w:pPr>
              <w:widowControl w:val="0"/>
              <w:autoSpaceDE w:val="0"/>
              <w:autoSpaceDN w:val="0"/>
              <w:adjustRightInd w:val="0"/>
              <w:jc w:val="center"/>
            </w:pPr>
            <w:r w:rsidRPr="0059643A">
              <w:t>2024 г</w:t>
            </w:r>
          </w:p>
        </w:tc>
      </w:tr>
      <w:tr w:rsidR="004E51CF" w:rsidRPr="0059643A" w:rsidTr="00247C6E">
        <w:trPr>
          <w:trHeight w:val="658"/>
          <w:tblCellSpacing w:w="5" w:type="nil"/>
        </w:trPr>
        <w:tc>
          <w:tcPr>
            <w:tcW w:w="221" w:type="pct"/>
          </w:tcPr>
          <w:p w:rsidR="004E51CF" w:rsidRPr="0059643A" w:rsidRDefault="004E51CF" w:rsidP="00247C6E">
            <w:pPr>
              <w:widowControl w:val="0"/>
              <w:autoSpaceDE w:val="0"/>
              <w:autoSpaceDN w:val="0"/>
              <w:adjustRightInd w:val="0"/>
              <w:jc w:val="center"/>
            </w:pPr>
            <w:r w:rsidRPr="0059643A">
              <w:t>1.</w:t>
            </w:r>
          </w:p>
        </w:tc>
        <w:tc>
          <w:tcPr>
            <w:tcW w:w="753" w:type="pct"/>
          </w:tcPr>
          <w:p w:rsidR="004E51CF" w:rsidRPr="0059643A" w:rsidRDefault="004E51CF" w:rsidP="00247C6E">
            <w:pPr>
              <w:widowControl w:val="0"/>
              <w:autoSpaceDE w:val="0"/>
              <w:autoSpaceDN w:val="0"/>
              <w:adjustRightInd w:val="0"/>
            </w:pPr>
            <w:r w:rsidRPr="0059643A">
              <w:t>Содержание и уход за живой изгородью</w:t>
            </w:r>
          </w:p>
        </w:tc>
        <w:tc>
          <w:tcPr>
            <w:tcW w:w="409" w:type="pct"/>
            <w:vAlign w:val="center"/>
          </w:tcPr>
          <w:p w:rsidR="004E51CF" w:rsidRPr="0059643A" w:rsidRDefault="004E51CF" w:rsidP="00247C6E">
            <w:pPr>
              <w:widowControl w:val="0"/>
              <w:autoSpaceDE w:val="0"/>
              <w:autoSpaceDN w:val="0"/>
              <w:adjustRightInd w:val="0"/>
              <w:jc w:val="center"/>
            </w:pPr>
            <w:r w:rsidRPr="0059643A">
              <w:t xml:space="preserve">33 800 </w:t>
            </w:r>
          </w:p>
          <w:p w:rsidR="004E51CF" w:rsidRPr="0059643A" w:rsidRDefault="004E51CF" w:rsidP="00247C6E">
            <w:pPr>
              <w:widowControl w:val="0"/>
              <w:autoSpaceDE w:val="0"/>
              <w:autoSpaceDN w:val="0"/>
              <w:adjustRightInd w:val="0"/>
              <w:jc w:val="center"/>
            </w:pPr>
            <w:r w:rsidRPr="0059643A">
              <w:t xml:space="preserve"> м/п</w:t>
            </w:r>
          </w:p>
        </w:tc>
        <w:tc>
          <w:tcPr>
            <w:tcW w:w="363" w:type="pct"/>
            <w:vAlign w:val="center"/>
          </w:tcPr>
          <w:p w:rsidR="004E51CF" w:rsidRPr="0059643A" w:rsidRDefault="004E51CF" w:rsidP="00247C6E">
            <w:pPr>
              <w:widowControl w:val="0"/>
              <w:autoSpaceDE w:val="0"/>
              <w:autoSpaceDN w:val="0"/>
              <w:adjustRightInd w:val="0"/>
              <w:jc w:val="center"/>
            </w:pPr>
            <w:r w:rsidRPr="0059643A">
              <w:t xml:space="preserve">29 300  </w:t>
            </w:r>
          </w:p>
          <w:p w:rsidR="004E51CF" w:rsidRPr="0059643A" w:rsidRDefault="004E51CF" w:rsidP="00247C6E">
            <w:pPr>
              <w:widowControl w:val="0"/>
              <w:autoSpaceDE w:val="0"/>
              <w:autoSpaceDN w:val="0"/>
              <w:adjustRightInd w:val="0"/>
              <w:jc w:val="center"/>
            </w:pPr>
            <w:r w:rsidRPr="0059643A">
              <w:t xml:space="preserve"> м/п</w:t>
            </w:r>
          </w:p>
        </w:tc>
        <w:tc>
          <w:tcPr>
            <w:tcW w:w="362" w:type="pct"/>
            <w:vAlign w:val="center"/>
          </w:tcPr>
          <w:p w:rsidR="004E51CF" w:rsidRPr="0059643A" w:rsidRDefault="004E51CF" w:rsidP="00247C6E">
            <w:pPr>
              <w:widowControl w:val="0"/>
              <w:autoSpaceDE w:val="0"/>
              <w:autoSpaceDN w:val="0"/>
              <w:adjustRightInd w:val="0"/>
              <w:jc w:val="center"/>
            </w:pPr>
            <w:r w:rsidRPr="0059643A">
              <w:t xml:space="preserve">33 800 </w:t>
            </w:r>
          </w:p>
          <w:p w:rsidR="004E51CF" w:rsidRPr="0059643A" w:rsidRDefault="004E51CF" w:rsidP="00247C6E">
            <w:pPr>
              <w:widowControl w:val="0"/>
              <w:autoSpaceDE w:val="0"/>
              <w:autoSpaceDN w:val="0"/>
              <w:adjustRightInd w:val="0"/>
              <w:jc w:val="center"/>
            </w:pPr>
            <w:r w:rsidRPr="0059643A">
              <w:t xml:space="preserve"> м/п</w:t>
            </w:r>
          </w:p>
        </w:tc>
        <w:tc>
          <w:tcPr>
            <w:tcW w:w="362" w:type="pct"/>
            <w:vAlign w:val="center"/>
          </w:tcPr>
          <w:p w:rsidR="004E51CF" w:rsidRPr="0059643A" w:rsidRDefault="004E51CF" w:rsidP="00247C6E">
            <w:pPr>
              <w:widowControl w:val="0"/>
              <w:autoSpaceDE w:val="0"/>
              <w:autoSpaceDN w:val="0"/>
              <w:adjustRightInd w:val="0"/>
              <w:jc w:val="center"/>
            </w:pPr>
            <w:r w:rsidRPr="0059643A">
              <w:t xml:space="preserve">33 650 </w:t>
            </w:r>
          </w:p>
          <w:p w:rsidR="004E51CF" w:rsidRPr="0059643A" w:rsidRDefault="004E51CF" w:rsidP="00247C6E">
            <w:pPr>
              <w:widowControl w:val="0"/>
              <w:autoSpaceDE w:val="0"/>
              <w:autoSpaceDN w:val="0"/>
              <w:adjustRightInd w:val="0"/>
              <w:jc w:val="center"/>
            </w:pPr>
            <w:r w:rsidRPr="0059643A">
              <w:t xml:space="preserve"> м/п</w:t>
            </w:r>
          </w:p>
        </w:tc>
        <w:tc>
          <w:tcPr>
            <w:tcW w:w="362" w:type="pct"/>
            <w:vAlign w:val="center"/>
          </w:tcPr>
          <w:p w:rsidR="004E51CF" w:rsidRPr="0059643A" w:rsidRDefault="004E51CF" w:rsidP="00247C6E">
            <w:pPr>
              <w:widowControl w:val="0"/>
              <w:autoSpaceDE w:val="0"/>
              <w:autoSpaceDN w:val="0"/>
              <w:adjustRightInd w:val="0"/>
              <w:jc w:val="center"/>
            </w:pPr>
            <w:r w:rsidRPr="0059643A">
              <w:t xml:space="preserve">25 551 </w:t>
            </w:r>
          </w:p>
          <w:p w:rsidR="004E51CF" w:rsidRPr="0059643A" w:rsidRDefault="004E51CF" w:rsidP="00247C6E">
            <w:pPr>
              <w:widowControl w:val="0"/>
              <w:autoSpaceDE w:val="0"/>
              <w:autoSpaceDN w:val="0"/>
              <w:adjustRightInd w:val="0"/>
              <w:jc w:val="center"/>
            </w:pPr>
            <w:r w:rsidRPr="0059643A">
              <w:t xml:space="preserve"> м/п</w:t>
            </w:r>
          </w:p>
        </w:tc>
        <w:tc>
          <w:tcPr>
            <w:tcW w:w="362" w:type="pct"/>
            <w:vAlign w:val="center"/>
          </w:tcPr>
          <w:p w:rsidR="004E51CF" w:rsidRPr="0059643A" w:rsidRDefault="004E51CF" w:rsidP="00247C6E">
            <w:pPr>
              <w:widowControl w:val="0"/>
              <w:autoSpaceDE w:val="0"/>
              <w:autoSpaceDN w:val="0"/>
              <w:adjustRightInd w:val="0"/>
              <w:jc w:val="center"/>
            </w:pPr>
            <w:r w:rsidRPr="0059643A">
              <w:t xml:space="preserve">18 497 </w:t>
            </w:r>
          </w:p>
          <w:p w:rsidR="004E51CF" w:rsidRPr="0059643A" w:rsidRDefault="004E51CF" w:rsidP="00247C6E">
            <w:pPr>
              <w:widowControl w:val="0"/>
              <w:autoSpaceDE w:val="0"/>
              <w:autoSpaceDN w:val="0"/>
              <w:adjustRightInd w:val="0"/>
              <w:jc w:val="center"/>
            </w:pPr>
            <w:r w:rsidRPr="0059643A">
              <w:t xml:space="preserve"> м/п</w:t>
            </w:r>
          </w:p>
        </w:tc>
        <w:tc>
          <w:tcPr>
            <w:tcW w:w="362" w:type="pct"/>
            <w:vAlign w:val="center"/>
          </w:tcPr>
          <w:p w:rsidR="004E51CF" w:rsidRPr="0059643A" w:rsidRDefault="004E51CF" w:rsidP="00247C6E">
            <w:pPr>
              <w:widowControl w:val="0"/>
              <w:autoSpaceDE w:val="0"/>
              <w:autoSpaceDN w:val="0"/>
              <w:adjustRightInd w:val="0"/>
              <w:jc w:val="center"/>
            </w:pPr>
            <w:r w:rsidRPr="0059643A">
              <w:t xml:space="preserve">28 500 </w:t>
            </w:r>
          </w:p>
          <w:p w:rsidR="004E51CF" w:rsidRPr="0059643A" w:rsidRDefault="004E51CF" w:rsidP="00247C6E">
            <w:pPr>
              <w:widowControl w:val="0"/>
              <w:autoSpaceDE w:val="0"/>
              <w:autoSpaceDN w:val="0"/>
              <w:adjustRightInd w:val="0"/>
              <w:jc w:val="center"/>
            </w:pPr>
            <w:r w:rsidRPr="0059643A">
              <w:t xml:space="preserve"> м/п</w:t>
            </w:r>
          </w:p>
        </w:tc>
        <w:tc>
          <w:tcPr>
            <w:tcW w:w="361" w:type="pct"/>
            <w:vAlign w:val="center"/>
          </w:tcPr>
          <w:p w:rsidR="004E51CF" w:rsidRPr="0059643A" w:rsidRDefault="004E51CF" w:rsidP="00247C6E">
            <w:pPr>
              <w:widowControl w:val="0"/>
              <w:autoSpaceDE w:val="0"/>
              <w:autoSpaceDN w:val="0"/>
              <w:adjustRightInd w:val="0"/>
              <w:jc w:val="center"/>
            </w:pPr>
            <w:r w:rsidRPr="0059643A">
              <w:t>29 006</w:t>
            </w:r>
          </w:p>
          <w:p w:rsidR="004E51CF" w:rsidRPr="0059643A" w:rsidRDefault="004E51CF" w:rsidP="00247C6E">
            <w:pPr>
              <w:widowControl w:val="0"/>
              <w:autoSpaceDE w:val="0"/>
              <w:autoSpaceDN w:val="0"/>
              <w:adjustRightInd w:val="0"/>
              <w:jc w:val="center"/>
            </w:pPr>
            <w:r w:rsidRPr="0059643A">
              <w:t xml:space="preserve"> м/п</w:t>
            </w:r>
          </w:p>
        </w:tc>
        <w:tc>
          <w:tcPr>
            <w:tcW w:w="362" w:type="pct"/>
            <w:vAlign w:val="center"/>
          </w:tcPr>
          <w:p w:rsidR="004E51CF" w:rsidRPr="0059643A" w:rsidRDefault="004E51CF" w:rsidP="00247C6E">
            <w:pPr>
              <w:widowControl w:val="0"/>
              <w:autoSpaceDE w:val="0"/>
              <w:autoSpaceDN w:val="0"/>
              <w:adjustRightInd w:val="0"/>
              <w:jc w:val="center"/>
            </w:pPr>
            <w:r w:rsidRPr="0059643A">
              <w:t>29 006</w:t>
            </w:r>
          </w:p>
          <w:p w:rsidR="004E51CF" w:rsidRPr="0059643A" w:rsidRDefault="004E51CF" w:rsidP="00247C6E">
            <w:pPr>
              <w:widowControl w:val="0"/>
              <w:autoSpaceDE w:val="0"/>
              <w:autoSpaceDN w:val="0"/>
              <w:adjustRightInd w:val="0"/>
              <w:jc w:val="center"/>
            </w:pPr>
            <w:r w:rsidRPr="0059643A">
              <w:t xml:space="preserve"> м/п</w:t>
            </w:r>
          </w:p>
        </w:tc>
        <w:tc>
          <w:tcPr>
            <w:tcW w:w="363" w:type="pct"/>
            <w:vAlign w:val="center"/>
          </w:tcPr>
          <w:p w:rsidR="004E51CF" w:rsidRPr="0059643A" w:rsidRDefault="004E51CF" w:rsidP="00247C6E">
            <w:pPr>
              <w:widowControl w:val="0"/>
              <w:autoSpaceDE w:val="0"/>
              <w:autoSpaceDN w:val="0"/>
              <w:adjustRightInd w:val="0"/>
              <w:jc w:val="center"/>
            </w:pPr>
            <w:r w:rsidRPr="0059643A">
              <w:t xml:space="preserve">29 006 </w:t>
            </w:r>
          </w:p>
          <w:p w:rsidR="004E51CF" w:rsidRPr="0059643A" w:rsidRDefault="004E51CF" w:rsidP="00247C6E">
            <w:pPr>
              <w:widowControl w:val="0"/>
              <w:autoSpaceDE w:val="0"/>
              <w:autoSpaceDN w:val="0"/>
              <w:adjustRightInd w:val="0"/>
              <w:jc w:val="center"/>
            </w:pPr>
            <w:r w:rsidRPr="0059643A">
              <w:t xml:space="preserve"> м/п</w:t>
            </w:r>
          </w:p>
        </w:tc>
        <w:tc>
          <w:tcPr>
            <w:tcW w:w="361" w:type="pct"/>
            <w:vAlign w:val="center"/>
          </w:tcPr>
          <w:p w:rsidR="004E51CF" w:rsidRPr="0059643A" w:rsidRDefault="004E51CF" w:rsidP="00247C6E">
            <w:pPr>
              <w:widowControl w:val="0"/>
              <w:autoSpaceDE w:val="0"/>
              <w:autoSpaceDN w:val="0"/>
              <w:adjustRightInd w:val="0"/>
              <w:jc w:val="center"/>
            </w:pPr>
            <w:r w:rsidRPr="0059643A">
              <w:t xml:space="preserve">29 006 </w:t>
            </w:r>
          </w:p>
          <w:p w:rsidR="004E51CF" w:rsidRPr="0059643A" w:rsidRDefault="004E51CF" w:rsidP="00247C6E">
            <w:pPr>
              <w:widowControl w:val="0"/>
              <w:autoSpaceDE w:val="0"/>
              <w:autoSpaceDN w:val="0"/>
              <w:adjustRightInd w:val="0"/>
              <w:jc w:val="center"/>
            </w:pPr>
            <w:r w:rsidRPr="0059643A">
              <w:t xml:space="preserve"> м/п</w:t>
            </w:r>
          </w:p>
        </w:tc>
      </w:tr>
      <w:tr w:rsidR="004E51CF" w:rsidRPr="0059643A" w:rsidTr="00247C6E">
        <w:trPr>
          <w:tblCellSpacing w:w="5" w:type="nil"/>
        </w:trPr>
        <w:tc>
          <w:tcPr>
            <w:tcW w:w="221" w:type="pct"/>
          </w:tcPr>
          <w:p w:rsidR="004E51CF" w:rsidRPr="0059643A" w:rsidRDefault="004E51CF" w:rsidP="00247C6E">
            <w:pPr>
              <w:widowControl w:val="0"/>
              <w:autoSpaceDE w:val="0"/>
              <w:autoSpaceDN w:val="0"/>
              <w:adjustRightInd w:val="0"/>
              <w:jc w:val="center"/>
            </w:pPr>
            <w:r w:rsidRPr="0059643A">
              <w:t>2.</w:t>
            </w:r>
          </w:p>
        </w:tc>
        <w:tc>
          <w:tcPr>
            <w:tcW w:w="753" w:type="pct"/>
          </w:tcPr>
          <w:p w:rsidR="004E51CF" w:rsidRPr="0059643A" w:rsidRDefault="004E51CF" w:rsidP="00247C6E">
            <w:pPr>
              <w:widowControl w:val="0"/>
              <w:autoSpaceDE w:val="0"/>
              <w:autoSpaceDN w:val="0"/>
              <w:adjustRightInd w:val="0"/>
            </w:pPr>
            <w:r w:rsidRPr="0059643A">
              <w:t xml:space="preserve">Содержание и уход за </w:t>
            </w:r>
            <w:r w:rsidRPr="0059643A">
              <w:lastRenderedPageBreak/>
              <w:t xml:space="preserve">кустарниками </w:t>
            </w:r>
          </w:p>
          <w:p w:rsidR="004E51CF" w:rsidRPr="0059643A" w:rsidRDefault="004E51CF" w:rsidP="00247C6E">
            <w:pPr>
              <w:widowControl w:val="0"/>
              <w:autoSpaceDE w:val="0"/>
              <w:autoSpaceDN w:val="0"/>
              <w:adjustRightInd w:val="0"/>
            </w:pPr>
            <w:r w:rsidRPr="0059643A">
              <w:t>(100 шт.)</w:t>
            </w:r>
          </w:p>
        </w:tc>
        <w:tc>
          <w:tcPr>
            <w:tcW w:w="409" w:type="pct"/>
            <w:vAlign w:val="center"/>
          </w:tcPr>
          <w:p w:rsidR="004E51CF" w:rsidRPr="0059643A" w:rsidRDefault="004E51CF" w:rsidP="00247C6E">
            <w:pPr>
              <w:widowControl w:val="0"/>
              <w:autoSpaceDE w:val="0"/>
              <w:autoSpaceDN w:val="0"/>
              <w:adjustRightInd w:val="0"/>
              <w:jc w:val="center"/>
            </w:pPr>
            <w:r w:rsidRPr="0059643A">
              <w:lastRenderedPageBreak/>
              <w:t>67 шт.</w:t>
            </w:r>
          </w:p>
        </w:tc>
        <w:tc>
          <w:tcPr>
            <w:tcW w:w="363" w:type="pct"/>
            <w:vAlign w:val="center"/>
          </w:tcPr>
          <w:p w:rsidR="004E51CF" w:rsidRPr="0059643A" w:rsidRDefault="004E51CF" w:rsidP="00247C6E">
            <w:pPr>
              <w:widowControl w:val="0"/>
              <w:autoSpaceDE w:val="0"/>
              <w:autoSpaceDN w:val="0"/>
              <w:adjustRightInd w:val="0"/>
              <w:jc w:val="center"/>
            </w:pPr>
            <w:r w:rsidRPr="0059643A">
              <w:t>48 шт.</w:t>
            </w:r>
          </w:p>
        </w:tc>
        <w:tc>
          <w:tcPr>
            <w:tcW w:w="362" w:type="pct"/>
            <w:vAlign w:val="center"/>
          </w:tcPr>
          <w:p w:rsidR="004E51CF" w:rsidRPr="0059643A" w:rsidRDefault="004E51CF" w:rsidP="00247C6E">
            <w:pPr>
              <w:widowControl w:val="0"/>
              <w:autoSpaceDE w:val="0"/>
              <w:autoSpaceDN w:val="0"/>
              <w:adjustRightInd w:val="0"/>
              <w:jc w:val="center"/>
            </w:pPr>
            <w:r w:rsidRPr="0059643A">
              <w:t>67 шт.</w:t>
            </w:r>
          </w:p>
        </w:tc>
        <w:tc>
          <w:tcPr>
            <w:tcW w:w="362" w:type="pct"/>
            <w:vAlign w:val="center"/>
          </w:tcPr>
          <w:p w:rsidR="004E51CF" w:rsidRPr="0059643A" w:rsidRDefault="004E51CF" w:rsidP="00247C6E">
            <w:pPr>
              <w:widowControl w:val="0"/>
              <w:autoSpaceDE w:val="0"/>
              <w:autoSpaceDN w:val="0"/>
              <w:adjustRightInd w:val="0"/>
              <w:jc w:val="center"/>
            </w:pPr>
            <w:r w:rsidRPr="0059643A">
              <w:t>37,26 шт.</w:t>
            </w:r>
          </w:p>
        </w:tc>
        <w:tc>
          <w:tcPr>
            <w:tcW w:w="362" w:type="pct"/>
            <w:vAlign w:val="center"/>
          </w:tcPr>
          <w:p w:rsidR="004E51CF" w:rsidRPr="0059643A" w:rsidRDefault="004E51CF" w:rsidP="00247C6E">
            <w:pPr>
              <w:widowControl w:val="0"/>
              <w:autoSpaceDE w:val="0"/>
              <w:autoSpaceDN w:val="0"/>
              <w:adjustRightInd w:val="0"/>
              <w:jc w:val="center"/>
            </w:pPr>
            <w:r w:rsidRPr="0059643A">
              <w:t>17,95 шт.</w:t>
            </w:r>
          </w:p>
        </w:tc>
        <w:tc>
          <w:tcPr>
            <w:tcW w:w="362" w:type="pct"/>
            <w:vAlign w:val="center"/>
          </w:tcPr>
          <w:p w:rsidR="004E51CF" w:rsidRPr="0059643A" w:rsidRDefault="004E51CF" w:rsidP="00247C6E">
            <w:pPr>
              <w:widowControl w:val="0"/>
              <w:autoSpaceDE w:val="0"/>
              <w:autoSpaceDN w:val="0"/>
              <w:adjustRightInd w:val="0"/>
              <w:jc w:val="center"/>
            </w:pPr>
            <w:r w:rsidRPr="0059643A">
              <w:t>43 шт.</w:t>
            </w:r>
          </w:p>
        </w:tc>
        <w:tc>
          <w:tcPr>
            <w:tcW w:w="362" w:type="pct"/>
            <w:vAlign w:val="center"/>
          </w:tcPr>
          <w:p w:rsidR="004E51CF" w:rsidRPr="0059643A" w:rsidRDefault="004E51CF" w:rsidP="00247C6E">
            <w:pPr>
              <w:widowControl w:val="0"/>
              <w:autoSpaceDE w:val="0"/>
              <w:autoSpaceDN w:val="0"/>
              <w:adjustRightInd w:val="0"/>
              <w:jc w:val="center"/>
            </w:pPr>
            <w:r w:rsidRPr="0059643A">
              <w:t>71 шт.</w:t>
            </w:r>
          </w:p>
        </w:tc>
        <w:tc>
          <w:tcPr>
            <w:tcW w:w="361" w:type="pct"/>
            <w:vAlign w:val="center"/>
          </w:tcPr>
          <w:p w:rsidR="004E51CF" w:rsidRPr="0059643A" w:rsidRDefault="004E51CF" w:rsidP="00247C6E">
            <w:pPr>
              <w:widowControl w:val="0"/>
              <w:autoSpaceDE w:val="0"/>
              <w:autoSpaceDN w:val="0"/>
              <w:adjustRightInd w:val="0"/>
              <w:jc w:val="center"/>
            </w:pPr>
            <w:r w:rsidRPr="0059643A">
              <w:t>86 шт.</w:t>
            </w:r>
          </w:p>
        </w:tc>
        <w:tc>
          <w:tcPr>
            <w:tcW w:w="362" w:type="pct"/>
            <w:vAlign w:val="center"/>
          </w:tcPr>
          <w:p w:rsidR="004E51CF" w:rsidRPr="0059643A" w:rsidRDefault="004E51CF" w:rsidP="00247C6E">
            <w:pPr>
              <w:widowControl w:val="0"/>
              <w:autoSpaceDE w:val="0"/>
              <w:autoSpaceDN w:val="0"/>
              <w:adjustRightInd w:val="0"/>
              <w:jc w:val="center"/>
            </w:pPr>
            <w:r w:rsidRPr="0059643A">
              <w:t>86 шт.</w:t>
            </w:r>
          </w:p>
        </w:tc>
        <w:tc>
          <w:tcPr>
            <w:tcW w:w="363" w:type="pct"/>
            <w:vAlign w:val="center"/>
          </w:tcPr>
          <w:p w:rsidR="004E51CF" w:rsidRPr="0059643A" w:rsidRDefault="004E51CF" w:rsidP="00247C6E">
            <w:pPr>
              <w:widowControl w:val="0"/>
              <w:autoSpaceDE w:val="0"/>
              <w:autoSpaceDN w:val="0"/>
              <w:adjustRightInd w:val="0"/>
              <w:jc w:val="center"/>
            </w:pPr>
            <w:r w:rsidRPr="0059643A">
              <w:t>86 шт.</w:t>
            </w:r>
          </w:p>
        </w:tc>
        <w:tc>
          <w:tcPr>
            <w:tcW w:w="361" w:type="pct"/>
            <w:vAlign w:val="center"/>
          </w:tcPr>
          <w:p w:rsidR="004E51CF" w:rsidRPr="0059643A" w:rsidRDefault="004E51CF" w:rsidP="00247C6E">
            <w:pPr>
              <w:widowControl w:val="0"/>
              <w:autoSpaceDE w:val="0"/>
              <w:autoSpaceDN w:val="0"/>
              <w:adjustRightInd w:val="0"/>
              <w:jc w:val="center"/>
            </w:pPr>
            <w:r w:rsidRPr="0059643A">
              <w:t>86 шт.</w:t>
            </w:r>
          </w:p>
        </w:tc>
      </w:tr>
      <w:tr w:rsidR="004E51CF" w:rsidRPr="0059643A" w:rsidTr="00247C6E">
        <w:trPr>
          <w:tblCellSpacing w:w="5" w:type="nil"/>
        </w:trPr>
        <w:tc>
          <w:tcPr>
            <w:tcW w:w="221" w:type="pct"/>
          </w:tcPr>
          <w:p w:rsidR="004E51CF" w:rsidRPr="0059643A" w:rsidRDefault="004E51CF" w:rsidP="00247C6E">
            <w:pPr>
              <w:widowControl w:val="0"/>
              <w:autoSpaceDE w:val="0"/>
              <w:autoSpaceDN w:val="0"/>
              <w:adjustRightInd w:val="0"/>
              <w:jc w:val="center"/>
            </w:pPr>
            <w:r w:rsidRPr="0059643A">
              <w:lastRenderedPageBreak/>
              <w:t>3.</w:t>
            </w:r>
          </w:p>
        </w:tc>
        <w:tc>
          <w:tcPr>
            <w:tcW w:w="753" w:type="pct"/>
          </w:tcPr>
          <w:p w:rsidR="004E51CF" w:rsidRPr="0059643A" w:rsidRDefault="004E51CF" w:rsidP="00247C6E">
            <w:pPr>
              <w:widowControl w:val="0"/>
              <w:autoSpaceDE w:val="0"/>
              <w:autoSpaceDN w:val="0"/>
              <w:adjustRightInd w:val="0"/>
            </w:pPr>
            <w:r w:rsidRPr="0059643A">
              <w:t>Полив живой изгороди</w:t>
            </w:r>
          </w:p>
        </w:tc>
        <w:tc>
          <w:tcPr>
            <w:tcW w:w="409" w:type="pct"/>
            <w:vAlign w:val="center"/>
          </w:tcPr>
          <w:p w:rsidR="004E51CF" w:rsidRPr="0059643A" w:rsidRDefault="004E51CF" w:rsidP="00247C6E">
            <w:pPr>
              <w:widowControl w:val="0"/>
              <w:autoSpaceDE w:val="0"/>
              <w:autoSpaceDN w:val="0"/>
              <w:adjustRightInd w:val="0"/>
              <w:jc w:val="center"/>
            </w:pPr>
            <w:r w:rsidRPr="0059643A">
              <w:t>3 000</w:t>
            </w:r>
          </w:p>
          <w:p w:rsidR="004E51CF" w:rsidRPr="0059643A" w:rsidRDefault="004E51CF" w:rsidP="00247C6E">
            <w:pPr>
              <w:widowControl w:val="0"/>
              <w:autoSpaceDE w:val="0"/>
              <w:autoSpaceDN w:val="0"/>
              <w:adjustRightInd w:val="0"/>
              <w:jc w:val="center"/>
            </w:pPr>
            <w:r w:rsidRPr="0059643A">
              <w:t>м/п</w:t>
            </w:r>
          </w:p>
        </w:tc>
        <w:tc>
          <w:tcPr>
            <w:tcW w:w="363" w:type="pct"/>
            <w:vAlign w:val="center"/>
          </w:tcPr>
          <w:p w:rsidR="004E51CF" w:rsidRPr="0059643A" w:rsidRDefault="004E51CF" w:rsidP="00247C6E">
            <w:pPr>
              <w:widowControl w:val="0"/>
              <w:autoSpaceDE w:val="0"/>
              <w:autoSpaceDN w:val="0"/>
              <w:adjustRightInd w:val="0"/>
              <w:jc w:val="center"/>
            </w:pPr>
            <w:r w:rsidRPr="0059643A">
              <w:t>3 000</w:t>
            </w:r>
          </w:p>
          <w:p w:rsidR="004E51CF" w:rsidRPr="0059643A" w:rsidRDefault="004E51CF" w:rsidP="00247C6E">
            <w:pPr>
              <w:widowControl w:val="0"/>
              <w:autoSpaceDE w:val="0"/>
              <w:autoSpaceDN w:val="0"/>
              <w:adjustRightInd w:val="0"/>
              <w:jc w:val="center"/>
            </w:pPr>
            <w:r w:rsidRPr="0059643A">
              <w:t>м/п</w:t>
            </w:r>
          </w:p>
        </w:tc>
        <w:tc>
          <w:tcPr>
            <w:tcW w:w="362" w:type="pct"/>
            <w:vAlign w:val="center"/>
          </w:tcPr>
          <w:p w:rsidR="004E51CF" w:rsidRPr="0059643A" w:rsidRDefault="004E51CF" w:rsidP="00247C6E">
            <w:pPr>
              <w:widowControl w:val="0"/>
              <w:autoSpaceDE w:val="0"/>
              <w:autoSpaceDN w:val="0"/>
              <w:adjustRightInd w:val="0"/>
              <w:jc w:val="center"/>
            </w:pPr>
            <w:r w:rsidRPr="0059643A">
              <w:t>3 000</w:t>
            </w:r>
          </w:p>
          <w:p w:rsidR="004E51CF" w:rsidRPr="0059643A" w:rsidRDefault="004E51CF" w:rsidP="00247C6E">
            <w:pPr>
              <w:widowControl w:val="0"/>
              <w:autoSpaceDE w:val="0"/>
              <w:autoSpaceDN w:val="0"/>
              <w:adjustRightInd w:val="0"/>
              <w:jc w:val="center"/>
            </w:pPr>
            <w:r w:rsidRPr="0059643A">
              <w:t>м/п</w:t>
            </w:r>
          </w:p>
        </w:tc>
        <w:tc>
          <w:tcPr>
            <w:tcW w:w="362" w:type="pct"/>
            <w:vAlign w:val="center"/>
          </w:tcPr>
          <w:p w:rsidR="004E51CF" w:rsidRPr="0059643A" w:rsidRDefault="004E51CF" w:rsidP="00247C6E">
            <w:pPr>
              <w:widowControl w:val="0"/>
              <w:autoSpaceDE w:val="0"/>
              <w:autoSpaceDN w:val="0"/>
              <w:adjustRightInd w:val="0"/>
              <w:jc w:val="center"/>
            </w:pPr>
            <w:r w:rsidRPr="0059643A">
              <w:t>3 000</w:t>
            </w:r>
          </w:p>
          <w:p w:rsidR="004E51CF" w:rsidRPr="0059643A" w:rsidRDefault="004E51CF" w:rsidP="00247C6E">
            <w:pPr>
              <w:widowControl w:val="0"/>
              <w:autoSpaceDE w:val="0"/>
              <w:autoSpaceDN w:val="0"/>
              <w:adjustRightInd w:val="0"/>
              <w:jc w:val="center"/>
            </w:pPr>
            <w:r w:rsidRPr="0059643A">
              <w:t>м/п</w:t>
            </w:r>
          </w:p>
        </w:tc>
        <w:tc>
          <w:tcPr>
            <w:tcW w:w="362" w:type="pct"/>
            <w:vAlign w:val="center"/>
          </w:tcPr>
          <w:p w:rsidR="004E51CF" w:rsidRPr="0059643A" w:rsidRDefault="004E51CF" w:rsidP="00247C6E">
            <w:pPr>
              <w:widowControl w:val="0"/>
              <w:autoSpaceDE w:val="0"/>
              <w:autoSpaceDN w:val="0"/>
              <w:adjustRightInd w:val="0"/>
              <w:jc w:val="center"/>
            </w:pPr>
            <w:r w:rsidRPr="0059643A">
              <w:t>2 000</w:t>
            </w:r>
          </w:p>
          <w:p w:rsidR="004E51CF" w:rsidRPr="0059643A" w:rsidRDefault="004E51CF" w:rsidP="00247C6E">
            <w:pPr>
              <w:widowControl w:val="0"/>
              <w:autoSpaceDE w:val="0"/>
              <w:autoSpaceDN w:val="0"/>
              <w:adjustRightInd w:val="0"/>
              <w:jc w:val="center"/>
            </w:pPr>
            <w:r w:rsidRPr="0059643A">
              <w:t>м/п</w:t>
            </w:r>
          </w:p>
        </w:tc>
        <w:tc>
          <w:tcPr>
            <w:tcW w:w="362" w:type="pct"/>
            <w:vAlign w:val="center"/>
          </w:tcPr>
          <w:p w:rsidR="004E51CF" w:rsidRPr="0059643A" w:rsidRDefault="004E51CF" w:rsidP="00247C6E">
            <w:pPr>
              <w:widowControl w:val="0"/>
              <w:autoSpaceDE w:val="0"/>
              <w:autoSpaceDN w:val="0"/>
              <w:adjustRightInd w:val="0"/>
              <w:jc w:val="center"/>
            </w:pPr>
            <w:r w:rsidRPr="0059643A">
              <w:t>1 000</w:t>
            </w:r>
          </w:p>
          <w:p w:rsidR="004E51CF" w:rsidRPr="0059643A" w:rsidRDefault="004E51CF" w:rsidP="00247C6E">
            <w:pPr>
              <w:widowControl w:val="0"/>
              <w:autoSpaceDE w:val="0"/>
              <w:autoSpaceDN w:val="0"/>
              <w:adjustRightInd w:val="0"/>
              <w:jc w:val="center"/>
            </w:pPr>
            <w:r w:rsidRPr="0059643A">
              <w:t>м/п</w:t>
            </w:r>
          </w:p>
        </w:tc>
        <w:tc>
          <w:tcPr>
            <w:tcW w:w="362" w:type="pct"/>
            <w:vAlign w:val="center"/>
          </w:tcPr>
          <w:p w:rsidR="004E51CF" w:rsidRPr="0059643A" w:rsidRDefault="004E51CF" w:rsidP="00247C6E">
            <w:pPr>
              <w:widowControl w:val="0"/>
              <w:autoSpaceDE w:val="0"/>
              <w:autoSpaceDN w:val="0"/>
              <w:adjustRightInd w:val="0"/>
              <w:jc w:val="center"/>
            </w:pPr>
            <w:r w:rsidRPr="0059643A">
              <w:t>3 000</w:t>
            </w:r>
          </w:p>
          <w:p w:rsidR="004E51CF" w:rsidRPr="0059643A" w:rsidRDefault="004E51CF" w:rsidP="00247C6E">
            <w:pPr>
              <w:widowControl w:val="0"/>
              <w:autoSpaceDE w:val="0"/>
              <w:autoSpaceDN w:val="0"/>
              <w:adjustRightInd w:val="0"/>
              <w:jc w:val="center"/>
            </w:pPr>
            <w:r w:rsidRPr="0059643A">
              <w:t>м/п</w:t>
            </w:r>
          </w:p>
        </w:tc>
        <w:tc>
          <w:tcPr>
            <w:tcW w:w="361" w:type="pct"/>
            <w:vAlign w:val="center"/>
          </w:tcPr>
          <w:p w:rsidR="004E51CF" w:rsidRPr="0059643A" w:rsidRDefault="004E51CF" w:rsidP="00247C6E">
            <w:pPr>
              <w:widowControl w:val="0"/>
              <w:autoSpaceDE w:val="0"/>
              <w:autoSpaceDN w:val="0"/>
              <w:adjustRightInd w:val="0"/>
              <w:jc w:val="center"/>
            </w:pPr>
            <w:r w:rsidRPr="0059643A">
              <w:t>3 000</w:t>
            </w:r>
          </w:p>
          <w:p w:rsidR="004E51CF" w:rsidRPr="0059643A" w:rsidRDefault="004E51CF" w:rsidP="00247C6E">
            <w:pPr>
              <w:widowControl w:val="0"/>
              <w:autoSpaceDE w:val="0"/>
              <w:autoSpaceDN w:val="0"/>
              <w:adjustRightInd w:val="0"/>
              <w:jc w:val="center"/>
            </w:pPr>
            <w:r w:rsidRPr="0059643A">
              <w:t>м/п</w:t>
            </w:r>
          </w:p>
        </w:tc>
        <w:tc>
          <w:tcPr>
            <w:tcW w:w="362" w:type="pct"/>
            <w:vAlign w:val="center"/>
          </w:tcPr>
          <w:p w:rsidR="004E51CF" w:rsidRPr="0059643A" w:rsidRDefault="004E51CF" w:rsidP="00247C6E">
            <w:pPr>
              <w:widowControl w:val="0"/>
              <w:autoSpaceDE w:val="0"/>
              <w:autoSpaceDN w:val="0"/>
              <w:adjustRightInd w:val="0"/>
              <w:jc w:val="center"/>
            </w:pPr>
            <w:r w:rsidRPr="0059643A">
              <w:t>3 000</w:t>
            </w:r>
          </w:p>
          <w:p w:rsidR="004E51CF" w:rsidRPr="0059643A" w:rsidRDefault="004E51CF" w:rsidP="00247C6E">
            <w:pPr>
              <w:widowControl w:val="0"/>
              <w:autoSpaceDE w:val="0"/>
              <w:autoSpaceDN w:val="0"/>
              <w:adjustRightInd w:val="0"/>
              <w:jc w:val="center"/>
            </w:pPr>
            <w:r w:rsidRPr="0059643A">
              <w:t>м/п</w:t>
            </w:r>
          </w:p>
        </w:tc>
        <w:tc>
          <w:tcPr>
            <w:tcW w:w="363" w:type="pct"/>
            <w:vAlign w:val="center"/>
          </w:tcPr>
          <w:p w:rsidR="004E51CF" w:rsidRPr="0059643A" w:rsidRDefault="004E51CF" w:rsidP="00247C6E">
            <w:pPr>
              <w:widowControl w:val="0"/>
              <w:autoSpaceDE w:val="0"/>
              <w:autoSpaceDN w:val="0"/>
              <w:adjustRightInd w:val="0"/>
              <w:jc w:val="center"/>
            </w:pPr>
            <w:r w:rsidRPr="0059643A">
              <w:t>3 000</w:t>
            </w:r>
          </w:p>
          <w:p w:rsidR="004E51CF" w:rsidRPr="0059643A" w:rsidRDefault="004E51CF" w:rsidP="00247C6E">
            <w:pPr>
              <w:widowControl w:val="0"/>
              <w:autoSpaceDE w:val="0"/>
              <w:autoSpaceDN w:val="0"/>
              <w:adjustRightInd w:val="0"/>
              <w:jc w:val="center"/>
            </w:pPr>
            <w:r w:rsidRPr="0059643A">
              <w:t>м/п</w:t>
            </w:r>
          </w:p>
        </w:tc>
        <w:tc>
          <w:tcPr>
            <w:tcW w:w="361" w:type="pct"/>
            <w:vAlign w:val="center"/>
          </w:tcPr>
          <w:p w:rsidR="004E51CF" w:rsidRPr="0059643A" w:rsidRDefault="004E51CF" w:rsidP="00247C6E">
            <w:pPr>
              <w:widowControl w:val="0"/>
              <w:autoSpaceDE w:val="0"/>
              <w:autoSpaceDN w:val="0"/>
              <w:adjustRightInd w:val="0"/>
              <w:jc w:val="center"/>
            </w:pPr>
            <w:r w:rsidRPr="0059643A">
              <w:t>3 000</w:t>
            </w:r>
          </w:p>
          <w:p w:rsidR="004E51CF" w:rsidRPr="0059643A" w:rsidRDefault="004E51CF" w:rsidP="00247C6E">
            <w:pPr>
              <w:widowControl w:val="0"/>
              <w:autoSpaceDE w:val="0"/>
              <w:autoSpaceDN w:val="0"/>
              <w:adjustRightInd w:val="0"/>
              <w:jc w:val="center"/>
            </w:pPr>
            <w:r w:rsidRPr="0059643A">
              <w:t>м/п</w:t>
            </w:r>
          </w:p>
        </w:tc>
      </w:tr>
      <w:tr w:rsidR="004E51CF" w:rsidRPr="0059643A" w:rsidTr="00247C6E">
        <w:trPr>
          <w:tblCellSpacing w:w="5" w:type="nil"/>
        </w:trPr>
        <w:tc>
          <w:tcPr>
            <w:tcW w:w="221" w:type="pct"/>
          </w:tcPr>
          <w:p w:rsidR="004E51CF" w:rsidRPr="0059643A" w:rsidRDefault="004E51CF" w:rsidP="00247C6E">
            <w:pPr>
              <w:widowControl w:val="0"/>
              <w:autoSpaceDE w:val="0"/>
              <w:autoSpaceDN w:val="0"/>
              <w:adjustRightInd w:val="0"/>
              <w:jc w:val="center"/>
            </w:pPr>
            <w:r w:rsidRPr="0059643A">
              <w:t>4.</w:t>
            </w:r>
          </w:p>
        </w:tc>
        <w:tc>
          <w:tcPr>
            <w:tcW w:w="753" w:type="pct"/>
          </w:tcPr>
          <w:p w:rsidR="004E51CF" w:rsidRPr="0059643A" w:rsidRDefault="004E51CF" w:rsidP="00247C6E">
            <w:pPr>
              <w:widowControl w:val="0"/>
              <w:autoSpaceDE w:val="0"/>
              <w:autoSpaceDN w:val="0"/>
              <w:adjustRightInd w:val="0"/>
            </w:pPr>
            <w:r w:rsidRPr="0059643A">
              <w:t>Содержание и уход за деревьями</w:t>
            </w:r>
          </w:p>
        </w:tc>
        <w:tc>
          <w:tcPr>
            <w:tcW w:w="409" w:type="pct"/>
            <w:vAlign w:val="center"/>
          </w:tcPr>
          <w:p w:rsidR="004E51CF" w:rsidRPr="0059643A" w:rsidRDefault="004E51CF" w:rsidP="00247C6E">
            <w:pPr>
              <w:widowControl w:val="0"/>
              <w:autoSpaceDE w:val="0"/>
              <w:autoSpaceDN w:val="0"/>
              <w:adjustRightInd w:val="0"/>
              <w:jc w:val="center"/>
            </w:pPr>
            <w:r w:rsidRPr="0059643A">
              <w:t>4 973 шт.</w:t>
            </w:r>
          </w:p>
        </w:tc>
        <w:tc>
          <w:tcPr>
            <w:tcW w:w="363" w:type="pct"/>
            <w:vAlign w:val="center"/>
          </w:tcPr>
          <w:p w:rsidR="004E51CF" w:rsidRPr="0059643A" w:rsidRDefault="004E51CF" w:rsidP="00247C6E">
            <w:pPr>
              <w:widowControl w:val="0"/>
              <w:autoSpaceDE w:val="0"/>
              <w:autoSpaceDN w:val="0"/>
              <w:adjustRightInd w:val="0"/>
              <w:jc w:val="center"/>
            </w:pPr>
            <w:r w:rsidRPr="0059643A">
              <w:t>4 510 шт.</w:t>
            </w:r>
          </w:p>
        </w:tc>
        <w:tc>
          <w:tcPr>
            <w:tcW w:w="362" w:type="pct"/>
            <w:vAlign w:val="center"/>
          </w:tcPr>
          <w:p w:rsidR="004E51CF" w:rsidRPr="0059643A" w:rsidRDefault="004E51CF" w:rsidP="00247C6E">
            <w:pPr>
              <w:widowControl w:val="0"/>
              <w:autoSpaceDE w:val="0"/>
              <w:autoSpaceDN w:val="0"/>
              <w:adjustRightInd w:val="0"/>
              <w:jc w:val="center"/>
            </w:pPr>
            <w:r w:rsidRPr="0059643A">
              <w:t>4 973 шт.</w:t>
            </w:r>
          </w:p>
        </w:tc>
        <w:tc>
          <w:tcPr>
            <w:tcW w:w="362" w:type="pct"/>
            <w:vAlign w:val="center"/>
          </w:tcPr>
          <w:p w:rsidR="004E51CF" w:rsidRPr="0059643A" w:rsidRDefault="004E51CF" w:rsidP="00247C6E">
            <w:pPr>
              <w:widowControl w:val="0"/>
              <w:autoSpaceDE w:val="0"/>
              <w:autoSpaceDN w:val="0"/>
              <w:adjustRightInd w:val="0"/>
              <w:jc w:val="center"/>
            </w:pPr>
            <w:r w:rsidRPr="0059643A">
              <w:t>4 431 шт.</w:t>
            </w:r>
          </w:p>
        </w:tc>
        <w:tc>
          <w:tcPr>
            <w:tcW w:w="362" w:type="pct"/>
            <w:vAlign w:val="center"/>
          </w:tcPr>
          <w:p w:rsidR="004E51CF" w:rsidRPr="0059643A" w:rsidRDefault="004E51CF" w:rsidP="00247C6E">
            <w:pPr>
              <w:widowControl w:val="0"/>
              <w:autoSpaceDE w:val="0"/>
              <w:autoSpaceDN w:val="0"/>
              <w:adjustRightInd w:val="0"/>
              <w:jc w:val="center"/>
            </w:pPr>
            <w:r w:rsidRPr="0059643A">
              <w:t>4 536 шт.</w:t>
            </w:r>
          </w:p>
        </w:tc>
        <w:tc>
          <w:tcPr>
            <w:tcW w:w="362" w:type="pct"/>
            <w:vAlign w:val="center"/>
          </w:tcPr>
          <w:p w:rsidR="004E51CF" w:rsidRPr="0059643A" w:rsidRDefault="004E51CF" w:rsidP="00247C6E">
            <w:pPr>
              <w:widowControl w:val="0"/>
              <w:autoSpaceDE w:val="0"/>
              <w:autoSpaceDN w:val="0"/>
              <w:adjustRightInd w:val="0"/>
              <w:jc w:val="center"/>
            </w:pPr>
            <w:r w:rsidRPr="0059643A">
              <w:t>3 912 шт.</w:t>
            </w:r>
          </w:p>
        </w:tc>
        <w:tc>
          <w:tcPr>
            <w:tcW w:w="362" w:type="pct"/>
            <w:vAlign w:val="center"/>
          </w:tcPr>
          <w:p w:rsidR="004E51CF" w:rsidRPr="0059643A" w:rsidRDefault="004E51CF" w:rsidP="00247C6E">
            <w:pPr>
              <w:widowControl w:val="0"/>
              <w:autoSpaceDE w:val="0"/>
              <w:autoSpaceDN w:val="0"/>
              <w:adjustRightInd w:val="0"/>
              <w:jc w:val="center"/>
            </w:pPr>
            <w:r w:rsidRPr="0059643A">
              <w:t>4 233 шт.</w:t>
            </w:r>
          </w:p>
        </w:tc>
        <w:tc>
          <w:tcPr>
            <w:tcW w:w="361" w:type="pct"/>
            <w:vAlign w:val="center"/>
          </w:tcPr>
          <w:p w:rsidR="004E51CF" w:rsidRPr="0059643A" w:rsidRDefault="004E51CF" w:rsidP="00247C6E">
            <w:pPr>
              <w:widowControl w:val="0"/>
              <w:autoSpaceDE w:val="0"/>
              <w:autoSpaceDN w:val="0"/>
              <w:adjustRightInd w:val="0"/>
              <w:jc w:val="center"/>
            </w:pPr>
            <w:r w:rsidRPr="0059643A">
              <w:t>4 204 шт.</w:t>
            </w:r>
          </w:p>
        </w:tc>
        <w:tc>
          <w:tcPr>
            <w:tcW w:w="362" w:type="pct"/>
            <w:vAlign w:val="center"/>
          </w:tcPr>
          <w:p w:rsidR="004E51CF" w:rsidRPr="0059643A" w:rsidRDefault="004E51CF" w:rsidP="00247C6E">
            <w:pPr>
              <w:widowControl w:val="0"/>
              <w:autoSpaceDE w:val="0"/>
              <w:autoSpaceDN w:val="0"/>
              <w:adjustRightInd w:val="0"/>
              <w:jc w:val="center"/>
            </w:pPr>
            <w:r w:rsidRPr="0059643A">
              <w:t>4 227 шт.</w:t>
            </w:r>
          </w:p>
        </w:tc>
        <w:tc>
          <w:tcPr>
            <w:tcW w:w="363" w:type="pct"/>
            <w:vAlign w:val="center"/>
          </w:tcPr>
          <w:p w:rsidR="004E51CF" w:rsidRPr="0059643A" w:rsidRDefault="004E51CF" w:rsidP="00247C6E">
            <w:pPr>
              <w:widowControl w:val="0"/>
              <w:autoSpaceDE w:val="0"/>
              <w:autoSpaceDN w:val="0"/>
              <w:adjustRightInd w:val="0"/>
              <w:jc w:val="center"/>
            </w:pPr>
            <w:r w:rsidRPr="0059643A">
              <w:t>4 227 шт.</w:t>
            </w:r>
          </w:p>
        </w:tc>
        <w:tc>
          <w:tcPr>
            <w:tcW w:w="361" w:type="pct"/>
            <w:vAlign w:val="center"/>
          </w:tcPr>
          <w:p w:rsidR="004E51CF" w:rsidRPr="0059643A" w:rsidRDefault="004E51CF" w:rsidP="00247C6E">
            <w:pPr>
              <w:widowControl w:val="0"/>
              <w:autoSpaceDE w:val="0"/>
              <w:autoSpaceDN w:val="0"/>
              <w:adjustRightInd w:val="0"/>
              <w:jc w:val="center"/>
            </w:pPr>
            <w:r w:rsidRPr="0059643A">
              <w:t>4 227 шт.</w:t>
            </w:r>
          </w:p>
        </w:tc>
      </w:tr>
      <w:tr w:rsidR="004E51CF" w:rsidRPr="0059643A" w:rsidTr="00247C6E">
        <w:trPr>
          <w:tblCellSpacing w:w="5" w:type="nil"/>
        </w:trPr>
        <w:tc>
          <w:tcPr>
            <w:tcW w:w="221" w:type="pct"/>
          </w:tcPr>
          <w:p w:rsidR="004E51CF" w:rsidRPr="0059643A" w:rsidRDefault="004E51CF" w:rsidP="00247C6E">
            <w:pPr>
              <w:widowControl w:val="0"/>
              <w:autoSpaceDE w:val="0"/>
              <w:autoSpaceDN w:val="0"/>
              <w:adjustRightInd w:val="0"/>
              <w:jc w:val="center"/>
            </w:pPr>
            <w:r w:rsidRPr="0059643A">
              <w:t>5.</w:t>
            </w:r>
          </w:p>
        </w:tc>
        <w:tc>
          <w:tcPr>
            <w:tcW w:w="753" w:type="pct"/>
          </w:tcPr>
          <w:p w:rsidR="004E51CF" w:rsidRPr="0059643A" w:rsidRDefault="004E51CF" w:rsidP="00247C6E">
            <w:pPr>
              <w:widowControl w:val="0"/>
              <w:autoSpaceDE w:val="0"/>
              <w:autoSpaceDN w:val="0"/>
              <w:adjustRightInd w:val="0"/>
            </w:pPr>
            <w:r w:rsidRPr="0059643A">
              <w:t>Содержание и уход за цветниками</w:t>
            </w:r>
          </w:p>
        </w:tc>
        <w:tc>
          <w:tcPr>
            <w:tcW w:w="409" w:type="pct"/>
            <w:vAlign w:val="center"/>
          </w:tcPr>
          <w:p w:rsidR="004E51CF" w:rsidRPr="0059643A" w:rsidRDefault="004E51CF" w:rsidP="00247C6E">
            <w:pPr>
              <w:widowControl w:val="0"/>
              <w:autoSpaceDE w:val="0"/>
              <w:autoSpaceDN w:val="0"/>
              <w:adjustRightInd w:val="0"/>
              <w:jc w:val="center"/>
            </w:pPr>
            <w:r w:rsidRPr="0059643A">
              <w:t>225 324,1 м</w:t>
            </w:r>
            <w:r w:rsidRPr="0059643A">
              <w:rPr>
                <w:vertAlign w:val="superscript"/>
              </w:rPr>
              <w:t>2</w:t>
            </w:r>
          </w:p>
        </w:tc>
        <w:tc>
          <w:tcPr>
            <w:tcW w:w="363" w:type="pct"/>
            <w:vAlign w:val="center"/>
          </w:tcPr>
          <w:p w:rsidR="004E51CF" w:rsidRPr="0059643A" w:rsidRDefault="004E51CF" w:rsidP="00247C6E">
            <w:pPr>
              <w:widowControl w:val="0"/>
              <w:autoSpaceDE w:val="0"/>
              <w:autoSpaceDN w:val="0"/>
              <w:adjustRightInd w:val="0"/>
              <w:jc w:val="center"/>
            </w:pPr>
            <w:r w:rsidRPr="0059643A">
              <w:t>224 862,28 м</w:t>
            </w:r>
            <w:r w:rsidRPr="0059643A">
              <w:rPr>
                <w:vertAlign w:val="superscript"/>
              </w:rPr>
              <w:t>2</w:t>
            </w:r>
          </w:p>
        </w:tc>
        <w:tc>
          <w:tcPr>
            <w:tcW w:w="362" w:type="pct"/>
            <w:vAlign w:val="center"/>
          </w:tcPr>
          <w:p w:rsidR="004E51CF" w:rsidRPr="0059643A" w:rsidRDefault="004E51CF" w:rsidP="00247C6E">
            <w:pPr>
              <w:widowControl w:val="0"/>
              <w:autoSpaceDE w:val="0"/>
              <w:autoSpaceDN w:val="0"/>
              <w:adjustRightInd w:val="0"/>
              <w:jc w:val="center"/>
            </w:pPr>
            <w:r w:rsidRPr="0059643A">
              <w:t>242 152 м</w:t>
            </w:r>
            <w:r w:rsidRPr="0059643A">
              <w:rPr>
                <w:vertAlign w:val="superscript"/>
              </w:rPr>
              <w:t>2</w:t>
            </w:r>
          </w:p>
        </w:tc>
        <w:tc>
          <w:tcPr>
            <w:tcW w:w="362" w:type="pct"/>
            <w:vAlign w:val="center"/>
          </w:tcPr>
          <w:p w:rsidR="004E51CF" w:rsidRPr="0059643A" w:rsidRDefault="004E51CF" w:rsidP="00247C6E">
            <w:pPr>
              <w:widowControl w:val="0"/>
              <w:autoSpaceDE w:val="0"/>
              <w:autoSpaceDN w:val="0"/>
              <w:adjustRightInd w:val="0"/>
              <w:jc w:val="center"/>
            </w:pPr>
            <w:r w:rsidRPr="0059643A">
              <w:t>242 152 м</w:t>
            </w:r>
            <w:r w:rsidRPr="0059643A">
              <w:rPr>
                <w:vertAlign w:val="superscript"/>
              </w:rPr>
              <w:t>2</w:t>
            </w:r>
          </w:p>
        </w:tc>
        <w:tc>
          <w:tcPr>
            <w:tcW w:w="362" w:type="pct"/>
            <w:vAlign w:val="center"/>
          </w:tcPr>
          <w:p w:rsidR="004E51CF" w:rsidRPr="0059643A" w:rsidRDefault="004E51CF" w:rsidP="00247C6E">
            <w:pPr>
              <w:widowControl w:val="0"/>
              <w:autoSpaceDE w:val="0"/>
              <w:autoSpaceDN w:val="0"/>
              <w:adjustRightInd w:val="0"/>
              <w:jc w:val="center"/>
            </w:pPr>
            <w:r w:rsidRPr="0059643A">
              <w:t>240 132,4 м</w:t>
            </w:r>
            <w:r w:rsidRPr="0059643A">
              <w:rPr>
                <w:vertAlign w:val="superscript"/>
              </w:rPr>
              <w:t>2</w:t>
            </w:r>
          </w:p>
        </w:tc>
        <w:tc>
          <w:tcPr>
            <w:tcW w:w="362" w:type="pct"/>
            <w:vAlign w:val="center"/>
          </w:tcPr>
          <w:p w:rsidR="004E51CF" w:rsidRPr="0059643A" w:rsidRDefault="004E51CF" w:rsidP="00247C6E">
            <w:pPr>
              <w:widowControl w:val="0"/>
              <w:autoSpaceDE w:val="0"/>
              <w:autoSpaceDN w:val="0"/>
              <w:adjustRightInd w:val="0"/>
              <w:jc w:val="center"/>
            </w:pPr>
            <w:r w:rsidRPr="0059643A">
              <w:t>217 516 м</w:t>
            </w:r>
            <w:r w:rsidRPr="0059643A">
              <w:rPr>
                <w:vertAlign w:val="superscript"/>
              </w:rPr>
              <w:t>2</w:t>
            </w:r>
          </w:p>
        </w:tc>
        <w:tc>
          <w:tcPr>
            <w:tcW w:w="362" w:type="pct"/>
            <w:vAlign w:val="center"/>
          </w:tcPr>
          <w:p w:rsidR="004E51CF" w:rsidRPr="0059643A" w:rsidRDefault="004E51CF" w:rsidP="00247C6E">
            <w:pPr>
              <w:widowControl w:val="0"/>
              <w:autoSpaceDE w:val="0"/>
              <w:autoSpaceDN w:val="0"/>
              <w:adjustRightInd w:val="0"/>
              <w:jc w:val="center"/>
            </w:pPr>
            <w:r w:rsidRPr="0059643A">
              <w:t>223 044,6 м</w:t>
            </w:r>
            <w:r w:rsidRPr="0059643A">
              <w:rPr>
                <w:vertAlign w:val="superscript"/>
              </w:rPr>
              <w:t>2</w:t>
            </w:r>
          </w:p>
        </w:tc>
        <w:tc>
          <w:tcPr>
            <w:tcW w:w="361" w:type="pct"/>
            <w:vAlign w:val="center"/>
          </w:tcPr>
          <w:p w:rsidR="004E51CF" w:rsidRPr="0059643A" w:rsidRDefault="004E51CF" w:rsidP="00247C6E">
            <w:pPr>
              <w:widowControl w:val="0"/>
              <w:autoSpaceDE w:val="0"/>
              <w:autoSpaceDN w:val="0"/>
              <w:adjustRightInd w:val="0"/>
              <w:jc w:val="center"/>
            </w:pPr>
            <w:r w:rsidRPr="0059643A">
              <w:t>124 795,4 м</w:t>
            </w:r>
            <w:r w:rsidRPr="0059643A">
              <w:rPr>
                <w:vertAlign w:val="superscript"/>
              </w:rPr>
              <w:t>2</w:t>
            </w:r>
          </w:p>
        </w:tc>
        <w:tc>
          <w:tcPr>
            <w:tcW w:w="362" w:type="pct"/>
            <w:shd w:val="clear" w:color="auto" w:fill="auto"/>
            <w:vAlign w:val="center"/>
          </w:tcPr>
          <w:p w:rsidR="004E51CF" w:rsidRPr="0059643A" w:rsidRDefault="004E51CF" w:rsidP="00247C6E">
            <w:pPr>
              <w:widowControl w:val="0"/>
              <w:autoSpaceDE w:val="0"/>
              <w:autoSpaceDN w:val="0"/>
              <w:adjustRightInd w:val="0"/>
              <w:jc w:val="center"/>
            </w:pPr>
            <w:r w:rsidRPr="0059643A">
              <w:t>223 843,5 м</w:t>
            </w:r>
            <w:r w:rsidRPr="0059643A">
              <w:rPr>
                <w:vertAlign w:val="superscript"/>
              </w:rPr>
              <w:t>2</w:t>
            </w:r>
          </w:p>
        </w:tc>
        <w:tc>
          <w:tcPr>
            <w:tcW w:w="363" w:type="pct"/>
            <w:shd w:val="clear" w:color="auto" w:fill="auto"/>
            <w:vAlign w:val="center"/>
          </w:tcPr>
          <w:p w:rsidR="004E51CF" w:rsidRPr="0059643A" w:rsidRDefault="004E51CF" w:rsidP="00247C6E">
            <w:pPr>
              <w:widowControl w:val="0"/>
              <w:autoSpaceDE w:val="0"/>
              <w:autoSpaceDN w:val="0"/>
              <w:adjustRightInd w:val="0"/>
              <w:jc w:val="center"/>
            </w:pPr>
            <w:r w:rsidRPr="0059643A">
              <w:t>223 843,5 м</w:t>
            </w:r>
            <w:r w:rsidRPr="0059643A">
              <w:rPr>
                <w:vertAlign w:val="superscript"/>
              </w:rPr>
              <w:t>2</w:t>
            </w:r>
          </w:p>
        </w:tc>
        <w:tc>
          <w:tcPr>
            <w:tcW w:w="361" w:type="pct"/>
            <w:shd w:val="clear" w:color="auto" w:fill="auto"/>
            <w:vAlign w:val="center"/>
          </w:tcPr>
          <w:p w:rsidR="004E51CF" w:rsidRPr="0059643A" w:rsidRDefault="004E51CF" w:rsidP="00247C6E">
            <w:pPr>
              <w:widowControl w:val="0"/>
              <w:autoSpaceDE w:val="0"/>
              <w:autoSpaceDN w:val="0"/>
              <w:adjustRightInd w:val="0"/>
              <w:jc w:val="center"/>
            </w:pPr>
            <w:r w:rsidRPr="0059643A">
              <w:t>223 843,5 м</w:t>
            </w:r>
            <w:r w:rsidRPr="0059643A">
              <w:rPr>
                <w:vertAlign w:val="superscript"/>
              </w:rPr>
              <w:t>2</w:t>
            </w:r>
          </w:p>
        </w:tc>
      </w:tr>
      <w:tr w:rsidR="004E51CF" w:rsidRPr="0059643A" w:rsidTr="00247C6E">
        <w:trPr>
          <w:tblCellSpacing w:w="5" w:type="nil"/>
        </w:trPr>
        <w:tc>
          <w:tcPr>
            <w:tcW w:w="221" w:type="pct"/>
          </w:tcPr>
          <w:p w:rsidR="004E51CF" w:rsidRPr="0059643A" w:rsidRDefault="004E51CF" w:rsidP="00247C6E">
            <w:pPr>
              <w:widowControl w:val="0"/>
              <w:autoSpaceDE w:val="0"/>
              <w:autoSpaceDN w:val="0"/>
              <w:adjustRightInd w:val="0"/>
              <w:jc w:val="center"/>
            </w:pPr>
            <w:r w:rsidRPr="0059643A">
              <w:t>6.</w:t>
            </w:r>
          </w:p>
        </w:tc>
        <w:tc>
          <w:tcPr>
            <w:tcW w:w="753" w:type="pct"/>
          </w:tcPr>
          <w:p w:rsidR="004E51CF" w:rsidRPr="0059643A" w:rsidRDefault="004E51CF" w:rsidP="00247C6E">
            <w:pPr>
              <w:widowControl w:val="0"/>
              <w:autoSpaceDE w:val="0"/>
              <w:autoSpaceDN w:val="0"/>
              <w:adjustRightInd w:val="0"/>
            </w:pPr>
            <w:r w:rsidRPr="0059643A">
              <w:t xml:space="preserve">Подсыпка грунта </w:t>
            </w:r>
          </w:p>
        </w:tc>
        <w:tc>
          <w:tcPr>
            <w:tcW w:w="409" w:type="pct"/>
            <w:vAlign w:val="center"/>
          </w:tcPr>
          <w:p w:rsidR="004E51CF" w:rsidRPr="0059643A" w:rsidRDefault="004E51CF" w:rsidP="00247C6E">
            <w:pPr>
              <w:widowControl w:val="0"/>
              <w:autoSpaceDE w:val="0"/>
              <w:autoSpaceDN w:val="0"/>
              <w:adjustRightInd w:val="0"/>
              <w:jc w:val="center"/>
            </w:pPr>
            <w:r w:rsidRPr="0059643A">
              <w:t>153 м</w:t>
            </w:r>
            <w:r w:rsidRPr="0059643A">
              <w:rPr>
                <w:vertAlign w:val="superscript"/>
              </w:rPr>
              <w:t>3</w:t>
            </w:r>
          </w:p>
        </w:tc>
        <w:tc>
          <w:tcPr>
            <w:tcW w:w="363" w:type="pct"/>
            <w:vAlign w:val="center"/>
          </w:tcPr>
          <w:p w:rsidR="004E51CF" w:rsidRPr="0059643A" w:rsidRDefault="004E51CF" w:rsidP="00247C6E">
            <w:pPr>
              <w:widowControl w:val="0"/>
              <w:autoSpaceDE w:val="0"/>
              <w:autoSpaceDN w:val="0"/>
              <w:adjustRightInd w:val="0"/>
              <w:jc w:val="center"/>
            </w:pPr>
            <w:r w:rsidRPr="0059643A">
              <w:t>153 м</w:t>
            </w:r>
            <w:r w:rsidRPr="0059643A">
              <w:rPr>
                <w:vertAlign w:val="superscript"/>
              </w:rPr>
              <w:t>3</w:t>
            </w:r>
          </w:p>
        </w:tc>
        <w:tc>
          <w:tcPr>
            <w:tcW w:w="362" w:type="pct"/>
            <w:vAlign w:val="center"/>
          </w:tcPr>
          <w:p w:rsidR="004E51CF" w:rsidRPr="0059643A" w:rsidRDefault="004E51CF" w:rsidP="00247C6E">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4E51CF" w:rsidRPr="0059643A" w:rsidRDefault="004E51CF" w:rsidP="00247C6E">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4E51CF" w:rsidRPr="0059643A" w:rsidRDefault="004E51CF" w:rsidP="00247C6E">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4E51CF" w:rsidRPr="0059643A" w:rsidRDefault="004E51CF" w:rsidP="00247C6E">
            <w:pPr>
              <w:widowControl w:val="0"/>
              <w:autoSpaceDE w:val="0"/>
              <w:autoSpaceDN w:val="0"/>
              <w:adjustRightInd w:val="0"/>
              <w:jc w:val="center"/>
            </w:pPr>
            <w:r w:rsidRPr="0059643A">
              <w:t>63,32 м</w:t>
            </w:r>
            <w:r w:rsidRPr="0059643A">
              <w:rPr>
                <w:vertAlign w:val="superscript"/>
              </w:rPr>
              <w:t>3</w:t>
            </w:r>
          </w:p>
        </w:tc>
        <w:tc>
          <w:tcPr>
            <w:tcW w:w="362" w:type="pct"/>
            <w:vAlign w:val="center"/>
          </w:tcPr>
          <w:p w:rsidR="004E51CF" w:rsidRPr="0059643A" w:rsidRDefault="004E51CF" w:rsidP="00247C6E">
            <w:pPr>
              <w:widowControl w:val="0"/>
              <w:autoSpaceDE w:val="0"/>
              <w:autoSpaceDN w:val="0"/>
              <w:adjustRightInd w:val="0"/>
              <w:jc w:val="center"/>
            </w:pPr>
            <w:r w:rsidRPr="0059643A">
              <w:t>316,75 м</w:t>
            </w:r>
            <w:r w:rsidRPr="0059643A">
              <w:rPr>
                <w:vertAlign w:val="superscript"/>
              </w:rPr>
              <w:t>3</w:t>
            </w:r>
          </w:p>
        </w:tc>
        <w:tc>
          <w:tcPr>
            <w:tcW w:w="361" w:type="pct"/>
            <w:vAlign w:val="center"/>
          </w:tcPr>
          <w:p w:rsidR="004E51CF" w:rsidRPr="0059643A" w:rsidRDefault="004E51CF" w:rsidP="00247C6E">
            <w:pPr>
              <w:widowControl w:val="0"/>
              <w:autoSpaceDE w:val="0"/>
              <w:autoSpaceDN w:val="0"/>
              <w:adjustRightInd w:val="0"/>
              <w:jc w:val="center"/>
            </w:pPr>
            <w:r w:rsidRPr="0059643A">
              <w:t>282 м</w:t>
            </w:r>
            <w:r w:rsidRPr="0059643A">
              <w:rPr>
                <w:vertAlign w:val="superscript"/>
              </w:rPr>
              <w:t>3</w:t>
            </w:r>
          </w:p>
        </w:tc>
        <w:tc>
          <w:tcPr>
            <w:tcW w:w="362" w:type="pct"/>
            <w:vAlign w:val="center"/>
          </w:tcPr>
          <w:p w:rsidR="004E51CF" w:rsidRPr="0059643A" w:rsidRDefault="004E51CF" w:rsidP="00247C6E">
            <w:pPr>
              <w:widowControl w:val="0"/>
              <w:autoSpaceDE w:val="0"/>
              <w:autoSpaceDN w:val="0"/>
              <w:adjustRightInd w:val="0"/>
              <w:jc w:val="center"/>
            </w:pPr>
            <w:r w:rsidRPr="0059643A">
              <w:t>300 м</w:t>
            </w:r>
            <w:r w:rsidRPr="0059643A">
              <w:rPr>
                <w:vertAlign w:val="superscript"/>
              </w:rPr>
              <w:t>3</w:t>
            </w:r>
          </w:p>
        </w:tc>
        <w:tc>
          <w:tcPr>
            <w:tcW w:w="363" w:type="pct"/>
            <w:vAlign w:val="center"/>
          </w:tcPr>
          <w:p w:rsidR="004E51CF" w:rsidRPr="0059643A" w:rsidRDefault="004E51CF" w:rsidP="00247C6E">
            <w:pPr>
              <w:widowControl w:val="0"/>
              <w:autoSpaceDE w:val="0"/>
              <w:autoSpaceDN w:val="0"/>
              <w:adjustRightInd w:val="0"/>
              <w:jc w:val="center"/>
            </w:pPr>
            <w:r w:rsidRPr="0059643A">
              <w:t>300 м</w:t>
            </w:r>
            <w:r w:rsidRPr="0059643A">
              <w:rPr>
                <w:vertAlign w:val="superscript"/>
              </w:rPr>
              <w:t>3</w:t>
            </w:r>
          </w:p>
        </w:tc>
        <w:tc>
          <w:tcPr>
            <w:tcW w:w="361" w:type="pct"/>
            <w:vAlign w:val="center"/>
          </w:tcPr>
          <w:p w:rsidR="004E51CF" w:rsidRPr="0059643A" w:rsidRDefault="004E51CF" w:rsidP="00247C6E">
            <w:pPr>
              <w:widowControl w:val="0"/>
              <w:autoSpaceDE w:val="0"/>
              <w:autoSpaceDN w:val="0"/>
              <w:adjustRightInd w:val="0"/>
              <w:jc w:val="center"/>
            </w:pPr>
            <w:r w:rsidRPr="0059643A">
              <w:t>300 м</w:t>
            </w:r>
            <w:r w:rsidRPr="0059643A">
              <w:rPr>
                <w:vertAlign w:val="superscript"/>
              </w:rPr>
              <w:t>3</w:t>
            </w:r>
          </w:p>
        </w:tc>
      </w:tr>
      <w:tr w:rsidR="004E51CF" w:rsidRPr="0059643A" w:rsidTr="00247C6E">
        <w:trPr>
          <w:tblCellSpacing w:w="5" w:type="nil"/>
        </w:trPr>
        <w:tc>
          <w:tcPr>
            <w:tcW w:w="221" w:type="pct"/>
          </w:tcPr>
          <w:p w:rsidR="004E51CF" w:rsidRPr="0059643A" w:rsidRDefault="004E51CF" w:rsidP="00247C6E">
            <w:pPr>
              <w:widowControl w:val="0"/>
              <w:autoSpaceDE w:val="0"/>
              <w:autoSpaceDN w:val="0"/>
              <w:adjustRightInd w:val="0"/>
              <w:jc w:val="center"/>
            </w:pPr>
            <w:r w:rsidRPr="0059643A">
              <w:t>7.</w:t>
            </w:r>
          </w:p>
        </w:tc>
        <w:tc>
          <w:tcPr>
            <w:tcW w:w="753" w:type="pct"/>
          </w:tcPr>
          <w:p w:rsidR="004E51CF" w:rsidRPr="0059643A" w:rsidRDefault="004E51CF" w:rsidP="00247C6E">
            <w:pPr>
              <w:widowControl w:val="0"/>
              <w:autoSpaceDE w:val="0"/>
              <w:autoSpaceDN w:val="0"/>
              <w:adjustRightInd w:val="0"/>
            </w:pPr>
            <w:r w:rsidRPr="0059643A">
              <w:t>Содержание и уход за газонами (100 м</w:t>
            </w:r>
            <w:r w:rsidRPr="0059643A">
              <w:rPr>
                <w:vertAlign w:val="superscript"/>
              </w:rPr>
              <w:t>2</w:t>
            </w:r>
            <w:r w:rsidRPr="0059643A">
              <w:t>)</w:t>
            </w:r>
          </w:p>
        </w:tc>
        <w:tc>
          <w:tcPr>
            <w:tcW w:w="409" w:type="pct"/>
            <w:vAlign w:val="center"/>
          </w:tcPr>
          <w:p w:rsidR="004E51CF" w:rsidRPr="0059643A" w:rsidRDefault="004E51CF" w:rsidP="00247C6E">
            <w:pPr>
              <w:widowControl w:val="0"/>
              <w:autoSpaceDE w:val="0"/>
              <w:autoSpaceDN w:val="0"/>
              <w:adjustRightInd w:val="0"/>
              <w:jc w:val="center"/>
            </w:pPr>
            <w:r w:rsidRPr="0059643A">
              <w:t xml:space="preserve">25 489,14 </w:t>
            </w:r>
          </w:p>
        </w:tc>
        <w:tc>
          <w:tcPr>
            <w:tcW w:w="363" w:type="pct"/>
            <w:vAlign w:val="center"/>
          </w:tcPr>
          <w:p w:rsidR="004E51CF" w:rsidRPr="0059643A" w:rsidRDefault="004E51CF" w:rsidP="00247C6E">
            <w:pPr>
              <w:widowControl w:val="0"/>
              <w:autoSpaceDE w:val="0"/>
              <w:autoSpaceDN w:val="0"/>
              <w:adjustRightInd w:val="0"/>
              <w:jc w:val="center"/>
            </w:pPr>
            <w:r w:rsidRPr="0059643A">
              <w:t xml:space="preserve">25 489,14 </w:t>
            </w:r>
          </w:p>
        </w:tc>
        <w:tc>
          <w:tcPr>
            <w:tcW w:w="362" w:type="pct"/>
            <w:vAlign w:val="center"/>
          </w:tcPr>
          <w:p w:rsidR="004E51CF" w:rsidRPr="0059643A" w:rsidRDefault="004E51CF" w:rsidP="00247C6E">
            <w:pPr>
              <w:widowControl w:val="0"/>
              <w:autoSpaceDE w:val="0"/>
              <w:autoSpaceDN w:val="0"/>
              <w:adjustRightInd w:val="0"/>
              <w:jc w:val="center"/>
            </w:pPr>
            <w:r w:rsidRPr="0059643A">
              <w:t xml:space="preserve">25 550,74 </w:t>
            </w:r>
          </w:p>
        </w:tc>
        <w:tc>
          <w:tcPr>
            <w:tcW w:w="362" w:type="pct"/>
            <w:vAlign w:val="center"/>
          </w:tcPr>
          <w:p w:rsidR="004E51CF" w:rsidRPr="0059643A" w:rsidRDefault="004E51CF" w:rsidP="00247C6E">
            <w:pPr>
              <w:widowControl w:val="0"/>
              <w:autoSpaceDE w:val="0"/>
              <w:autoSpaceDN w:val="0"/>
              <w:adjustRightInd w:val="0"/>
              <w:jc w:val="center"/>
            </w:pPr>
            <w:r w:rsidRPr="0059643A">
              <w:t xml:space="preserve">18 096,94 </w:t>
            </w:r>
          </w:p>
        </w:tc>
        <w:tc>
          <w:tcPr>
            <w:tcW w:w="362" w:type="pct"/>
            <w:vAlign w:val="center"/>
          </w:tcPr>
          <w:p w:rsidR="004E51CF" w:rsidRPr="0059643A" w:rsidRDefault="004E51CF" w:rsidP="00247C6E">
            <w:pPr>
              <w:widowControl w:val="0"/>
              <w:autoSpaceDE w:val="0"/>
              <w:autoSpaceDN w:val="0"/>
              <w:adjustRightInd w:val="0"/>
              <w:jc w:val="center"/>
            </w:pPr>
            <w:r w:rsidRPr="0059643A">
              <w:t>27 572,99</w:t>
            </w:r>
          </w:p>
        </w:tc>
        <w:tc>
          <w:tcPr>
            <w:tcW w:w="362" w:type="pct"/>
            <w:vAlign w:val="center"/>
          </w:tcPr>
          <w:p w:rsidR="004E51CF" w:rsidRPr="0059643A" w:rsidRDefault="004E51CF" w:rsidP="00247C6E">
            <w:pPr>
              <w:widowControl w:val="0"/>
              <w:autoSpaceDE w:val="0"/>
              <w:autoSpaceDN w:val="0"/>
              <w:adjustRightInd w:val="0"/>
              <w:jc w:val="center"/>
            </w:pPr>
            <w:r w:rsidRPr="0059643A">
              <w:t xml:space="preserve">28 602,53 </w:t>
            </w:r>
          </w:p>
        </w:tc>
        <w:tc>
          <w:tcPr>
            <w:tcW w:w="362" w:type="pct"/>
            <w:vAlign w:val="center"/>
          </w:tcPr>
          <w:p w:rsidR="004E51CF" w:rsidRPr="0059643A" w:rsidRDefault="004E51CF" w:rsidP="00247C6E">
            <w:pPr>
              <w:widowControl w:val="0"/>
              <w:autoSpaceDE w:val="0"/>
              <w:autoSpaceDN w:val="0"/>
              <w:adjustRightInd w:val="0"/>
              <w:jc w:val="center"/>
            </w:pPr>
            <w:r w:rsidRPr="0059643A">
              <w:t>27 974,01</w:t>
            </w:r>
          </w:p>
        </w:tc>
        <w:tc>
          <w:tcPr>
            <w:tcW w:w="361" w:type="pct"/>
            <w:vAlign w:val="center"/>
          </w:tcPr>
          <w:p w:rsidR="004E51CF" w:rsidRPr="0059643A" w:rsidRDefault="004E51CF" w:rsidP="00247C6E">
            <w:pPr>
              <w:widowControl w:val="0"/>
              <w:autoSpaceDE w:val="0"/>
              <w:autoSpaceDN w:val="0"/>
              <w:adjustRightInd w:val="0"/>
              <w:jc w:val="center"/>
            </w:pPr>
            <w:r w:rsidRPr="0059643A">
              <w:t>25 570,7</w:t>
            </w:r>
          </w:p>
        </w:tc>
        <w:tc>
          <w:tcPr>
            <w:tcW w:w="362" w:type="pct"/>
            <w:vAlign w:val="center"/>
          </w:tcPr>
          <w:p w:rsidR="004E51CF" w:rsidRPr="0059643A" w:rsidRDefault="004E51CF" w:rsidP="00247C6E">
            <w:pPr>
              <w:widowControl w:val="0"/>
              <w:autoSpaceDE w:val="0"/>
              <w:autoSpaceDN w:val="0"/>
              <w:adjustRightInd w:val="0"/>
              <w:jc w:val="center"/>
            </w:pPr>
            <w:r w:rsidRPr="0059643A">
              <w:t>27 974,1</w:t>
            </w:r>
          </w:p>
        </w:tc>
        <w:tc>
          <w:tcPr>
            <w:tcW w:w="363" w:type="pct"/>
            <w:vAlign w:val="center"/>
          </w:tcPr>
          <w:p w:rsidR="004E51CF" w:rsidRPr="0059643A" w:rsidRDefault="004E51CF" w:rsidP="00247C6E">
            <w:pPr>
              <w:widowControl w:val="0"/>
              <w:autoSpaceDE w:val="0"/>
              <w:autoSpaceDN w:val="0"/>
              <w:adjustRightInd w:val="0"/>
              <w:jc w:val="center"/>
            </w:pPr>
            <w:r w:rsidRPr="0059643A">
              <w:t>27 974,1</w:t>
            </w:r>
          </w:p>
        </w:tc>
        <w:tc>
          <w:tcPr>
            <w:tcW w:w="361" w:type="pct"/>
            <w:vAlign w:val="center"/>
          </w:tcPr>
          <w:p w:rsidR="004E51CF" w:rsidRPr="0059643A" w:rsidRDefault="004E51CF" w:rsidP="00247C6E">
            <w:pPr>
              <w:widowControl w:val="0"/>
              <w:autoSpaceDE w:val="0"/>
              <w:autoSpaceDN w:val="0"/>
              <w:adjustRightInd w:val="0"/>
              <w:jc w:val="center"/>
            </w:pPr>
            <w:r w:rsidRPr="0059643A">
              <w:t>27 974,1</w:t>
            </w:r>
          </w:p>
        </w:tc>
      </w:tr>
    </w:tbl>
    <w:p w:rsidR="004E51CF" w:rsidRPr="0059643A" w:rsidRDefault="004E51CF" w:rsidP="004E51CF">
      <w:pPr>
        <w:widowControl w:val="0"/>
        <w:tabs>
          <w:tab w:val="left" w:pos="-142"/>
        </w:tabs>
        <w:autoSpaceDE w:val="0"/>
        <w:autoSpaceDN w:val="0"/>
        <w:adjustRightInd w:val="0"/>
        <w:ind w:left="720"/>
        <w:rPr>
          <w:b/>
          <w:sz w:val="24"/>
          <w:szCs w:val="24"/>
        </w:rPr>
      </w:pPr>
    </w:p>
    <w:p w:rsidR="004E51CF" w:rsidRPr="0059643A" w:rsidRDefault="004E51CF" w:rsidP="004E51CF">
      <w:pPr>
        <w:widowControl w:val="0"/>
        <w:numPr>
          <w:ilvl w:val="0"/>
          <w:numId w:val="60"/>
        </w:numPr>
        <w:tabs>
          <w:tab w:val="left" w:pos="-142"/>
        </w:tabs>
        <w:autoSpaceDE w:val="0"/>
        <w:autoSpaceDN w:val="0"/>
        <w:adjustRightInd w:val="0"/>
        <w:jc w:val="center"/>
        <w:rPr>
          <w:b/>
          <w:sz w:val="24"/>
          <w:szCs w:val="24"/>
        </w:rPr>
      </w:pPr>
      <w:r w:rsidRPr="0059643A">
        <w:rPr>
          <w:b/>
          <w:sz w:val="24"/>
          <w:szCs w:val="24"/>
        </w:rPr>
        <w:t>Оценка эффективности подпрограммы</w:t>
      </w:r>
    </w:p>
    <w:p w:rsidR="004E51CF" w:rsidRPr="0059643A" w:rsidRDefault="004E51CF" w:rsidP="004E51CF">
      <w:pPr>
        <w:widowControl w:val="0"/>
        <w:tabs>
          <w:tab w:val="left" w:pos="-142"/>
        </w:tabs>
        <w:autoSpaceDE w:val="0"/>
        <w:autoSpaceDN w:val="0"/>
        <w:adjustRightInd w:val="0"/>
        <w:ind w:left="720"/>
        <w:rPr>
          <w:b/>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4E51CF" w:rsidRPr="0059643A" w:rsidRDefault="004E51CF" w:rsidP="004E51CF">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4E51CF" w:rsidRPr="0059643A" w:rsidRDefault="004E51CF" w:rsidP="004E51CF">
      <w:pPr>
        <w:rPr>
          <w:sz w:val="24"/>
          <w:szCs w:val="24"/>
        </w:rPr>
      </w:pPr>
    </w:p>
    <w:p w:rsidR="004E51CF" w:rsidRPr="0059643A" w:rsidRDefault="004E51CF" w:rsidP="004E51CF">
      <w:pPr>
        <w:widowControl w:val="0"/>
        <w:autoSpaceDE w:val="0"/>
        <w:autoSpaceDN w:val="0"/>
        <w:adjustRightInd w:val="0"/>
        <w:jc w:val="center"/>
        <w:rPr>
          <w:b/>
          <w:sz w:val="24"/>
          <w:szCs w:val="24"/>
        </w:rPr>
      </w:pPr>
      <w:r>
        <w:rPr>
          <w:b/>
          <w:sz w:val="24"/>
          <w:szCs w:val="24"/>
        </w:rPr>
        <w:lastRenderedPageBreak/>
        <w:t>П</w:t>
      </w:r>
      <w:r w:rsidRPr="0059643A">
        <w:rPr>
          <w:b/>
          <w:sz w:val="24"/>
          <w:szCs w:val="24"/>
        </w:rPr>
        <w:t xml:space="preserve">ОДПРОГРАММА </w:t>
      </w:r>
      <w:r w:rsidRPr="006B052D">
        <w:rPr>
          <w:b/>
          <w:sz w:val="24"/>
          <w:szCs w:val="24"/>
        </w:rPr>
        <w:t>6</w:t>
      </w:r>
    </w:p>
    <w:p w:rsidR="004E51CF" w:rsidRPr="006B052D" w:rsidRDefault="004E51CF" w:rsidP="004E51CF">
      <w:pPr>
        <w:widowControl w:val="0"/>
        <w:autoSpaceDE w:val="0"/>
        <w:autoSpaceDN w:val="0"/>
        <w:adjustRightInd w:val="0"/>
        <w:jc w:val="center"/>
        <w:rPr>
          <w:b/>
          <w:sz w:val="24"/>
          <w:szCs w:val="24"/>
        </w:rPr>
      </w:pPr>
      <w:r w:rsidRPr="006B052D">
        <w:rPr>
          <w:b/>
          <w:sz w:val="24"/>
          <w:szCs w:val="24"/>
        </w:rPr>
        <w:t>Развитие градостроительной деятельности на территории</w:t>
      </w:r>
    </w:p>
    <w:p w:rsidR="004E51CF" w:rsidRPr="006B052D" w:rsidRDefault="004E51CF" w:rsidP="004E51CF">
      <w:pPr>
        <w:widowControl w:val="0"/>
        <w:autoSpaceDE w:val="0"/>
        <w:autoSpaceDN w:val="0"/>
        <w:adjustRightInd w:val="0"/>
        <w:jc w:val="center"/>
        <w:rPr>
          <w:b/>
          <w:sz w:val="24"/>
          <w:szCs w:val="24"/>
        </w:rPr>
      </w:pPr>
      <w:r w:rsidRPr="006B052D">
        <w:rPr>
          <w:b/>
          <w:sz w:val="24"/>
          <w:szCs w:val="24"/>
        </w:rPr>
        <w:t>Сосновоборского городского округа на 2014-2024 годы</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ПАСПОРТ</w:t>
      </w:r>
    </w:p>
    <w:p w:rsidR="004E51CF" w:rsidRPr="0059643A" w:rsidRDefault="004E51CF" w:rsidP="004E51CF">
      <w:pPr>
        <w:widowControl w:val="0"/>
        <w:autoSpaceDE w:val="0"/>
        <w:autoSpaceDN w:val="0"/>
        <w:adjustRightInd w:val="0"/>
        <w:jc w:val="center"/>
        <w:rPr>
          <w:sz w:val="24"/>
          <w:szCs w:val="24"/>
        </w:rPr>
      </w:pPr>
      <w:r w:rsidRPr="0059643A">
        <w:rPr>
          <w:b/>
          <w:sz w:val="24"/>
          <w:szCs w:val="24"/>
        </w:rPr>
        <w:t xml:space="preserve">Подпрограммы </w:t>
      </w:r>
      <w:r w:rsidRPr="0059643A">
        <w:rPr>
          <w:sz w:val="24"/>
          <w:szCs w:val="24"/>
        </w:rPr>
        <w:t>«Развитие градостроительной деятельности на территории</w:t>
      </w:r>
    </w:p>
    <w:p w:rsidR="004E51CF" w:rsidRPr="0059643A" w:rsidRDefault="004E51CF" w:rsidP="004E51CF">
      <w:pPr>
        <w:widowControl w:val="0"/>
        <w:autoSpaceDE w:val="0"/>
        <w:autoSpaceDN w:val="0"/>
        <w:adjustRightInd w:val="0"/>
        <w:jc w:val="center"/>
        <w:rPr>
          <w:sz w:val="24"/>
          <w:szCs w:val="24"/>
        </w:rPr>
      </w:pPr>
      <w:r w:rsidRPr="0059643A">
        <w:rPr>
          <w:sz w:val="24"/>
          <w:szCs w:val="24"/>
        </w:rPr>
        <w:t>Сосновоборского городского округа на 2014-2024 годы»</w:t>
      </w:r>
    </w:p>
    <w:p w:rsidR="004E51CF" w:rsidRPr="0059643A" w:rsidRDefault="004E51CF" w:rsidP="004E51CF">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969"/>
        <w:gridCol w:w="5529"/>
      </w:tblGrid>
      <w:tr w:rsidR="004E51CF" w:rsidRPr="0059643A" w:rsidTr="00247C6E">
        <w:trPr>
          <w:tblCellSpacing w:w="5" w:type="nil"/>
        </w:trPr>
        <w:tc>
          <w:tcPr>
            <w:tcW w:w="396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color w:val="000000"/>
                <w:sz w:val="24"/>
                <w:szCs w:val="24"/>
              </w:rPr>
            </w:pPr>
            <w:r w:rsidRPr="0059643A">
              <w:rPr>
                <w:color w:val="000000"/>
                <w:sz w:val="24"/>
                <w:szCs w:val="24"/>
              </w:rPr>
              <w:t>Развитие градостроительной деятельности на территории Сосновоборского городского округа.</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E51CF" w:rsidRPr="0059643A" w:rsidRDefault="004E51CF" w:rsidP="00247C6E">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Комитет архитектуры, градостроительства и землепользования администрации Сосновоборского городского округа.</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4E51CF" w:rsidRPr="0059643A" w:rsidRDefault="004E51CF" w:rsidP="00247C6E">
            <w:pPr>
              <w:pStyle w:val="ConsPlusCell"/>
              <w:jc w:val="both"/>
              <w:rPr>
                <w:rFonts w:ascii="Times New Roman" w:hAnsi="Times New Roman" w:cs="Times New Roman"/>
                <w:sz w:val="24"/>
                <w:szCs w:val="24"/>
              </w:rPr>
            </w:pPr>
            <w:r w:rsidRPr="0059643A">
              <w:rPr>
                <w:rFonts w:ascii="Times New Roman" w:hAnsi="Times New Roman" w:cs="Times New Roman"/>
                <w:color w:val="000000"/>
                <w:sz w:val="24"/>
                <w:szCs w:val="24"/>
              </w:rPr>
              <w:t xml:space="preserve">- </w:t>
            </w:r>
            <w:r w:rsidRPr="0059643A">
              <w:rPr>
                <w:rFonts w:ascii="Times New Roman" w:hAnsi="Times New Roman" w:cs="Times New Roman"/>
                <w:sz w:val="24"/>
                <w:szCs w:val="24"/>
              </w:rPr>
              <w:t>отраслевые (функциональные) органы администрации Сосновоборского городского округа, в том числе с правами юридического лица;</w:t>
            </w:r>
          </w:p>
          <w:p w:rsidR="004E51CF" w:rsidRPr="0059643A" w:rsidRDefault="004E51CF" w:rsidP="00247C6E">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 проектные организации;</w:t>
            </w:r>
          </w:p>
          <w:p w:rsidR="004E51CF" w:rsidRPr="0059643A" w:rsidRDefault="004E51CF" w:rsidP="00247C6E">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 другие организации (юридические и физические лица).</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4E51CF" w:rsidRPr="0059643A" w:rsidRDefault="004E51CF" w:rsidP="00247C6E">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Повышение инвестиционной привлекательности территории Сосновоборского городского округа.</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4E51CF" w:rsidRPr="0059643A" w:rsidRDefault="004E51CF" w:rsidP="00247C6E">
            <w:pPr>
              <w:pStyle w:val="ConsPlusCell"/>
              <w:jc w:val="both"/>
              <w:rPr>
                <w:rFonts w:ascii="Times New Roman" w:hAnsi="Times New Roman" w:cs="Times New Roman"/>
                <w:sz w:val="24"/>
                <w:szCs w:val="24"/>
              </w:rPr>
            </w:pPr>
            <w:r w:rsidRPr="0059643A">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 деятельности и землепользования.</w:t>
            </w:r>
          </w:p>
          <w:p w:rsidR="004E51CF" w:rsidRPr="0059643A" w:rsidRDefault="004E51CF" w:rsidP="00247C6E">
            <w:pPr>
              <w:pStyle w:val="ConsPlusCell"/>
              <w:jc w:val="both"/>
              <w:rPr>
                <w:rFonts w:ascii="Times New Roman" w:hAnsi="Times New Roman" w:cs="Times New Roman"/>
                <w:color w:val="000000"/>
                <w:sz w:val="24"/>
                <w:szCs w:val="24"/>
              </w:rPr>
            </w:pPr>
            <w:r w:rsidRPr="0059643A">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Сроки и этапы и реализации подпрограммы  </w:t>
            </w:r>
          </w:p>
        </w:tc>
        <w:tc>
          <w:tcPr>
            <w:tcW w:w="5529" w:type="dxa"/>
            <w:tcBorders>
              <w:left w:val="single" w:sz="4" w:space="0" w:color="auto"/>
              <w:bottom w:val="single" w:sz="4" w:space="0" w:color="auto"/>
              <w:right w:val="single" w:sz="4" w:space="0" w:color="auto"/>
            </w:tcBorders>
          </w:tcPr>
          <w:p w:rsidR="004E51CF" w:rsidRPr="0059643A" w:rsidRDefault="004E51CF" w:rsidP="00247C6E">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2014-2024 гг.</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4E51CF" w:rsidRPr="00A40DC3" w:rsidRDefault="004E51CF" w:rsidP="00247C6E">
            <w:pPr>
              <w:pStyle w:val="ConsPlusCell"/>
              <w:jc w:val="both"/>
              <w:rPr>
                <w:rFonts w:ascii="Times New Roman" w:eastAsia="Calibri" w:hAnsi="Times New Roman"/>
                <w:lang w:eastAsia="en-US"/>
              </w:rPr>
            </w:pPr>
            <w:r w:rsidRPr="00A40DC3">
              <w:rPr>
                <w:rFonts w:ascii="Times New Roman" w:eastAsia="Calibri" w:hAnsi="Times New Roman"/>
                <w:lang w:eastAsia="en-US"/>
              </w:rPr>
              <w:t xml:space="preserve">Общий объем финансирования составляет </w:t>
            </w:r>
          </w:p>
          <w:p w:rsidR="004E51CF" w:rsidRPr="00A40DC3" w:rsidRDefault="004E51CF" w:rsidP="00247C6E">
            <w:pPr>
              <w:rPr>
                <w:sz w:val="22"/>
                <w:szCs w:val="22"/>
              </w:rPr>
            </w:pPr>
            <w:r w:rsidRPr="00A40DC3">
              <w:rPr>
                <w:rFonts w:eastAsia="Calibri"/>
                <w:b/>
                <w:sz w:val="22"/>
                <w:szCs w:val="22"/>
                <w:u w:val="single"/>
                <w:lang w:eastAsia="en-US"/>
              </w:rPr>
              <w:t>229 417,25338</w:t>
            </w:r>
            <w:r w:rsidRPr="00A40DC3">
              <w:rPr>
                <w:rFonts w:eastAsia="Calibri"/>
                <w:sz w:val="22"/>
                <w:szCs w:val="22"/>
                <w:lang w:eastAsia="en-US"/>
              </w:rPr>
              <w:t xml:space="preserve"> тыс. руб</w:t>
            </w:r>
            <w:r w:rsidRPr="00A40DC3">
              <w:rPr>
                <w:sz w:val="22"/>
                <w:szCs w:val="22"/>
              </w:rPr>
              <w:t>., в т.ч.,</w:t>
            </w:r>
          </w:p>
          <w:p w:rsidR="004E51CF" w:rsidRPr="00A40DC3" w:rsidRDefault="004E51CF" w:rsidP="00247C6E">
            <w:pPr>
              <w:rPr>
                <w:sz w:val="22"/>
                <w:szCs w:val="22"/>
              </w:rPr>
            </w:pPr>
            <w:r w:rsidRPr="00A40DC3">
              <w:rPr>
                <w:sz w:val="22"/>
                <w:szCs w:val="22"/>
              </w:rPr>
              <w:t xml:space="preserve">  </w:t>
            </w:r>
            <w:r w:rsidRPr="00A40DC3">
              <w:rPr>
                <w:b/>
                <w:sz w:val="22"/>
                <w:szCs w:val="22"/>
              </w:rPr>
              <w:t>28 564,00000</w:t>
            </w:r>
            <w:r w:rsidRPr="00A40DC3">
              <w:rPr>
                <w:sz w:val="22"/>
                <w:szCs w:val="22"/>
              </w:rPr>
              <w:t xml:space="preserve"> тыс. руб. (областной бюджет)</w:t>
            </w:r>
          </w:p>
          <w:p w:rsidR="004E51CF" w:rsidRPr="00A40DC3" w:rsidRDefault="004E51CF" w:rsidP="00247C6E">
            <w:pPr>
              <w:rPr>
                <w:rFonts w:eastAsia="Calibri"/>
                <w:sz w:val="22"/>
                <w:szCs w:val="22"/>
                <w:lang w:eastAsia="en-US"/>
              </w:rPr>
            </w:pPr>
            <w:r w:rsidRPr="00A40DC3">
              <w:rPr>
                <w:b/>
                <w:sz w:val="22"/>
                <w:szCs w:val="22"/>
              </w:rPr>
              <w:t>200 853,25338</w:t>
            </w:r>
            <w:r w:rsidRPr="00A40DC3">
              <w:rPr>
                <w:sz w:val="22"/>
                <w:szCs w:val="22"/>
              </w:rPr>
              <w:t xml:space="preserve"> тыс. руб. (местный бюджет)</w:t>
            </w:r>
            <w:r w:rsidRPr="00A40DC3">
              <w:rPr>
                <w:rFonts w:eastAsia="Calibri"/>
                <w:sz w:val="22"/>
                <w:szCs w:val="22"/>
                <w:lang w:eastAsia="en-US"/>
              </w:rPr>
              <w:t xml:space="preserve">, </w:t>
            </w:r>
          </w:p>
          <w:p w:rsidR="004E51CF" w:rsidRPr="00A40DC3" w:rsidRDefault="004E51CF" w:rsidP="00247C6E">
            <w:pPr>
              <w:rPr>
                <w:rFonts w:eastAsia="Calibri"/>
                <w:sz w:val="22"/>
                <w:szCs w:val="22"/>
                <w:lang w:eastAsia="en-US"/>
              </w:rPr>
            </w:pPr>
            <w:r w:rsidRPr="00A40DC3">
              <w:rPr>
                <w:rFonts w:eastAsia="Calibri"/>
                <w:sz w:val="22"/>
                <w:szCs w:val="22"/>
                <w:lang w:eastAsia="en-US"/>
              </w:rPr>
              <w:t>в том числе по годам:</w:t>
            </w:r>
          </w:p>
          <w:p w:rsidR="004E51CF" w:rsidRPr="00A40DC3" w:rsidRDefault="004E51CF" w:rsidP="00247C6E">
            <w:pPr>
              <w:pStyle w:val="ConsPlusCell"/>
              <w:jc w:val="both"/>
              <w:rPr>
                <w:rFonts w:ascii="Times New Roman" w:eastAsia="Calibri" w:hAnsi="Times New Roman"/>
                <w:lang w:eastAsia="en-US"/>
              </w:rPr>
            </w:pPr>
            <w:r w:rsidRPr="00A40DC3">
              <w:rPr>
                <w:rFonts w:ascii="Times New Roman" w:eastAsia="Calibri" w:hAnsi="Times New Roman"/>
                <w:lang w:eastAsia="en-US"/>
              </w:rPr>
              <w:t>2014  – 16 152,38500 тыс. руб.;</w:t>
            </w:r>
          </w:p>
          <w:p w:rsidR="004E51CF" w:rsidRPr="00A40DC3" w:rsidRDefault="004E51CF" w:rsidP="00247C6E">
            <w:pPr>
              <w:pStyle w:val="ConsPlusCell"/>
              <w:jc w:val="both"/>
              <w:rPr>
                <w:rFonts w:ascii="Times New Roman" w:eastAsia="Calibri" w:hAnsi="Times New Roman"/>
                <w:lang w:eastAsia="en-US"/>
              </w:rPr>
            </w:pPr>
            <w:r w:rsidRPr="00A40DC3">
              <w:rPr>
                <w:rFonts w:ascii="Times New Roman" w:eastAsia="Calibri" w:hAnsi="Times New Roman"/>
                <w:lang w:eastAsia="en-US"/>
              </w:rPr>
              <w:t>2015  – 14 372,83400 тыс. руб.;</w:t>
            </w:r>
          </w:p>
          <w:p w:rsidR="004E51CF" w:rsidRPr="00A40DC3" w:rsidRDefault="004E51CF" w:rsidP="00247C6E">
            <w:pPr>
              <w:pStyle w:val="ConsPlusCell"/>
              <w:jc w:val="both"/>
              <w:rPr>
                <w:rFonts w:ascii="Times New Roman" w:eastAsia="Calibri" w:hAnsi="Times New Roman"/>
                <w:lang w:eastAsia="en-US"/>
              </w:rPr>
            </w:pPr>
            <w:r w:rsidRPr="00A40DC3">
              <w:rPr>
                <w:rFonts w:ascii="Times New Roman" w:eastAsia="Calibri" w:hAnsi="Times New Roman"/>
                <w:lang w:eastAsia="en-US"/>
              </w:rPr>
              <w:t>2016  – 11 686,37500 тыс. руб.;</w:t>
            </w:r>
          </w:p>
          <w:p w:rsidR="004E51CF" w:rsidRPr="00A40DC3" w:rsidRDefault="004E51CF" w:rsidP="00247C6E">
            <w:pPr>
              <w:pStyle w:val="ConsPlusCell"/>
              <w:jc w:val="both"/>
              <w:rPr>
                <w:rFonts w:ascii="Times New Roman" w:eastAsia="Calibri" w:hAnsi="Times New Roman"/>
                <w:lang w:eastAsia="en-US"/>
              </w:rPr>
            </w:pPr>
            <w:r w:rsidRPr="00A40DC3">
              <w:rPr>
                <w:rFonts w:ascii="Times New Roman" w:eastAsia="Calibri" w:hAnsi="Times New Roman"/>
                <w:lang w:eastAsia="en-US"/>
              </w:rPr>
              <w:t>2017  – 13 177,64800 тыс. руб.;</w:t>
            </w:r>
          </w:p>
          <w:p w:rsidR="004E51CF" w:rsidRPr="00A40DC3" w:rsidRDefault="004E51CF" w:rsidP="00247C6E">
            <w:pPr>
              <w:rPr>
                <w:sz w:val="22"/>
                <w:szCs w:val="22"/>
              </w:rPr>
            </w:pPr>
            <w:r w:rsidRPr="00A40DC3">
              <w:rPr>
                <w:rFonts w:eastAsia="Calibri"/>
                <w:sz w:val="22"/>
                <w:szCs w:val="22"/>
                <w:lang w:eastAsia="en-US"/>
              </w:rPr>
              <w:t xml:space="preserve">2018  –  </w:t>
            </w:r>
            <w:r w:rsidRPr="00A40DC3">
              <w:rPr>
                <w:rFonts w:eastAsia="Calibri"/>
                <w:sz w:val="22"/>
                <w:szCs w:val="22"/>
                <w:u w:val="single"/>
                <w:lang w:eastAsia="en-US"/>
              </w:rPr>
              <w:t>27 367,94300</w:t>
            </w:r>
            <w:r w:rsidRPr="00A40DC3">
              <w:rPr>
                <w:rFonts w:eastAsia="Calibri"/>
                <w:sz w:val="22"/>
                <w:szCs w:val="22"/>
                <w:lang w:eastAsia="en-US"/>
              </w:rPr>
              <w:t xml:space="preserve"> тыс. руб.</w:t>
            </w:r>
            <w:r w:rsidRPr="00A40DC3">
              <w:rPr>
                <w:sz w:val="22"/>
                <w:szCs w:val="22"/>
              </w:rPr>
              <w:t xml:space="preserve"> в т.ч.,</w:t>
            </w:r>
          </w:p>
          <w:p w:rsidR="004E51CF" w:rsidRPr="00A40DC3" w:rsidRDefault="004E51CF" w:rsidP="00247C6E">
            <w:pPr>
              <w:rPr>
                <w:sz w:val="22"/>
                <w:szCs w:val="22"/>
              </w:rPr>
            </w:pPr>
            <w:r w:rsidRPr="00A40DC3">
              <w:rPr>
                <w:sz w:val="22"/>
                <w:szCs w:val="22"/>
              </w:rPr>
              <w:t xml:space="preserve">                9 500,00000 тыс. руб. (областной бюджет),</w:t>
            </w:r>
          </w:p>
          <w:p w:rsidR="004E51CF" w:rsidRPr="00A40DC3" w:rsidRDefault="004E51CF" w:rsidP="00247C6E">
            <w:pPr>
              <w:rPr>
                <w:rFonts w:eastAsia="Calibri"/>
                <w:sz w:val="22"/>
                <w:szCs w:val="22"/>
                <w:lang w:eastAsia="en-US"/>
              </w:rPr>
            </w:pPr>
            <w:r w:rsidRPr="00A40DC3">
              <w:rPr>
                <w:sz w:val="22"/>
                <w:szCs w:val="22"/>
              </w:rPr>
              <w:t xml:space="preserve">              17 867,94300 тыс. руб. (местный бюджет)</w:t>
            </w:r>
            <w:r w:rsidRPr="00A40DC3">
              <w:rPr>
                <w:rFonts w:eastAsia="Calibri"/>
                <w:sz w:val="22"/>
                <w:szCs w:val="22"/>
                <w:lang w:eastAsia="en-US"/>
              </w:rPr>
              <w:t xml:space="preserve">, </w:t>
            </w:r>
          </w:p>
          <w:p w:rsidR="004E51CF" w:rsidRPr="00A40DC3" w:rsidRDefault="004E51CF" w:rsidP="00247C6E">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2019 –  </w:t>
            </w:r>
            <w:r w:rsidRPr="00A40DC3">
              <w:rPr>
                <w:rFonts w:ascii="Times New Roman" w:eastAsia="Calibri" w:hAnsi="Times New Roman" w:cs="Times New Roman"/>
                <w:u w:val="single"/>
                <w:lang w:eastAsia="en-US"/>
              </w:rPr>
              <w:t>34 637,87967</w:t>
            </w:r>
            <w:r w:rsidRPr="00A40DC3">
              <w:rPr>
                <w:rFonts w:ascii="Times New Roman" w:eastAsia="Calibri" w:hAnsi="Times New Roman" w:cs="Times New Roman"/>
                <w:lang w:eastAsia="en-US"/>
              </w:rPr>
              <w:t xml:space="preserve"> тыс. руб. в т.ч.,</w:t>
            </w:r>
          </w:p>
          <w:p w:rsidR="004E51CF" w:rsidRPr="00A40DC3" w:rsidRDefault="004E51CF" w:rsidP="00247C6E">
            <w:pPr>
              <w:rPr>
                <w:sz w:val="22"/>
                <w:szCs w:val="22"/>
              </w:rPr>
            </w:pPr>
            <w:r w:rsidRPr="00A40DC3">
              <w:rPr>
                <w:rFonts w:eastAsia="Calibri"/>
                <w:sz w:val="22"/>
                <w:szCs w:val="22"/>
                <w:lang w:eastAsia="en-US"/>
              </w:rPr>
              <w:t xml:space="preserve">                </w:t>
            </w:r>
            <w:r w:rsidRPr="00A40DC3">
              <w:rPr>
                <w:sz w:val="22"/>
                <w:szCs w:val="22"/>
              </w:rPr>
              <w:t>9 500,00000 тыс. руб. (областной бюджет),</w:t>
            </w:r>
          </w:p>
          <w:p w:rsidR="004E51CF" w:rsidRPr="00A40DC3" w:rsidRDefault="004E51CF" w:rsidP="00247C6E">
            <w:pPr>
              <w:pStyle w:val="ConsPlusCell"/>
              <w:jc w:val="both"/>
              <w:rPr>
                <w:rFonts w:ascii="Times New Roman" w:eastAsia="Calibri" w:hAnsi="Times New Roman" w:cs="Times New Roman"/>
                <w:lang w:eastAsia="en-US"/>
              </w:rPr>
            </w:pPr>
            <w:r w:rsidRPr="00A40DC3">
              <w:rPr>
                <w:rFonts w:ascii="Times New Roman" w:hAnsi="Times New Roman" w:cs="Times New Roman"/>
              </w:rPr>
              <w:t xml:space="preserve">            25 137,87967 тыс. руб. (местный бюджет)</w:t>
            </w:r>
            <w:r w:rsidRPr="00A40DC3">
              <w:rPr>
                <w:rFonts w:ascii="Times New Roman" w:eastAsia="Calibri" w:hAnsi="Times New Roman" w:cs="Times New Roman"/>
                <w:lang w:eastAsia="en-US"/>
              </w:rPr>
              <w:t>,</w:t>
            </w:r>
          </w:p>
          <w:p w:rsidR="004E51CF" w:rsidRPr="00A40DC3" w:rsidRDefault="004E51CF" w:rsidP="00247C6E">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2020 –  22 301,23608 тыс. руб.</w:t>
            </w:r>
          </w:p>
          <w:p w:rsidR="004E51CF" w:rsidRPr="00A40DC3" w:rsidRDefault="004E51CF" w:rsidP="00247C6E">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2021 –  </w:t>
            </w:r>
            <w:r w:rsidRPr="00A40DC3">
              <w:rPr>
                <w:rFonts w:ascii="Times New Roman" w:hAnsi="Times New Roman" w:cs="Times New Roman"/>
              </w:rPr>
              <w:t>22 131,08311</w:t>
            </w:r>
            <w:r w:rsidRPr="00A40DC3">
              <w:rPr>
                <w:rFonts w:ascii="Times New Roman" w:eastAsia="Calibri" w:hAnsi="Times New Roman" w:cs="Times New Roman"/>
                <w:lang w:eastAsia="en-US"/>
              </w:rPr>
              <w:t xml:space="preserve"> тыс. руб.,                  </w:t>
            </w:r>
          </w:p>
          <w:p w:rsidR="004E51CF" w:rsidRPr="00A40DC3" w:rsidRDefault="004E51CF" w:rsidP="00247C6E">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2022 –  </w:t>
            </w:r>
            <w:r w:rsidRPr="00A40DC3">
              <w:rPr>
                <w:rFonts w:ascii="Times New Roman" w:eastAsia="Calibri" w:hAnsi="Times New Roman" w:cs="Times New Roman"/>
                <w:u w:val="single"/>
                <w:lang w:eastAsia="en-US"/>
              </w:rPr>
              <w:t>27 454,52318</w:t>
            </w:r>
            <w:r w:rsidRPr="00A40DC3">
              <w:rPr>
                <w:rFonts w:ascii="Times New Roman" w:eastAsia="Calibri" w:hAnsi="Times New Roman" w:cs="Times New Roman"/>
                <w:lang w:eastAsia="en-US"/>
              </w:rPr>
              <w:t xml:space="preserve"> тыс. руб., в т.ч.</w:t>
            </w:r>
          </w:p>
          <w:p w:rsidR="004E51CF" w:rsidRPr="00A40DC3" w:rsidRDefault="004E51CF" w:rsidP="00247C6E">
            <w:pPr>
              <w:rPr>
                <w:sz w:val="22"/>
                <w:szCs w:val="22"/>
              </w:rPr>
            </w:pPr>
            <w:r w:rsidRPr="00A40DC3">
              <w:rPr>
                <w:rFonts w:eastAsia="Calibri"/>
                <w:sz w:val="22"/>
                <w:szCs w:val="22"/>
                <w:lang w:eastAsia="en-US"/>
              </w:rPr>
              <w:t xml:space="preserve">                4 100,00000</w:t>
            </w:r>
            <w:r w:rsidRPr="00A40DC3">
              <w:rPr>
                <w:sz w:val="22"/>
                <w:szCs w:val="22"/>
              </w:rPr>
              <w:t xml:space="preserve"> тыс. руб. (областной бюджет),</w:t>
            </w:r>
          </w:p>
          <w:p w:rsidR="004E51CF" w:rsidRPr="00A40DC3" w:rsidRDefault="004E51CF" w:rsidP="00247C6E">
            <w:pPr>
              <w:pStyle w:val="ConsPlusCell"/>
              <w:jc w:val="both"/>
              <w:rPr>
                <w:rFonts w:ascii="Times New Roman" w:eastAsia="Calibri" w:hAnsi="Times New Roman" w:cs="Times New Roman"/>
                <w:lang w:eastAsia="en-US"/>
              </w:rPr>
            </w:pPr>
            <w:r w:rsidRPr="00A40DC3">
              <w:rPr>
                <w:rFonts w:ascii="Times New Roman" w:hAnsi="Times New Roman" w:cs="Times New Roman"/>
              </w:rPr>
              <w:t xml:space="preserve">            23 354,52318 тыс. руб. (местный бюджет)</w:t>
            </w:r>
            <w:r w:rsidRPr="00A40DC3">
              <w:rPr>
                <w:rFonts w:ascii="Times New Roman" w:eastAsia="Calibri" w:hAnsi="Times New Roman" w:cs="Times New Roman"/>
                <w:lang w:eastAsia="en-US"/>
              </w:rPr>
              <w:t>,</w:t>
            </w:r>
          </w:p>
          <w:p w:rsidR="004E51CF" w:rsidRPr="00A40DC3" w:rsidRDefault="004E51CF" w:rsidP="00247C6E">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2023 –  </w:t>
            </w:r>
            <w:r w:rsidRPr="00A40DC3">
              <w:rPr>
                <w:rFonts w:ascii="Times New Roman" w:eastAsia="Calibri" w:hAnsi="Times New Roman" w:cs="Times New Roman"/>
                <w:u w:val="single"/>
                <w:lang w:eastAsia="en-US"/>
              </w:rPr>
              <w:t>20 999,40906</w:t>
            </w:r>
            <w:r w:rsidRPr="00A40DC3">
              <w:rPr>
                <w:rFonts w:ascii="Times New Roman" w:eastAsia="Calibri" w:hAnsi="Times New Roman" w:cs="Times New Roman"/>
                <w:lang w:eastAsia="en-US"/>
              </w:rPr>
              <w:t xml:space="preserve"> тыс. руб., в т.ч.</w:t>
            </w:r>
          </w:p>
          <w:p w:rsidR="004E51CF" w:rsidRPr="00A40DC3" w:rsidRDefault="004E51CF" w:rsidP="00247C6E">
            <w:pPr>
              <w:rPr>
                <w:sz w:val="22"/>
                <w:szCs w:val="22"/>
              </w:rPr>
            </w:pPr>
            <w:r w:rsidRPr="00A40DC3">
              <w:rPr>
                <w:rFonts w:eastAsia="Calibri"/>
                <w:sz w:val="22"/>
                <w:szCs w:val="22"/>
                <w:lang w:eastAsia="en-US"/>
              </w:rPr>
              <w:t xml:space="preserve">                2 539,00000 </w:t>
            </w:r>
            <w:r w:rsidRPr="00A40DC3">
              <w:rPr>
                <w:sz w:val="22"/>
                <w:szCs w:val="22"/>
              </w:rPr>
              <w:t>тыс. руб. (областной бюджет),</w:t>
            </w:r>
          </w:p>
          <w:p w:rsidR="004E51CF" w:rsidRPr="00A40DC3" w:rsidRDefault="004E51CF" w:rsidP="00247C6E">
            <w:pPr>
              <w:pStyle w:val="ConsPlusCell"/>
              <w:jc w:val="both"/>
              <w:rPr>
                <w:rFonts w:ascii="Times New Roman" w:eastAsia="Calibri" w:hAnsi="Times New Roman" w:cs="Times New Roman"/>
                <w:lang w:eastAsia="en-US"/>
              </w:rPr>
            </w:pPr>
            <w:r w:rsidRPr="00A40DC3">
              <w:rPr>
                <w:rFonts w:ascii="Times New Roman" w:hAnsi="Times New Roman" w:cs="Times New Roman"/>
              </w:rPr>
              <w:t xml:space="preserve">            18 460,40906 тыс. руб. (местный бюджет)</w:t>
            </w:r>
            <w:r w:rsidRPr="00A40DC3">
              <w:rPr>
                <w:rFonts w:ascii="Times New Roman" w:eastAsia="Calibri" w:hAnsi="Times New Roman" w:cs="Times New Roman"/>
                <w:lang w:eastAsia="en-US"/>
              </w:rPr>
              <w:t>,</w:t>
            </w:r>
          </w:p>
          <w:p w:rsidR="004E51CF" w:rsidRPr="00A40DC3" w:rsidRDefault="004E51CF" w:rsidP="00247C6E">
            <w:pPr>
              <w:pStyle w:val="ConsPlusCell"/>
              <w:jc w:val="both"/>
              <w:rPr>
                <w:rFonts w:ascii="Times New Roman" w:eastAsia="Calibri" w:hAnsi="Times New Roman" w:cs="Times New Roman"/>
                <w:lang w:eastAsia="en-US"/>
              </w:rPr>
            </w:pPr>
            <w:r w:rsidRPr="00A40DC3">
              <w:rPr>
                <w:rFonts w:ascii="Times New Roman" w:eastAsia="Calibri" w:hAnsi="Times New Roman" w:cs="Times New Roman"/>
                <w:lang w:eastAsia="en-US"/>
              </w:rPr>
              <w:t xml:space="preserve">2024 –  </w:t>
            </w:r>
            <w:r w:rsidRPr="00A40DC3">
              <w:rPr>
                <w:rFonts w:ascii="Times New Roman" w:eastAsia="Calibri" w:hAnsi="Times New Roman" w:cs="Times New Roman"/>
                <w:u w:val="single"/>
                <w:lang w:eastAsia="en-US"/>
              </w:rPr>
              <w:t>19 135,93728</w:t>
            </w:r>
            <w:r w:rsidRPr="00A40DC3">
              <w:rPr>
                <w:rFonts w:ascii="Times New Roman" w:eastAsia="Calibri" w:hAnsi="Times New Roman" w:cs="Times New Roman"/>
                <w:lang w:eastAsia="en-US"/>
              </w:rPr>
              <w:t xml:space="preserve"> тыс. руб.,</w:t>
            </w:r>
            <w:r w:rsidRPr="00A40DC3">
              <w:rPr>
                <w:rFonts w:eastAsia="Calibri"/>
                <w:lang w:eastAsia="en-US"/>
              </w:rPr>
              <w:t xml:space="preserve"> </w:t>
            </w:r>
            <w:r w:rsidRPr="00A40DC3">
              <w:rPr>
                <w:rFonts w:ascii="Times New Roman" w:eastAsia="Calibri" w:hAnsi="Times New Roman" w:cs="Times New Roman"/>
                <w:lang w:eastAsia="en-US"/>
              </w:rPr>
              <w:t>в т.ч.</w:t>
            </w:r>
          </w:p>
          <w:p w:rsidR="004E51CF" w:rsidRPr="00A40DC3" w:rsidRDefault="004E51CF" w:rsidP="00247C6E">
            <w:pPr>
              <w:rPr>
                <w:sz w:val="22"/>
                <w:szCs w:val="22"/>
              </w:rPr>
            </w:pPr>
            <w:r w:rsidRPr="00A40DC3">
              <w:rPr>
                <w:rFonts w:eastAsia="Calibri"/>
                <w:sz w:val="22"/>
                <w:szCs w:val="22"/>
                <w:lang w:eastAsia="en-US"/>
              </w:rPr>
              <w:t xml:space="preserve">                2 925,00000</w:t>
            </w:r>
            <w:r w:rsidRPr="00A40DC3">
              <w:rPr>
                <w:sz w:val="22"/>
                <w:szCs w:val="22"/>
              </w:rPr>
              <w:t xml:space="preserve"> тыс. руб. (областной бюджет),</w:t>
            </w:r>
          </w:p>
          <w:p w:rsidR="004E51CF" w:rsidRPr="00A40DC3" w:rsidRDefault="004E51CF" w:rsidP="00247C6E">
            <w:pPr>
              <w:pStyle w:val="ConsPlusCell"/>
              <w:jc w:val="both"/>
              <w:rPr>
                <w:rFonts w:ascii="Times New Roman" w:hAnsi="Times New Roman" w:cs="Times New Roman"/>
                <w:sz w:val="24"/>
                <w:szCs w:val="24"/>
              </w:rPr>
            </w:pPr>
            <w:r w:rsidRPr="00A40DC3">
              <w:rPr>
                <w:rFonts w:ascii="Times New Roman" w:hAnsi="Times New Roman" w:cs="Times New Roman"/>
              </w:rPr>
              <w:t xml:space="preserve">            16 210,93728 тыс. руб. (местный бюджет)</w:t>
            </w:r>
            <w:r w:rsidRPr="00A40DC3">
              <w:rPr>
                <w:rFonts w:eastAsia="Calibri"/>
                <w:sz w:val="24"/>
                <w:szCs w:val="24"/>
                <w:lang w:eastAsia="en-US"/>
              </w:rPr>
              <w:t xml:space="preserve">                 </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lastRenderedPageBreak/>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4E51CF" w:rsidRPr="0059643A" w:rsidRDefault="004E51CF" w:rsidP="00247C6E">
            <w:pPr>
              <w:autoSpaceDE w:val="0"/>
              <w:autoSpaceDN w:val="0"/>
              <w:adjustRightInd w:val="0"/>
              <w:jc w:val="both"/>
              <w:rPr>
                <w:rFonts w:eastAsia="Calibri"/>
                <w:color w:val="000000"/>
                <w:sz w:val="24"/>
                <w:szCs w:val="24"/>
                <w:lang w:eastAsia="en-US"/>
              </w:rPr>
            </w:pPr>
            <w:r w:rsidRPr="0059643A">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4E51CF" w:rsidRPr="0059643A" w:rsidRDefault="004E51CF" w:rsidP="00247C6E">
            <w:pPr>
              <w:pStyle w:val="a9"/>
              <w:numPr>
                <w:ilvl w:val="0"/>
                <w:numId w:val="21"/>
              </w:numPr>
              <w:tabs>
                <w:tab w:val="left" w:pos="209"/>
              </w:tabs>
              <w:autoSpaceDE w:val="0"/>
              <w:autoSpaceDN w:val="0"/>
              <w:adjustRightInd w:val="0"/>
              <w:ind w:left="0" w:firstLine="0"/>
              <w:jc w:val="both"/>
              <w:rPr>
                <w:rFonts w:eastAsia="Calibri"/>
                <w:color w:val="000000"/>
                <w:sz w:val="24"/>
                <w:szCs w:val="24"/>
                <w:lang w:eastAsia="en-US"/>
              </w:rPr>
            </w:pPr>
            <w:r w:rsidRPr="0059643A">
              <w:rPr>
                <w:rFonts w:eastAsia="Calibri"/>
                <w:color w:val="000000"/>
                <w:sz w:val="24"/>
                <w:szCs w:val="24"/>
                <w:lang w:eastAsia="en-US"/>
              </w:rPr>
              <w:t>Обеспечение территории Сосновоборского городского округа цифровыми инженерно-топографическими планами,   предназначенными для обоснования градостроительной документации и др.</w:t>
            </w:r>
          </w:p>
          <w:p w:rsidR="004E51CF" w:rsidRPr="0059643A" w:rsidRDefault="004E51CF" w:rsidP="00247C6E">
            <w:pPr>
              <w:pStyle w:val="a9"/>
              <w:numPr>
                <w:ilvl w:val="0"/>
                <w:numId w:val="21"/>
              </w:numPr>
              <w:tabs>
                <w:tab w:val="left" w:pos="209"/>
              </w:tabs>
              <w:autoSpaceDE w:val="0"/>
              <w:autoSpaceDN w:val="0"/>
              <w:adjustRightInd w:val="0"/>
              <w:ind w:left="0" w:firstLine="0"/>
              <w:jc w:val="both"/>
              <w:rPr>
                <w:rFonts w:eastAsia="Calibri"/>
                <w:color w:val="000000"/>
                <w:sz w:val="24"/>
                <w:szCs w:val="24"/>
                <w:lang w:eastAsia="en-US"/>
              </w:rPr>
            </w:pPr>
            <w:r w:rsidRPr="0059643A">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4E51CF" w:rsidRPr="0059643A" w:rsidRDefault="004E51CF" w:rsidP="00247C6E">
            <w:pPr>
              <w:pStyle w:val="a9"/>
              <w:tabs>
                <w:tab w:val="left" w:pos="209"/>
              </w:tabs>
              <w:autoSpaceDE w:val="0"/>
              <w:autoSpaceDN w:val="0"/>
              <w:adjustRightInd w:val="0"/>
              <w:ind w:left="0"/>
              <w:jc w:val="both"/>
              <w:rPr>
                <w:rFonts w:eastAsia="Calibri"/>
                <w:color w:val="000000"/>
                <w:sz w:val="24"/>
                <w:szCs w:val="24"/>
                <w:lang w:eastAsia="en-US"/>
              </w:rPr>
            </w:pPr>
            <w:r w:rsidRPr="0059643A">
              <w:rPr>
                <w:rFonts w:eastAsia="Calibri"/>
                <w:color w:val="000000"/>
                <w:sz w:val="24"/>
                <w:szCs w:val="24"/>
                <w:lang w:eastAsia="en-US"/>
              </w:rPr>
              <w:t>- проектами планировки территории;</w:t>
            </w:r>
          </w:p>
          <w:p w:rsidR="004E51CF" w:rsidRPr="0059643A" w:rsidRDefault="004E51CF" w:rsidP="00247C6E">
            <w:pPr>
              <w:pStyle w:val="a9"/>
              <w:autoSpaceDE w:val="0"/>
              <w:autoSpaceDN w:val="0"/>
              <w:adjustRightInd w:val="0"/>
              <w:ind w:left="0"/>
              <w:jc w:val="both"/>
              <w:rPr>
                <w:color w:val="000000"/>
                <w:sz w:val="24"/>
                <w:szCs w:val="24"/>
              </w:rPr>
            </w:pPr>
            <w:r w:rsidRPr="0059643A">
              <w:rPr>
                <w:rFonts w:eastAsia="Calibri"/>
                <w:color w:val="000000"/>
                <w:sz w:val="24"/>
                <w:szCs w:val="24"/>
                <w:lang w:eastAsia="en-US"/>
              </w:rPr>
              <w:t>- проектами межевания территории.</w:t>
            </w:r>
          </w:p>
        </w:tc>
      </w:tr>
    </w:tbl>
    <w:p w:rsidR="004E51CF" w:rsidRPr="0059643A" w:rsidRDefault="004E51CF" w:rsidP="004E51CF">
      <w:pPr>
        <w:autoSpaceDE w:val="0"/>
        <w:autoSpaceDN w:val="0"/>
        <w:adjustRightInd w:val="0"/>
        <w:jc w:val="center"/>
        <w:rPr>
          <w:rFonts w:eastAsia="Calibri"/>
          <w:color w:val="000000"/>
          <w:sz w:val="24"/>
          <w:szCs w:val="24"/>
          <w:lang w:eastAsia="en-US"/>
        </w:rPr>
      </w:pPr>
    </w:p>
    <w:p w:rsidR="004E51CF" w:rsidRPr="0059643A" w:rsidRDefault="004E51CF" w:rsidP="004E51CF">
      <w:pPr>
        <w:autoSpaceDE w:val="0"/>
        <w:autoSpaceDN w:val="0"/>
        <w:adjustRightInd w:val="0"/>
        <w:ind w:right="-686"/>
        <w:jc w:val="center"/>
        <w:rPr>
          <w:rFonts w:eastAsia="Calibri"/>
          <w:b/>
          <w:color w:val="000000"/>
          <w:sz w:val="24"/>
          <w:szCs w:val="24"/>
          <w:lang w:eastAsia="en-US"/>
        </w:rPr>
      </w:pPr>
      <w:r w:rsidRPr="0059643A">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4E51CF" w:rsidRPr="0059643A" w:rsidRDefault="004E51CF" w:rsidP="004E51CF">
      <w:pPr>
        <w:autoSpaceDE w:val="0"/>
        <w:autoSpaceDN w:val="0"/>
        <w:adjustRightInd w:val="0"/>
        <w:ind w:right="-686"/>
        <w:rPr>
          <w:rFonts w:eastAsia="Calibri"/>
          <w:b/>
          <w:color w:val="000000"/>
          <w:sz w:val="24"/>
          <w:szCs w:val="24"/>
          <w:lang w:eastAsia="en-US"/>
        </w:rPr>
      </w:pPr>
    </w:p>
    <w:p w:rsidR="004E51CF" w:rsidRPr="0059643A" w:rsidRDefault="004E51CF" w:rsidP="004E51CF">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4E51CF" w:rsidRPr="0059643A" w:rsidRDefault="004E51CF" w:rsidP="004E51CF">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4E51CF" w:rsidRPr="0059643A" w:rsidRDefault="004E51CF" w:rsidP="004E51CF">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 xml:space="preserve">На основании п. 4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w:t>
      </w:r>
    </w:p>
    <w:p w:rsidR="004E51CF" w:rsidRPr="0059643A" w:rsidRDefault="004E51CF" w:rsidP="004E51CF">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информации о разрешенном использовании земельного участка;</w:t>
      </w:r>
    </w:p>
    <w:p w:rsidR="004E51CF" w:rsidRPr="0059643A" w:rsidRDefault="004E51CF" w:rsidP="004E51CF">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предельных параметров разрешенного строительства (реконструкции) объектов капитального строительства, установленных в отношении данного земельного участка;</w:t>
      </w:r>
    </w:p>
    <w:p w:rsidR="004E51CF" w:rsidRPr="0059643A" w:rsidRDefault="004E51CF" w:rsidP="004E51CF">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 xml:space="preserve">региональных и (или) местных </w:t>
      </w:r>
      <w:hyperlink r:id="rId15" w:history="1">
        <w:r w:rsidRPr="0059643A">
          <w:rPr>
            <w:rFonts w:eastAsia="Calibri"/>
            <w:bCs/>
            <w:sz w:val="24"/>
            <w:szCs w:val="24"/>
            <w:lang w:eastAsia="en-US"/>
          </w:rPr>
          <w:t>нормативов</w:t>
        </w:r>
      </w:hyperlink>
      <w:r w:rsidRPr="0059643A">
        <w:rPr>
          <w:rFonts w:eastAsia="Calibri"/>
          <w:bCs/>
          <w:sz w:val="24"/>
          <w:szCs w:val="24"/>
          <w:lang w:eastAsia="en-US"/>
        </w:rPr>
        <w:t xml:space="preserve"> градостроительного проектирования;</w:t>
      </w:r>
    </w:p>
    <w:p w:rsidR="004E51CF" w:rsidRPr="0059643A" w:rsidRDefault="004E51CF" w:rsidP="004E51CF">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схем существующего и планируемого размещения объектов капитального строительства (водоснабжения и водоотведения) федерального, регионального и местного значения, схем водоснабжения и водоотведения;</w:t>
      </w:r>
    </w:p>
    <w:p w:rsidR="004E51CF" w:rsidRPr="0059643A" w:rsidRDefault="004E51CF" w:rsidP="004E51CF">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предельных (минимальных и (или) максимальных) размеров земельных участков.</w:t>
      </w:r>
    </w:p>
    <w:p w:rsidR="004E51CF" w:rsidRPr="0059643A" w:rsidRDefault="004E51CF" w:rsidP="004E51CF">
      <w:pPr>
        <w:tabs>
          <w:tab w:val="left" w:pos="1134"/>
        </w:tabs>
        <w:autoSpaceDE w:val="0"/>
        <w:autoSpaceDN w:val="0"/>
        <w:adjustRightInd w:val="0"/>
        <w:ind w:right="-284" w:firstLine="709"/>
        <w:jc w:val="both"/>
        <w:rPr>
          <w:sz w:val="24"/>
          <w:szCs w:val="24"/>
        </w:rPr>
      </w:pPr>
      <w:r w:rsidRPr="0059643A">
        <w:rPr>
          <w:sz w:val="24"/>
          <w:szCs w:val="24"/>
        </w:rPr>
        <w:t>Правила землепользования и застройки муниципального образования Сосновоборский городской округ Ленинградской области</w:t>
      </w:r>
      <w:r w:rsidRPr="0059643A">
        <w:rPr>
          <w:rFonts w:eastAsia="Calibri"/>
          <w:sz w:val="24"/>
          <w:szCs w:val="24"/>
          <w:lang w:eastAsia="en-US"/>
        </w:rPr>
        <w:t xml:space="preserve"> утверждены Приказом комитета по архитектуре и градостроительству Ленинградской области от 03.09.2019 № 59 «Об утверждении</w:t>
      </w:r>
      <w:r w:rsidRPr="0059643A">
        <w:rPr>
          <w:sz w:val="24"/>
          <w:szCs w:val="24"/>
        </w:rPr>
        <w:t xml:space="preserve"> Правил землепользования и застройки муниципального образования Сосновоборский городской округ Ленинградской области</w:t>
      </w:r>
      <w:r w:rsidRPr="0059643A">
        <w:rPr>
          <w:rFonts w:eastAsia="Calibri"/>
          <w:sz w:val="24"/>
          <w:szCs w:val="24"/>
          <w:lang w:eastAsia="en-US"/>
        </w:rPr>
        <w:t>»</w:t>
      </w:r>
      <w:r w:rsidRPr="0059643A">
        <w:rPr>
          <w:sz w:val="24"/>
          <w:szCs w:val="24"/>
        </w:rPr>
        <w:t>. Генеральный план муниципального образования Сосновоборский городской округ Ленинградской области утвержден постановлением Правительства Ленинградской области от 10.06.2019 № 261.</w:t>
      </w:r>
    </w:p>
    <w:p w:rsidR="004E51CF" w:rsidRPr="0059643A" w:rsidRDefault="004E51CF" w:rsidP="004E51CF">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sz w:val="24"/>
          <w:szCs w:val="24"/>
        </w:rPr>
        <w:t>В соответствии с перечнем налоговых расходов муниципального образования Сосновоборский городской округ Ленинградской области  на 2020-2024г.г.</w:t>
      </w:r>
      <w:r w:rsidRPr="0059643A">
        <w:rPr>
          <w:color w:val="FF0000"/>
          <w:sz w:val="24"/>
          <w:szCs w:val="24"/>
        </w:rPr>
        <w:t xml:space="preserve"> </w:t>
      </w:r>
      <w:r w:rsidRPr="0059643A">
        <w:rPr>
          <w:sz w:val="24"/>
          <w:szCs w:val="24"/>
        </w:rPr>
        <w:t xml:space="preserve">Подпрограмма включает следующий вид налоговых расходов: льготу по земельному налогу в размере 70% за земельные участки, относящиеся к имуществу общего пользования дачных, садоводческих или огороднических </w:t>
      </w:r>
      <w:r w:rsidRPr="0059643A">
        <w:rPr>
          <w:sz w:val="24"/>
          <w:szCs w:val="24"/>
        </w:rPr>
        <w:lastRenderedPageBreak/>
        <w:t>объединений (при условии постановки данных земельных участков на кадастровый учет  регистрации права на них).</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p>
    <w:p w:rsidR="004E51CF" w:rsidRPr="0059643A" w:rsidRDefault="004E51CF" w:rsidP="004E51CF">
      <w:pPr>
        <w:autoSpaceDE w:val="0"/>
        <w:autoSpaceDN w:val="0"/>
        <w:adjustRightInd w:val="0"/>
        <w:ind w:right="-284"/>
        <w:jc w:val="center"/>
        <w:rPr>
          <w:rFonts w:eastAsia="Calibri"/>
          <w:b/>
          <w:color w:val="000000"/>
          <w:sz w:val="24"/>
          <w:szCs w:val="24"/>
          <w:lang w:eastAsia="en-US"/>
        </w:rPr>
      </w:pPr>
      <w:r w:rsidRPr="0059643A">
        <w:rPr>
          <w:rFonts w:eastAsia="Calibri"/>
          <w:b/>
          <w:color w:val="000000"/>
          <w:sz w:val="24"/>
          <w:szCs w:val="24"/>
          <w:lang w:eastAsia="en-US"/>
        </w:rPr>
        <w:t>2. Цели и задачи подпрограммы</w:t>
      </w:r>
    </w:p>
    <w:p w:rsidR="004E51CF" w:rsidRPr="0059643A" w:rsidRDefault="004E51CF" w:rsidP="004E51CF">
      <w:pPr>
        <w:tabs>
          <w:tab w:val="left" w:pos="1134"/>
        </w:tabs>
        <w:autoSpaceDE w:val="0"/>
        <w:autoSpaceDN w:val="0"/>
        <w:adjustRightInd w:val="0"/>
        <w:ind w:right="-284" w:firstLine="709"/>
        <w:jc w:val="both"/>
        <w:rPr>
          <w:rFonts w:eastAsia="Calibri"/>
          <w:b/>
          <w:color w:val="000000"/>
          <w:sz w:val="24"/>
          <w:szCs w:val="24"/>
          <w:lang w:eastAsia="en-US"/>
        </w:rPr>
      </w:pPr>
    </w:p>
    <w:p w:rsidR="004E51CF" w:rsidRPr="0059643A" w:rsidRDefault="004E51CF" w:rsidP="004E51CF">
      <w:pPr>
        <w:tabs>
          <w:tab w:val="left" w:pos="1134"/>
        </w:tabs>
        <w:autoSpaceDE w:val="0"/>
        <w:autoSpaceDN w:val="0"/>
        <w:adjustRightInd w:val="0"/>
        <w:ind w:right="-284" w:firstLine="709"/>
        <w:jc w:val="both"/>
        <w:rPr>
          <w:rFonts w:eastAsia="Calibri"/>
          <w:sz w:val="24"/>
          <w:szCs w:val="24"/>
          <w:lang w:eastAsia="en-US"/>
        </w:rPr>
      </w:pPr>
      <w:r w:rsidRPr="0059643A">
        <w:rPr>
          <w:rFonts w:eastAsia="Calibri"/>
          <w:color w:val="000000"/>
          <w:sz w:val="24"/>
          <w:szCs w:val="24"/>
          <w:lang w:eastAsia="en-US"/>
        </w:rPr>
        <w:t xml:space="preserve">Целью подпрограммы является повышение инвестиционной привлекательности территории Сосновоборского </w:t>
      </w:r>
      <w:r w:rsidRPr="0059643A">
        <w:rPr>
          <w:rFonts w:eastAsia="Calibri"/>
          <w:sz w:val="24"/>
          <w:szCs w:val="24"/>
          <w:lang w:eastAsia="en-US"/>
        </w:rPr>
        <w:t>городского округа.</w:t>
      </w:r>
    </w:p>
    <w:p w:rsidR="004E51CF" w:rsidRPr="0059643A" w:rsidRDefault="004E51CF" w:rsidP="004E51CF">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xml:space="preserve">Для достижения поставленной цели предполагается решение следующих задач: </w:t>
      </w:r>
    </w:p>
    <w:p w:rsidR="004E51CF" w:rsidRPr="0059643A" w:rsidRDefault="004E51CF" w:rsidP="004E51CF">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xml:space="preserve">- реализация норм градостроительного и земельного законодательства в градостроительной деятельности и землепользовании; </w:t>
      </w:r>
    </w:p>
    <w:p w:rsidR="004E51CF" w:rsidRPr="0059643A" w:rsidRDefault="004E51CF" w:rsidP="004E51CF">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развитие информационной системы обеспечения градостроительной деятельности Сосновоборского городского округа.</w:t>
      </w:r>
    </w:p>
    <w:p w:rsidR="004E51CF" w:rsidRPr="0059643A" w:rsidRDefault="004E51CF" w:rsidP="004E51CF">
      <w:pPr>
        <w:tabs>
          <w:tab w:val="left" w:pos="1134"/>
        </w:tabs>
        <w:autoSpaceDE w:val="0"/>
        <w:autoSpaceDN w:val="0"/>
        <w:adjustRightInd w:val="0"/>
        <w:ind w:right="-284" w:firstLine="709"/>
        <w:jc w:val="both"/>
        <w:rPr>
          <w:rFonts w:eastAsia="Calibri"/>
          <w:sz w:val="24"/>
          <w:szCs w:val="24"/>
          <w:lang w:eastAsia="en-US"/>
        </w:rPr>
      </w:pPr>
    </w:p>
    <w:p w:rsidR="004E51CF" w:rsidRPr="0059643A" w:rsidRDefault="004E51CF" w:rsidP="004E51CF">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3. Прогноз результатов реализации подпрограммы</w:t>
      </w:r>
    </w:p>
    <w:p w:rsidR="004E51CF" w:rsidRPr="0059643A" w:rsidRDefault="004E51CF" w:rsidP="004E51CF">
      <w:pPr>
        <w:pStyle w:val="a9"/>
        <w:autoSpaceDE w:val="0"/>
        <w:autoSpaceDN w:val="0"/>
        <w:adjustRightInd w:val="0"/>
        <w:ind w:left="0" w:right="-284"/>
        <w:jc w:val="both"/>
        <w:rPr>
          <w:rFonts w:eastAsia="Calibri"/>
          <w:b/>
          <w:color w:val="000000"/>
          <w:sz w:val="24"/>
          <w:szCs w:val="24"/>
          <w:lang w:eastAsia="en-US"/>
        </w:rPr>
      </w:pPr>
    </w:p>
    <w:p w:rsidR="004E51CF" w:rsidRPr="0059643A" w:rsidRDefault="004E51CF" w:rsidP="004E51CF">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Предварительная оценка ожидаемой эффективности будет определяться по следующему критерию:</w:t>
      </w:r>
    </w:p>
    <w:p w:rsidR="004E51CF" w:rsidRPr="0059643A" w:rsidRDefault="004E51CF" w:rsidP="004E51CF">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 до 31 декабря 2024 года.</w:t>
      </w:r>
    </w:p>
    <w:p w:rsidR="004E51CF" w:rsidRPr="0059643A" w:rsidRDefault="004E51CF" w:rsidP="004E51CF">
      <w:pPr>
        <w:tabs>
          <w:tab w:val="left" w:pos="1134"/>
        </w:tabs>
        <w:autoSpaceDE w:val="0"/>
        <w:autoSpaceDN w:val="0"/>
        <w:adjustRightInd w:val="0"/>
        <w:ind w:right="-284" w:firstLine="709"/>
        <w:jc w:val="both"/>
        <w:rPr>
          <w:rFonts w:eastAsia="Calibri"/>
          <w:color w:val="000000"/>
          <w:sz w:val="24"/>
          <w:szCs w:val="24"/>
          <w:lang w:eastAsia="en-US"/>
        </w:rPr>
      </w:pPr>
    </w:p>
    <w:p w:rsidR="004E51CF" w:rsidRPr="0059643A" w:rsidRDefault="004E51CF" w:rsidP="004E51CF">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4. Сроки реализации подпрограммы</w:t>
      </w:r>
    </w:p>
    <w:p w:rsidR="004E51CF" w:rsidRPr="0059643A" w:rsidRDefault="004E51CF" w:rsidP="004E51CF">
      <w:pPr>
        <w:pStyle w:val="a9"/>
        <w:autoSpaceDE w:val="0"/>
        <w:autoSpaceDN w:val="0"/>
        <w:adjustRightInd w:val="0"/>
        <w:ind w:left="0" w:right="-284"/>
        <w:jc w:val="both"/>
        <w:rPr>
          <w:rFonts w:eastAsia="Calibri"/>
          <w:b/>
          <w:color w:val="000000"/>
          <w:sz w:val="24"/>
          <w:szCs w:val="24"/>
          <w:lang w:eastAsia="en-US"/>
        </w:rPr>
      </w:pPr>
    </w:p>
    <w:p w:rsidR="004E51CF" w:rsidRPr="0059643A" w:rsidRDefault="004E51CF" w:rsidP="004E51CF">
      <w:pPr>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Подпрограмма будет реализовываться в течение 2014 - 2024 годов в один этап.</w:t>
      </w:r>
    </w:p>
    <w:p w:rsidR="004E51CF" w:rsidRPr="0059643A" w:rsidRDefault="004E51CF" w:rsidP="004E51CF">
      <w:pPr>
        <w:autoSpaceDE w:val="0"/>
        <w:autoSpaceDN w:val="0"/>
        <w:adjustRightInd w:val="0"/>
        <w:ind w:right="-284" w:firstLine="709"/>
        <w:jc w:val="both"/>
        <w:rPr>
          <w:rFonts w:eastAsia="Calibri"/>
          <w:color w:val="000000"/>
          <w:sz w:val="24"/>
          <w:szCs w:val="24"/>
          <w:lang w:eastAsia="en-US"/>
        </w:rPr>
      </w:pPr>
    </w:p>
    <w:p w:rsidR="004E51CF" w:rsidRPr="0059643A" w:rsidRDefault="004E51CF" w:rsidP="004E51CF">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5. Перечень и краткое описание основных мероприятий</w:t>
      </w:r>
    </w:p>
    <w:p w:rsidR="004E51CF" w:rsidRPr="0059643A" w:rsidRDefault="004E51CF" w:rsidP="004E51CF">
      <w:pPr>
        <w:pStyle w:val="a9"/>
        <w:autoSpaceDE w:val="0"/>
        <w:autoSpaceDN w:val="0"/>
        <w:adjustRightInd w:val="0"/>
        <w:ind w:left="0" w:right="-284"/>
        <w:jc w:val="both"/>
        <w:rPr>
          <w:rFonts w:eastAsia="Calibri"/>
          <w:b/>
          <w:color w:val="000000"/>
          <w:sz w:val="24"/>
          <w:szCs w:val="24"/>
          <w:lang w:eastAsia="en-US"/>
        </w:rPr>
      </w:pPr>
    </w:p>
    <w:p w:rsidR="004E51CF" w:rsidRPr="0059643A" w:rsidRDefault="004E51CF" w:rsidP="004E51CF">
      <w:pPr>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4E51CF" w:rsidRPr="0059643A" w:rsidRDefault="004E51CF" w:rsidP="004E51CF">
      <w:pPr>
        <w:autoSpaceDE w:val="0"/>
        <w:autoSpaceDN w:val="0"/>
        <w:adjustRightInd w:val="0"/>
        <w:ind w:right="-284" w:firstLine="709"/>
        <w:jc w:val="both"/>
        <w:rPr>
          <w:rFonts w:eastAsia="Calibri"/>
          <w:color w:val="000000"/>
          <w:sz w:val="24"/>
          <w:szCs w:val="24"/>
          <w:lang w:eastAsia="en-US"/>
        </w:rPr>
      </w:pPr>
    </w:p>
    <w:p w:rsidR="004E51CF" w:rsidRPr="0059643A" w:rsidRDefault="004E51CF" w:rsidP="004E51CF">
      <w:pPr>
        <w:autoSpaceDE w:val="0"/>
        <w:autoSpaceDN w:val="0"/>
        <w:adjustRightInd w:val="0"/>
        <w:ind w:right="-284"/>
        <w:jc w:val="both"/>
        <w:rPr>
          <w:rFonts w:eastAsia="Calibri"/>
          <w:b/>
          <w:color w:val="000000"/>
          <w:sz w:val="24"/>
          <w:szCs w:val="24"/>
          <w:lang w:eastAsia="en-US"/>
        </w:rPr>
      </w:pPr>
      <w:r w:rsidRPr="0059643A">
        <w:rPr>
          <w:rFonts w:eastAsia="Calibri"/>
          <w:b/>
          <w:color w:val="000000"/>
          <w:sz w:val="24"/>
          <w:szCs w:val="24"/>
          <w:lang w:eastAsia="en-US"/>
        </w:rPr>
        <w:t>6. Ресурсное обеспечение подпрограммы</w:t>
      </w:r>
    </w:p>
    <w:p w:rsidR="004E51CF" w:rsidRPr="0059643A" w:rsidRDefault="004E51CF" w:rsidP="004E51CF">
      <w:pPr>
        <w:autoSpaceDE w:val="0"/>
        <w:autoSpaceDN w:val="0"/>
        <w:adjustRightInd w:val="0"/>
        <w:ind w:right="-284"/>
        <w:jc w:val="both"/>
        <w:rPr>
          <w:rFonts w:eastAsia="Calibri"/>
          <w:b/>
          <w:color w:val="000000"/>
          <w:sz w:val="24"/>
          <w:szCs w:val="24"/>
          <w:lang w:eastAsia="en-US"/>
        </w:rPr>
      </w:pPr>
    </w:p>
    <w:p w:rsidR="004E51CF" w:rsidRPr="0059643A" w:rsidRDefault="004E51CF" w:rsidP="004E51CF">
      <w:pPr>
        <w:tabs>
          <w:tab w:val="left" w:pos="1276"/>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 и бюджета Ленинградской области.</w:t>
      </w:r>
    </w:p>
    <w:p w:rsidR="004E51CF" w:rsidRPr="0059643A" w:rsidRDefault="004E51CF" w:rsidP="004E51CF">
      <w:pPr>
        <w:tabs>
          <w:tab w:val="left" w:pos="1276"/>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Общий объем ассигнований, планируемый на выполнение мероприятий подпрограммы, представлен в следующей таблице:                                                                         (тыс. руб.)</w:t>
      </w:r>
    </w:p>
    <w:p w:rsidR="004E51CF" w:rsidRPr="0059643A" w:rsidRDefault="004E51CF" w:rsidP="004E51CF">
      <w:pPr>
        <w:autoSpaceDE w:val="0"/>
        <w:autoSpaceDN w:val="0"/>
        <w:adjustRightInd w:val="0"/>
        <w:ind w:right="-284"/>
        <w:jc w:val="both"/>
        <w:rPr>
          <w:rFonts w:ascii="Calibri" w:eastAsia="Calibri" w:hAnsi="Calibri" w:cs="Calibri"/>
          <w:color w:val="000000"/>
          <w:szCs w:val="22"/>
          <w:lang w:eastAsia="en-US"/>
        </w:rPr>
      </w:pPr>
    </w:p>
    <w:tbl>
      <w:tblPr>
        <w:tblW w:w="100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809"/>
        <w:gridCol w:w="851"/>
        <w:gridCol w:w="708"/>
        <w:gridCol w:w="709"/>
        <w:gridCol w:w="709"/>
        <w:gridCol w:w="709"/>
        <w:gridCol w:w="708"/>
        <w:gridCol w:w="709"/>
        <w:gridCol w:w="709"/>
        <w:gridCol w:w="709"/>
        <w:gridCol w:w="708"/>
        <w:gridCol w:w="850"/>
      </w:tblGrid>
      <w:tr w:rsidR="004E51CF" w:rsidRPr="0059643A" w:rsidTr="00247C6E">
        <w:tc>
          <w:tcPr>
            <w:tcW w:w="1142" w:type="dxa"/>
            <w:vMerge w:val="restart"/>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tc>
        <w:tc>
          <w:tcPr>
            <w:tcW w:w="809" w:type="dxa"/>
            <w:vMerge w:val="restar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Всего</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по</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под-</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программе</w:t>
            </w:r>
          </w:p>
        </w:tc>
        <w:tc>
          <w:tcPr>
            <w:tcW w:w="8079" w:type="dxa"/>
            <w:gridSpan w:val="11"/>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 том числе по годам</w:t>
            </w:r>
          </w:p>
          <w:p w:rsidR="004E51CF" w:rsidRPr="0059643A" w:rsidRDefault="004E51CF" w:rsidP="00247C6E">
            <w:pPr>
              <w:autoSpaceDE w:val="0"/>
              <w:autoSpaceDN w:val="0"/>
              <w:adjustRightInd w:val="0"/>
              <w:jc w:val="center"/>
              <w:rPr>
                <w:rFonts w:eastAsia="Calibri"/>
                <w:lang w:eastAsia="en-US"/>
              </w:rPr>
            </w:pPr>
          </w:p>
        </w:tc>
      </w:tr>
      <w:tr w:rsidR="004E51CF" w:rsidRPr="0059643A" w:rsidTr="00247C6E">
        <w:trPr>
          <w:trHeight w:val="1263"/>
        </w:trPr>
        <w:tc>
          <w:tcPr>
            <w:tcW w:w="1142"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09"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2014 г</w:t>
            </w:r>
          </w:p>
        </w:tc>
        <w:tc>
          <w:tcPr>
            <w:tcW w:w="708" w:type="dxa"/>
            <w:vAlign w:val="center"/>
          </w:tcPr>
          <w:p w:rsidR="004E51CF" w:rsidRPr="0059643A" w:rsidRDefault="004E51CF" w:rsidP="00247C6E">
            <w:pPr>
              <w:autoSpaceDE w:val="0"/>
              <w:autoSpaceDN w:val="0"/>
              <w:adjustRightInd w:val="0"/>
              <w:ind w:left="-108"/>
              <w:jc w:val="center"/>
              <w:rPr>
                <w:rFonts w:eastAsia="Calibri"/>
                <w:lang w:eastAsia="en-US"/>
              </w:rPr>
            </w:pPr>
            <w:r w:rsidRPr="0059643A">
              <w:rPr>
                <w:rFonts w:eastAsia="Calibri"/>
                <w:lang w:eastAsia="en-US"/>
              </w:rPr>
              <w:t>2015г</w:t>
            </w:r>
          </w:p>
        </w:tc>
        <w:tc>
          <w:tcPr>
            <w:tcW w:w="709" w:type="dxa"/>
            <w:vAlign w:val="center"/>
          </w:tcPr>
          <w:p w:rsidR="004E51CF" w:rsidRPr="0059643A" w:rsidRDefault="004E51CF" w:rsidP="00247C6E">
            <w:pPr>
              <w:autoSpaceDE w:val="0"/>
              <w:autoSpaceDN w:val="0"/>
              <w:adjustRightInd w:val="0"/>
              <w:ind w:left="-108"/>
              <w:jc w:val="center"/>
              <w:rPr>
                <w:rFonts w:eastAsia="Calibri"/>
                <w:lang w:eastAsia="en-US"/>
              </w:rPr>
            </w:pPr>
            <w:r w:rsidRPr="0059643A">
              <w:rPr>
                <w:rFonts w:eastAsia="Calibri"/>
                <w:lang w:eastAsia="en-US"/>
              </w:rPr>
              <w:t>2016г</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2017г</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2018г</w:t>
            </w:r>
          </w:p>
        </w:tc>
        <w:tc>
          <w:tcPr>
            <w:tcW w:w="708"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2021г</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2022г</w:t>
            </w:r>
          </w:p>
        </w:tc>
        <w:tc>
          <w:tcPr>
            <w:tcW w:w="708"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2023г</w:t>
            </w:r>
          </w:p>
        </w:tc>
        <w:tc>
          <w:tcPr>
            <w:tcW w:w="85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2024г</w:t>
            </w:r>
          </w:p>
        </w:tc>
      </w:tr>
      <w:tr w:rsidR="004E51CF" w:rsidRPr="0035681A" w:rsidTr="00247C6E">
        <w:trPr>
          <w:cantSplit/>
          <w:trHeight w:val="1557"/>
        </w:trPr>
        <w:tc>
          <w:tcPr>
            <w:tcW w:w="1142"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8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t>200 853,25338</w:t>
            </w:r>
          </w:p>
        </w:tc>
        <w:tc>
          <w:tcPr>
            <w:tcW w:w="851"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16 152,385</w:t>
            </w:r>
          </w:p>
        </w:tc>
        <w:tc>
          <w:tcPr>
            <w:tcW w:w="708"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14 372,834</w:t>
            </w: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11 686,375</w:t>
            </w: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13 177,648</w:t>
            </w: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17 867,943</w:t>
            </w:r>
          </w:p>
        </w:tc>
        <w:tc>
          <w:tcPr>
            <w:tcW w:w="708"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25 137,87967</w:t>
            </w: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22301,23608</w:t>
            </w: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t>22 131,08311</w:t>
            </w:r>
          </w:p>
        </w:tc>
        <w:tc>
          <w:tcPr>
            <w:tcW w:w="709" w:type="dxa"/>
            <w:textDirection w:val="btLr"/>
            <w:vAlign w:val="center"/>
          </w:tcPr>
          <w:p w:rsidR="004E51CF" w:rsidRPr="0035681A" w:rsidRDefault="004E51CF" w:rsidP="00247C6E">
            <w:pPr>
              <w:ind w:left="113" w:right="113"/>
              <w:jc w:val="center"/>
            </w:pPr>
            <w:r w:rsidRPr="0035681A">
              <w:t>23 354,52318</w:t>
            </w:r>
          </w:p>
        </w:tc>
        <w:tc>
          <w:tcPr>
            <w:tcW w:w="708" w:type="dxa"/>
            <w:textDirection w:val="btLr"/>
            <w:vAlign w:val="center"/>
          </w:tcPr>
          <w:p w:rsidR="004E51CF" w:rsidRPr="0035681A" w:rsidRDefault="004E51CF" w:rsidP="00247C6E">
            <w:pPr>
              <w:ind w:left="113" w:right="113"/>
              <w:jc w:val="center"/>
            </w:pPr>
            <w:r w:rsidRPr="0035681A">
              <w:t>18 460,40906</w:t>
            </w:r>
          </w:p>
        </w:tc>
        <w:tc>
          <w:tcPr>
            <w:tcW w:w="850" w:type="dxa"/>
            <w:textDirection w:val="btLr"/>
            <w:vAlign w:val="center"/>
          </w:tcPr>
          <w:p w:rsidR="004E51CF" w:rsidRPr="0035681A" w:rsidRDefault="004E51CF" w:rsidP="00247C6E">
            <w:pPr>
              <w:ind w:left="113" w:right="113"/>
              <w:jc w:val="center"/>
            </w:pPr>
            <w:r w:rsidRPr="0035681A">
              <w:t>16 210,93728</w:t>
            </w:r>
          </w:p>
        </w:tc>
      </w:tr>
      <w:tr w:rsidR="004E51CF" w:rsidRPr="0035681A" w:rsidTr="00247C6E">
        <w:trPr>
          <w:cantSplit/>
          <w:trHeight w:val="1134"/>
        </w:trPr>
        <w:tc>
          <w:tcPr>
            <w:tcW w:w="1142"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Областной бюджет</w:t>
            </w:r>
          </w:p>
        </w:tc>
        <w:tc>
          <w:tcPr>
            <w:tcW w:w="8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t>28 564,0</w:t>
            </w:r>
          </w:p>
        </w:tc>
        <w:tc>
          <w:tcPr>
            <w:tcW w:w="851"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p>
        </w:tc>
        <w:tc>
          <w:tcPr>
            <w:tcW w:w="708"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9 500,000</w:t>
            </w:r>
          </w:p>
        </w:tc>
        <w:tc>
          <w:tcPr>
            <w:tcW w:w="708"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9 500,000</w:t>
            </w: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35681A" w:rsidRDefault="004E51CF" w:rsidP="00247C6E">
            <w:pPr>
              <w:ind w:left="113" w:right="113"/>
              <w:jc w:val="center"/>
              <w:rPr>
                <w:rFonts w:eastAsia="Calibri"/>
                <w:lang w:eastAsia="en-US"/>
              </w:rPr>
            </w:pPr>
            <w:r w:rsidRPr="0035681A">
              <w:rPr>
                <w:rFonts w:eastAsia="Calibri"/>
                <w:lang w:eastAsia="en-US"/>
              </w:rPr>
              <w:t>4 100,0</w:t>
            </w:r>
          </w:p>
        </w:tc>
        <w:tc>
          <w:tcPr>
            <w:tcW w:w="708" w:type="dxa"/>
            <w:textDirection w:val="btLr"/>
            <w:vAlign w:val="center"/>
          </w:tcPr>
          <w:p w:rsidR="004E51CF" w:rsidRPr="0035681A" w:rsidRDefault="004E51CF" w:rsidP="00247C6E">
            <w:pPr>
              <w:ind w:left="113" w:right="113"/>
              <w:jc w:val="center"/>
              <w:rPr>
                <w:rFonts w:eastAsia="Calibri"/>
                <w:lang w:eastAsia="en-US"/>
              </w:rPr>
            </w:pPr>
            <w:r w:rsidRPr="0035681A">
              <w:rPr>
                <w:rFonts w:eastAsia="Calibri"/>
                <w:lang w:eastAsia="en-US"/>
              </w:rPr>
              <w:t>2 539,0</w:t>
            </w:r>
          </w:p>
        </w:tc>
        <w:tc>
          <w:tcPr>
            <w:tcW w:w="850" w:type="dxa"/>
            <w:textDirection w:val="btLr"/>
            <w:vAlign w:val="center"/>
          </w:tcPr>
          <w:p w:rsidR="004E51CF" w:rsidRPr="0035681A" w:rsidRDefault="004E51CF" w:rsidP="00247C6E">
            <w:pPr>
              <w:ind w:left="113" w:right="113"/>
              <w:jc w:val="center"/>
              <w:rPr>
                <w:rFonts w:eastAsia="Calibri"/>
                <w:lang w:eastAsia="en-US"/>
              </w:rPr>
            </w:pPr>
            <w:r w:rsidRPr="0035681A">
              <w:rPr>
                <w:rFonts w:eastAsia="Calibri"/>
                <w:lang w:eastAsia="en-US"/>
              </w:rPr>
              <w:t>2 925,0</w:t>
            </w:r>
          </w:p>
        </w:tc>
      </w:tr>
      <w:tr w:rsidR="004E51CF" w:rsidRPr="0035681A" w:rsidTr="00247C6E">
        <w:trPr>
          <w:cantSplit/>
          <w:trHeight w:val="1549"/>
        </w:trPr>
        <w:tc>
          <w:tcPr>
            <w:tcW w:w="1142"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lastRenderedPageBreak/>
              <w:t>ИТОГО</w:t>
            </w:r>
          </w:p>
        </w:tc>
        <w:tc>
          <w:tcPr>
            <w:tcW w:w="8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229 417,25338</w:t>
            </w:r>
          </w:p>
        </w:tc>
        <w:tc>
          <w:tcPr>
            <w:tcW w:w="851"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16 152,385</w:t>
            </w:r>
          </w:p>
        </w:tc>
        <w:tc>
          <w:tcPr>
            <w:tcW w:w="708"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14 372,834</w:t>
            </w: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11 686,375</w:t>
            </w: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13 177,648</w:t>
            </w: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27 367,943</w:t>
            </w:r>
          </w:p>
        </w:tc>
        <w:tc>
          <w:tcPr>
            <w:tcW w:w="708"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34 637,87967</w:t>
            </w: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rPr>
                <w:rFonts w:eastAsia="Calibri"/>
                <w:lang w:eastAsia="en-US"/>
              </w:rPr>
              <w:t>22301,23608</w:t>
            </w:r>
          </w:p>
        </w:tc>
        <w:tc>
          <w:tcPr>
            <w:tcW w:w="709" w:type="dxa"/>
            <w:textDirection w:val="btLr"/>
            <w:vAlign w:val="center"/>
          </w:tcPr>
          <w:p w:rsidR="004E51CF" w:rsidRPr="0035681A" w:rsidRDefault="004E51CF" w:rsidP="00247C6E">
            <w:pPr>
              <w:autoSpaceDE w:val="0"/>
              <w:autoSpaceDN w:val="0"/>
              <w:adjustRightInd w:val="0"/>
              <w:ind w:left="113" w:right="113"/>
              <w:jc w:val="center"/>
              <w:rPr>
                <w:rFonts w:eastAsia="Calibri"/>
                <w:lang w:eastAsia="en-US"/>
              </w:rPr>
            </w:pPr>
            <w:r w:rsidRPr="0035681A">
              <w:t>22 131,08311</w:t>
            </w:r>
          </w:p>
        </w:tc>
        <w:tc>
          <w:tcPr>
            <w:tcW w:w="709" w:type="dxa"/>
            <w:textDirection w:val="btLr"/>
            <w:vAlign w:val="center"/>
          </w:tcPr>
          <w:p w:rsidR="004E51CF" w:rsidRPr="0035681A" w:rsidRDefault="004E51CF" w:rsidP="00247C6E">
            <w:pPr>
              <w:ind w:left="113" w:right="113"/>
              <w:jc w:val="center"/>
            </w:pPr>
            <w:r w:rsidRPr="0035681A">
              <w:rPr>
                <w:rFonts w:eastAsia="Calibri"/>
                <w:lang w:eastAsia="en-US"/>
              </w:rPr>
              <w:t>27 454,52318</w:t>
            </w:r>
          </w:p>
        </w:tc>
        <w:tc>
          <w:tcPr>
            <w:tcW w:w="708" w:type="dxa"/>
            <w:textDirection w:val="btLr"/>
            <w:vAlign w:val="center"/>
          </w:tcPr>
          <w:p w:rsidR="004E51CF" w:rsidRPr="0035681A" w:rsidRDefault="004E51CF" w:rsidP="00247C6E">
            <w:pPr>
              <w:ind w:left="113" w:right="113"/>
              <w:jc w:val="center"/>
            </w:pPr>
            <w:r w:rsidRPr="0035681A">
              <w:rPr>
                <w:rFonts w:eastAsia="Calibri"/>
                <w:lang w:eastAsia="en-US"/>
              </w:rPr>
              <w:t>20 999,40906</w:t>
            </w:r>
          </w:p>
        </w:tc>
        <w:tc>
          <w:tcPr>
            <w:tcW w:w="850" w:type="dxa"/>
            <w:textDirection w:val="btLr"/>
            <w:vAlign w:val="center"/>
          </w:tcPr>
          <w:p w:rsidR="004E51CF" w:rsidRPr="0035681A" w:rsidRDefault="004E51CF" w:rsidP="00247C6E">
            <w:pPr>
              <w:ind w:left="113" w:right="113"/>
              <w:jc w:val="center"/>
            </w:pPr>
            <w:r w:rsidRPr="0035681A">
              <w:rPr>
                <w:rFonts w:eastAsia="Calibri"/>
                <w:lang w:eastAsia="en-US"/>
              </w:rPr>
              <w:t>19 135,93728</w:t>
            </w:r>
          </w:p>
        </w:tc>
      </w:tr>
    </w:tbl>
    <w:p w:rsidR="004E51CF" w:rsidRPr="0059643A" w:rsidRDefault="004E51CF" w:rsidP="004E51CF">
      <w:pPr>
        <w:autoSpaceDE w:val="0"/>
        <w:autoSpaceDN w:val="0"/>
        <w:adjustRightInd w:val="0"/>
        <w:rPr>
          <w:rFonts w:eastAsia="Calibri"/>
          <w:color w:val="000000"/>
          <w:szCs w:val="22"/>
          <w:lang w:eastAsia="en-US"/>
        </w:rPr>
      </w:pPr>
    </w:p>
    <w:p w:rsidR="004E51CF" w:rsidRPr="0059643A" w:rsidRDefault="004E51CF" w:rsidP="004E51CF">
      <w:pPr>
        <w:autoSpaceDE w:val="0"/>
        <w:autoSpaceDN w:val="0"/>
        <w:adjustRightInd w:val="0"/>
        <w:ind w:right="-284" w:firstLine="708"/>
        <w:jc w:val="both"/>
        <w:rPr>
          <w:rFonts w:eastAsia="Calibri"/>
          <w:color w:val="000000"/>
          <w:sz w:val="24"/>
          <w:szCs w:val="24"/>
          <w:lang w:eastAsia="en-US"/>
        </w:rPr>
      </w:pPr>
      <w:r w:rsidRPr="0059643A">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4E51CF" w:rsidRPr="0059643A" w:rsidRDefault="004E51CF" w:rsidP="004E51CF">
      <w:pPr>
        <w:autoSpaceDE w:val="0"/>
        <w:autoSpaceDN w:val="0"/>
        <w:adjustRightInd w:val="0"/>
        <w:ind w:right="-284" w:firstLine="708"/>
        <w:jc w:val="both"/>
        <w:rPr>
          <w:rFonts w:eastAsia="Calibri"/>
          <w:color w:val="000000"/>
          <w:sz w:val="24"/>
          <w:szCs w:val="24"/>
          <w:lang w:eastAsia="en-US"/>
        </w:rPr>
      </w:pPr>
      <w:r w:rsidRPr="0059643A">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E51CF" w:rsidRPr="0059643A" w:rsidRDefault="004E51CF" w:rsidP="004E51CF">
      <w:pPr>
        <w:pStyle w:val="a9"/>
        <w:autoSpaceDE w:val="0"/>
        <w:autoSpaceDN w:val="0"/>
        <w:adjustRightInd w:val="0"/>
        <w:ind w:right="-284"/>
        <w:jc w:val="both"/>
        <w:rPr>
          <w:b/>
          <w:sz w:val="24"/>
          <w:szCs w:val="24"/>
        </w:rPr>
      </w:pPr>
    </w:p>
    <w:p w:rsidR="004E51CF" w:rsidRPr="0059643A" w:rsidRDefault="004E51CF" w:rsidP="004E51CF">
      <w:pPr>
        <w:pStyle w:val="a9"/>
        <w:autoSpaceDE w:val="0"/>
        <w:autoSpaceDN w:val="0"/>
        <w:adjustRightInd w:val="0"/>
        <w:ind w:right="-284"/>
        <w:jc w:val="center"/>
        <w:rPr>
          <w:b/>
          <w:sz w:val="24"/>
          <w:szCs w:val="24"/>
        </w:rPr>
      </w:pPr>
      <w:r w:rsidRPr="0059643A">
        <w:rPr>
          <w:b/>
          <w:sz w:val="24"/>
          <w:szCs w:val="24"/>
        </w:rPr>
        <w:t>7.Целевые показатели</w:t>
      </w:r>
    </w:p>
    <w:p w:rsidR="004E51CF" w:rsidRPr="0059643A" w:rsidRDefault="004E51CF" w:rsidP="004E51CF">
      <w:pPr>
        <w:pStyle w:val="a9"/>
        <w:autoSpaceDE w:val="0"/>
        <w:autoSpaceDN w:val="0"/>
        <w:adjustRightInd w:val="0"/>
        <w:ind w:right="-284"/>
        <w:jc w:val="both"/>
        <w:rPr>
          <w:color w:val="FF0000"/>
          <w:sz w:val="24"/>
          <w:szCs w:val="24"/>
        </w:rPr>
      </w:pPr>
    </w:p>
    <w:p w:rsidR="004E51CF" w:rsidRPr="0059643A" w:rsidRDefault="004E51CF" w:rsidP="004E51CF">
      <w:pPr>
        <w:pStyle w:val="a9"/>
        <w:autoSpaceDE w:val="0"/>
        <w:autoSpaceDN w:val="0"/>
        <w:adjustRightInd w:val="0"/>
        <w:ind w:left="0" w:right="-284" w:firstLine="709"/>
        <w:jc w:val="both"/>
        <w:rPr>
          <w:color w:val="000000"/>
          <w:sz w:val="24"/>
          <w:szCs w:val="24"/>
        </w:rPr>
      </w:pPr>
      <w:r w:rsidRPr="0059643A">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4E51CF" w:rsidRPr="0059643A" w:rsidRDefault="004E51CF" w:rsidP="004E51CF">
      <w:pPr>
        <w:pStyle w:val="a9"/>
        <w:autoSpaceDE w:val="0"/>
        <w:autoSpaceDN w:val="0"/>
        <w:adjustRightInd w:val="0"/>
        <w:ind w:left="0" w:right="-284" w:firstLine="709"/>
        <w:jc w:val="both"/>
        <w:rPr>
          <w:sz w:val="24"/>
          <w:szCs w:val="24"/>
        </w:rPr>
      </w:pPr>
      <w:r w:rsidRPr="0059643A">
        <w:rPr>
          <w:sz w:val="24"/>
          <w:szCs w:val="24"/>
        </w:rPr>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(далее - ГИСОГД).</w:t>
      </w:r>
    </w:p>
    <w:p w:rsidR="004E51CF" w:rsidRPr="0059643A" w:rsidRDefault="004E51CF" w:rsidP="004E51CF">
      <w:pPr>
        <w:pStyle w:val="a9"/>
        <w:autoSpaceDE w:val="0"/>
        <w:autoSpaceDN w:val="0"/>
        <w:adjustRightInd w:val="0"/>
        <w:ind w:left="0" w:right="-284" w:firstLine="709"/>
        <w:jc w:val="both"/>
        <w:rPr>
          <w:b/>
          <w:sz w:val="24"/>
          <w:szCs w:val="24"/>
        </w:rPr>
      </w:pPr>
    </w:p>
    <w:p w:rsidR="004E51CF" w:rsidRPr="0059643A" w:rsidRDefault="004E51CF" w:rsidP="004E51CF">
      <w:pPr>
        <w:ind w:right="-284" w:firstLine="708"/>
        <w:rPr>
          <w:rFonts w:eastAsia="Calibri"/>
          <w:b/>
          <w:sz w:val="24"/>
          <w:szCs w:val="24"/>
          <w:lang w:eastAsia="en-US"/>
        </w:rPr>
      </w:pPr>
      <w:r w:rsidRPr="0059643A">
        <w:rPr>
          <w:rFonts w:eastAsia="Calibri"/>
          <w:b/>
          <w:sz w:val="24"/>
          <w:szCs w:val="24"/>
          <w:lang w:eastAsia="en-US"/>
        </w:rPr>
        <w:t>8.Оценка эффективности подпрограммы</w:t>
      </w:r>
    </w:p>
    <w:p w:rsidR="004E51CF" w:rsidRPr="0059643A" w:rsidRDefault="004E51CF" w:rsidP="004E51CF">
      <w:pPr>
        <w:ind w:right="-284" w:firstLine="708"/>
        <w:rPr>
          <w:rFonts w:eastAsia="Calibri"/>
          <w:b/>
          <w:sz w:val="24"/>
          <w:szCs w:val="24"/>
          <w:lang w:eastAsia="en-US"/>
        </w:rPr>
      </w:pPr>
    </w:p>
    <w:p w:rsidR="004E51CF" w:rsidRPr="0059643A" w:rsidRDefault="004E51CF" w:rsidP="004E51CF">
      <w:pPr>
        <w:tabs>
          <w:tab w:val="left" w:pos="1134"/>
        </w:tabs>
        <w:ind w:right="-284" w:firstLine="709"/>
        <w:jc w:val="both"/>
        <w:rPr>
          <w:rFonts w:eastAsia="Calibri"/>
          <w:sz w:val="24"/>
          <w:szCs w:val="24"/>
          <w:lang w:eastAsia="en-US"/>
        </w:rPr>
      </w:pPr>
      <w:r w:rsidRPr="0059643A">
        <w:rPr>
          <w:rFonts w:eastAsia="Calibri"/>
          <w:sz w:val="24"/>
          <w:szCs w:val="24"/>
          <w:lang w:eastAsia="en-US"/>
        </w:rPr>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показателей подпрограммы, проведения сравнительного анализа планового и достигнутого значения целевых показателей, определения диапазона отклонений и выявления причин отклонений.</w:t>
      </w:r>
    </w:p>
    <w:p w:rsidR="004E51CF" w:rsidRPr="0059643A" w:rsidRDefault="004E51CF" w:rsidP="004E51CF">
      <w:pPr>
        <w:tabs>
          <w:tab w:val="left" w:pos="1134"/>
        </w:tabs>
        <w:ind w:right="-284" w:firstLine="709"/>
        <w:jc w:val="both"/>
        <w:rPr>
          <w:sz w:val="24"/>
          <w:szCs w:val="24"/>
        </w:rPr>
      </w:pPr>
      <w:r w:rsidRPr="0059643A">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4E51CF" w:rsidRPr="0059643A" w:rsidRDefault="004E51CF" w:rsidP="004E51CF">
      <w:pPr>
        <w:ind w:right="-284"/>
        <w:jc w:val="center"/>
        <w:rPr>
          <w:sz w:val="24"/>
          <w:szCs w:val="24"/>
        </w:rPr>
      </w:pPr>
    </w:p>
    <w:p w:rsidR="004E51CF" w:rsidRPr="0059643A" w:rsidRDefault="004E51CF" w:rsidP="004E51CF">
      <w:pPr>
        <w:ind w:right="-284"/>
        <w:jc w:val="center"/>
        <w:rPr>
          <w:sz w:val="24"/>
          <w:szCs w:val="24"/>
        </w:rPr>
      </w:pPr>
      <w:r w:rsidRPr="0059643A">
        <w:rPr>
          <w:sz w:val="24"/>
          <w:szCs w:val="24"/>
        </w:rPr>
        <w:t>К=Д/Пх100%</w:t>
      </w:r>
    </w:p>
    <w:p w:rsidR="004E51CF" w:rsidRPr="0059643A" w:rsidRDefault="004E51CF" w:rsidP="004E51CF">
      <w:pPr>
        <w:ind w:right="-284"/>
        <w:jc w:val="center"/>
        <w:rPr>
          <w:sz w:val="24"/>
          <w:szCs w:val="24"/>
        </w:rPr>
      </w:pPr>
    </w:p>
    <w:p w:rsidR="004E51CF" w:rsidRPr="0059643A" w:rsidRDefault="004E51CF" w:rsidP="004E51CF">
      <w:pPr>
        <w:tabs>
          <w:tab w:val="left" w:pos="1134"/>
        </w:tabs>
        <w:ind w:right="-284" w:firstLine="709"/>
        <w:jc w:val="both"/>
        <w:rPr>
          <w:sz w:val="24"/>
          <w:szCs w:val="24"/>
        </w:rPr>
      </w:pPr>
      <w:r w:rsidRPr="0059643A">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lastRenderedPageBreak/>
        <w:t xml:space="preserve">ПОДПРОГРАММА </w:t>
      </w:r>
      <w:r w:rsidRPr="00A40DC3">
        <w:rPr>
          <w:b/>
          <w:sz w:val="24"/>
          <w:szCs w:val="24"/>
        </w:rPr>
        <w:t>7</w:t>
      </w:r>
    </w:p>
    <w:p w:rsidR="004E51CF" w:rsidRPr="006B052D" w:rsidRDefault="004E51CF" w:rsidP="004E51CF">
      <w:pPr>
        <w:widowControl w:val="0"/>
        <w:autoSpaceDE w:val="0"/>
        <w:autoSpaceDN w:val="0"/>
        <w:adjustRightInd w:val="0"/>
        <w:jc w:val="center"/>
        <w:rPr>
          <w:b/>
          <w:sz w:val="24"/>
          <w:szCs w:val="24"/>
        </w:rPr>
      </w:pPr>
      <w:r w:rsidRPr="006B052D">
        <w:rPr>
          <w:b/>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ПАСПОРТ</w:t>
      </w:r>
    </w:p>
    <w:p w:rsidR="004E51CF" w:rsidRPr="0059643A" w:rsidRDefault="004E51CF" w:rsidP="004E51CF">
      <w:pPr>
        <w:widowControl w:val="0"/>
        <w:autoSpaceDE w:val="0"/>
        <w:autoSpaceDN w:val="0"/>
        <w:adjustRightInd w:val="0"/>
        <w:jc w:val="center"/>
        <w:rPr>
          <w:sz w:val="24"/>
          <w:szCs w:val="24"/>
        </w:rPr>
      </w:pPr>
      <w:r w:rsidRPr="0059643A">
        <w:rPr>
          <w:b/>
          <w:sz w:val="24"/>
          <w:szCs w:val="24"/>
        </w:rPr>
        <w:t>подпрограммы «</w:t>
      </w:r>
      <w:r w:rsidRPr="0059643A">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4E51CF" w:rsidRPr="0059643A" w:rsidRDefault="004E51CF" w:rsidP="004E51CF">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firstRow="0" w:lastRow="0" w:firstColumn="0" w:lastColumn="0" w:noHBand="0" w:noVBand="0"/>
      </w:tblPr>
      <w:tblGrid>
        <w:gridCol w:w="3544"/>
        <w:gridCol w:w="6804"/>
      </w:tblGrid>
      <w:tr w:rsidR="004E51CF" w:rsidRPr="0059643A" w:rsidTr="00247C6E">
        <w:trPr>
          <w:tblCellSpacing w:w="5" w:type="nil"/>
        </w:trPr>
        <w:tc>
          <w:tcPr>
            <w:tcW w:w="3544"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Отдел жилищно-коммунального хозяйства комитета по управлению жилищно-коммунальным хозяйством</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Участники подпрограммы</w:t>
            </w:r>
          </w:p>
        </w:tc>
        <w:tc>
          <w:tcPr>
            <w:tcW w:w="6804" w:type="dxa"/>
            <w:tcBorders>
              <w:left w:val="single" w:sz="4" w:space="0" w:color="auto"/>
              <w:bottom w:val="single" w:sz="4" w:space="0" w:color="auto"/>
              <w:right w:val="single" w:sz="4" w:space="0" w:color="auto"/>
            </w:tcBorders>
          </w:tcPr>
          <w:p w:rsidR="004E51CF" w:rsidRPr="0059643A" w:rsidRDefault="004E51CF" w:rsidP="00247C6E">
            <w:pPr>
              <w:tabs>
                <w:tab w:val="left" w:pos="209"/>
              </w:tabs>
              <w:jc w:val="both"/>
              <w:rPr>
                <w:sz w:val="24"/>
                <w:szCs w:val="24"/>
              </w:rPr>
            </w:pPr>
            <w:r w:rsidRPr="0059643A">
              <w:rPr>
                <w:sz w:val="24"/>
                <w:szCs w:val="24"/>
              </w:rPr>
              <w:t>- администрация муниципального образования Сосновоборский городской округ Ленинградской области;</w:t>
            </w:r>
          </w:p>
          <w:p w:rsidR="004E51CF" w:rsidRPr="0059643A" w:rsidRDefault="004E51CF" w:rsidP="00247C6E">
            <w:pPr>
              <w:jc w:val="both"/>
              <w:rPr>
                <w:sz w:val="24"/>
                <w:szCs w:val="24"/>
              </w:rPr>
            </w:pPr>
            <w:r w:rsidRPr="0059643A">
              <w:rPr>
                <w:sz w:val="24"/>
                <w:szCs w:val="24"/>
              </w:rPr>
              <w:t>- Комитет образования Сосновоборского городского округа;</w:t>
            </w:r>
          </w:p>
          <w:p w:rsidR="004E51CF" w:rsidRPr="0059643A" w:rsidRDefault="004E51CF" w:rsidP="00247C6E">
            <w:pPr>
              <w:jc w:val="both"/>
              <w:rPr>
                <w:sz w:val="24"/>
                <w:szCs w:val="24"/>
              </w:rPr>
            </w:pPr>
            <w:r w:rsidRPr="0059643A">
              <w:rPr>
                <w:sz w:val="24"/>
                <w:szCs w:val="24"/>
              </w:rPr>
              <w:t>- отдел культуры администрации;</w:t>
            </w:r>
          </w:p>
          <w:p w:rsidR="004E51CF" w:rsidRPr="0059643A" w:rsidRDefault="004E51CF" w:rsidP="00247C6E">
            <w:pPr>
              <w:jc w:val="both"/>
              <w:rPr>
                <w:sz w:val="24"/>
                <w:szCs w:val="24"/>
              </w:rPr>
            </w:pPr>
            <w:r w:rsidRPr="0059643A">
              <w:rPr>
                <w:sz w:val="24"/>
                <w:szCs w:val="24"/>
              </w:rPr>
              <w:t>- отдел по физической культуре, спорту и молодежной политике;</w:t>
            </w:r>
          </w:p>
          <w:p w:rsidR="004E51CF" w:rsidRPr="0059643A" w:rsidRDefault="004E51CF" w:rsidP="00247C6E">
            <w:pPr>
              <w:jc w:val="both"/>
              <w:rPr>
                <w:sz w:val="24"/>
                <w:szCs w:val="24"/>
              </w:rPr>
            </w:pPr>
            <w:r w:rsidRPr="0059643A">
              <w:rPr>
                <w:sz w:val="24"/>
                <w:szCs w:val="24"/>
              </w:rPr>
              <w:t>- отдел жилищно-коммунального хозяйства комитета по управлению муниципальным имуществом администрации муниципального образования Сосновоборский городской округ;</w:t>
            </w:r>
          </w:p>
          <w:p w:rsidR="004E51CF" w:rsidRPr="0059643A" w:rsidRDefault="004E51CF" w:rsidP="00247C6E">
            <w:pPr>
              <w:jc w:val="both"/>
              <w:rPr>
                <w:sz w:val="24"/>
                <w:szCs w:val="24"/>
              </w:rPr>
            </w:pPr>
            <w:r w:rsidRPr="0059643A">
              <w:rPr>
                <w:sz w:val="24"/>
                <w:szCs w:val="24"/>
              </w:rPr>
              <w:t>- организации коммунальной сферы;</w:t>
            </w:r>
          </w:p>
          <w:p w:rsidR="004E51CF" w:rsidRPr="0059643A" w:rsidRDefault="004E51CF" w:rsidP="00247C6E">
            <w:pPr>
              <w:jc w:val="both"/>
              <w:rPr>
                <w:sz w:val="24"/>
                <w:szCs w:val="24"/>
              </w:rPr>
            </w:pPr>
            <w:r w:rsidRPr="0059643A">
              <w:rPr>
                <w:sz w:val="24"/>
                <w:szCs w:val="24"/>
              </w:rPr>
              <w:t>- ресурсоснабжающие организации;</w:t>
            </w:r>
          </w:p>
          <w:p w:rsidR="004E51CF" w:rsidRPr="0059643A" w:rsidRDefault="004E51CF" w:rsidP="00247C6E">
            <w:pPr>
              <w:jc w:val="both"/>
              <w:rPr>
                <w:sz w:val="24"/>
                <w:szCs w:val="24"/>
              </w:rPr>
            </w:pPr>
            <w:r w:rsidRPr="0059643A">
              <w:rPr>
                <w:sz w:val="24"/>
                <w:szCs w:val="24"/>
              </w:rPr>
              <w:t>- управляющие организации;</w:t>
            </w:r>
          </w:p>
          <w:p w:rsidR="004E51CF" w:rsidRPr="0059643A" w:rsidRDefault="004E51CF" w:rsidP="00247C6E">
            <w:pPr>
              <w:jc w:val="both"/>
              <w:rPr>
                <w:sz w:val="24"/>
                <w:szCs w:val="24"/>
              </w:rPr>
            </w:pPr>
            <w:r w:rsidRPr="0059643A">
              <w:rPr>
                <w:sz w:val="24"/>
                <w:szCs w:val="24"/>
              </w:rPr>
              <w:t>- автотранспортные предприятия, осуществляющие перевозку пассажиров транспортом общего пользования;</w:t>
            </w:r>
          </w:p>
          <w:p w:rsidR="004E51CF" w:rsidRDefault="004E51CF" w:rsidP="00247C6E">
            <w:pPr>
              <w:jc w:val="both"/>
              <w:rPr>
                <w:sz w:val="24"/>
                <w:szCs w:val="24"/>
              </w:rPr>
            </w:pPr>
            <w:r w:rsidRPr="0059643A">
              <w:rPr>
                <w:sz w:val="24"/>
                <w:szCs w:val="24"/>
              </w:rPr>
              <w:t>- население (потребители жилищно-коммунальных услуг)</w:t>
            </w:r>
          </w:p>
          <w:p w:rsidR="004E51CF" w:rsidRPr="0059643A" w:rsidRDefault="004E51CF" w:rsidP="00247C6E">
            <w:pPr>
              <w:jc w:val="both"/>
              <w:rPr>
                <w:sz w:val="24"/>
                <w:szCs w:val="24"/>
              </w:rPr>
            </w:pPr>
            <w:r w:rsidRPr="00A40DC3">
              <w:rPr>
                <w:sz w:val="24"/>
                <w:szCs w:val="24"/>
              </w:rPr>
              <w:t>- подрядные организации</w:t>
            </w:r>
          </w:p>
        </w:tc>
      </w:tr>
      <w:tr w:rsidR="004E51CF" w:rsidRPr="0059643A" w:rsidTr="00247C6E">
        <w:trPr>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Цели подпрограммы</w:t>
            </w:r>
          </w:p>
        </w:tc>
        <w:tc>
          <w:tcPr>
            <w:tcW w:w="680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4E51CF" w:rsidRPr="0059643A" w:rsidRDefault="004E51CF" w:rsidP="00247C6E">
            <w:pPr>
              <w:widowControl w:val="0"/>
              <w:autoSpaceDE w:val="0"/>
              <w:autoSpaceDN w:val="0"/>
              <w:adjustRightInd w:val="0"/>
              <w:jc w:val="both"/>
              <w:rPr>
                <w:sz w:val="24"/>
                <w:szCs w:val="24"/>
              </w:rPr>
            </w:pPr>
            <w:r w:rsidRPr="0059643A">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4E51CF" w:rsidRPr="0059643A" w:rsidRDefault="004E51CF" w:rsidP="00247C6E">
            <w:pPr>
              <w:widowControl w:val="0"/>
              <w:autoSpaceDE w:val="0"/>
              <w:autoSpaceDN w:val="0"/>
              <w:adjustRightInd w:val="0"/>
              <w:jc w:val="both"/>
              <w:rPr>
                <w:sz w:val="24"/>
                <w:szCs w:val="24"/>
              </w:rPr>
            </w:pPr>
            <w:r w:rsidRPr="0059643A">
              <w:rPr>
                <w:sz w:val="24"/>
                <w:szCs w:val="24"/>
              </w:rPr>
              <w:t>- повышение эффективности функционирования городского (коммунального) хозяйства;</w:t>
            </w:r>
          </w:p>
          <w:p w:rsidR="004E51CF" w:rsidRPr="0059643A" w:rsidRDefault="004E51CF" w:rsidP="00247C6E">
            <w:pPr>
              <w:widowControl w:val="0"/>
              <w:autoSpaceDE w:val="0"/>
              <w:autoSpaceDN w:val="0"/>
              <w:adjustRightInd w:val="0"/>
              <w:jc w:val="both"/>
              <w:rPr>
                <w:sz w:val="24"/>
                <w:szCs w:val="24"/>
              </w:rPr>
            </w:pPr>
            <w:r w:rsidRPr="0059643A">
              <w:rPr>
                <w:sz w:val="24"/>
                <w:szCs w:val="24"/>
              </w:rPr>
              <w:t>- повышение правовой грамотности населения в сфере жилищно-коммунального хозяйства</w:t>
            </w:r>
          </w:p>
        </w:tc>
      </w:tr>
      <w:tr w:rsidR="004E51CF" w:rsidRPr="0059643A" w:rsidTr="00247C6E">
        <w:trPr>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tcPr>
          <w:p w:rsidR="004E51CF" w:rsidRPr="00A40DC3" w:rsidRDefault="004E51CF" w:rsidP="00247C6E">
            <w:pPr>
              <w:jc w:val="both"/>
              <w:rPr>
                <w:sz w:val="24"/>
                <w:szCs w:val="24"/>
              </w:rPr>
            </w:pPr>
            <w:r w:rsidRPr="00A40DC3">
              <w:rPr>
                <w:sz w:val="24"/>
                <w:szCs w:val="24"/>
              </w:rPr>
              <w:t>- создание оптимальных нормативно-правовых, организационных и экономических условий для реализации стратегии энергоресурсосбережения;</w:t>
            </w:r>
          </w:p>
          <w:p w:rsidR="004E51CF" w:rsidRPr="00A40DC3" w:rsidRDefault="004E51CF" w:rsidP="00247C6E">
            <w:pPr>
              <w:jc w:val="both"/>
              <w:rPr>
                <w:sz w:val="24"/>
                <w:szCs w:val="24"/>
              </w:rPr>
            </w:pPr>
            <w:r w:rsidRPr="00A40DC3">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4E51CF" w:rsidRPr="00A40DC3" w:rsidRDefault="004E51CF" w:rsidP="00247C6E">
            <w:pPr>
              <w:jc w:val="both"/>
              <w:rPr>
                <w:sz w:val="24"/>
                <w:szCs w:val="24"/>
              </w:rPr>
            </w:pPr>
            <w:r w:rsidRPr="00A40DC3">
              <w:rPr>
                <w:sz w:val="24"/>
                <w:szCs w:val="24"/>
              </w:rPr>
              <w:t>- обеспечение учета всего объема потребляемых энергетических ресурсов;</w:t>
            </w:r>
          </w:p>
          <w:p w:rsidR="004E51CF" w:rsidRPr="00A40DC3" w:rsidRDefault="004E51CF" w:rsidP="00247C6E">
            <w:pPr>
              <w:jc w:val="both"/>
              <w:rPr>
                <w:sz w:val="24"/>
                <w:szCs w:val="24"/>
              </w:rPr>
            </w:pPr>
            <w:r w:rsidRPr="00A40DC3">
              <w:rPr>
                <w:sz w:val="24"/>
                <w:szCs w:val="24"/>
              </w:rPr>
              <w:t>- уменьшение потребления энергии и связанных с этим затрат по муниципальным учреждениям в среднем на 15 процентов;</w:t>
            </w:r>
          </w:p>
          <w:p w:rsidR="004E51CF" w:rsidRPr="00A40DC3" w:rsidRDefault="004E51CF" w:rsidP="00247C6E">
            <w:pPr>
              <w:jc w:val="both"/>
              <w:rPr>
                <w:sz w:val="24"/>
                <w:szCs w:val="24"/>
              </w:rPr>
            </w:pPr>
            <w:r w:rsidRPr="00A40DC3">
              <w:rPr>
                <w:sz w:val="24"/>
                <w:szCs w:val="24"/>
              </w:rPr>
              <w:t>- создание оптимальных нормативно-правовых, организационных и экономических условий для реализации стратегии повышения устойчивости функционирования городского (коммунального) хозяйства;</w:t>
            </w:r>
          </w:p>
          <w:p w:rsidR="004E51CF" w:rsidRPr="00A40DC3" w:rsidRDefault="004E51CF" w:rsidP="00247C6E">
            <w:pPr>
              <w:jc w:val="both"/>
              <w:rPr>
                <w:sz w:val="24"/>
                <w:szCs w:val="24"/>
              </w:rPr>
            </w:pPr>
            <w:r w:rsidRPr="00A40DC3">
              <w:rPr>
                <w:sz w:val="24"/>
                <w:szCs w:val="24"/>
              </w:rPr>
              <w:lastRenderedPageBreak/>
              <w:t>- повышение надежности обеспечения коммунальными услугами населения Сосновоборского городского округа;</w:t>
            </w:r>
          </w:p>
          <w:p w:rsidR="004E51CF" w:rsidRPr="00A40DC3" w:rsidRDefault="004E51CF" w:rsidP="00247C6E">
            <w:pPr>
              <w:jc w:val="both"/>
              <w:rPr>
                <w:sz w:val="24"/>
                <w:szCs w:val="24"/>
              </w:rPr>
            </w:pPr>
            <w:r w:rsidRPr="00A40DC3">
              <w:rPr>
                <w:sz w:val="24"/>
                <w:szCs w:val="24"/>
              </w:rPr>
              <w:t>- обеспечение качественного содержания общественных кладбищ и мемориалов;</w:t>
            </w:r>
          </w:p>
          <w:p w:rsidR="004E51CF" w:rsidRPr="00A40DC3" w:rsidRDefault="004E51CF" w:rsidP="00247C6E">
            <w:pPr>
              <w:jc w:val="both"/>
              <w:rPr>
                <w:sz w:val="24"/>
                <w:szCs w:val="24"/>
              </w:rPr>
            </w:pPr>
            <w:r w:rsidRPr="00A40DC3">
              <w:rPr>
                <w:sz w:val="24"/>
                <w:szCs w:val="24"/>
              </w:rPr>
              <w:t>- координирование работы по размещению мест (площадок) накопления ТКО;</w:t>
            </w:r>
          </w:p>
          <w:p w:rsidR="004E51CF" w:rsidRPr="00A40DC3" w:rsidRDefault="004E51CF" w:rsidP="00247C6E">
            <w:pPr>
              <w:jc w:val="both"/>
              <w:rPr>
                <w:sz w:val="24"/>
                <w:szCs w:val="24"/>
              </w:rPr>
            </w:pPr>
            <w:r w:rsidRPr="00A40DC3">
              <w:rPr>
                <w:sz w:val="24"/>
                <w:szCs w:val="24"/>
              </w:rPr>
              <w:t>- обеспечение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 и создание безопасных и благоприятных условий проживания граждан;</w:t>
            </w:r>
          </w:p>
          <w:p w:rsidR="004E51CF" w:rsidRPr="00A40DC3" w:rsidRDefault="004E51CF" w:rsidP="00247C6E">
            <w:pPr>
              <w:jc w:val="both"/>
              <w:rPr>
                <w:sz w:val="24"/>
                <w:szCs w:val="24"/>
              </w:rPr>
            </w:pPr>
            <w:r w:rsidRPr="00A40DC3">
              <w:rPr>
                <w:sz w:val="24"/>
                <w:szCs w:val="24"/>
              </w:rPr>
              <w:t>- обеспечение жителей бывших деревень питьевой водой;</w:t>
            </w:r>
          </w:p>
          <w:p w:rsidR="004E51CF" w:rsidRPr="00A40DC3" w:rsidRDefault="004E51CF" w:rsidP="00247C6E">
            <w:pPr>
              <w:tabs>
                <w:tab w:val="left" w:pos="993"/>
              </w:tabs>
              <w:autoSpaceDE w:val="0"/>
              <w:autoSpaceDN w:val="0"/>
              <w:adjustRightInd w:val="0"/>
              <w:jc w:val="both"/>
              <w:rPr>
                <w:sz w:val="24"/>
                <w:szCs w:val="24"/>
              </w:rPr>
            </w:pPr>
            <w:r w:rsidRPr="00A40DC3">
              <w:rPr>
                <w:sz w:val="26"/>
                <w:szCs w:val="26"/>
              </w:rPr>
              <w:t>-</w:t>
            </w:r>
            <w:r w:rsidRPr="00A40DC3">
              <w:rPr>
                <w:sz w:val="24"/>
                <w:szCs w:val="24"/>
              </w:rPr>
              <w:t>взаимосвязанное перспективное планирование развития коммунальных систем;</w:t>
            </w:r>
          </w:p>
          <w:p w:rsidR="004E51CF" w:rsidRPr="00A40DC3" w:rsidRDefault="004E51CF" w:rsidP="00247C6E">
            <w:pPr>
              <w:tabs>
                <w:tab w:val="left" w:pos="993"/>
              </w:tabs>
              <w:autoSpaceDE w:val="0"/>
              <w:autoSpaceDN w:val="0"/>
              <w:adjustRightInd w:val="0"/>
              <w:jc w:val="both"/>
              <w:rPr>
                <w:sz w:val="24"/>
                <w:szCs w:val="24"/>
              </w:rPr>
            </w:pPr>
            <w:r w:rsidRPr="00A40DC3">
              <w:rPr>
                <w:sz w:val="24"/>
                <w:szCs w:val="24"/>
              </w:rPr>
              <w:t>- передача объектов коммунальной инфраструктуры в концессию;</w:t>
            </w:r>
          </w:p>
          <w:p w:rsidR="004E51CF" w:rsidRPr="00A40DC3" w:rsidRDefault="004E51CF" w:rsidP="00247C6E">
            <w:pPr>
              <w:tabs>
                <w:tab w:val="left" w:pos="993"/>
              </w:tabs>
              <w:autoSpaceDE w:val="0"/>
              <w:autoSpaceDN w:val="0"/>
              <w:adjustRightInd w:val="0"/>
              <w:jc w:val="both"/>
              <w:rPr>
                <w:sz w:val="24"/>
                <w:szCs w:val="24"/>
              </w:rPr>
            </w:pPr>
            <w:r w:rsidRPr="00A40DC3">
              <w:rPr>
                <w:sz w:val="24"/>
                <w:szCs w:val="24"/>
              </w:rPr>
              <w:t>- обеспечение сбалансированности интересов субъектов коммунальной инфраструктуры и потребителей;</w:t>
            </w:r>
          </w:p>
          <w:p w:rsidR="004E51CF" w:rsidRPr="00A40DC3" w:rsidRDefault="004E51CF" w:rsidP="00247C6E">
            <w:pPr>
              <w:tabs>
                <w:tab w:val="left" w:pos="993"/>
              </w:tabs>
              <w:autoSpaceDE w:val="0"/>
              <w:autoSpaceDN w:val="0"/>
              <w:adjustRightInd w:val="0"/>
              <w:jc w:val="both"/>
              <w:rPr>
                <w:sz w:val="24"/>
                <w:szCs w:val="24"/>
              </w:rPr>
            </w:pPr>
            <w:r w:rsidRPr="00A40DC3">
              <w:rPr>
                <w:sz w:val="24"/>
                <w:szCs w:val="24"/>
              </w:rPr>
              <w:t>-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4E51CF" w:rsidRPr="00A40DC3" w:rsidRDefault="004E51CF" w:rsidP="00247C6E">
            <w:pPr>
              <w:jc w:val="both"/>
              <w:rPr>
                <w:sz w:val="24"/>
                <w:szCs w:val="24"/>
              </w:rPr>
            </w:pPr>
            <w:r w:rsidRPr="00A40DC3">
              <w:rPr>
                <w:sz w:val="24"/>
                <w:szCs w:val="24"/>
              </w:rPr>
              <w:t>- возмещение недополученных доходов от предоставления льготных проездных билетов;</w:t>
            </w:r>
          </w:p>
          <w:p w:rsidR="004E51CF" w:rsidRPr="00A40DC3" w:rsidRDefault="004E51CF" w:rsidP="00247C6E">
            <w:pPr>
              <w:tabs>
                <w:tab w:val="left" w:pos="993"/>
              </w:tabs>
              <w:autoSpaceDE w:val="0"/>
              <w:autoSpaceDN w:val="0"/>
              <w:adjustRightInd w:val="0"/>
              <w:jc w:val="both"/>
              <w:rPr>
                <w:sz w:val="24"/>
                <w:szCs w:val="24"/>
              </w:rPr>
            </w:pPr>
            <w:r w:rsidRPr="00A40DC3">
              <w:rPr>
                <w:sz w:val="24"/>
                <w:szCs w:val="24"/>
              </w:rPr>
              <w:t>- обеспечение жителей общественным пассажирским транспортом;</w:t>
            </w:r>
          </w:p>
          <w:p w:rsidR="004E51CF" w:rsidRPr="00A40DC3" w:rsidRDefault="004E51CF" w:rsidP="00247C6E">
            <w:pPr>
              <w:tabs>
                <w:tab w:val="left" w:pos="993"/>
              </w:tabs>
              <w:autoSpaceDE w:val="0"/>
              <w:autoSpaceDN w:val="0"/>
              <w:adjustRightInd w:val="0"/>
              <w:jc w:val="both"/>
              <w:rPr>
                <w:sz w:val="24"/>
                <w:szCs w:val="24"/>
              </w:rPr>
            </w:pPr>
            <w:r w:rsidRPr="00A40DC3">
              <w:rPr>
                <w:sz w:val="24"/>
                <w:szCs w:val="24"/>
              </w:rPr>
              <w:t>- повышение правовой грамотности потребителей жилищно-коммунальных услуг в области управления жилищным фондом</w:t>
            </w:r>
          </w:p>
          <w:p w:rsidR="004E51CF" w:rsidRPr="00A40DC3" w:rsidRDefault="004E51CF" w:rsidP="00247C6E">
            <w:pPr>
              <w:tabs>
                <w:tab w:val="left" w:pos="350"/>
              </w:tabs>
              <w:autoSpaceDE w:val="0"/>
              <w:autoSpaceDN w:val="0"/>
              <w:adjustRightInd w:val="0"/>
              <w:jc w:val="both"/>
              <w:rPr>
                <w:sz w:val="24"/>
                <w:szCs w:val="24"/>
              </w:rPr>
            </w:pPr>
            <w:r w:rsidRPr="00A40DC3">
              <w:rPr>
                <w:sz w:val="24"/>
                <w:szCs w:val="24"/>
              </w:rPr>
              <w:t>- выполнение транспортирования и размещения/утилизации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4E51CF" w:rsidRPr="00A40DC3" w:rsidRDefault="004E51CF" w:rsidP="00247C6E">
            <w:pPr>
              <w:tabs>
                <w:tab w:val="left" w:pos="993"/>
              </w:tabs>
              <w:autoSpaceDE w:val="0"/>
              <w:autoSpaceDN w:val="0"/>
              <w:adjustRightInd w:val="0"/>
              <w:jc w:val="both"/>
              <w:rPr>
                <w:sz w:val="24"/>
                <w:szCs w:val="24"/>
              </w:rPr>
            </w:pPr>
            <w:r w:rsidRPr="00A40DC3">
              <w:rPr>
                <w:sz w:val="24"/>
                <w:szCs w:val="24"/>
              </w:rPr>
              <w:t>- обеспечение устойчивого функционирования объектов коммунального хозяйства Сосновоборского городского округа</w:t>
            </w:r>
          </w:p>
          <w:p w:rsidR="004E51CF" w:rsidRPr="00A40DC3" w:rsidRDefault="004E51CF" w:rsidP="00247C6E">
            <w:pPr>
              <w:tabs>
                <w:tab w:val="left" w:pos="993"/>
              </w:tabs>
              <w:autoSpaceDE w:val="0"/>
              <w:autoSpaceDN w:val="0"/>
              <w:adjustRightInd w:val="0"/>
              <w:jc w:val="both"/>
              <w:rPr>
                <w:sz w:val="24"/>
                <w:szCs w:val="24"/>
              </w:rPr>
            </w:pPr>
            <w:r w:rsidRPr="00A40DC3">
              <w:rPr>
                <w:sz w:val="24"/>
                <w:szCs w:val="24"/>
              </w:rPr>
              <w:t>- установка АИТП в жилищном фонде</w:t>
            </w:r>
          </w:p>
          <w:p w:rsidR="004E51CF" w:rsidRPr="00A40DC3" w:rsidRDefault="004E51CF" w:rsidP="00247C6E">
            <w:pPr>
              <w:tabs>
                <w:tab w:val="left" w:pos="993"/>
              </w:tabs>
              <w:autoSpaceDE w:val="0"/>
              <w:autoSpaceDN w:val="0"/>
              <w:adjustRightInd w:val="0"/>
              <w:jc w:val="both"/>
              <w:rPr>
                <w:sz w:val="24"/>
                <w:szCs w:val="24"/>
              </w:rPr>
            </w:pPr>
            <w:r w:rsidRPr="00A40DC3">
              <w:rPr>
                <w:sz w:val="24"/>
                <w:szCs w:val="24"/>
              </w:rPr>
              <w:t>- приобретение коммунальной спецтехники и оборудования в лизинг (сублизинг)</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lastRenderedPageBreak/>
              <w:t xml:space="preserve">Сроки и этапы реализации  подпрограммы  </w:t>
            </w:r>
          </w:p>
        </w:tc>
        <w:tc>
          <w:tcPr>
            <w:tcW w:w="680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2014-2024 годы</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Общий объем финансирования подпрограммы – </w:t>
            </w:r>
          </w:p>
          <w:p w:rsidR="004E51CF" w:rsidRPr="00A40DC3" w:rsidRDefault="004E51CF" w:rsidP="00247C6E">
            <w:pPr>
              <w:jc w:val="both"/>
              <w:rPr>
                <w:sz w:val="22"/>
                <w:szCs w:val="22"/>
              </w:rPr>
            </w:pPr>
            <w:r w:rsidRPr="00A40DC3">
              <w:rPr>
                <w:b/>
                <w:sz w:val="22"/>
                <w:szCs w:val="22"/>
              </w:rPr>
              <w:t>587 060,29649 тыс. руб., в т.ч</w:t>
            </w:r>
            <w:r w:rsidRPr="00A40DC3">
              <w:rPr>
                <w:sz w:val="22"/>
                <w:szCs w:val="22"/>
              </w:rPr>
              <w:t>.:</w:t>
            </w:r>
          </w:p>
          <w:p w:rsidR="004E51CF" w:rsidRPr="00A40DC3" w:rsidRDefault="004E51CF" w:rsidP="00247C6E">
            <w:pPr>
              <w:jc w:val="both"/>
              <w:rPr>
                <w:sz w:val="22"/>
                <w:szCs w:val="22"/>
              </w:rPr>
            </w:pPr>
            <w:r w:rsidRPr="00A40DC3">
              <w:rPr>
                <w:sz w:val="22"/>
                <w:szCs w:val="22"/>
              </w:rPr>
              <w:t>447 273,79799 тыс. руб. (местный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139 786,49850 тыс. руб. (областной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в том числе по годам:</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2014 – </w:t>
            </w:r>
            <w:r w:rsidRPr="00A40DC3">
              <w:rPr>
                <w:sz w:val="22"/>
                <w:szCs w:val="22"/>
                <w:u w:val="single"/>
              </w:rPr>
              <w:t>38 424,12400</w:t>
            </w:r>
            <w:r w:rsidRPr="00A40DC3">
              <w:rPr>
                <w:sz w:val="22"/>
                <w:szCs w:val="22"/>
              </w:rPr>
              <w:t xml:space="preserve"> тыс. руб., в т.ч. </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           34 001,05000 тыс. руб. (местный бюджет) </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             4 423,07400 тыс. руб. (областной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2015 – </w:t>
            </w:r>
            <w:r w:rsidRPr="00A40DC3">
              <w:rPr>
                <w:sz w:val="22"/>
                <w:szCs w:val="22"/>
                <w:u w:val="single"/>
              </w:rPr>
              <w:t>36 077,76000</w:t>
            </w:r>
            <w:r w:rsidRPr="00A40DC3">
              <w:rPr>
                <w:sz w:val="22"/>
                <w:szCs w:val="22"/>
              </w:rPr>
              <w:t xml:space="preserve"> тыс. руб., в т.ч. </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           29 248,42000 тыс. руб. (местный бюджет) </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             6 829,34000 тыс. руб. (областной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2016 – </w:t>
            </w:r>
            <w:r w:rsidRPr="00A40DC3">
              <w:rPr>
                <w:sz w:val="22"/>
                <w:szCs w:val="22"/>
                <w:u w:val="single"/>
              </w:rPr>
              <w:t>68 798,89600</w:t>
            </w:r>
            <w:r w:rsidRPr="00A40DC3">
              <w:rPr>
                <w:sz w:val="22"/>
                <w:szCs w:val="22"/>
              </w:rPr>
              <w:t xml:space="preserve"> руб., в т.ч.:</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           27 580,08700 тыс. руб. (местный бюджет)</w:t>
            </w:r>
          </w:p>
          <w:p w:rsidR="004E51CF" w:rsidRPr="00A40DC3" w:rsidRDefault="004E51CF" w:rsidP="00247C6E">
            <w:pPr>
              <w:widowControl w:val="0"/>
              <w:tabs>
                <w:tab w:val="left" w:pos="975"/>
              </w:tabs>
              <w:autoSpaceDE w:val="0"/>
              <w:autoSpaceDN w:val="0"/>
              <w:adjustRightInd w:val="0"/>
              <w:jc w:val="both"/>
              <w:rPr>
                <w:sz w:val="22"/>
                <w:szCs w:val="22"/>
              </w:rPr>
            </w:pPr>
            <w:r w:rsidRPr="00A40DC3">
              <w:rPr>
                <w:sz w:val="22"/>
                <w:szCs w:val="22"/>
              </w:rPr>
              <w:t xml:space="preserve">           41 218,80900 тыс. руб. (областной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2017 – </w:t>
            </w:r>
            <w:r w:rsidRPr="00A40DC3">
              <w:rPr>
                <w:sz w:val="22"/>
                <w:szCs w:val="22"/>
                <w:u w:val="single"/>
              </w:rPr>
              <w:t>71 837,25300</w:t>
            </w:r>
            <w:r w:rsidRPr="00A40DC3">
              <w:rPr>
                <w:sz w:val="22"/>
                <w:szCs w:val="22"/>
              </w:rPr>
              <w:t xml:space="preserve"> тыс. руб. тыс. руб., в т.ч.:</w:t>
            </w:r>
          </w:p>
          <w:p w:rsidR="004E51CF" w:rsidRPr="00A40DC3" w:rsidRDefault="004E51CF" w:rsidP="00247C6E">
            <w:pPr>
              <w:widowControl w:val="0"/>
              <w:autoSpaceDE w:val="0"/>
              <w:autoSpaceDN w:val="0"/>
              <w:adjustRightInd w:val="0"/>
              <w:jc w:val="both"/>
              <w:rPr>
                <w:sz w:val="22"/>
                <w:szCs w:val="22"/>
              </w:rPr>
            </w:pPr>
            <w:r w:rsidRPr="00A40DC3">
              <w:rPr>
                <w:sz w:val="22"/>
                <w:szCs w:val="22"/>
              </w:rPr>
              <w:lastRenderedPageBreak/>
              <w:t xml:space="preserve">           24 458,84000 тыс. руб. (местный бюджет)</w:t>
            </w:r>
          </w:p>
          <w:p w:rsidR="004E51CF" w:rsidRPr="00A40DC3" w:rsidRDefault="004E51CF" w:rsidP="00247C6E">
            <w:pPr>
              <w:widowControl w:val="0"/>
              <w:tabs>
                <w:tab w:val="left" w:pos="1110"/>
              </w:tabs>
              <w:autoSpaceDE w:val="0"/>
              <w:autoSpaceDN w:val="0"/>
              <w:adjustRightInd w:val="0"/>
              <w:jc w:val="both"/>
              <w:rPr>
                <w:sz w:val="22"/>
                <w:szCs w:val="22"/>
              </w:rPr>
            </w:pPr>
            <w:r w:rsidRPr="00A40DC3">
              <w:rPr>
                <w:sz w:val="22"/>
                <w:szCs w:val="22"/>
              </w:rPr>
              <w:t xml:space="preserve">           47 378,41300 тыс. руб. (областной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2018 – </w:t>
            </w:r>
            <w:r w:rsidRPr="00A40DC3">
              <w:rPr>
                <w:sz w:val="22"/>
                <w:szCs w:val="22"/>
                <w:u w:val="single"/>
              </w:rPr>
              <w:t>41 945,55000</w:t>
            </w:r>
            <w:r w:rsidRPr="00A40DC3">
              <w:rPr>
                <w:sz w:val="22"/>
                <w:szCs w:val="22"/>
              </w:rPr>
              <w:t xml:space="preserve"> тыс. руб. тыс. руб., в т.ч.:</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           19 071,02450 тыс. руб. (местный бюджет)</w:t>
            </w:r>
          </w:p>
          <w:p w:rsidR="004E51CF" w:rsidRPr="00A40DC3" w:rsidRDefault="004E51CF" w:rsidP="00247C6E">
            <w:pPr>
              <w:widowControl w:val="0"/>
              <w:tabs>
                <w:tab w:val="left" w:pos="1110"/>
              </w:tabs>
              <w:autoSpaceDE w:val="0"/>
              <w:autoSpaceDN w:val="0"/>
              <w:adjustRightInd w:val="0"/>
              <w:jc w:val="both"/>
              <w:rPr>
                <w:sz w:val="22"/>
                <w:szCs w:val="22"/>
              </w:rPr>
            </w:pPr>
            <w:r w:rsidRPr="00A40DC3">
              <w:rPr>
                <w:sz w:val="22"/>
                <w:szCs w:val="22"/>
              </w:rPr>
              <w:t xml:space="preserve">           22 874,52550 тыс. руб. (областной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2019 – </w:t>
            </w:r>
            <w:r w:rsidRPr="00A40DC3">
              <w:rPr>
                <w:sz w:val="22"/>
                <w:szCs w:val="22"/>
                <w:u w:val="single"/>
              </w:rPr>
              <w:t>33 029,47350</w:t>
            </w:r>
            <w:r w:rsidRPr="00A40DC3">
              <w:rPr>
                <w:sz w:val="22"/>
                <w:szCs w:val="22"/>
              </w:rPr>
              <w:t xml:space="preserve"> тыс. руб.</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           18 217,13650 тыс. руб. (местный бюджет)</w:t>
            </w:r>
          </w:p>
          <w:p w:rsidR="004E51CF" w:rsidRPr="00A40DC3" w:rsidRDefault="004E51CF" w:rsidP="00247C6E">
            <w:pPr>
              <w:widowControl w:val="0"/>
              <w:tabs>
                <w:tab w:val="left" w:pos="1110"/>
              </w:tabs>
              <w:autoSpaceDE w:val="0"/>
              <w:autoSpaceDN w:val="0"/>
              <w:adjustRightInd w:val="0"/>
              <w:jc w:val="both"/>
              <w:rPr>
                <w:sz w:val="22"/>
                <w:szCs w:val="22"/>
              </w:rPr>
            </w:pPr>
            <w:r w:rsidRPr="00A40DC3">
              <w:rPr>
                <w:sz w:val="22"/>
                <w:szCs w:val="22"/>
              </w:rPr>
              <w:t xml:space="preserve">           14 812,33700 тыс. руб. (областной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2020 – </w:t>
            </w:r>
            <w:r w:rsidRPr="00A40DC3">
              <w:rPr>
                <w:sz w:val="22"/>
                <w:szCs w:val="22"/>
                <w:u w:val="single"/>
              </w:rPr>
              <w:t>47 693,30608</w:t>
            </w:r>
            <w:r w:rsidRPr="00A40DC3">
              <w:rPr>
                <w:sz w:val="22"/>
                <w:szCs w:val="22"/>
              </w:rPr>
              <w:t xml:space="preserve"> тыс. руб.</w:t>
            </w:r>
          </w:p>
          <w:p w:rsidR="004E51CF" w:rsidRPr="00A40DC3" w:rsidRDefault="004E51CF" w:rsidP="00247C6E">
            <w:pPr>
              <w:widowControl w:val="0"/>
              <w:autoSpaceDE w:val="0"/>
              <w:autoSpaceDN w:val="0"/>
              <w:adjustRightInd w:val="0"/>
              <w:ind w:firstLine="634"/>
              <w:jc w:val="both"/>
              <w:rPr>
                <w:sz w:val="22"/>
                <w:szCs w:val="22"/>
              </w:rPr>
            </w:pPr>
            <w:r w:rsidRPr="00A40DC3">
              <w:rPr>
                <w:sz w:val="22"/>
                <w:szCs w:val="22"/>
              </w:rPr>
              <w:t xml:space="preserve"> 47 693,30608 тыс. руб. (местный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2021 – </w:t>
            </w:r>
            <w:r w:rsidRPr="00A40DC3">
              <w:rPr>
                <w:sz w:val="22"/>
                <w:szCs w:val="22"/>
                <w:u w:val="single"/>
              </w:rPr>
              <w:t>72 439,49426</w:t>
            </w:r>
            <w:r w:rsidRPr="00A40DC3">
              <w:rPr>
                <w:sz w:val="22"/>
                <w:szCs w:val="22"/>
              </w:rPr>
              <w:t xml:space="preserve"> тыс. руб., в т.ч.:</w:t>
            </w:r>
          </w:p>
          <w:p w:rsidR="004E51CF" w:rsidRPr="00A40DC3" w:rsidRDefault="004E51CF" w:rsidP="00247C6E">
            <w:pPr>
              <w:widowControl w:val="0"/>
              <w:autoSpaceDE w:val="0"/>
              <w:autoSpaceDN w:val="0"/>
              <w:adjustRightInd w:val="0"/>
              <w:ind w:left="696"/>
              <w:jc w:val="both"/>
              <w:rPr>
                <w:sz w:val="22"/>
                <w:szCs w:val="22"/>
              </w:rPr>
            </w:pPr>
            <w:r w:rsidRPr="00A40DC3">
              <w:rPr>
                <w:sz w:val="22"/>
                <w:szCs w:val="22"/>
              </w:rPr>
              <w:t>72 439,49426 тыс. руб. (местный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2022 – </w:t>
            </w:r>
            <w:r w:rsidRPr="00A40DC3">
              <w:rPr>
                <w:sz w:val="22"/>
                <w:szCs w:val="22"/>
                <w:u w:val="single"/>
              </w:rPr>
              <w:t>57 894,46965</w:t>
            </w:r>
            <w:r w:rsidRPr="00A40DC3">
              <w:rPr>
                <w:sz w:val="22"/>
                <w:szCs w:val="22"/>
              </w:rPr>
              <w:t xml:space="preserve"> тыс. руб., в т.ч.:</w:t>
            </w:r>
          </w:p>
          <w:p w:rsidR="004E51CF" w:rsidRPr="00A40DC3" w:rsidRDefault="004E51CF" w:rsidP="00247C6E">
            <w:pPr>
              <w:widowControl w:val="0"/>
              <w:autoSpaceDE w:val="0"/>
              <w:autoSpaceDN w:val="0"/>
              <w:adjustRightInd w:val="0"/>
              <w:ind w:left="696"/>
              <w:jc w:val="both"/>
              <w:rPr>
                <w:sz w:val="22"/>
                <w:szCs w:val="22"/>
              </w:rPr>
            </w:pPr>
            <w:r w:rsidRPr="00A40DC3">
              <w:rPr>
                <w:sz w:val="22"/>
                <w:szCs w:val="22"/>
              </w:rPr>
              <w:t>57 206,46965 тыс. руб. (местный бюджет)</w:t>
            </w:r>
          </w:p>
          <w:p w:rsidR="004E51CF" w:rsidRPr="00A40DC3" w:rsidRDefault="004E51CF" w:rsidP="00247C6E">
            <w:pPr>
              <w:widowControl w:val="0"/>
              <w:tabs>
                <w:tab w:val="left" w:pos="1110"/>
              </w:tabs>
              <w:autoSpaceDE w:val="0"/>
              <w:autoSpaceDN w:val="0"/>
              <w:adjustRightInd w:val="0"/>
              <w:ind w:left="696"/>
              <w:jc w:val="both"/>
              <w:rPr>
                <w:sz w:val="22"/>
                <w:szCs w:val="22"/>
              </w:rPr>
            </w:pPr>
            <w:r w:rsidRPr="00A40DC3">
              <w:rPr>
                <w:sz w:val="22"/>
                <w:szCs w:val="22"/>
              </w:rPr>
              <w:t xml:space="preserve">     688,00000 тыс. руб. (областной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2023 – </w:t>
            </w:r>
            <w:r w:rsidRPr="00A40DC3">
              <w:rPr>
                <w:sz w:val="22"/>
                <w:szCs w:val="22"/>
                <w:u w:val="single"/>
              </w:rPr>
              <w:t>67 879,69600</w:t>
            </w:r>
            <w:r w:rsidRPr="00A40DC3">
              <w:rPr>
                <w:sz w:val="22"/>
                <w:szCs w:val="22"/>
              </w:rPr>
              <w:t xml:space="preserve"> тыс. руб., в т.ч.:</w:t>
            </w:r>
          </w:p>
          <w:p w:rsidR="004E51CF" w:rsidRPr="00A40DC3" w:rsidRDefault="004E51CF" w:rsidP="00247C6E">
            <w:pPr>
              <w:widowControl w:val="0"/>
              <w:autoSpaceDE w:val="0"/>
              <w:autoSpaceDN w:val="0"/>
              <w:adjustRightInd w:val="0"/>
              <w:ind w:left="696"/>
              <w:jc w:val="both"/>
              <w:rPr>
                <w:sz w:val="22"/>
                <w:szCs w:val="22"/>
              </w:rPr>
            </w:pPr>
            <w:r w:rsidRPr="00A40DC3">
              <w:rPr>
                <w:sz w:val="22"/>
                <w:szCs w:val="22"/>
              </w:rPr>
              <w:t>67 098,69600 тыс. руб. (местный бюджет)</w:t>
            </w:r>
          </w:p>
          <w:p w:rsidR="004E51CF" w:rsidRPr="00A40DC3" w:rsidRDefault="004E51CF" w:rsidP="00247C6E">
            <w:pPr>
              <w:widowControl w:val="0"/>
              <w:tabs>
                <w:tab w:val="left" w:pos="1110"/>
              </w:tabs>
              <w:autoSpaceDE w:val="0"/>
              <w:autoSpaceDN w:val="0"/>
              <w:adjustRightInd w:val="0"/>
              <w:ind w:firstLine="634"/>
              <w:jc w:val="both"/>
              <w:rPr>
                <w:sz w:val="22"/>
                <w:szCs w:val="22"/>
              </w:rPr>
            </w:pPr>
            <w:r w:rsidRPr="00A40DC3">
              <w:rPr>
                <w:sz w:val="22"/>
                <w:szCs w:val="22"/>
              </w:rPr>
              <w:t xml:space="preserve">      781,00000 тыс. руб. (областной бюджет)</w:t>
            </w:r>
          </w:p>
          <w:p w:rsidR="004E51CF" w:rsidRPr="00A40DC3" w:rsidRDefault="004E51CF" w:rsidP="00247C6E">
            <w:pPr>
              <w:widowControl w:val="0"/>
              <w:autoSpaceDE w:val="0"/>
              <w:autoSpaceDN w:val="0"/>
              <w:adjustRightInd w:val="0"/>
              <w:jc w:val="both"/>
              <w:rPr>
                <w:sz w:val="22"/>
                <w:szCs w:val="22"/>
              </w:rPr>
            </w:pPr>
            <w:r w:rsidRPr="00A40DC3">
              <w:rPr>
                <w:sz w:val="22"/>
                <w:szCs w:val="22"/>
              </w:rPr>
              <w:t xml:space="preserve">2024 – </w:t>
            </w:r>
            <w:r w:rsidRPr="00A40DC3">
              <w:rPr>
                <w:sz w:val="22"/>
                <w:szCs w:val="22"/>
                <w:u w:val="single"/>
              </w:rPr>
              <w:t>51 040,27400</w:t>
            </w:r>
            <w:r w:rsidRPr="00A40DC3">
              <w:rPr>
                <w:sz w:val="22"/>
                <w:szCs w:val="22"/>
              </w:rPr>
              <w:t xml:space="preserve"> тыс. руб., в т.ч.:</w:t>
            </w:r>
          </w:p>
          <w:p w:rsidR="004E51CF" w:rsidRPr="00A40DC3" w:rsidRDefault="004E51CF" w:rsidP="00247C6E">
            <w:pPr>
              <w:widowControl w:val="0"/>
              <w:autoSpaceDE w:val="0"/>
              <w:autoSpaceDN w:val="0"/>
              <w:adjustRightInd w:val="0"/>
              <w:ind w:left="696"/>
              <w:jc w:val="both"/>
              <w:rPr>
                <w:sz w:val="22"/>
                <w:szCs w:val="22"/>
              </w:rPr>
            </w:pPr>
            <w:r w:rsidRPr="00A40DC3">
              <w:rPr>
                <w:sz w:val="22"/>
                <w:szCs w:val="22"/>
              </w:rPr>
              <w:t>50 259,27400 тыс. руб. (местный бюджет)</w:t>
            </w:r>
          </w:p>
          <w:p w:rsidR="004E51CF" w:rsidRPr="00A40DC3" w:rsidRDefault="004E51CF" w:rsidP="00247C6E">
            <w:pPr>
              <w:widowControl w:val="0"/>
              <w:tabs>
                <w:tab w:val="left" w:pos="1110"/>
              </w:tabs>
              <w:autoSpaceDE w:val="0"/>
              <w:autoSpaceDN w:val="0"/>
              <w:adjustRightInd w:val="0"/>
              <w:ind w:left="696"/>
              <w:jc w:val="both"/>
              <w:rPr>
                <w:sz w:val="22"/>
                <w:szCs w:val="22"/>
              </w:rPr>
            </w:pPr>
            <w:r w:rsidRPr="00A40DC3">
              <w:rPr>
                <w:sz w:val="22"/>
                <w:szCs w:val="22"/>
              </w:rPr>
              <w:t xml:space="preserve">     781,00000 тыс. руб. (областной бюджет)</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6804" w:type="dxa"/>
            <w:tcBorders>
              <w:left w:val="single" w:sz="4" w:space="0" w:color="auto"/>
              <w:bottom w:val="single" w:sz="4" w:space="0" w:color="auto"/>
              <w:right w:val="single" w:sz="4" w:space="0" w:color="auto"/>
            </w:tcBorders>
          </w:tcPr>
          <w:p w:rsidR="004E51CF" w:rsidRPr="00E7277B" w:rsidRDefault="004E51CF" w:rsidP="00247C6E">
            <w:pPr>
              <w:pStyle w:val="aa"/>
              <w:rPr>
                <w:szCs w:val="24"/>
              </w:rPr>
            </w:pPr>
            <w:r w:rsidRPr="00E7277B">
              <w:rPr>
                <w:szCs w:val="24"/>
              </w:rPr>
              <w:t>Указаны в п. 7 настоящей подпрограммы</w:t>
            </w:r>
          </w:p>
        </w:tc>
      </w:tr>
    </w:tbl>
    <w:p w:rsidR="004E51CF" w:rsidRPr="0059643A" w:rsidRDefault="004E51CF" w:rsidP="004E51CF">
      <w:pPr>
        <w:jc w:val="both"/>
        <w:rPr>
          <w:b/>
          <w:sz w:val="24"/>
          <w:szCs w:val="24"/>
        </w:rPr>
      </w:pPr>
    </w:p>
    <w:p w:rsidR="004E51CF" w:rsidRPr="0059643A" w:rsidRDefault="004E51CF" w:rsidP="004E51CF">
      <w:pPr>
        <w:jc w:val="center"/>
        <w:rPr>
          <w:b/>
          <w:sz w:val="24"/>
          <w:szCs w:val="24"/>
        </w:rPr>
      </w:pPr>
      <w:r w:rsidRPr="0059643A">
        <w:rPr>
          <w:b/>
          <w:sz w:val="24"/>
          <w:szCs w:val="24"/>
        </w:rPr>
        <w:t>1.Характеристика текущего состояния и основных проблем подпрограммы</w:t>
      </w:r>
    </w:p>
    <w:p w:rsidR="004E51CF" w:rsidRPr="0059643A" w:rsidRDefault="004E51CF" w:rsidP="004E51CF">
      <w:pPr>
        <w:jc w:val="both"/>
        <w:rPr>
          <w:b/>
          <w:sz w:val="24"/>
          <w:szCs w:val="24"/>
        </w:rPr>
      </w:pPr>
    </w:p>
    <w:p w:rsidR="004E51CF" w:rsidRPr="0059643A" w:rsidRDefault="004E51CF" w:rsidP="004E51CF">
      <w:pPr>
        <w:tabs>
          <w:tab w:val="left" w:pos="1134"/>
        </w:tabs>
        <w:ind w:firstLine="709"/>
        <w:jc w:val="both"/>
        <w:rPr>
          <w:sz w:val="24"/>
          <w:szCs w:val="24"/>
        </w:rPr>
      </w:pPr>
      <w:r w:rsidRPr="0059643A">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4E51CF" w:rsidRPr="0059643A" w:rsidRDefault="004E51CF" w:rsidP="004E51CF">
      <w:pPr>
        <w:tabs>
          <w:tab w:val="left" w:pos="1134"/>
        </w:tabs>
        <w:ind w:firstLine="709"/>
        <w:jc w:val="both"/>
        <w:rPr>
          <w:sz w:val="24"/>
          <w:szCs w:val="24"/>
        </w:rPr>
      </w:pPr>
      <w:r w:rsidRPr="0059643A">
        <w:rPr>
          <w:sz w:val="24"/>
          <w:szCs w:val="24"/>
        </w:rPr>
        <w:t>Необходимость кардинально повысить эффективность потребления энергии определена Федеральный закон от 06.10.2003 № 131-ФЗ «Об общих принципах организации местного самоуправления Российской Федерации», Федеральным Законом РФ №261-ФЗ от 23.11.2009 «Об энергосбережении и о повышении энергетической эффективности и о внесении изменений в отдельные законодательные акты Российской Федерации», а также другими нормативными документами федерального и регионального уровней.</w:t>
      </w:r>
    </w:p>
    <w:p w:rsidR="004E51CF" w:rsidRPr="0059643A" w:rsidRDefault="004E51CF" w:rsidP="004E51CF">
      <w:pPr>
        <w:tabs>
          <w:tab w:val="left" w:pos="1134"/>
        </w:tabs>
        <w:ind w:firstLine="709"/>
        <w:jc w:val="both"/>
        <w:rPr>
          <w:sz w:val="24"/>
          <w:szCs w:val="24"/>
        </w:rPr>
      </w:pPr>
      <w:r w:rsidRPr="0059643A">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4E51CF" w:rsidRPr="0059643A" w:rsidRDefault="004E51CF" w:rsidP="004E51CF">
      <w:pPr>
        <w:tabs>
          <w:tab w:val="left" w:pos="1134"/>
        </w:tabs>
        <w:ind w:firstLine="709"/>
        <w:jc w:val="both"/>
        <w:rPr>
          <w:sz w:val="24"/>
          <w:szCs w:val="24"/>
        </w:rPr>
      </w:pPr>
      <w:r w:rsidRPr="0059643A">
        <w:rPr>
          <w:sz w:val="24"/>
          <w:szCs w:val="24"/>
        </w:rPr>
        <w:t>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w:t>
      </w:r>
    </w:p>
    <w:p w:rsidR="004E51CF" w:rsidRPr="0059643A" w:rsidRDefault="004E51CF" w:rsidP="004E51CF">
      <w:pPr>
        <w:tabs>
          <w:tab w:val="left" w:pos="1134"/>
        </w:tabs>
        <w:ind w:firstLine="709"/>
        <w:jc w:val="both"/>
        <w:rPr>
          <w:sz w:val="24"/>
          <w:szCs w:val="24"/>
        </w:rPr>
      </w:pPr>
      <w:r w:rsidRPr="0059643A">
        <w:rPr>
          <w:sz w:val="24"/>
          <w:szCs w:val="24"/>
        </w:rPr>
        <w:t>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w:t>
      </w:r>
    </w:p>
    <w:p w:rsidR="004E51CF" w:rsidRPr="0059643A" w:rsidRDefault="004E51CF" w:rsidP="004E51CF">
      <w:pPr>
        <w:tabs>
          <w:tab w:val="left" w:pos="1134"/>
        </w:tabs>
        <w:ind w:firstLine="709"/>
        <w:jc w:val="both"/>
        <w:rPr>
          <w:sz w:val="24"/>
          <w:szCs w:val="24"/>
        </w:rPr>
      </w:pPr>
      <w:r w:rsidRPr="0059643A">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4E51CF" w:rsidRPr="0059643A" w:rsidRDefault="004E51CF" w:rsidP="004E51CF">
      <w:pPr>
        <w:tabs>
          <w:tab w:val="left" w:pos="1134"/>
        </w:tabs>
        <w:ind w:firstLine="709"/>
        <w:jc w:val="both"/>
        <w:rPr>
          <w:sz w:val="24"/>
          <w:szCs w:val="24"/>
        </w:rPr>
      </w:pPr>
      <w:r w:rsidRPr="0059643A">
        <w:rPr>
          <w:sz w:val="24"/>
          <w:szCs w:val="24"/>
        </w:rPr>
        <w:lastRenderedPageBreak/>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4E51CF" w:rsidRPr="0059643A" w:rsidRDefault="004E51CF" w:rsidP="004E51CF">
      <w:pPr>
        <w:tabs>
          <w:tab w:val="left" w:pos="1134"/>
        </w:tabs>
        <w:ind w:firstLine="709"/>
        <w:jc w:val="both"/>
        <w:rPr>
          <w:sz w:val="24"/>
          <w:szCs w:val="24"/>
        </w:rPr>
      </w:pPr>
      <w:r w:rsidRPr="0059643A">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4E51CF" w:rsidRPr="0059643A" w:rsidRDefault="004E51CF" w:rsidP="004E51CF">
      <w:pPr>
        <w:tabs>
          <w:tab w:val="left" w:pos="1134"/>
        </w:tabs>
        <w:ind w:firstLine="709"/>
        <w:jc w:val="both"/>
        <w:rPr>
          <w:sz w:val="24"/>
          <w:szCs w:val="24"/>
        </w:rPr>
      </w:pPr>
      <w:r w:rsidRPr="0059643A">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4E51CF" w:rsidRPr="0059643A" w:rsidRDefault="004E51CF" w:rsidP="004E51CF">
      <w:pPr>
        <w:tabs>
          <w:tab w:val="left" w:pos="1134"/>
        </w:tabs>
        <w:ind w:firstLine="709"/>
        <w:jc w:val="both"/>
        <w:rPr>
          <w:sz w:val="24"/>
          <w:szCs w:val="24"/>
        </w:rPr>
      </w:pPr>
      <w:r w:rsidRPr="0059643A">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4E51CF" w:rsidRPr="0059643A" w:rsidRDefault="004E51CF" w:rsidP="004E51CF">
      <w:pPr>
        <w:tabs>
          <w:tab w:val="left" w:pos="0"/>
          <w:tab w:val="left" w:pos="1134"/>
        </w:tabs>
        <w:ind w:firstLine="709"/>
        <w:jc w:val="both"/>
        <w:rPr>
          <w:sz w:val="24"/>
          <w:szCs w:val="24"/>
        </w:rPr>
      </w:pPr>
      <w:r w:rsidRPr="0059643A">
        <w:rPr>
          <w:sz w:val="24"/>
          <w:szCs w:val="24"/>
        </w:rPr>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4E51CF" w:rsidRPr="0059643A" w:rsidRDefault="004E51CF" w:rsidP="004E51CF">
      <w:pPr>
        <w:tabs>
          <w:tab w:val="left" w:pos="1134"/>
        </w:tabs>
        <w:ind w:firstLine="709"/>
        <w:jc w:val="both"/>
        <w:rPr>
          <w:sz w:val="24"/>
          <w:szCs w:val="24"/>
        </w:rPr>
      </w:pPr>
      <w:r w:rsidRPr="0059643A">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4E51CF" w:rsidRPr="0059643A" w:rsidRDefault="004E51CF" w:rsidP="004E51CF">
      <w:pPr>
        <w:tabs>
          <w:tab w:val="left" w:pos="1134"/>
        </w:tabs>
        <w:ind w:firstLine="709"/>
        <w:jc w:val="both"/>
        <w:rPr>
          <w:sz w:val="24"/>
          <w:szCs w:val="24"/>
        </w:rPr>
      </w:pPr>
      <w:r w:rsidRPr="0059643A">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4E51CF" w:rsidRPr="0059643A" w:rsidRDefault="004E51CF" w:rsidP="004E51CF">
      <w:pPr>
        <w:tabs>
          <w:tab w:val="left" w:pos="1134"/>
        </w:tabs>
        <w:ind w:firstLine="709"/>
        <w:jc w:val="both"/>
        <w:rPr>
          <w:sz w:val="24"/>
          <w:szCs w:val="24"/>
        </w:rPr>
      </w:pPr>
      <w:r w:rsidRPr="0059643A">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4E51CF" w:rsidRPr="0059643A" w:rsidRDefault="004E51CF" w:rsidP="004E51CF">
      <w:pPr>
        <w:tabs>
          <w:tab w:val="left" w:pos="1134"/>
        </w:tabs>
        <w:ind w:firstLine="709"/>
        <w:jc w:val="both"/>
        <w:rPr>
          <w:sz w:val="24"/>
          <w:szCs w:val="24"/>
        </w:rPr>
      </w:pPr>
      <w:r w:rsidRPr="0059643A">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4E51CF" w:rsidRPr="0059643A" w:rsidRDefault="004E51CF" w:rsidP="004E51CF">
      <w:pPr>
        <w:tabs>
          <w:tab w:val="left" w:pos="1134"/>
        </w:tabs>
        <w:ind w:firstLine="709"/>
        <w:jc w:val="both"/>
        <w:rPr>
          <w:sz w:val="24"/>
          <w:szCs w:val="24"/>
        </w:rPr>
      </w:pPr>
      <w:r w:rsidRPr="0059643A">
        <w:rPr>
          <w:b/>
          <w:sz w:val="24"/>
        </w:rPr>
        <w:t xml:space="preserve">Для комплексного подхода к решению задач </w:t>
      </w:r>
      <w:r w:rsidRPr="0059643A">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
    <w:p w:rsidR="004E51CF" w:rsidRPr="0059643A" w:rsidRDefault="004E51CF" w:rsidP="004E51CF">
      <w:pPr>
        <w:tabs>
          <w:tab w:val="left" w:pos="1134"/>
        </w:tabs>
        <w:ind w:firstLine="709"/>
        <w:jc w:val="both"/>
        <w:rPr>
          <w:sz w:val="24"/>
          <w:szCs w:val="24"/>
        </w:rPr>
      </w:pPr>
    </w:p>
    <w:p w:rsidR="004E51CF" w:rsidRPr="0059643A" w:rsidRDefault="004E51CF" w:rsidP="004E51CF">
      <w:pPr>
        <w:rPr>
          <w:b/>
          <w:sz w:val="24"/>
          <w:szCs w:val="24"/>
        </w:rPr>
      </w:pPr>
      <w:r w:rsidRPr="0059643A">
        <w:rPr>
          <w:b/>
          <w:sz w:val="24"/>
          <w:szCs w:val="24"/>
        </w:rPr>
        <w:t>2. Цели и задачи муниципальной подпрограммы</w:t>
      </w:r>
    </w:p>
    <w:p w:rsidR="004E51CF" w:rsidRPr="0059643A" w:rsidRDefault="004E51CF" w:rsidP="004E51CF">
      <w:pPr>
        <w:tabs>
          <w:tab w:val="left" w:pos="1134"/>
        </w:tabs>
        <w:ind w:firstLine="709"/>
        <w:rPr>
          <w:b/>
          <w:sz w:val="24"/>
          <w:szCs w:val="24"/>
        </w:rPr>
      </w:pPr>
    </w:p>
    <w:p w:rsidR="004E51CF" w:rsidRPr="0059643A" w:rsidRDefault="004E51CF" w:rsidP="004E51CF">
      <w:pPr>
        <w:tabs>
          <w:tab w:val="left" w:pos="1134"/>
        </w:tabs>
        <w:ind w:firstLine="709"/>
        <w:jc w:val="both"/>
        <w:rPr>
          <w:sz w:val="24"/>
          <w:szCs w:val="24"/>
        </w:rPr>
      </w:pPr>
      <w:r w:rsidRPr="0059643A">
        <w:rPr>
          <w:sz w:val="24"/>
          <w:szCs w:val="24"/>
        </w:rPr>
        <w:t>Основными целями Подпрограммы являются:</w:t>
      </w:r>
    </w:p>
    <w:p w:rsidR="004E51CF" w:rsidRPr="0059643A" w:rsidRDefault="004E51CF" w:rsidP="004E51CF">
      <w:pPr>
        <w:tabs>
          <w:tab w:val="left" w:pos="1134"/>
        </w:tabs>
        <w:ind w:firstLine="709"/>
        <w:contextualSpacing/>
        <w:jc w:val="both"/>
        <w:rPr>
          <w:sz w:val="24"/>
          <w:szCs w:val="24"/>
        </w:rPr>
      </w:pPr>
      <w:r w:rsidRPr="0059643A">
        <w:rPr>
          <w:sz w:val="24"/>
          <w:szCs w:val="24"/>
        </w:rPr>
        <w:t>1. Повышение энергетической эффективности при производстве, передаче и потреблении энергетических ресурсов в Сосновоборском городском округе.</w:t>
      </w:r>
    </w:p>
    <w:p w:rsidR="004E51CF" w:rsidRPr="0059643A" w:rsidRDefault="004E51CF" w:rsidP="004E51CF">
      <w:pPr>
        <w:tabs>
          <w:tab w:val="left" w:pos="1134"/>
        </w:tabs>
        <w:ind w:firstLine="709"/>
        <w:jc w:val="both"/>
        <w:rPr>
          <w:sz w:val="24"/>
          <w:szCs w:val="24"/>
        </w:rPr>
      </w:pPr>
      <w:r w:rsidRPr="0059643A">
        <w:rPr>
          <w:sz w:val="24"/>
          <w:szCs w:val="24"/>
        </w:rPr>
        <w:t>2. Создание условий для перевода экономики и бюджетной сферы муниципального образования на энергосберегающий путь развития.</w:t>
      </w:r>
    </w:p>
    <w:p w:rsidR="004E51CF" w:rsidRPr="0059643A" w:rsidRDefault="004E51CF" w:rsidP="004E51CF">
      <w:pPr>
        <w:tabs>
          <w:tab w:val="left" w:pos="1134"/>
        </w:tabs>
        <w:ind w:firstLine="709"/>
        <w:jc w:val="both"/>
        <w:rPr>
          <w:sz w:val="24"/>
          <w:szCs w:val="24"/>
        </w:rPr>
      </w:pPr>
      <w:r w:rsidRPr="0059643A">
        <w:rPr>
          <w:sz w:val="24"/>
          <w:szCs w:val="24"/>
        </w:rPr>
        <w:t>3. Повышение эффективности функционирования городского хозяйства.</w:t>
      </w:r>
    </w:p>
    <w:p w:rsidR="004E51CF" w:rsidRPr="0059643A" w:rsidRDefault="004E51CF" w:rsidP="004E51CF">
      <w:pPr>
        <w:tabs>
          <w:tab w:val="left" w:pos="1134"/>
        </w:tabs>
        <w:ind w:firstLine="709"/>
        <w:jc w:val="both"/>
        <w:rPr>
          <w:sz w:val="24"/>
          <w:szCs w:val="24"/>
        </w:rPr>
      </w:pPr>
      <w:r w:rsidRPr="0059643A">
        <w:rPr>
          <w:sz w:val="24"/>
          <w:szCs w:val="24"/>
        </w:rPr>
        <w:t>4. Повышение правовой грамотности населения в сфере жилищно-коммунального хозяйства.</w:t>
      </w:r>
    </w:p>
    <w:p w:rsidR="004E51CF" w:rsidRPr="0059643A" w:rsidRDefault="004E51CF" w:rsidP="004E51CF">
      <w:pPr>
        <w:tabs>
          <w:tab w:val="left" w:pos="1134"/>
        </w:tabs>
        <w:ind w:firstLine="709"/>
        <w:jc w:val="both"/>
        <w:rPr>
          <w:b/>
          <w:i/>
          <w:sz w:val="24"/>
          <w:szCs w:val="24"/>
        </w:rPr>
      </w:pPr>
      <w:r w:rsidRPr="0059643A">
        <w:rPr>
          <w:b/>
          <w:i/>
          <w:sz w:val="24"/>
          <w:szCs w:val="24"/>
        </w:rPr>
        <w:t>Для достижения поставленных целей в ходе реализации Подпрограммы необходимо решить следующие задачи:</w:t>
      </w:r>
    </w:p>
    <w:p w:rsidR="004E51CF" w:rsidRPr="0059643A" w:rsidRDefault="004E51CF" w:rsidP="004E51CF">
      <w:pPr>
        <w:tabs>
          <w:tab w:val="left" w:pos="1134"/>
        </w:tabs>
        <w:ind w:firstLine="709"/>
        <w:jc w:val="both"/>
        <w:rPr>
          <w:sz w:val="24"/>
          <w:szCs w:val="24"/>
        </w:rPr>
      </w:pPr>
      <w:r w:rsidRPr="0059643A">
        <w:rPr>
          <w:sz w:val="24"/>
          <w:szCs w:val="24"/>
        </w:rPr>
        <w:t>1. Создание оптимальных нормативно-правовых, организационных и экономических условий для реализации стратегии энергоресурсосбережения.</w:t>
      </w:r>
    </w:p>
    <w:p w:rsidR="004E51CF" w:rsidRPr="0059643A" w:rsidRDefault="004E51CF" w:rsidP="004E51CF">
      <w:pPr>
        <w:tabs>
          <w:tab w:val="left" w:pos="1134"/>
        </w:tabs>
        <w:ind w:firstLine="709"/>
        <w:jc w:val="both"/>
        <w:rPr>
          <w:sz w:val="24"/>
          <w:szCs w:val="24"/>
        </w:rPr>
      </w:pPr>
      <w:r w:rsidRPr="0059643A">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4E51CF" w:rsidRPr="0059643A" w:rsidRDefault="004E51CF" w:rsidP="004E51CF">
      <w:pPr>
        <w:tabs>
          <w:tab w:val="left" w:pos="1134"/>
        </w:tabs>
        <w:ind w:firstLine="709"/>
        <w:jc w:val="both"/>
        <w:rPr>
          <w:sz w:val="24"/>
          <w:szCs w:val="24"/>
        </w:rPr>
      </w:pPr>
      <w:r w:rsidRPr="0059643A">
        <w:rPr>
          <w:sz w:val="24"/>
          <w:szCs w:val="24"/>
        </w:rPr>
        <w:t>-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энергоресурсосбережению, соответствующих требованиям федеральных нормативных актов, и обеспечить их соблюдение;</w:t>
      </w:r>
    </w:p>
    <w:p w:rsidR="004E51CF" w:rsidRPr="0059643A" w:rsidRDefault="004E51CF" w:rsidP="004E51CF">
      <w:pPr>
        <w:tabs>
          <w:tab w:val="left" w:pos="1134"/>
        </w:tabs>
        <w:ind w:firstLine="709"/>
        <w:jc w:val="both"/>
        <w:rPr>
          <w:sz w:val="24"/>
          <w:szCs w:val="24"/>
        </w:rPr>
      </w:pPr>
      <w:r w:rsidRPr="0059643A">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4E51CF" w:rsidRPr="0059643A" w:rsidRDefault="004E51CF" w:rsidP="004E51CF">
      <w:pPr>
        <w:tabs>
          <w:tab w:val="left" w:pos="1134"/>
        </w:tabs>
        <w:ind w:firstLine="709"/>
        <w:jc w:val="both"/>
        <w:rPr>
          <w:sz w:val="24"/>
          <w:szCs w:val="24"/>
        </w:rPr>
      </w:pPr>
      <w:r w:rsidRPr="0059643A">
        <w:rPr>
          <w:sz w:val="24"/>
          <w:szCs w:val="24"/>
        </w:rPr>
        <w:lastRenderedPageBreak/>
        <w:t>3. Обеспечение учета всего объема потребляемых энергетических ресурсов:</w:t>
      </w:r>
    </w:p>
    <w:p w:rsidR="004E51CF" w:rsidRPr="0059643A" w:rsidRDefault="004E51CF" w:rsidP="004E51CF">
      <w:pPr>
        <w:tabs>
          <w:tab w:val="left" w:pos="1134"/>
        </w:tabs>
        <w:ind w:firstLine="709"/>
        <w:jc w:val="both"/>
        <w:rPr>
          <w:sz w:val="24"/>
          <w:szCs w:val="24"/>
        </w:rPr>
      </w:pPr>
      <w:r w:rsidRPr="0059643A">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
    <w:p w:rsidR="004E51CF" w:rsidRPr="0059643A" w:rsidRDefault="004E51CF" w:rsidP="004E51CF">
      <w:pPr>
        <w:tabs>
          <w:tab w:val="left" w:pos="1134"/>
        </w:tabs>
        <w:ind w:firstLine="709"/>
        <w:jc w:val="both"/>
        <w:rPr>
          <w:sz w:val="24"/>
          <w:szCs w:val="24"/>
          <w:lang w:eastAsia="en-US"/>
        </w:rPr>
      </w:pPr>
      <w:r w:rsidRPr="0059643A">
        <w:rPr>
          <w:sz w:val="24"/>
          <w:szCs w:val="24"/>
          <w:lang w:eastAsia="en-US"/>
        </w:rPr>
        <w:t>- 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4E51CF" w:rsidRPr="0059643A" w:rsidRDefault="004E51CF" w:rsidP="004E51CF">
      <w:pPr>
        <w:tabs>
          <w:tab w:val="left" w:pos="1134"/>
        </w:tabs>
        <w:ind w:firstLine="709"/>
        <w:jc w:val="both"/>
        <w:rPr>
          <w:sz w:val="24"/>
          <w:szCs w:val="24"/>
        </w:rPr>
      </w:pPr>
      <w:r w:rsidRPr="0059643A">
        <w:rPr>
          <w:sz w:val="24"/>
          <w:szCs w:val="24"/>
        </w:rPr>
        <w:t>4. Уменьшение потребления энергии и связанных с этим затрат по муниципальным учреждениям:</w:t>
      </w:r>
    </w:p>
    <w:p w:rsidR="004E51CF" w:rsidRPr="0059643A" w:rsidRDefault="004E51CF" w:rsidP="004E51CF">
      <w:pPr>
        <w:tabs>
          <w:tab w:val="left" w:pos="1134"/>
        </w:tabs>
        <w:ind w:firstLine="709"/>
        <w:jc w:val="both"/>
        <w:rPr>
          <w:sz w:val="24"/>
          <w:szCs w:val="24"/>
        </w:rPr>
      </w:pPr>
      <w:r w:rsidRPr="0059643A">
        <w:rPr>
          <w:sz w:val="24"/>
          <w:szCs w:val="24"/>
        </w:rPr>
        <w:t>- 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 энергоаудита;</w:t>
      </w:r>
    </w:p>
    <w:p w:rsidR="004E51CF" w:rsidRPr="0059643A" w:rsidRDefault="004E51CF" w:rsidP="004E51CF">
      <w:pPr>
        <w:tabs>
          <w:tab w:val="left" w:pos="1134"/>
        </w:tabs>
        <w:ind w:firstLine="709"/>
        <w:jc w:val="both"/>
        <w:rPr>
          <w:sz w:val="24"/>
          <w:szCs w:val="24"/>
        </w:rPr>
      </w:pPr>
      <w:r w:rsidRPr="0059643A">
        <w:rPr>
          <w:sz w:val="24"/>
          <w:szCs w:val="24"/>
        </w:rPr>
        <w:t>- учет показателей энергоэффективности серийно производимого  оборудования при закупках для муниципальных нужд;</w:t>
      </w:r>
    </w:p>
    <w:p w:rsidR="004E51CF" w:rsidRPr="0059643A" w:rsidRDefault="004E51CF" w:rsidP="004E51CF">
      <w:pPr>
        <w:tabs>
          <w:tab w:val="left" w:pos="1134"/>
        </w:tabs>
        <w:ind w:firstLine="709"/>
        <w:jc w:val="both"/>
        <w:rPr>
          <w:sz w:val="24"/>
          <w:szCs w:val="24"/>
        </w:rPr>
      </w:pPr>
      <w:r w:rsidRPr="0059643A">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4E51CF" w:rsidRPr="0059643A" w:rsidRDefault="004E51CF" w:rsidP="004E51CF">
      <w:pPr>
        <w:tabs>
          <w:tab w:val="left" w:pos="1134"/>
        </w:tabs>
        <w:ind w:firstLine="709"/>
        <w:jc w:val="both"/>
        <w:rPr>
          <w:sz w:val="24"/>
          <w:szCs w:val="24"/>
        </w:rPr>
      </w:pPr>
      <w:r w:rsidRPr="0059643A">
        <w:rPr>
          <w:sz w:val="24"/>
          <w:szCs w:val="24"/>
        </w:rPr>
        <w:t>5.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4E51CF" w:rsidRPr="0059643A" w:rsidRDefault="004E51CF" w:rsidP="004E51CF">
      <w:pPr>
        <w:keepNext/>
        <w:tabs>
          <w:tab w:val="left" w:pos="1134"/>
        </w:tabs>
        <w:ind w:firstLine="709"/>
        <w:jc w:val="both"/>
        <w:outlineLvl w:val="1"/>
        <w:rPr>
          <w:sz w:val="24"/>
        </w:rPr>
      </w:pPr>
      <w:r w:rsidRPr="0059643A">
        <w:rPr>
          <w:sz w:val="24"/>
        </w:rPr>
        <w:t>6. Обеспечение сбалансированности интересов субъектов жилищно-коммунальной инфраструктуры и потребителей:</w:t>
      </w:r>
    </w:p>
    <w:p w:rsidR="004E51CF" w:rsidRPr="0059643A" w:rsidRDefault="004E51CF" w:rsidP="004E51CF">
      <w:pPr>
        <w:tabs>
          <w:tab w:val="left" w:pos="1134"/>
        </w:tabs>
        <w:ind w:firstLine="709"/>
        <w:jc w:val="both"/>
      </w:pPr>
      <w:r w:rsidRPr="0059643A">
        <w:t xml:space="preserve">- </w:t>
      </w:r>
      <w:r w:rsidRPr="0059643A">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p w:rsidR="004E51CF" w:rsidRPr="0059643A" w:rsidRDefault="004E51CF" w:rsidP="004E51CF">
      <w:pPr>
        <w:keepNext/>
        <w:tabs>
          <w:tab w:val="left" w:pos="1134"/>
        </w:tabs>
        <w:ind w:firstLine="709"/>
        <w:jc w:val="both"/>
        <w:outlineLvl w:val="1"/>
        <w:rPr>
          <w:sz w:val="24"/>
          <w:szCs w:val="24"/>
        </w:rPr>
      </w:pPr>
      <w:r w:rsidRPr="0059643A">
        <w:rPr>
          <w:sz w:val="24"/>
          <w:szCs w:val="24"/>
        </w:rPr>
        <w:t>- частичное возмещение затрат автотранспортным предприятиям, осуществляющим перевозку пассажиров транспортом общего пользования.</w:t>
      </w:r>
    </w:p>
    <w:p w:rsidR="004E51CF" w:rsidRPr="0059643A" w:rsidRDefault="004E51CF" w:rsidP="004E51CF">
      <w:pPr>
        <w:tabs>
          <w:tab w:val="left" w:pos="993"/>
          <w:tab w:val="left" w:pos="1134"/>
        </w:tabs>
        <w:autoSpaceDE w:val="0"/>
        <w:autoSpaceDN w:val="0"/>
        <w:adjustRightInd w:val="0"/>
        <w:ind w:firstLine="709"/>
        <w:jc w:val="both"/>
        <w:rPr>
          <w:sz w:val="24"/>
          <w:szCs w:val="24"/>
        </w:rPr>
      </w:pPr>
      <w:r w:rsidRPr="0059643A">
        <w:rPr>
          <w:sz w:val="24"/>
          <w:szCs w:val="24"/>
        </w:rPr>
        <w:t>7. Продолжить заключение концессионных соглашений, по которым концессионеры возьмут в эксплуатацию на определенное время объекты инфраструктуры, выполнят их ремонт и модернизацию, и за счет повышения эффективности функционирования взятых в концессию объектов вернут инвестиции и получат доход.</w:t>
      </w:r>
    </w:p>
    <w:p w:rsidR="004E51CF" w:rsidRPr="0059643A" w:rsidRDefault="004E51CF" w:rsidP="004E51CF">
      <w:pPr>
        <w:tabs>
          <w:tab w:val="left" w:pos="993"/>
          <w:tab w:val="left" w:pos="1134"/>
        </w:tabs>
        <w:autoSpaceDE w:val="0"/>
        <w:autoSpaceDN w:val="0"/>
        <w:adjustRightInd w:val="0"/>
        <w:ind w:firstLine="709"/>
        <w:jc w:val="both"/>
        <w:rPr>
          <w:sz w:val="24"/>
          <w:szCs w:val="24"/>
        </w:rPr>
      </w:pPr>
      <w:r w:rsidRPr="0059643A">
        <w:rPr>
          <w:sz w:val="24"/>
          <w:szCs w:val="24"/>
        </w:rPr>
        <w:t>8.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4E51CF" w:rsidRPr="0059643A" w:rsidRDefault="004E51CF" w:rsidP="004E51CF">
      <w:pPr>
        <w:tabs>
          <w:tab w:val="left" w:pos="993"/>
          <w:tab w:val="left" w:pos="1134"/>
        </w:tabs>
        <w:autoSpaceDE w:val="0"/>
        <w:autoSpaceDN w:val="0"/>
        <w:adjustRightInd w:val="0"/>
        <w:ind w:firstLine="709"/>
        <w:jc w:val="both"/>
        <w:rPr>
          <w:sz w:val="24"/>
          <w:szCs w:val="24"/>
        </w:rPr>
      </w:pPr>
      <w:r w:rsidRPr="0059643A">
        <w:rPr>
          <w:sz w:val="24"/>
          <w:szCs w:val="24"/>
        </w:rPr>
        <w:t>- мероприятия по капитальному ремонту сетей коммунального хозяйства;</w:t>
      </w:r>
    </w:p>
    <w:p w:rsidR="004E51CF" w:rsidRPr="0059643A" w:rsidRDefault="004E51CF" w:rsidP="004E51CF">
      <w:pPr>
        <w:tabs>
          <w:tab w:val="left" w:pos="993"/>
          <w:tab w:val="left" w:pos="1134"/>
        </w:tabs>
        <w:autoSpaceDE w:val="0"/>
        <w:autoSpaceDN w:val="0"/>
        <w:adjustRightInd w:val="0"/>
        <w:ind w:firstLine="709"/>
        <w:jc w:val="both"/>
        <w:rPr>
          <w:sz w:val="24"/>
          <w:szCs w:val="24"/>
        </w:rPr>
      </w:pPr>
      <w:r w:rsidRPr="0059643A">
        <w:rPr>
          <w:sz w:val="24"/>
          <w:szCs w:val="24"/>
        </w:rPr>
        <w:t>- содержание бесхозяйных коммунальных сетей;</w:t>
      </w:r>
    </w:p>
    <w:p w:rsidR="004E51CF" w:rsidRPr="0059643A" w:rsidRDefault="004E51CF" w:rsidP="004E51CF">
      <w:pPr>
        <w:tabs>
          <w:tab w:val="left" w:pos="993"/>
          <w:tab w:val="left" w:pos="1134"/>
        </w:tabs>
        <w:autoSpaceDE w:val="0"/>
        <w:autoSpaceDN w:val="0"/>
        <w:adjustRightInd w:val="0"/>
        <w:ind w:firstLine="709"/>
        <w:jc w:val="both"/>
        <w:rPr>
          <w:sz w:val="24"/>
          <w:szCs w:val="24"/>
        </w:rPr>
      </w:pPr>
      <w:r w:rsidRPr="0059643A">
        <w:rPr>
          <w:sz w:val="24"/>
          <w:szCs w:val="24"/>
        </w:rPr>
        <w:t xml:space="preserve"> -софинансирование в доле местного бюджета мероприятий по капитальному ремонту сетей коммунального хозяйства;</w:t>
      </w:r>
    </w:p>
    <w:p w:rsidR="004E51CF" w:rsidRPr="0059643A" w:rsidRDefault="004E51CF" w:rsidP="004E51CF">
      <w:pPr>
        <w:tabs>
          <w:tab w:val="left" w:pos="993"/>
          <w:tab w:val="left" w:pos="1134"/>
        </w:tabs>
        <w:autoSpaceDE w:val="0"/>
        <w:autoSpaceDN w:val="0"/>
        <w:adjustRightInd w:val="0"/>
        <w:ind w:firstLine="709"/>
        <w:jc w:val="both"/>
        <w:rPr>
          <w:sz w:val="24"/>
          <w:szCs w:val="24"/>
        </w:rPr>
      </w:pPr>
      <w:r w:rsidRPr="0059643A">
        <w:rPr>
          <w:sz w:val="24"/>
          <w:szCs w:val="24"/>
        </w:rPr>
        <w:t>- техническое обслуживание и текущий ремонт распределительных газопроводов.</w:t>
      </w:r>
    </w:p>
    <w:p w:rsidR="004E51CF" w:rsidRPr="0059643A" w:rsidRDefault="004E51CF" w:rsidP="004E51CF">
      <w:pPr>
        <w:tabs>
          <w:tab w:val="left" w:pos="1134"/>
        </w:tabs>
        <w:ind w:firstLine="709"/>
        <w:jc w:val="both"/>
        <w:rPr>
          <w:sz w:val="24"/>
          <w:szCs w:val="24"/>
        </w:rPr>
      </w:pPr>
      <w:r w:rsidRPr="0059643A">
        <w:rPr>
          <w:sz w:val="24"/>
          <w:szCs w:val="24"/>
        </w:rPr>
        <w:t>9. Создать оптимальные нормативно-правовые, организационные и экономические условия для реализации стратегии повышения устойчивости функционирования городского (коммунального) хозяйства;</w:t>
      </w:r>
    </w:p>
    <w:p w:rsidR="004E51CF" w:rsidRPr="0059643A" w:rsidRDefault="004E51CF" w:rsidP="004E51CF">
      <w:pPr>
        <w:tabs>
          <w:tab w:val="left" w:pos="1134"/>
        </w:tabs>
        <w:ind w:firstLine="709"/>
        <w:jc w:val="both"/>
        <w:rPr>
          <w:sz w:val="24"/>
          <w:szCs w:val="24"/>
        </w:rPr>
      </w:pPr>
      <w:r w:rsidRPr="0059643A">
        <w:rPr>
          <w:sz w:val="24"/>
          <w:szCs w:val="24"/>
        </w:rPr>
        <w:t>10. Повысить надежность обеспечения коммунальными услугами населения Сосновоборского городского округа;</w:t>
      </w:r>
    </w:p>
    <w:p w:rsidR="004E51CF" w:rsidRPr="0059643A" w:rsidRDefault="004E51CF" w:rsidP="004E51CF">
      <w:pPr>
        <w:tabs>
          <w:tab w:val="left" w:pos="1134"/>
        </w:tabs>
        <w:ind w:firstLine="709"/>
        <w:jc w:val="both"/>
        <w:rPr>
          <w:sz w:val="24"/>
          <w:szCs w:val="24"/>
        </w:rPr>
      </w:pPr>
      <w:r w:rsidRPr="0059643A">
        <w:rPr>
          <w:sz w:val="24"/>
          <w:szCs w:val="24"/>
        </w:rPr>
        <w:t>11. Обеспечить надлежащее содержание общественных кладбищ и мемориалов;</w:t>
      </w:r>
    </w:p>
    <w:p w:rsidR="004E51CF" w:rsidRPr="0059643A" w:rsidRDefault="004E51CF" w:rsidP="004E51CF">
      <w:pPr>
        <w:tabs>
          <w:tab w:val="left" w:pos="1134"/>
        </w:tabs>
        <w:ind w:firstLine="709"/>
        <w:jc w:val="both"/>
        <w:rPr>
          <w:sz w:val="24"/>
          <w:szCs w:val="24"/>
        </w:rPr>
      </w:pPr>
      <w:r w:rsidRPr="0059643A">
        <w:rPr>
          <w:sz w:val="24"/>
          <w:szCs w:val="24"/>
        </w:rPr>
        <w:t>12. Определить места для размещения площадок накопления ТКО;</w:t>
      </w:r>
    </w:p>
    <w:p w:rsidR="004E51CF" w:rsidRPr="0059643A" w:rsidRDefault="004E51CF" w:rsidP="004E51CF">
      <w:pPr>
        <w:tabs>
          <w:tab w:val="left" w:pos="1134"/>
        </w:tabs>
        <w:ind w:firstLine="709"/>
        <w:jc w:val="both"/>
        <w:rPr>
          <w:sz w:val="24"/>
          <w:szCs w:val="24"/>
        </w:rPr>
      </w:pPr>
      <w:r w:rsidRPr="0059643A">
        <w:rPr>
          <w:sz w:val="24"/>
          <w:szCs w:val="24"/>
        </w:rPr>
        <w:t>13. Создать безопасные и благоприятные условия проживания граждан в многоквартирных домах, путем обеспечения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w:t>
      </w:r>
    </w:p>
    <w:p w:rsidR="004E51CF" w:rsidRPr="0059643A" w:rsidRDefault="004E51CF" w:rsidP="004E51CF">
      <w:pPr>
        <w:tabs>
          <w:tab w:val="left" w:pos="1134"/>
        </w:tabs>
        <w:ind w:firstLine="709"/>
        <w:jc w:val="both"/>
        <w:rPr>
          <w:sz w:val="24"/>
          <w:szCs w:val="24"/>
        </w:rPr>
      </w:pPr>
      <w:r w:rsidRPr="0059643A">
        <w:rPr>
          <w:sz w:val="24"/>
          <w:szCs w:val="24"/>
        </w:rPr>
        <w:t>14. Обеспечить жителей бывших деревень чистой питьевой водой;</w:t>
      </w:r>
    </w:p>
    <w:p w:rsidR="004E51CF" w:rsidRPr="0059643A" w:rsidRDefault="004E51CF" w:rsidP="004E51CF">
      <w:pPr>
        <w:tabs>
          <w:tab w:val="left" w:pos="1134"/>
        </w:tabs>
        <w:ind w:firstLine="709"/>
        <w:jc w:val="both"/>
        <w:rPr>
          <w:sz w:val="24"/>
          <w:szCs w:val="24"/>
        </w:rPr>
      </w:pPr>
      <w:r w:rsidRPr="0059643A">
        <w:rPr>
          <w:sz w:val="24"/>
          <w:szCs w:val="24"/>
        </w:rPr>
        <w:t xml:space="preserve">15. Обеспечить жителей Сосновоборского городского округа общественным пассажирским транспортом. </w:t>
      </w:r>
    </w:p>
    <w:p w:rsidR="004E51CF" w:rsidRPr="0059643A" w:rsidRDefault="004E51CF" w:rsidP="004E51CF">
      <w:pPr>
        <w:tabs>
          <w:tab w:val="left" w:pos="1134"/>
        </w:tabs>
        <w:ind w:firstLine="709"/>
        <w:jc w:val="both"/>
        <w:rPr>
          <w:sz w:val="24"/>
          <w:szCs w:val="24"/>
        </w:rPr>
      </w:pPr>
      <w:r w:rsidRPr="0059643A">
        <w:rPr>
          <w:sz w:val="24"/>
          <w:szCs w:val="24"/>
        </w:rPr>
        <w:t>16. Обучить правовой грамотности потребителей жилищно-коммунальных услуг.</w:t>
      </w:r>
    </w:p>
    <w:p w:rsidR="004E51CF" w:rsidRPr="0059643A" w:rsidRDefault="004E51CF" w:rsidP="004E51CF">
      <w:pPr>
        <w:tabs>
          <w:tab w:val="left" w:pos="1134"/>
        </w:tabs>
        <w:ind w:firstLine="709"/>
        <w:jc w:val="both"/>
        <w:rPr>
          <w:sz w:val="24"/>
          <w:szCs w:val="24"/>
        </w:rPr>
      </w:pPr>
      <w:r w:rsidRPr="0059643A">
        <w:rPr>
          <w:sz w:val="24"/>
          <w:szCs w:val="24"/>
        </w:rPr>
        <w:lastRenderedPageBreak/>
        <w:t>17. Осуществить транспортирование и размещение/утилизацию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4E51CF" w:rsidRPr="0059643A" w:rsidRDefault="004E51CF" w:rsidP="004E51CF">
      <w:pPr>
        <w:tabs>
          <w:tab w:val="left" w:pos="1134"/>
        </w:tabs>
        <w:ind w:firstLine="709"/>
        <w:jc w:val="both"/>
        <w:rPr>
          <w:sz w:val="24"/>
          <w:szCs w:val="24"/>
        </w:rPr>
      </w:pPr>
      <w:r w:rsidRPr="0059643A">
        <w:rPr>
          <w:sz w:val="24"/>
          <w:szCs w:val="24"/>
        </w:rPr>
        <w:t>18. Выполнить мероприятия по осуществлению выноса электрических сетей, переданных в хозяйственной ведение СМУП «ТСП».</w:t>
      </w:r>
    </w:p>
    <w:p w:rsidR="004E51CF" w:rsidRPr="0059643A" w:rsidRDefault="004E51CF" w:rsidP="004E51CF">
      <w:pPr>
        <w:tabs>
          <w:tab w:val="left" w:pos="1134"/>
        </w:tabs>
        <w:ind w:firstLine="709"/>
        <w:jc w:val="both"/>
        <w:rPr>
          <w:sz w:val="24"/>
          <w:szCs w:val="24"/>
        </w:rPr>
      </w:pPr>
      <w:r w:rsidRPr="0059643A">
        <w:rPr>
          <w:sz w:val="24"/>
          <w:szCs w:val="24"/>
        </w:rPr>
        <w:t>19. Обеспечение устойчивого функционирования объектов коммунального хозяйства Сосновоборского городского округа.</w:t>
      </w:r>
    </w:p>
    <w:p w:rsidR="004E51CF" w:rsidRDefault="004E51CF" w:rsidP="004E51CF">
      <w:pPr>
        <w:tabs>
          <w:tab w:val="left" w:pos="1134"/>
        </w:tabs>
        <w:ind w:firstLine="709"/>
        <w:jc w:val="both"/>
        <w:rPr>
          <w:sz w:val="24"/>
          <w:szCs w:val="24"/>
        </w:rPr>
      </w:pPr>
      <w:r w:rsidRPr="0059643A">
        <w:rPr>
          <w:sz w:val="24"/>
          <w:szCs w:val="24"/>
        </w:rPr>
        <w:t>20. Подготовка проектно - изыскательских работ, необходимых для проведения капитального ремонта/реконструкции объектов водоснабжения и водоотведения.</w:t>
      </w:r>
    </w:p>
    <w:p w:rsidR="004E51CF" w:rsidRDefault="004E51CF" w:rsidP="004E51CF">
      <w:pPr>
        <w:tabs>
          <w:tab w:val="left" w:pos="1134"/>
        </w:tabs>
        <w:ind w:firstLine="709"/>
        <w:jc w:val="both"/>
        <w:rPr>
          <w:sz w:val="24"/>
          <w:szCs w:val="24"/>
        </w:rPr>
      </w:pPr>
      <w:r>
        <w:rPr>
          <w:sz w:val="24"/>
          <w:szCs w:val="24"/>
        </w:rPr>
        <w:t>21. Выполнить мероприятия по установке АИТП в жилищном фонде.</w:t>
      </w:r>
    </w:p>
    <w:p w:rsidR="004E51CF" w:rsidRPr="0059643A" w:rsidRDefault="004E51CF" w:rsidP="004E51CF">
      <w:pPr>
        <w:tabs>
          <w:tab w:val="left" w:pos="1134"/>
        </w:tabs>
        <w:ind w:firstLine="709"/>
        <w:jc w:val="both"/>
        <w:rPr>
          <w:sz w:val="24"/>
          <w:szCs w:val="24"/>
        </w:rPr>
      </w:pPr>
      <w:r w:rsidRPr="00A40DC3">
        <w:rPr>
          <w:sz w:val="24"/>
          <w:szCs w:val="24"/>
        </w:rPr>
        <w:t>22. Выполнить мероприятия, направленные на приобретение коммунальной спецтехники и оборудования в лизинг (сублизинг)</w:t>
      </w:r>
    </w:p>
    <w:p w:rsidR="004E51CF" w:rsidRPr="0059643A" w:rsidRDefault="004E51CF" w:rsidP="004E51CF">
      <w:pPr>
        <w:tabs>
          <w:tab w:val="left" w:pos="1134"/>
        </w:tabs>
        <w:ind w:firstLine="709"/>
        <w:jc w:val="both"/>
        <w:rPr>
          <w:sz w:val="24"/>
          <w:szCs w:val="24"/>
        </w:rPr>
      </w:pPr>
    </w:p>
    <w:p w:rsidR="004E51CF" w:rsidRPr="0059643A" w:rsidRDefault="004E51CF" w:rsidP="004E51CF">
      <w:pPr>
        <w:tabs>
          <w:tab w:val="left" w:pos="1134"/>
        </w:tabs>
        <w:ind w:firstLine="709"/>
        <w:jc w:val="both"/>
        <w:rPr>
          <w:b/>
          <w:sz w:val="24"/>
        </w:rPr>
      </w:pPr>
      <w:r w:rsidRPr="0059643A">
        <w:rPr>
          <w:b/>
          <w:sz w:val="24"/>
        </w:rPr>
        <w:t>3. Прогноз результатов реализации подпрограммы</w:t>
      </w:r>
    </w:p>
    <w:p w:rsidR="004E51CF" w:rsidRPr="0059643A" w:rsidRDefault="004E51CF" w:rsidP="004E51CF">
      <w:pPr>
        <w:tabs>
          <w:tab w:val="left" w:pos="1134"/>
        </w:tabs>
        <w:ind w:firstLine="709"/>
        <w:jc w:val="both"/>
        <w:rPr>
          <w:b/>
          <w:sz w:val="24"/>
        </w:rPr>
      </w:pPr>
    </w:p>
    <w:p w:rsidR="004E51CF" w:rsidRPr="0059643A" w:rsidRDefault="004E51CF" w:rsidP="004E51CF">
      <w:pPr>
        <w:ind w:firstLine="567"/>
        <w:jc w:val="both"/>
        <w:rPr>
          <w:sz w:val="24"/>
          <w:szCs w:val="24"/>
        </w:rPr>
      </w:pPr>
      <w:r w:rsidRPr="0059643A">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4E51CF" w:rsidRPr="0059643A" w:rsidRDefault="004E51CF" w:rsidP="004E51CF">
      <w:pPr>
        <w:ind w:firstLine="567"/>
        <w:jc w:val="both"/>
        <w:rPr>
          <w:sz w:val="24"/>
          <w:szCs w:val="24"/>
        </w:rPr>
      </w:pPr>
      <w:r w:rsidRPr="0059643A">
        <w:rPr>
          <w:sz w:val="24"/>
          <w:szCs w:val="24"/>
        </w:rPr>
        <w:t>- сокращение расходов тепловой и электрической энергии в муниципальных учреждениях;</w:t>
      </w:r>
    </w:p>
    <w:p w:rsidR="004E51CF" w:rsidRPr="0059643A" w:rsidRDefault="004E51CF" w:rsidP="004E51CF">
      <w:pPr>
        <w:ind w:firstLine="567"/>
        <w:jc w:val="both"/>
        <w:rPr>
          <w:sz w:val="24"/>
          <w:szCs w:val="24"/>
        </w:rPr>
      </w:pPr>
      <w:r w:rsidRPr="0059643A">
        <w:rPr>
          <w:sz w:val="24"/>
          <w:szCs w:val="24"/>
        </w:rPr>
        <w:t>- экономия потребления воды в муниципальных учреждениях;</w:t>
      </w:r>
    </w:p>
    <w:p w:rsidR="004E51CF" w:rsidRPr="0059643A" w:rsidRDefault="004E51CF" w:rsidP="004E51CF">
      <w:pPr>
        <w:ind w:firstLine="567"/>
        <w:jc w:val="both"/>
        <w:rPr>
          <w:sz w:val="24"/>
          <w:szCs w:val="24"/>
        </w:rPr>
      </w:pPr>
      <w:r w:rsidRPr="0059643A">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4E51CF" w:rsidRPr="0059643A" w:rsidRDefault="004E51CF" w:rsidP="004E51CF">
      <w:pPr>
        <w:ind w:firstLine="567"/>
        <w:jc w:val="both"/>
        <w:rPr>
          <w:sz w:val="24"/>
          <w:szCs w:val="24"/>
        </w:rPr>
      </w:pPr>
      <w:r w:rsidRPr="0059643A">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4E51CF" w:rsidRPr="0059643A" w:rsidRDefault="004E51CF" w:rsidP="004E51CF">
      <w:pPr>
        <w:widowControl w:val="0"/>
        <w:autoSpaceDE w:val="0"/>
        <w:autoSpaceDN w:val="0"/>
        <w:adjustRightInd w:val="0"/>
        <w:ind w:firstLine="567"/>
        <w:jc w:val="both"/>
        <w:rPr>
          <w:sz w:val="24"/>
          <w:szCs w:val="24"/>
        </w:rPr>
      </w:pPr>
      <w:r w:rsidRPr="0059643A">
        <w:rPr>
          <w:sz w:val="24"/>
          <w:szCs w:val="24"/>
        </w:rPr>
        <w:t>-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w:t>
      </w:r>
    </w:p>
    <w:p w:rsidR="004E51CF" w:rsidRPr="0059643A" w:rsidRDefault="004E51CF" w:rsidP="004E51CF">
      <w:pPr>
        <w:ind w:firstLine="567"/>
        <w:jc w:val="both"/>
        <w:rPr>
          <w:sz w:val="24"/>
          <w:szCs w:val="24"/>
        </w:rPr>
      </w:pPr>
      <w:r w:rsidRPr="0059643A">
        <w:rPr>
          <w:sz w:val="24"/>
          <w:szCs w:val="24"/>
        </w:rPr>
        <w:t>- своевременная оплата ежемесячных взносов на капитальный ремонт общего имущества многоквартирных домов в части муниципальной собственности в рамках региональной программы капитального ремонта многоквартирных домов в период с 2014-2043гг.;</w:t>
      </w:r>
    </w:p>
    <w:p w:rsidR="004E51CF" w:rsidRPr="0059643A" w:rsidRDefault="004E51CF" w:rsidP="004E51CF">
      <w:pPr>
        <w:ind w:firstLine="567"/>
        <w:jc w:val="both"/>
        <w:rPr>
          <w:sz w:val="24"/>
          <w:szCs w:val="24"/>
        </w:rPr>
      </w:pPr>
      <w:r w:rsidRPr="0059643A">
        <w:rPr>
          <w:sz w:val="24"/>
          <w:szCs w:val="24"/>
        </w:rPr>
        <w:t>- возмещение автотранспортному предприятию недополученных доходов от предоставления проездных билетов для льготной категории граждан;</w:t>
      </w:r>
    </w:p>
    <w:p w:rsidR="004E51CF" w:rsidRPr="0059643A" w:rsidRDefault="004E51CF" w:rsidP="004E51CF">
      <w:pPr>
        <w:ind w:firstLine="567"/>
        <w:jc w:val="both"/>
        <w:rPr>
          <w:sz w:val="24"/>
          <w:szCs w:val="24"/>
        </w:rPr>
      </w:pPr>
      <w:r w:rsidRPr="0059643A">
        <w:rPr>
          <w:sz w:val="24"/>
          <w:szCs w:val="24"/>
        </w:rPr>
        <w:t>- приобретение резервного источника электроснабжения (дизель-генератор);</w:t>
      </w:r>
    </w:p>
    <w:p w:rsidR="004E51CF" w:rsidRPr="0059643A" w:rsidRDefault="004E51CF" w:rsidP="004E51CF">
      <w:pPr>
        <w:ind w:firstLine="567"/>
        <w:jc w:val="both"/>
        <w:rPr>
          <w:sz w:val="24"/>
          <w:szCs w:val="24"/>
        </w:rPr>
      </w:pPr>
      <w:r w:rsidRPr="0059643A">
        <w:rPr>
          <w:sz w:val="24"/>
          <w:szCs w:val="24"/>
        </w:rPr>
        <w:t>- обеспечение жителей бывших деревень питьевой водой;</w:t>
      </w:r>
    </w:p>
    <w:p w:rsidR="004E51CF" w:rsidRPr="0059643A" w:rsidRDefault="004E51CF" w:rsidP="004E51CF">
      <w:pPr>
        <w:ind w:firstLine="567"/>
        <w:jc w:val="both"/>
        <w:rPr>
          <w:sz w:val="24"/>
          <w:szCs w:val="24"/>
        </w:rPr>
      </w:pPr>
      <w:r w:rsidRPr="0059643A">
        <w:rPr>
          <w:sz w:val="24"/>
          <w:szCs w:val="24"/>
        </w:rPr>
        <w:t>- выполнение органами местного самоуправления полномочий в части ритуальных услуг;</w:t>
      </w:r>
    </w:p>
    <w:p w:rsidR="004E51CF" w:rsidRPr="0059643A" w:rsidRDefault="004E51CF" w:rsidP="004E51CF">
      <w:pPr>
        <w:ind w:firstLine="567"/>
        <w:jc w:val="both"/>
        <w:rPr>
          <w:sz w:val="24"/>
          <w:szCs w:val="24"/>
        </w:rPr>
      </w:pPr>
      <w:r w:rsidRPr="0059643A">
        <w:rPr>
          <w:sz w:val="24"/>
          <w:szCs w:val="24"/>
        </w:rPr>
        <w:t>- обеспечение жителей города общественным пассажирским транспортом;</w:t>
      </w:r>
    </w:p>
    <w:p w:rsidR="004E51CF" w:rsidRPr="0059643A" w:rsidRDefault="004E51CF" w:rsidP="004E51CF">
      <w:pPr>
        <w:ind w:firstLine="567"/>
        <w:jc w:val="both"/>
        <w:rPr>
          <w:sz w:val="24"/>
          <w:szCs w:val="24"/>
        </w:rPr>
      </w:pPr>
      <w:r w:rsidRPr="0059643A">
        <w:rPr>
          <w:sz w:val="24"/>
          <w:szCs w:val="24"/>
        </w:rPr>
        <w:t>- выполнение ремонта головной канализационной станции № 5;</w:t>
      </w:r>
    </w:p>
    <w:p w:rsidR="004E51CF" w:rsidRPr="0059643A" w:rsidRDefault="004E51CF" w:rsidP="004E51CF">
      <w:pPr>
        <w:ind w:firstLine="567"/>
        <w:jc w:val="both"/>
        <w:rPr>
          <w:sz w:val="24"/>
          <w:szCs w:val="24"/>
        </w:rPr>
      </w:pPr>
      <w:r w:rsidRPr="0059643A">
        <w:rPr>
          <w:sz w:val="24"/>
          <w:szCs w:val="24"/>
        </w:rPr>
        <w:t>- обеспечение надлежащего содержания общественных кладбищ и мемориалов;</w:t>
      </w:r>
    </w:p>
    <w:p w:rsidR="004E51CF" w:rsidRPr="0059643A" w:rsidRDefault="004E51CF" w:rsidP="004E51CF">
      <w:pPr>
        <w:ind w:firstLine="567"/>
        <w:jc w:val="both"/>
        <w:rPr>
          <w:sz w:val="24"/>
          <w:szCs w:val="24"/>
        </w:rPr>
      </w:pPr>
      <w:r w:rsidRPr="0059643A">
        <w:rPr>
          <w:sz w:val="24"/>
          <w:szCs w:val="24"/>
        </w:rPr>
        <w:t>- софинансирование затрат на проведение текущего, капитального ремонта общего имущества в многоквартирных домах по решению общего собрания собственников в части муниципальной собственности;</w:t>
      </w:r>
    </w:p>
    <w:p w:rsidR="004E51CF" w:rsidRPr="0059643A" w:rsidRDefault="004E51CF" w:rsidP="004E51CF">
      <w:pPr>
        <w:widowControl w:val="0"/>
        <w:autoSpaceDE w:val="0"/>
        <w:autoSpaceDN w:val="0"/>
        <w:adjustRightInd w:val="0"/>
        <w:ind w:firstLine="567"/>
        <w:jc w:val="both"/>
        <w:rPr>
          <w:sz w:val="24"/>
          <w:szCs w:val="24"/>
        </w:rPr>
      </w:pPr>
      <w:r w:rsidRPr="0059643A">
        <w:rPr>
          <w:sz w:val="24"/>
          <w:szCs w:val="24"/>
        </w:rPr>
        <w:t>- отсутствие задолженности в части обязательств по оплате доли муниципального имущества по содержанию и текущему ремонту общего имущества управляющим организациям;</w:t>
      </w:r>
    </w:p>
    <w:p w:rsidR="004E51CF" w:rsidRPr="0059643A" w:rsidRDefault="004E51CF" w:rsidP="004E51CF">
      <w:pPr>
        <w:widowControl w:val="0"/>
        <w:autoSpaceDE w:val="0"/>
        <w:autoSpaceDN w:val="0"/>
        <w:adjustRightInd w:val="0"/>
        <w:ind w:firstLine="567"/>
        <w:jc w:val="both"/>
        <w:rPr>
          <w:sz w:val="24"/>
          <w:szCs w:val="24"/>
        </w:rPr>
      </w:pPr>
      <w:r w:rsidRPr="0059643A">
        <w:rPr>
          <w:sz w:val="24"/>
          <w:szCs w:val="24"/>
        </w:rPr>
        <w:t>- осуществление реконструкции и модернизации сетей в рамках концессионного соглашения;</w:t>
      </w:r>
    </w:p>
    <w:p w:rsidR="004E51CF" w:rsidRPr="0059643A" w:rsidRDefault="004E51CF" w:rsidP="004E51CF">
      <w:pPr>
        <w:ind w:firstLine="567"/>
        <w:jc w:val="both"/>
      </w:pPr>
      <w:r w:rsidRPr="0059643A">
        <w:rPr>
          <w:sz w:val="24"/>
          <w:szCs w:val="24"/>
        </w:rPr>
        <w:t>- проведение технической экспертизы многоквартирного дома специализированной организацией;</w:t>
      </w:r>
    </w:p>
    <w:p w:rsidR="004E51CF" w:rsidRPr="0059643A" w:rsidRDefault="004E51CF" w:rsidP="004E51CF">
      <w:pPr>
        <w:widowControl w:val="0"/>
        <w:autoSpaceDE w:val="0"/>
        <w:autoSpaceDN w:val="0"/>
        <w:adjustRightInd w:val="0"/>
        <w:ind w:firstLine="567"/>
        <w:jc w:val="both"/>
        <w:rPr>
          <w:sz w:val="24"/>
          <w:szCs w:val="24"/>
        </w:rPr>
      </w:pPr>
      <w:r w:rsidRPr="0059643A">
        <w:rPr>
          <w:sz w:val="24"/>
          <w:szCs w:val="24"/>
        </w:rPr>
        <w:t>- улучшение качества управления жилищным фондом;</w:t>
      </w:r>
    </w:p>
    <w:p w:rsidR="004E51CF" w:rsidRPr="0059643A" w:rsidRDefault="004E51CF" w:rsidP="004E51CF">
      <w:pPr>
        <w:autoSpaceDE w:val="0"/>
        <w:autoSpaceDN w:val="0"/>
        <w:adjustRightInd w:val="0"/>
        <w:spacing w:before="120" w:line="276" w:lineRule="auto"/>
        <w:ind w:firstLine="567"/>
        <w:contextualSpacing/>
        <w:jc w:val="both"/>
        <w:rPr>
          <w:sz w:val="24"/>
          <w:szCs w:val="24"/>
        </w:rPr>
      </w:pPr>
      <w:r w:rsidRPr="0059643A">
        <w:rPr>
          <w:sz w:val="24"/>
          <w:szCs w:val="24"/>
        </w:rPr>
        <w:t>- снижение социальной напряженности в сфере жилищно-коммунального хозяйства путем обучения правовой грамотности населения в сфере жилищно-коммунального хозяйства;</w:t>
      </w:r>
    </w:p>
    <w:p w:rsidR="004E51CF" w:rsidRPr="0059643A" w:rsidRDefault="004E51CF" w:rsidP="004E51CF">
      <w:pPr>
        <w:pStyle w:val="a9"/>
        <w:autoSpaceDE w:val="0"/>
        <w:autoSpaceDN w:val="0"/>
        <w:ind w:left="0" w:firstLine="567"/>
        <w:jc w:val="both"/>
        <w:rPr>
          <w:sz w:val="24"/>
          <w:szCs w:val="24"/>
        </w:rPr>
      </w:pPr>
      <w:r w:rsidRPr="0059643A">
        <w:rPr>
          <w:sz w:val="24"/>
          <w:szCs w:val="24"/>
        </w:rPr>
        <w:t>- обеспечение транспортирование и размещение/утилизацию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4E51CF" w:rsidRPr="0059643A" w:rsidRDefault="004E51CF" w:rsidP="004E51CF">
      <w:pPr>
        <w:autoSpaceDE w:val="0"/>
        <w:autoSpaceDN w:val="0"/>
        <w:adjustRightInd w:val="0"/>
        <w:spacing w:before="120"/>
        <w:ind w:firstLine="567"/>
        <w:contextualSpacing/>
        <w:jc w:val="both"/>
        <w:rPr>
          <w:sz w:val="24"/>
          <w:szCs w:val="24"/>
        </w:rPr>
      </w:pPr>
      <w:r w:rsidRPr="0059643A">
        <w:rPr>
          <w:sz w:val="24"/>
          <w:szCs w:val="24"/>
        </w:rPr>
        <w:lastRenderedPageBreak/>
        <w:t>- обеспечение мероприятий по капитальному ремонту тепловых и водопроводных сетей, объектов тепло- и водоснабжения;</w:t>
      </w:r>
    </w:p>
    <w:p w:rsidR="004E51CF" w:rsidRDefault="004E51CF" w:rsidP="004E51CF">
      <w:pPr>
        <w:tabs>
          <w:tab w:val="left" w:pos="1134"/>
        </w:tabs>
        <w:ind w:firstLine="709"/>
        <w:jc w:val="both"/>
        <w:rPr>
          <w:sz w:val="24"/>
          <w:szCs w:val="24"/>
        </w:rPr>
      </w:pPr>
      <w:r w:rsidRPr="0059643A">
        <w:rPr>
          <w:sz w:val="24"/>
          <w:szCs w:val="24"/>
        </w:rPr>
        <w:t>- обеспечение мероприятий по устойчивому функционированию объектов коммунального хозяйства Сосновоборского городского округа.</w:t>
      </w:r>
    </w:p>
    <w:p w:rsidR="004E51CF" w:rsidRDefault="004E51CF" w:rsidP="004E51CF">
      <w:pPr>
        <w:tabs>
          <w:tab w:val="left" w:pos="1134"/>
        </w:tabs>
        <w:ind w:firstLine="709"/>
        <w:jc w:val="both"/>
        <w:rPr>
          <w:sz w:val="24"/>
          <w:szCs w:val="24"/>
        </w:rPr>
      </w:pPr>
      <w:r>
        <w:rPr>
          <w:sz w:val="24"/>
          <w:szCs w:val="24"/>
        </w:rPr>
        <w:t>- обеспечение мероприятий по установке АИТП в жилищном фонде;</w:t>
      </w:r>
    </w:p>
    <w:p w:rsidR="004E51CF" w:rsidRDefault="004E51CF" w:rsidP="004E51CF">
      <w:pPr>
        <w:tabs>
          <w:tab w:val="left" w:pos="1134"/>
        </w:tabs>
        <w:ind w:firstLine="709"/>
        <w:jc w:val="both"/>
        <w:rPr>
          <w:sz w:val="24"/>
          <w:szCs w:val="24"/>
        </w:rPr>
      </w:pPr>
      <w:r w:rsidRPr="00A40DC3">
        <w:rPr>
          <w:sz w:val="24"/>
          <w:szCs w:val="24"/>
        </w:rPr>
        <w:t>- обновление парка коммунал</w:t>
      </w:r>
      <w:r>
        <w:rPr>
          <w:sz w:val="24"/>
          <w:szCs w:val="24"/>
        </w:rPr>
        <w:t>ьной спецтехники и оборудования</w:t>
      </w:r>
      <w:r w:rsidRPr="00A40DC3">
        <w:rPr>
          <w:sz w:val="24"/>
          <w:szCs w:val="24"/>
        </w:rPr>
        <w:t>.</w:t>
      </w:r>
    </w:p>
    <w:p w:rsidR="004E51CF" w:rsidRPr="0059643A" w:rsidRDefault="004E51CF" w:rsidP="004E51CF">
      <w:pPr>
        <w:tabs>
          <w:tab w:val="left" w:pos="1134"/>
        </w:tabs>
        <w:ind w:firstLine="709"/>
        <w:jc w:val="both"/>
        <w:rPr>
          <w:sz w:val="24"/>
          <w:szCs w:val="24"/>
        </w:rPr>
      </w:pPr>
    </w:p>
    <w:p w:rsidR="004E51CF" w:rsidRPr="0059643A" w:rsidRDefault="004E51CF" w:rsidP="004E51CF">
      <w:pPr>
        <w:autoSpaceDE w:val="0"/>
        <w:autoSpaceDN w:val="0"/>
        <w:adjustRightInd w:val="0"/>
        <w:spacing w:before="120" w:line="276" w:lineRule="auto"/>
        <w:contextualSpacing/>
        <w:jc w:val="center"/>
        <w:rPr>
          <w:b/>
          <w:sz w:val="24"/>
          <w:szCs w:val="24"/>
        </w:rPr>
      </w:pPr>
      <w:r w:rsidRPr="0059643A">
        <w:rPr>
          <w:b/>
          <w:sz w:val="24"/>
          <w:szCs w:val="24"/>
        </w:rPr>
        <w:t>4. Сроки реализации подпрограммы, и этапы и сроки их реализации</w:t>
      </w:r>
    </w:p>
    <w:p w:rsidR="004E51CF" w:rsidRPr="0059643A" w:rsidRDefault="004E51CF" w:rsidP="004E51CF">
      <w:pPr>
        <w:autoSpaceDE w:val="0"/>
        <w:autoSpaceDN w:val="0"/>
        <w:adjustRightInd w:val="0"/>
        <w:ind w:firstLine="516"/>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2014 - 2024 годов в один этап.</w:t>
      </w:r>
    </w:p>
    <w:p w:rsidR="004E51CF" w:rsidRPr="0059643A" w:rsidRDefault="004E51CF" w:rsidP="004E51CF">
      <w:pPr>
        <w:autoSpaceDE w:val="0"/>
        <w:autoSpaceDN w:val="0"/>
        <w:adjustRightInd w:val="0"/>
        <w:ind w:firstLine="516"/>
        <w:jc w:val="both"/>
        <w:rPr>
          <w:rFonts w:eastAsia="Calibri"/>
          <w:sz w:val="24"/>
          <w:szCs w:val="24"/>
          <w:lang w:eastAsia="en-US"/>
        </w:rPr>
      </w:pPr>
    </w:p>
    <w:p w:rsidR="004E51CF" w:rsidRPr="0059643A" w:rsidRDefault="004E51CF" w:rsidP="004E51CF">
      <w:pPr>
        <w:ind w:firstLine="516"/>
        <w:jc w:val="center"/>
        <w:rPr>
          <w:b/>
          <w:sz w:val="24"/>
          <w:szCs w:val="24"/>
        </w:rPr>
      </w:pPr>
      <w:r w:rsidRPr="0059643A">
        <w:rPr>
          <w:b/>
          <w:sz w:val="24"/>
          <w:szCs w:val="24"/>
        </w:rPr>
        <w:t>5. Перечень и краткое описание основных мероприятий</w:t>
      </w:r>
    </w:p>
    <w:p w:rsidR="004E51CF" w:rsidRPr="0059643A" w:rsidRDefault="004E51CF" w:rsidP="004E51CF">
      <w:pPr>
        <w:autoSpaceDE w:val="0"/>
        <w:autoSpaceDN w:val="0"/>
        <w:adjustRightInd w:val="0"/>
        <w:ind w:firstLine="567"/>
        <w:jc w:val="both"/>
        <w:rPr>
          <w:rFonts w:eastAsia="Calibri"/>
          <w:sz w:val="24"/>
          <w:szCs w:val="24"/>
        </w:rPr>
      </w:pPr>
      <w:r w:rsidRPr="0059643A">
        <w:rPr>
          <w:sz w:val="24"/>
          <w:szCs w:val="24"/>
        </w:rPr>
        <w:t xml:space="preserve">- </w:t>
      </w:r>
      <w:r w:rsidRPr="0059643A">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4E51CF" w:rsidRPr="0059643A" w:rsidRDefault="004E51CF" w:rsidP="004E51CF">
      <w:pPr>
        <w:autoSpaceDE w:val="0"/>
        <w:autoSpaceDN w:val="0"/>
        <w:adjustRightInd w:val="0"/>
        <w:ind w:firstLine="567"/>
        <w:jc w:val="both"/>
        <w:rPr>
          <w:sz w:val="24"/>
          <w:szCs w:val="24"/>
        </w:rPr>
      </w:pPr>
      <w:r w:rsidRPr="0059643A">
        <w:rPr>
          <w:rFonts w:eastAsia="Calibri"/>
          <w:sz w:val="24"/>
          <w:szCs w:val="24"/>
        </w:rPr>
        <w:t xml:space="preserve">-Капитальный ремонт сетей коммунального хозяйства. </w:t>
      </w:r>
      <w:r w:rsidRPr="0059643A">
        <w:rPr>
          <w:sz w:val="24"/>
          <w:szCs w:val="24"/>
        </w:rPr>
        <w:t>Сокращение</w:t>
      </w:r>
      <w:r w:rsidRPr="0059643A">
        <w:rPr>
          <w:rFonts w:eastAsia="Calibri"/>
          <w:sz w:val="24"/>
          <w:szCs w:val="24"/>
        </w:rPr>
        <w:t xml:space="preserve"> доли изношенных сетей от общей протяженности и </w:t>
      </w:r>
      <w:r w:rsidRPr="0059643A">
        <w:rPr>
          <w:sz w:val="24"/>
          <w:szCs w:val="24"/>
        </w:rPr>
        <w:t>доли потерь на ремонтируемых объектах коммунального хозяйства. Установка и (или) замена оборудования (элементов) сети коммунального хозяйства. 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Получение заключения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на право проведение данной экспертизы. Установка автоматизированной системы управления технологическими процессами.</w:t>
      </w:r>
    </w:p>
    <w:p w:rsidR="004E51CF" w:rsidRPr="0059643A" w:rsidRDefault="004E51CF" w:rsidP="004E51CF">
      <w:pPr>
        <w:autoSpaceDE w:val="0"/>
        <w:autoSpaceDN w:val="0"/>
        <w:adjustRightInd w:val="0"/>
        <w:ind w:firstLine="567"/>
        <w:jc w:val="both"/>
        <w:rPr>
          <w:rFonts w:eastAsia="Calibri"/>
          <w:sz w:val="24"/>
          <w:szCs w:val="24"/>
        </w:rPr>
      </w:pPr>
      <w:r w:rsidRPr="0059643A">
        <w:rPr>
          <w:rFonts w:eastAsia="Calibri"/>
          <w:sz w:val="24"/>
          <w:szCs w:val="24"/>
        </w:rPr>
        <w:t>- Замена приборов учета тепловой энергии в бюджетных учреждениях.</w:t>
      </w:r>
    </w:p>
    <w:p w:rsidR="004E51CF" w:rsidRPr="0059643A" w:rsidRDefault="004E51CF" w:rsidP="004E51CF">
      <w:pPr>
        <w:autoSpaceDE w:val="0"/>
        <w:autoSpaceDN w:val="0"/>
        <w:adjustRightInd w:val="0"/>
        <w:ind w:firstLine="567"/>
        <w:jc w:val="both"/>
        <w:rPr>
          <w:rFonts w:eastAsia="Calibri"/>
          <w:sz w:val="24"/>
          <w:szCs w:val="24"/>
        </w:rPr>
      </w:pPr>
      <w:r w:rsidRPr="0059643A">
        <w:rPr>
          <w:rFonts w:eastAsia="Calibri"/>
          <w:sz w:val="24"/>
          <w:szCs w:val="24"/>
        </w:rPr>
        <w:t xml:space="preserve">- Частичное возмещение затрат автотранспортным предприятиям, осуществляющих перевозку пассажиров транспортом общего следования </w:t>
      </w:r>
    </w:p>
    <w:p w:rsidR="004E51CF" w:rsidRPr="0059643A" w:rsidRDefault="004E51CF" w:rsidP="004E51CF">
      <w:pPr>
        <w:autoSpaceDE w:val="0"/>
        <w:autoSpaceDN w:val="0"/>
        <w:adjustRightInd w:val="0"/>
        <w:ind w:firstLine="567"/>
        <w:jc w:val="both"/>
        <w:rPr>
          <w:sz w:val="24"/>
          <w:szCs w:val="24"/>
        </w:rPr>
      </w:pPr>
      <w:r w:rsidRPr="0059643A">
        <w:rPr>
          <w:sz w:val="24"/>
          <w:szCs w:val="24"/>
        </w:rPr>
        <w:t>- Доставка питьевой воды в бывшие деревни.</w:t>
      </w:r>
    </w:p>
    <w:p w:rsidR="004E51CF" w:rsidRPr="0059643A" w:rsidRDefault="004E51CF" w:rsidP="004E51CF">
      <w:pPr>
        <w:autoSpaceDE w:val="0"/>
        <w:autoSpaceDN w:val="0"/>
        <w:adjustRightInd w:val="0"/>
        <w:ind w:firstLine="567"/>
        <w:jc w:val="both"/>
        <w:rPr>
          <w:rFonts w:eastAsia="Calibri"/>
          <w:sz w:val="24"/>
          <w:szCs w:val="24"/>
        </w:rPr>
      </w:pPr>
      <w:r w:rsidRPr="0059643A">
        <w:rPr>
          <w:rFonts w:eastAsia="Calibri"/>
          <w:sz w:val="24"/>
          <w:szCs w:val="24"/>
        </w:rPr>
        <w:t xml:space="preserve">- </w:t>
      </w:r>
      <w:r w:rsidRPr="0059643A">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4E51CF" w:rsidRPr="0059643A" w:rsidRDefault="004E51CF" w:rsidP="004E51CF">
      <w:pPr>
        <w:ind w:firstLine="567"/>
        <w:jc w:val="both"/>
        <w:rPr>
          <w:sz w:val="24"/>
          <w:szCs w:val="24"/>
        </w:rPr>
      </w:pPr>
      <w:r w:rsidRPr="0059643A">
        <w:rPr>
          <w:sz w:val="24"/>
          <w:szCs w:val="24"/>
        </w:rPr>
        <w:t>- Оплата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p w:rsidR="004E51CF" w:rsidRPr="0059643A" w:rsidRDefault="004E51CF" w:rsidP="004E51CF">
      <w:pPr>
        <w:ind w:firstLine="567"/>
        <w:jc w:val="both"/>
        <w:rPr>
          <w:sz w:val="24"/>
          <w:szCs w:val="24"/>
        </w:rPr>
      </w:pPr>
      <w:r w:rsidRPr="0059643A">
        <w:rPr>
          <w:sz w:val="24"/>
          <w:szCs w:val="24"/>
        </w:rPr>
        <w:t xml:space="preserve">- Реализация мероприятий в рамках концессионного соглашения, направленных на модернизацию и реконструкцию сетей. </w:t>
      </w:r>
    </w:p>
    <w:p w:rsidR="004E51CF" w:rsidRPr="0059643A" w:rsidRDefault="004E51CF" w:rsidP="004E51CF">
      <w:pPr>
        <w:ind w:firstLine="567"/>
        <w:jc w:val="both"/>
        <w:rPr>
          <w:sz w:val="24"/>
          <w:szCs w:val="24"/>
        </w:rPr>
      </w:pPr>
      <w:r w:rsidRPr="0059643A">
        <w:rPr>
          <w:sz w:val="24"/>
          <w:szCs w:val="24"/>
        </w:rPr>
        <w:t>- Софинансирование в доле местного бюджета на закупку резервного источника электроснабжения (дизель-генератора).</w:t>
      </w:r>
    </w:p>
    <w:p w:rsidR="004E51CF" w:rsidRPr="0059643A" w:rsidRDefault="004E51CF" w:rsidP="004E51CF">
      <w:pPr>
        <w:ind w:firstLine="567"/>
        <w:jc w:val="both"/>
        <w:rPr>
          <w:sz w:val="24"/>
          <w:szCs w:val="24"/>
        </w:rPr>
      </w:pPr>
      <w:r w:rsidRPr="0059643A">
        <w:rPr>
          <w:sz w:val="24"/>
          <w:szCs w:val="24"/>
        </w:rPr>
        <w:t>- Доставка тел умерших из внебольничных мест.</w:t>
      </w:r>
    </w:p>
    <w:p w:rsidR="004E51CF" w:rsidRPr="0059643A" w:rsidRDefault="004E51CF" w:rsidP="004E51CF">
      <w:pPr>
        <w:ind w:firstLine="567"/>
        <w:jc w:val="both"/>
        <w:rPr>
          <w:sz w:val="24"/>
          <w:szCs w:val="24"/>
        </w:rPr>
      </w:pPr>
      <w:r w:rsidRPr="0059643A">
        <w:rPr>
          <w:sz w:val="24"/>
          <w:szCs w:val="24"/>
        </w:rPr>
        <w:t>- Субвенции по предоставлению гражданам единовременной денежной выплаты на проведение капитального ремонта индивидуальных жилых домов, в которых проживают ветераны ВОВ.</w:t>
      </w:r>
    </w:p>
    <w:p w:rsidR="004E51CF" w:rsidRPr="0059643A" w:rsidRDefault="004E51CF" w:rsidP="004E51CF">
      <w:pPr>
        <w:ind w:firstLine="567"/>
        <w:jc w:val="both"/>
        <w:rPr>
          <w:sz w:val="24"/>
          <w:szCs w:val="24"/>
        </w:rPr>
      </w:pPr>
      <w:r w:rsidRPr="0059643A">
        <w:rPr>
          <w:sz w:val="24"/>
          <w:szCs w:val="24"/>
        </w:rPr>
        <w:t>- Мероприятия по ремонту головной канализационной станции № 5.</w:t>
      </w:r>
    </w:p>
    <w:p w:rsidR="004E51CF" w:rsidRPr="0059643A" w:rsidRDefault="004E51CF" w:rsidP="004E51CF">
      <w:pPr>
        <w:ind w:firstLine="567"/>
        <w:jc w:val="both"/>
        <w:rPr>
          <w:sz w:val="24"/>
          <w:szCs w:val="24"/>
        </w:rPr>
      </w:pPr>
      <w:r w:rsidRPr="0059643A">
        <w:rPr>
          <w:sz w:val="24"/>
          <w:szCs w:val="24"/>
        </w:rPr>
        <w:t xml:space="preserve">- Мероприятия по уборке общественных кладбищ и мемориалов. </w:t>
      </w:r>
    </w:p>
    <w:p w:rsidR="004E51CF" w:rsidRPr="0059643A" w:rsidRDefault="004E51CF" w:rsidP="004E51CF">
      <w:pPr>
        <w:ind w:firstLine="567"/>
        <w:jc w:val="both"/>
        <w:rPr>
          <w:sz w:val="24"/>
          <w:szCs w:val="24"/>
        </w:rPr>
      </w:pPr>
      <w:r w:rsidRPr="0059643A">
        <w:rPr>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4E51CF" w:rsidRPr="0059643A" w:rsidRDefault="004E51CF" w:rsidP="004E51CF">
      <w:pPr>
        <w:ind w:firstLine="567"/>
        <w:jc w:val="both"/>
        <w:rPr>
          <w:sz w:val="24"/>
          <w:szCs w:val="24"/>
        </w:rPr>
      </w:pPr>
      <w:r w:rsidRPr="0059643A">
        <w:rPr>
          <w:sz w:val="24"/>
          <w:szCs w:val="24"/>
        </w:rPr>
        <w:t>- Техническое обслуживание и текущий ремонт распределительных газопроводов.</w:t>
      </w:r>
    </w:p>
    <w:p w:rsidR="004E51CF" w:rsidRPr="0059643A" w:rsidRDefault="004E51CF" w:rsidP="004E51CF">
      <w:pPr>
        <w:ind w:firstLine="567"/>
        <w:rPr>
          <w:sz w:val="24"/>
          <w:szCs w:val="24"/>
        </w:rPr>
      </w:pPr>
      <w:r w:rsidRPr="0059643A">
        <w:rPr>
          <w:sz w:val="24"/>
          <w:szCs w:val="24"/>
        </w:rPr>
        <w:t>- Проведение технической экспертизы многоквартирного дома специализированной организацией.</w:t>
      </w:r>
    </w:p>
    <w:p w:rsidR="004E51CF" w:rsidRPr="0059643A" w:rsidRDefault="004E51CF" w:rsidP="004E51CF">
      <w:pPr>
        <w:autoSpaceDE w:val="0"/>
        <w:autoSpaceDN w:val="0"/>
        <w:adjustRightInd w:val="0"/>
        <w:ind w:firstLine="567"/>
        <w:jc w:val="both"/>
        <w:rPr>
          <w:sz w:val="24"/>
          <w:szCs w:val="24"/>
        </w:rPr>
      </w:pPr>
      <w:r w:rsidRPr="0059643A">
        <w:rPr>
          <w:sz w:val="24"/>
          <w:szCs w:val="24"/>
        </w:rPr>
        <w:t>- Проведение обучения правовой грамотности населения в сфере жилищно-коммунального хозяйства.</w:t>
      </w:r>
    </w:p>
    <w:p w:rsidR="004E51CF" w:rsidRPr="0059643A" w:rsidRDefault="004E51CF" w:rsidP="004E51CF">
      <w:pPr>
        <w:pStyle w:val="a9"/>
        <w:autoSpaceDE w:val="0"/>
        <w:autoSpaceDN w:val="0"/>
        <w:ind w:left="0" w:firstLine="567"/>
        <w:jc w:val="both"/>
        <w:rPr>
          <w:sz w:val="24"/>
          <w:szCs w:val="24"/>
        </w:rPr>
      </w:pPr>
      <w:r w:rsidRPr="0059643A">
        <w:rPr>
          <w:sz w:val="24"/>
          <w:szCs w:val="24"/>
        </w:rPr>
        <w:lastRenderedPageBreak/>
        <w:t>- Осуществить транспортирование и размещение/утилизация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4E51CF" w:rsidRPr="0059643A" w:rsidRDefault="004E51CF" w:rsidP="004E51CF">
      <w:pPr>
        <w:autoSpaceDE w:val="0"/>
        <w:autoSpaceDN w:val="0"/>
        <w:adjustRightInd w:val="0"/>
        <w:ind w:firstLine="567"/>
        <w:jc w:val="both"/>
        <w:rPr>
          <w:sz w:val="24"/>
          <w:szCs w:val="24"/>
        </w:rPr>
      </w:pPr>
      <w:r w:rsidRPr="0059643A">
        <w:rPr>
          <w:sz w:val="24"/>
          <w:szCs w:val="24"/>
        </w:rPr>
        <w:t>- Выполнить мероприятия по осуществлению выноса электрических сетей, переданных в хозяйственной ведение СМУП «ТСП».</w:t>
      </w:r>
    </w:p>
    <w:p w:rsidR="004E51CF" w:rsidRPr="0059643A" w:rsidRDefault="004E51CF" w:rsidP="004E51CF">
      <w:pPr>
        <w:autoSpaceDE w:val="0"/>
        <w:autoSpaceDN w:val="0"/>
        <w:adjustRightInd w:val="0"/>
        <w:ind w:firstLine="567"/>
        <w:jc w:val="both"/>
        <w:rPr>
          <w:sz w:val="24"/>
          <w:szCs w:val="24"/>
        </w:rPr>
      </w:pPr>
      <w:r w:rsidRPr="0059643A">
        <w:rPr>
          <w:sz w:val="24"/>
          <w:szCs w:val="24"/>
        </w:rPr>
        <w:t>- Выполнить мероприятия по повышению надежности и энергетической эффективности объектов коммунального хозяйства, а также их устойчивого функционирования.</w:t>
      </w:r>
    </w:p>
    <w:p w:rsidR="004E51CF" w:rsidRDefault="004E51CF" w:rsidP="004E51CF">
      <w:pPr>
        <w:autoSpaceDE w:val="0"/>
        <w:autoSpaceDN w:val="0"/>
        <w:adjustRightInd w:val="0"/>
        <w:ind w:firstLine="567"/>
        <w:jc w:val="both"/>
        <w:rPr>
          <w:sz w:val="24"/>
          <w:szCs w:val="24"/>
        </w:rPr>
      </w:pPr>
      <w:r w:rsidRPr="0059643A">
        <w:rPr>
          <w:sz w:val="24"/>
          <w:szCs w:val="24"/>
        </w:rPr>
        <w:t>- Подготовка проектно-изыскательских работ, необходимых для проведения капитального ремонта/реконструкции объектов водоснабжения и водоотведения.</w:t>
      </w:r>
    </w:p>
    <w:p w:rsidR="004E51CF" w:rsidRPr="0059643A" w:rsidRDefault="004E51CF" w:rsidP="004E51CF">
      <w:pPr>
        <w:tabs>
          <w:tab w:val="left" w:pos="1134"/>
        </w:tabs>
        <w:ind w:firstLine="709"/>
        <w:jc w:val="both"/>
        <w:rPr>
          <w:sz w:val="24"/>
          <w:szCs w:val="24"/>
        </w:rPr>
      </w:pPr>
      <w:r>
        <w:rPr>
          <w:sz w:val="24"/>
          <w:szCs w:val="24"/>
        </w:rPr>
        <w:t>- Выполнить мероприятия по установке АИТП в жилищном фонде.</w:t>
      </w:r>
    </w:p>
    <w:p w:rsidR="004E51CF" w:rsidRPr="0059643A" w:rsidRDefault="004E51CF" w:rsidP="004E51CF">
      <w:pPr>
        <w:tabs>
          <w:tab w:val="left" w:pos="1134"/>
        </w:tabs>
        <w:ind w:firstLine="709"/>
        <w:jc w:val="both"/>
        <w:rPr>
          <w:sz w:val="24"/>
          <w:szCs w:val="24"/>
        </w:rPr>
      </w:pPr>
      <w:r>
        <w:rPr>
          <w:sz w:val="24"/>
          <w:szCs w:val="24"/>
        </w:rPr>
        <w:t>- Выполнить м</w:t>
      </w:r>
      <w:r w:rsidRPr="00E43556">
        <w:rPr>
          <w:sz w:val="24"/>
          <w:szCs w:val="24"/>
        </w:rPr>
        <w:t>ероприятия, направленные на приобретение коммунальной спецтехники и оборудования в лизинг (сублизинг)</w:t>
      </w:r>
    </w:p>
    <w:p w:rsidR="004E51CF" w:rsidRPr="0059643A" w:rsidRDefault="004E51CF" w:rsidP="004E51CF">
      <w:pPr>
        <w:tabs>
          <w:tab w:val="left" w:pos="1134"/>
        </w:tabs>
        <w:autoSpaceDE w:val="0"/>
        <w:autoSpaceDN w:val="0"/>
        <w:adjustRightInd w:val="0"/>
        <w:ind w:firstLine="709"/>
        <w:jc w:val="both"/>
        <w:rPr>
          <w:sz w:val="24"/>
          <w:szCs w:val="24"/>
        </w:rPr>
      </w:pPr>
    </w:p>
    <w:p w:rsidR="004E51CF" w:rsidRPr="0059643A" w:rsidRDefault="004E51CF" w:rsidP="004E51CF">
      <w:pPr>
        <w:jc w:val="center"/>
        <w:rPr>
          <w:b/>
          <w:sz w:val="24"/>
          <w:szCs w:val="24"/>
        </w:rPr>
      </w:pPr>
      <w:r w:rsidRPr="0059643A">
        <w:rPr>
          <w:b/>
          <w:sz w:val="24"/>
          <w:szCs w:val="24"/>
        </w:rPr>
        <w:t>6. Ресурсное обеспечение программы</w:t>
      </w:r>
    </w:p>
    <w:p w:rsidR="004E51CF" w:rsidRPr="0059643A" w:rsidRDefault="004E51CF" w:rsidP="004E51CF">
      <w:pPr>
        <w:tabs>
          <w:tab w:val="left" w:pos="1134"/>
        </w:tabs>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E51CF" w:rsidRPr="0059643A" w:rsidRDefault="004E51CF" w:rsidP="004E51CF">
      <w:pPr>
        <w:autoSpaceDE w:val="0"/>
        <w:autoSpaceDN w:val="0"/>
        <w:adjustRightInd w:val="0"/>
        <w:rPr>
          <w:rFonts w:ascii="Calibri" w:eastAsia="Calibri" w:hAnsi="Calibri" w:cs="Calibri"/>
          <w:szCs w:val="22"/>
          <w:lang w:eastAsia="en-US"/>
        </w:rPr>
      </w:pPr>
    </w:p>
    <w:tbl>
      <w:tblPr>
        <w:tblW w:w="964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851"/>
        <w:gridCol w:w="695"/>
        <w:gridCol w:w="696"/>
        <w:gridCol w:w="696"/>
        <w:gridCol w:w="696"/>
        <w:gridCol w:w="696"/>
        <w:gridCol w:w="696"/>
        <w:gridCol w:w="696"/>
        <w:gridCol w:w="696"/>
        <w:gridCol w:w="696"/>
        <w:gridCol w:w="696"/>
        <w:gridCol w:w="696"/>
      </w:tblGrid>
      <w:tr w:rsidR="004E51CF" w:rsidRPr="0059643A" w:rsidTr="00247C6E">
        <w:tc>
          <w:tcPr>
            <w:tcW w:w="1134" w:type="dxa"/>
            <w:vMerge w:val="restart"/>
            <w:shd w:val="clear" w:color="auto" w:fill="auto"/>
            <w:textDirection w:val="btLr"/>
          </w:tcPr>
          <w:p w:rsidR="004E51CF" w:rsidRPr="0059643A" w:rsidRDefault="004E51CF" w:rsidP="00247C6E">
            <w:pPr>
              <w:autoSpaceDE w:val="0"/>
              <w:autoSpaceDN w:val="0"/>
              <w:adjustRightInd w:val="0"/>
              <w:ind w:left="113" w:right="113"/>
              <w:rPr>
                <w:rFonts w:eastAsia="Calibri"/>
                <w:lang w:eastAsia="en-US"/>
              </w:rPr>
            </w:pPr>
            <w:r w:rsidRPr="0059643A">
              <w:rPr>
                <w:rFonts w:eastAsia="Calibri"/>
                <w:lang w:eastAsia="en-US"/>
              </w:rPr>
              <w:t>Объем финансирования</w:t>
            </w:r>
          </w:p>
          <w:p w:rsidR="004E51CF" w:rsidRPr="0059643A" w:rsidRDefault="004E51CF" w:rsidP="00247C6E">
            <w:pPr>
              <w:autoSpaceDE w:val="0"/>
              <w:autoSpaceDN w:val="0"/>
              <w:adjustRightInd w:val="0"/>
              <w:ind w:left="113" w:right="113"/>
              <w:rPr>
                <w:rFonts w:eastAsia="Calibri"/>
                <w:lang w:eastAsia="en-US"/>
              </w:rPr>
            </w:pPr>
            <w:r w:rsidRPr="0059643A">
              <w:rPr>
                <w:rFonts w:eastAsia="Calibri"/>
                <w:lang w:eastAsia="en-US"/>
              </w:rPr>
              <w:t>подпрограммных мероприятий</w:t>
            </w:r>
          </w:p>
        </w:tc>
        <w:tc>
          <w:tcPr>
            <w:tcW w:w="851" w:type="dxa"/>
            <w:vMerge w:val="restart"/>
            <w:shd w:val="clear" w:color="auto" w:fill="auto"/>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Всего</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по</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под-</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программе</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(тыс. руб.)</w:t>
            </w:r>
          </w:p>
        </w:tc>
        <w:tc>
          <w:tcPr>
            <w:tcW w:w="7655" w:type="dxa"/>
            <w:gridSpan w:val="11"/>
            <w:shd w:val="clear" w:color="auto" w:fill="auto"/>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 том числе по годам</w:t>
            </w:r>
          </w:p>
          <w:p w:rsidR="004E51CF" w:rsidRPr="0059643A" w:rsidRDefault="004E51CF" w:rsidP="00247C6E">
            <w:pPr>
              <w:autoSpaceDE w:val="0"/>
              <w:autoSpaceDN w:val="0"/>
              <w:adjustRightInd w:val="0"/>
              <w:jc w:val="center"/>
              <w:rPr>
                <w:rFonts w:eastAsia="Calibri"/>
                <w:lang w:eastAsia="en-US"/>
              </w:rPr>
            </w:pPr>
          </w:p>
        </w:tc>
      </w:tr>
      <w:tr w:rsidR="004E51CF" w:rsidRPr="0059643A" w:rsidTr="00247C6E">
        <w:trPr>
          <w:trHeight w:val="1359"/>
        </w:trPr>
        <w:tc>
          <w:tcPr>
            <w:tcW w:w="1134" w:type="dxa"/>
            <w:vMerge/>
            <w:shd w:val="clear" w:color="auto" w:fill="auto"/>
          </w:tcPr>
          <w:p w:rsidR="004E51CF" w:rsidRPr="0059643A" w:rsidRDefault="004E51CF" w:rsidP="00247C6E">
            <w:pPr>
              <w:autoSpaceDE w:val="0"/>
              <w:autoSpaceDN w:val="0"/>
              <w:adjustRightInd w:val="0"/>
              <w:rPr>
                <w:rFonts w:eastAsia="Calibri"/>
                <w:lang w:eastAsia="en-US"/>
              </w:rPr>
            </w:pPr>
          </w:p>
        </w:tc>
        <w:tc>
          <w:tcPr>
            <w:tcW w:w="851" w:type="dxa"/>
            <w:vMerge/>
            <w:shd w:val="clear" w:color="auto" w:fill="auto"/>
          </w:tcPr>
          <w:p w:rsidR="004E51CF" w:rsidRPr="0059643A" w:rsidRDefault="004E51CF" w:rsidP="00247C6E">
            <w:pPr>
              <w:autoSpaceDE w:val="0"/>
              <w:autoSpaceDN w:val="0"/>
              <w:adjustRightInd w:val="0"/>
              <w:rPr>
                <w:rFonts w:eastAsia="Calibri"/>
                <w:lang w:eastAsia="en-US"/>
              </w:rPr>
            </w:pPr>
          </w:p>
        </w:tc>
        <w:tc>
          <w:tcPr>
            <w:tcW w:w="695" w:type="dxa"/>
            <w:shd w:val="clear" w:color="auto" w:fill="auto"/>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2014</w:t>
            </w:r>
          </w:p>
        </w:tc>
        <w:tc>
          <w:tcPr>
            <w:tcW w:w="696" w:type="dxa"/>
            <w:shd w:val="clear" w:color="auto" w:fill="auto"/>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2015</w:t>
            </w:r>
          </w:p>
        </w:tc>
        <w:tc>
          <w:tcPr>
            <w:tcW w:w="696" w:type="dxa"/>
            <w:shd w:val="clear" w:color="auto" w:fill="auto"/>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2016</w:t>
            </w:r>
          </w:p>
        </w:tc>
        <w:tc>
          <w:tcPr>
            <w:tcW w:w="696" w:type="dxa"/>
            <w:shd w:val="clear" w:color="auto" w:fill="auto"/>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2017</w:t>
            </w:r>
          </w:p>
        </w:tc>
        <w:tc>
          <w:tcPr>
            <w:tcW w:w="696" w:type="dxa"/>
            <w:shd w:val="clear" w:color="auto" w:fill="auto"/>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2018</w:t>
            </w:r>
          </w:p>
        </w:tc>
        <w:tc>
          <w:tcPr>
            <w:tcW w:w="696" w:type="dxa"/>
            <w:shd w:val="clear" w:color="auto" w:fill="auto"/>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2019</w:t>
            </w:r>
          </w:p>
        </w:tc>
        <w:tc>
          <w:tcPr>
            <w:tcW w:w="696" w:type="dxa"/>
            <w:shd w:val="clear" w:color="auto" w:fill="auto"/>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2020</w:t>
            </w:r>
          </w:p>
        </w:tc>
        <w:tc>
          <w:tcPr>
            <w:tcW w:w="696" w:type="dxa"/>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2021</w:t>
            </w:r>
          </w:p>
        </w:tc>
        <w:tc>
          <w:tcPr>
            <w:tcW w:w="696" w:type="dxa"/>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2022</w:t>
            </w:r>
          </w:p>
        </w:tc>
        <w:tc>
          <w:tcPr>
            <w:tcW w:w="696" w:type="dxa"/>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2023</w:t>
            </w:r>
          </w:p>
        </w:tc>
        <w:tc>
          <w:tcPr>
            <w:tcW w:w="696" w:type="dxa"/>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2024</w:t>
            </w:r>
          </w:p>
        </w:tc>
      </w:tr>
      <w:tr w:rsidR="004E51CF" w:rsidRPr="0059643A" w:rsidTr="00247C6E">
        <w:trPr>
          <w:cantSplit/>
          <w:trHeight w:val="1501"/>
        </w:trPr>
        <w:tc>
          <w:tcPr>
            <w:tcW w:w="1134" w:type="dxa"/>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851" w:type="dxa"/>
            <w:shd w:val="clear" w:color="auto" w:fill="auto"/>
            <w:textDirection w:val="btLr"/>
            <w:vAlign w:val="center"/>
          </w:tcPr>
          <w:p w:rsidR="004E51CF" w:rsidRPr="00A40DC3" w:rsidRDefault="004E51CF" w:rsidP="00247C6E">
            <w:pPr>
              <w:autoSpaceDE w:val="0"/>
              <w:autoSpaceDN w:val="0"/>
              <w:adjustRightInd w:val="0"/>
              <w:ind w:left="113" w:right="113"/>
              <w:jc w:val="center"/>
            </w:pPr>
            <w:r w:rsidRPr="00A40DC3">
              <w:rPr>
                <w:rFonts w:eastAsia="Calibri"/>
                <w:lang w:eastAsia="en-US"/>
              </w:rPr>
              <w:t>447 273,79799</w:t>
            </w:r>
          </w:p>
        </w:tc>
        <w:tc>
          <w:tcPr>
            <w:tcW w:w="695" w:type="dxa"/>
            <w:shd w:val="clear" w:color="auto" w:fill="auto"/>
            <w:textDirection w:val="btLr"/>
            <w:vAlign w:val="center"/>
          </w:tcPr>
          <w:p w:rsidR="004E51CF" w:rsidRPr="00A40DC3" w:rsidRDefault="004E51CF" w:rsidP="00247C6E">
            <w:pPr>
              <w:ind w:left="113" w:right="113"/>
              <w:jc w:val="center"/>
              <w:rPr>
                <w:rFonts w:eastAsia="Calibri"/>
                <w:lang w:eastAsia="en-US"/>
              </w:rPr>
            </w:pPr>
            <w:r w:rsidRPr="00A40DC3">
              <w:t>34 001,050</w:t>
            </w:r>
          </w:p>
        </w:tc>
        <w:tc>
          <w:tcPr>
            <w:tcW w:w="696" w:type="dxa"/>
            <w:shd w:val="clear" w:color="auto" w:fill="auto"/>
            <w:textDirection w:val="btLr"/>
            <w:vAlign w:val="center"/>
          </w:tcPr>
          <w:p w:rsidR="004E51CF" w:rsidRPr="00A40DC3" w:rsidRDefault="004E51CF" w:rsidP="00247C6E">
            <w:pPr>
              <w:ind w:left="113" w:right="113"/>
              <w:jc w:val="center"/>
              <w:rPr>
                <w:rFonts w:eastAsia="Calibri"/>
                <w:lang w:eastAsia="en-US"/>
              </w:rPr>
            </w:pPr>
            <w:r w:rsidRPr="00A40DC3">
              <w:t>29 248,42</w:t>
            </w:r>
          </w:p>
        </w:tc>
        <w:tc>
          <w:tcPr>
            <w:tcW w:w="696" w:type="dxa"/>
            <w:shd w:val="clear" w:color="auto" w:fill="auto"/>
            <w:textDirection w:val="btLr"/>
            <w:vAlign w:val="center"/>
          </w:tcPr>
          <w:p w:rsidR="004E51CF" w:rsidRPr="00A40DC3" w:rsidRDefault="004E51CF" w:rsidP="00247C6E">
            <w:pPr>
              <w:ind w:left="113" w:right="113"/>
              <w:jc w:val="center"/>
              <w:rPr>
                <w:rFonts w:eastAsia="Calibri"/>
                <w:lang w:eastAsia="en-US"/>
              </w:rPr>
            </w:pPr>
            <w:r w:rsidRPr="00A40DC3">
              <w:t>27 580,087</w:t>
            </w:r>
          </w:p>
        </w:tc>
        <w:tc>
          <w:tcPr>
            <w:tcW w:w="696" w:type="dxa"/>
            <w:shd w:val="clear" w:color="auto" w:fill="auto"/>
            <w:textDirection w:val="btLr"/>
            <w:vAlign w:val="center"/>
          </w:tcPr>
          <w:p w:rsidR="004E51CF" w:rsidRPr="00A40DC3" w:rsidRDefault="004E51CF" w:rsidP="00247C6E">
            <w:pPr>
              <w:ind w:left="113" w:right="113"/>
              <w:jc w:val="center"/>
              <w:rPr>
                <w:rFonts w:eastAsia="Calibri"/>
                <w:lang w:eastAsia="en-US"/>
              </w:rPr>
            </w:pPr>
            <w:r w:rsidRPr="00A40DC3">
              <w:t>24 458,840</w:t>
            </w:r>
          </w:p>
        </w:tc>
        <w:tc>
          <w:tcPr>
            <w:tcW w:w="696" w:type="dxa"/>
            <w:shd w:val="clear" w:color="auto" w:fill="auto"/>
            <w:textDirection w:val="btLr"/>
            <w:vAlign w:val="center"/>
          </w:tcPr>
          <w:p w:rsidR="004E51CF" w:rsidRPr="00A40DC3" w:rsidRDefault="004E51CF" w:rsidP="00247C6E">
            <w:pPr>
              <w:ind w:left="113" w:right="113"/>
              <w:jc w:val="center"/>
              <w:rPr>
                <w:rFonts w:eastAsia="Calibri"/>
                <w:lang w:eastAsia="en-US"/>
              </w:rPr>
            </w:pPr>
            <w:r w:rsidRPr="00A40DC3">
              <w:rPr>
                <w:rFonts w:eastAsia="Calibri"/>
                <w:lang w:eastAsia="en-US"/>
              </w:rPr>
              <w:t>19 071,02450</w:t>
            </w:r>
          </w:p>
        </w:tc>
        <w:tc>
          <w:tcPr>
            <w:tcW w:w="696" w:type="dxa"/>
            <w:shd w:val="clear" w:color="auto" w:fill="auto"/>
            <w:textDirection w:val="btLr"/>
            <w:vAlign w:val="center"/>
          </w:tcPr>
          <w:p w:rsidR="004E51CF" w:rsidRPr="00A40DC3" w:rsidRDefault="004E51CF" w:rsidP="00247C6E">
            <w:pPr>
              <w:ind w:left="113" w:right="113"/>
              <w:jc w:val="center"/>
              <w:rPr>
                <w:rFonts w:eastAsia="Calibri"/>
                <w:lang w:eastAsia="en-US"/>
              </w:rPr>
            </w:pPr>
            <w:r w:rsidRPr="00A40DC3">
              <w:rPr>
                <w:rFonts w:eastAsia="Calibri"/>
                <w:lang w:eastAsia="en-US"/>
              </w:rPr>
              <w:t>18 217,13650</w:t>
            </w:r>
          </w:p>
        </w:tc>
        <w:tc>
          <w:tcPr>
            <w:tcW w:w="696" w:type="dxa"/>
            <w:shd w:val="clear" w:color="auto" w:fill="auto"/>
            <w:textDirection w:val="btLr"/>
            <w:vAlign w:val="center"/>
          </w:tcPr>
          <w:p w:rsidR="004E51CF" w:rsidRPr="00A40DC3" w:rsidRDefault="004E51CF" w:rsidP="00247C6E">
            <w:pPr>
              <w:ind w:left="113" w:right="113"/>
              <w:jc w:val="center"/>
              <w:rPr>
                <w:rFonts w:eastAsia="Calibri"/>
                <w:lang w:eastAsia="en-US"/>
              </w:rPr>
            </w:pPr>
            <w:r w:rsidRPr="00A40DC3">
              <w:t>47 693,30608</w:t>
            </w:r>
          </w:p>
        </w:tc>
        <w:tc>
          <w:tcPr>
            <w:tcW w:w="696"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72 439,494260</w:t>
            </w:r>
          </w:p>
        </w:tc>
        <w:tc>
          <w:tcPr>
            <w:tcW w:w="696"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572 06,46965</w:t>
            </w:r>
          </w:p>
        </w:tc>
        <w:tc>
          <w:tcPr>
            <w:tcW w:w="696"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67 098,69600</w:t>
            </w:r>
          </w:p>
        </w:tc>
        <w:tc>
          <w:tcPr>
            <w:tcW w:w="696"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50 259,27400</w:t>
            </w:r>
          </w:p>
        </w:tc>
      </w:tr>
      <w:tr w:rsidR="004E51CF" w:rsidRPr="0059643A" w:rsidTr="00247C6E">
        <w:trPr>
          <w:cantSplit/>
          <w:trHeight w:val="1494"/>
        </w:trPr>
        <w:tc>
          <w:tcPr>
            <w:tcW w:w="1134" w:type="dxa"/>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Областной бюджет</w:t>
            </w:r>
          </w:p>
        </w:tc>
        <w:tc>
          <w:tcPr>
            <w:tcW w:w="851"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139 786,49850</w:t>
            </w:r>
          </w:p>
        </w:tc>
        <w:tc>
          <w:tcPr>
            <w:tcW w:w="695" w:type="dxa"/>
            <w:shd w:val="clear" w:color="auto" w:fill="auto"/>
            <w:textDirection w:val="btLr"/>
            <w:vAlign w:val="center"/>
          </w:tcPr>
          <w:p w:rsidR="004E51CF" w:rsidRPr="00A40DC3" w:rsidRDefault="004E51CF" w:rsidP="00247C6E">
            <w:pPr>
              <w:ind w:left="113" w:right="113"/>
              <w:jc w:val="center"/>
              <w:rPr>
                <w:rFonts w:eastAsia="Calibri"/>
                <w:lang w:eastAsia="en-US"/>
              </w:rPr>
            </w:pPr>
            <w:r w:rsidRPr="00A40DC3">
              <w:t>4 423,074</w:t>
            </w:r>
          </w:p>
        </w:tc>
        <w:tc>
          <w:tcPr>
            <w:tcW w:w="696"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6 829,340</w:t>
            </w:r>
          </w:p>
        </w:tc>
        <w:tc>
          <w:tcPr>
            <w:tcW w:w="696"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41 218,809</w:t>
            </w:r>
          </w:p>
        </w:tc>
        <w:tc>
          <w:tcPr>
            <w:tcW w:w="696"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47 378,413</w:t>
            </w:r>
          </w:p>
        </w:tc>
        <w:tc>
          <w:tcPr>
            <w:tcW w:w="696"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22 874,5255</w:t>
            </w:r>
          </w:p>
        </w:tc>
        <w:tc>
          <w:tcPr>
            <w:tcW w:w="696"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14 812,337</w:t>
            </w:r>
          </w:p>
        </w:tc>
        <w:tc>
          <w:tcPr>
            <w:tcW w:w="696" w:type="dxa"/>
            <w:shd w:val="clear" w:color="auto" w:fill="auto"/>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0,00000</w:t>
            </w:r>
          </w:p>
        </w:tc>
        <w:tc>
          <w:tcPr>
            <w:tcW w:w="696"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0,000000</w:t>
            </w:r>
          </w:p>
        </w:tc>
        <w:tc>
          <w:tcPr>
            <w:tcW w:w="696"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688,00000</w:t>
            </w:r>
          </w:p>
        </w:tc>
        <w:tc>
          <w:tcPr>
            <w:tcW w:w="696"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781,00000</w:t>
            </w:r>
          </w:p>
        </w:tc>
        <w:tc>
          <w:tcPr>
            <w:tcW w:w="696"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781,00000</w:t>
            </w:r>
          </w:p>
        </w:tc>
      </w:tr>
    </w:tbl>
    <w:p w:rsidR="004E51CF" w:rsidRPr="0059643A" w:rsidRDefault="004E51CF" w:rsidP="004E51CF">
      <w:pPr>
        <w:widowControl w:val="0"/>
        <w:autoSpaceDE w:val="0"/>
        <w:autoSpaceDN w:val="0"/>
        <w:adjustRightInd w:val="0"/>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7.Целевые показатели</w:t>
      </w:r>
    </w:p>
    <w:p w:rsidR="004E51CF" w:rsidRPr="0059643A" w:rsidRDefault="004E51CF" w:rsidP="004E51CF">
      <w:pPr>
        <w:widowControl w:val="0"/>
        <w:autoSpaceDE w:val="0"/>
        <w:autoSpaceDN w:val="0"/>
        <w:adjustRightInd w:val="0"/>
        <w:rPr>
          <w:b/>
          <w:sz w:val="24"/>
          <w:szCs w:val="24"/>
        </w:rPr>
      </w:pPr>
    </w:p>
    <w:tbl>
      <w:tblPr>
        <w:tblW w:w="10347" w:type="dxa"/>
        <w:tblCellSpacing w:w="5" w:type="nil"/>
        <w:tblInd w:w="75" w:type="dxa"/>
        <w:tblLayout w:type="fixed"/>
        <w:tblCellMar>
          <w:left w:w="75" w:type="dxa"/>
          <w:right w:w="75" w:type="dxa"/>
        </w:tblCellMar>
        <w:tblLook w:val="0000" w:firstRow="0" w:lastRow="0" w:firstColumn="0" w:lastColumn="0" w:noHBand="0" w:noVBand="0"/>
      </w:tblPr>
      <w:tblGrid>
        <w:gridCol w:w="567"/>
        <w:gridCol w:w="8646"/>
        <w:gridCol w:w="1134"/>
      </w:tblGrid>
      <w:tr w:rsidR="004E51CF" w:rsidRPr="0059643A" w:rsidTr="00247C6E">
        <w:trPr>
          <w:cantSplit/>
          <w:trHeight w:val="499"/>
          <w:tblHeader/>
          <w:tblCellSpacing w:w="5" w:type="nil"/>
        </w:trPr>
        <w:tc>
          <w:tcPr>
            <w:tcW w:w="567" w:type="dxa"/>
            <w:tcBorders>
              <w:top w:val="single" w:sz="4" w:space="0" w:color="auto"/>
              <w:left w:val="single" w:sz="4" w:space="0" w:color="auto"/>
              <w:bottom w:val="single" w:sz="4" w:space="0" w:color="auto"/>
              <w:right w:val="single" w:sz="4" w:space="0" w:color="auto"/>
            </w:tcBorders>
            <w:vAlign w:val="center"/>
          </w:tcPr>
          <w:p w:rsidR="004E51CF" w:rsidRPr="006B052D" w:rsidRDefault="004E51CF" w:rsidP="00247C6E">
            <w:pPr>
              <w:jc w:val="center"/>
            </w:pPr>
            <w:r>
              <w:t>№ п/п</w:t>
            </w:r>
          </w:p>
        </w:tc>
        <w:tc>
          <w:tcPr>
            <w:tcW w:w="8646" w:type="dxa"/>
            <w:tcBorders>
              <w:top w:val="single" w:sz="4" w:space="0" w:color="auto"/>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ind w:left="284" w:firstLine="426"/>
              <w:jc w:val="center"/>
            </w:pPr>
            <w:r w:rsidRPr="0059643A">
              <w:t>Наименование целевых показателей</w:t>
            </w:r>
          </w:p>
        </w:tc>
        <w:tc>
          <w:tcPr>
            <w:tcW w:w="1134"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ind w:left="67"/>
            </w:pPr>
            <w:r w:rsidRPr="0059643A">
              <w:t>Единица измерения</w:t>
            </w:r>
          </w:p>
        </w:tc>
      </w:tr>
      <w:tr w:rsidR="004E51CF" w:rsidRPr="0059643A" w:rsidTr="00247C6E">
        <w:trPr>
          <w:cantSplit/>
          <w:tblHeader/>
          <w:tblCellSpacing w:w="5" w:type="nil"/>
        </w:trPr>
        <w:tc>
          <w:tcPr>
            <w:tcW w:w="567"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ind w:left="284" w:firstLine="426"/>
              <w:jc w:val="center"/>
              <w:rPr>
                <w:sz w:val="16"/>
                <w:szCs w:val="16"/>
              </w:rPr>
            </w:pPr>
            <w:r w:rsidRPr="0059643A">
              <w:rPr>
                <w:sz w:val="16"/>
                <w:szCs w:val="16"/>
              </w:rPr>
              <w:t>1</w:t>
            </w:r>
          </w:p>
        </w:tc>
        <w:tc>
          <w:tcPr>
            <w:tcW w:w="8646"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ind w:left="284" w:firstLine="426"/>
              <w:jc w:val="center"/>
              <w:rPr>
                <w:sz w:val="16"/>
                <w:szCs w:val="16"/>
              </w:rPr>
            </w:pPr>
            <w:r w:rsidRPr="0059643A">
              <w:rPr>
                <w:sz w:val="16"/>
                <w:szCs w:val="16"/>
              </w:rPr>
              <w:t>2</w:t>
            </w:r>
          </w:p>
        </w:tc>
        <w:tc>
          <w:tcPr>
            <w:tcW w:w="113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ind w:left="284" w:firstLine="426"/>
              <w:jc w:val="center"/>
              <w:rPr>
                <w:sz w:val="16"/>
                <w:szCs w:val="16"/>
              </w:rPr>
            </w:pPr>
            <w:r w:rsidRPr="0059643A">
              <w:rPr>
                <w:sz w:val="16"/>
                <w:szCs w:val="16"/>
              </w:rPr>
              <w:t>3</w:t>
            </w:r>
          </w:p>
        </w:tc>
      </w:tr>
      <w:tr w:rsidR="004E51CF" w:rsidRPr="0059643A" w:rsidTr="00247C6E">
        <w:trPr>
          <w:cantSplit/>
          <w:tblCellSpacing w:w="5" w:type="nil"/>
        </w:trPr>
        <w:tc>
          <w:tcPr>
            <w:tcW w:w="10347" w:type="dxa"/>
            <w:gridSpan w:val="3"/>
            <w:tcBorders>
              <w:left w:val="single" w:sz="4" w:space="0" w:color="auto"/>
              <w:bottom w:val="single" w:sz="4" w:space="0" w:color="auto"/>
              <w:right w:val="single" w:sz="4" w:space="0" w:color="auto"/>
            </w:tcBorders>
          </w:tcPr>
          <w:p w:rsidR="004E51CF" w:rsidRPr="0059643A" w:rsidRDefault="004E51CF" w:rsidP="00247C6E">
            <w:pPr>
              <w:widowControl w:val="0"/>
              <w:tabs>
                <w:tab w:val="right" w:pos="556"/>
                <w:tab w:val="center" w:pos="4677"/>
                <w:tab w:val="right" w:pos="9355"/>
              </w:tabs>
              <w:ind w:left="284" w:firstLine="426"/>
              <w:jc w:val="center"/>
              <w:rPr>
                <w:b/>
                <w:i/>
                <w:sz w:val="24"/>
                <w:szCs w:val="24"/>
              </w:rPr>
            </w:pPr>
            <w:r w:rsidRPr="006B052D">
              <w:rPr>
                <w:b/>
                <w:i/>
              </w:rPr>
              <w:t>1.Общие целевые показатели в области энергосбережения и повышения энергетической</w:t>
            </w:r>
            <w:r w:rsidRPr="0059643A">
              <w:rPr>
                <w:b/>
                <w:i/>
                <w:sz w:val="24"/>
                <w:szCs w:val="24"/>
              </w:rPr>
              <w:t xml:space="preserve"> </w:t>
            </w:r>
            <w:r w:rsidRPr="006B052D">
              <w:rPr>
                <w:b/>
                <w:i/>
              </w:rPr>
              <w:t>эффективности</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firstLine="785"/>
              <w:jc w:val="center"/>
            </w:pPr>
            <w:r w:rsidRPr="006B052D">
              <w:t>11.1</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right" w:pos="556"/>
                <w:tab w:val="center" w:pos="4677"/>
                <w:tab w:val="right" w:pos="9355"/>
              </w:tabs>
              <w:jc w:val="center"/>
            </w:pPr>
            <w:r w:rsidRPr="006B052D">
              <w:t>%</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firstLine="785"/>
              <w:jc w:val="center"/>
            </w:pPr>
            <w:r w:rsidRPr="006B052D">
              <w:t>11.2</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firstLine="785"/>
              <w:jc w:val="center"/>
            </w:pPr>
            <w:r w:rsidRPr="006B052D">
              <w:t>11.3</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firstLine="785"/>
              <w:jc w:val="center"/>
            </w:pPr>
            <w:r w:rsidRPr="006B052D">
              <w:t>11.4</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firstLine="785"/>
              <w:jc w:val="center"/>
            </w:pPr>
            <w:r w:rsidRPr="006B052D">
              <w:lastRenderedPageBreak/>
              <w:t>11.5</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w:t>
            </w:r>
          </w:p>
        </w:tc>
      </w:tr>
      <w:tr w:rsidR="004E51CF" w:rsidRPr="006B052D" w:rsidTr="00247C6E">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ind w:left="-75" w:firstLine="785"/>
              <w:jc w:val="center"/>
              <w:rPr>
                <w:b/>
                <w:i/>
              </w:rPr>
            </w:pPr>
            <w:r w:rsidRPr="006B052D">
              <w:rPr>
                <w:b/>
                <w:i/>
              </w:rPr>
              <w:t>2. Целевые показатели в области энергосбережения и повышения энергетической эффективности в муниципальном секторе</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jc w:val="center"/>
            </w:pPr>
            <w:r w:rsidRPr="006B052D">
              <w:t>2.1.</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кВт.ч/кв.м.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2.2</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Гкал/кв.м.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2.3</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холодной воды на снабжение органов местного самоуправления и муниципальных учреждений (в расчете на 1 человека)</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куб.м/чел.</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2.4</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горячей воды на снабжение органов местного самоуправления и муниципальных учреждений (в расчете на 1 человека)</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куб.м./чел.</w:t>
            </w:r>
          </w:p>
        </w:tc>
      </w:tr>
      <w:tr w:rsidR="004E51CF" w:rsidRPr="006B052D" w:rsidTr="00247C6E">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ind w:left="-75" w:firstLine="785"/>
              <w:jc w:val="center"/>
              <w:rPr>
                <w:b/>
                <w:i/>
              </w:rPr>
            </w:pPr>
            <w:r w:rsidRPr="006B052D">
              <w:rPr>
                <w:b/>
                <w:i/>
              </w:rPr>
              <w:t>3. Целевые показатели в области энергосбережения и повышения энергетической эффективности в жилищном фонде</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3.1</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тепловой энергии в многоквартирных домах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Гкал/кв.м.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3.2</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холодной воды в многоквартирных домах (в расчете на 1 жителя)</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куб.м/чел</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3.3</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горячей воды в многоквартирных домах (в расчете на 1 жителя)</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куб.м/чел</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3.4</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электрической энергии в многоквартирных домах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кВт.ч/кв.м.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3.5</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тыс.куб.м/кв.м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3.6</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природного газа в многоквартирных домах с иными системами теплоснабжения (в расчете на 1 жителя)</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тыс.куб.м/чел.</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3.7</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 xml:space="preserve">Удельный суммарный расход энергетических ресурсов в многоквартирных домах </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т.у.т./кв.м.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3.8</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 xml:space="preserve">Оплата доли муниципального имущества в части обязательств по капитальному ремонту многоквартирных домов </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тыс.м</w:t>
            </w:r>
            <w:r w:rsidRPr="006B052D">
              <w:rPr>
                <w:vertAlign w:val="superscript"/>
              </w:rPr>
              <w:t>2</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3.9</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Мероприятия по софинансированию программ капитального ремонта общего имущества многоквартирных домов</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программ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3.10</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tabs>
                <w:tab w:val="left" w:pos="1134"/>
              </w:tabs>
              <w:jc w:val="both"/>
            </w:pPr>
            <w:r w:rsidRPr="006B052D">
              <w:t>Мероприятия по установке АИТП в жилищном фонде</w:t>
            </w:r>
          </w:p>
          <w:p w:rsidR="004E51CF" w:rsidRPr="006B052D" w:rsidRDefault="004E51CF" w:rsidP="00247C6E">
            <w:pPr>
              <w:widowControl w:val="0"/>
              <w:tabs>
                <w:tab w:val="center" w:pos="4677"/>
                <w:tab w:val="right" w:pos="9355"/>
              </w:tabs>
            </w:pP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ind w:left="-75" w:firstLine="785"/>
              <w:jc w:val="center"/>
              <w:rPr>
                <w:b/>
                <w:i/>
              </w:rPr>
            </w:pPr>
            <w:r w:rsidRPr="006B052D">
              <w:rPr>
                <w:b/>
                <w:i/>
              </w:rPr>
              <w:t>4. Целевые показатели в области энергосбережения и повышения энергетической эффективности в системах коммунальной инфраструктуры</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4.1</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 xml:space="preserve">Удельный расход топлива на выработку тепловой энергии на тепловых электростанциях </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т.у.т./млн.Гкал.</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4.2</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топлива на выработку тепловой энергии на котельных</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т.у.т./Гкал.</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4.3</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электрической энергии, используемой при передаче тепловой энергии в системах теплоснабжения</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тыс.кВт.ч/тыс.куб.м.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4.4</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Доля потерь тепловой энергии при ее передаче в общем объеме переданной тепловой энергии</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4.5</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Доля потерь воды при ее передаче в общем объеме переданной воды</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4.6</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Удельный расход электрической энергии, используемой при передачи (транспортировки) воды в системах водоснабжения (на 1 куб. метр)</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тыс.кВт.ч/тыс.куб.м.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right="-51"/>
              <w:jc w:val="center"/>
            </w:pPr>
            <w:r w:rsidRPr="006B052D">
              <w:t>4.7</w:t>
            </w:r>
          </w:p>
        </w:tc>
        <w:tc>
          <w:tcPr>
            <w:tcW w:w="8646" w:type="dxa"/>
            <w:tcBorders>
              <w:left w:val="single" w:sz="4" w:space="0" w:color="auto"/>
              <w:bottom w:val="single" w:sz="4" w:space="0" w:color="auto"/>
              <w:right w:val="single" w:sz="4" w:space="0" w:color="auto"/>
            </w:tcBorders>
          </w:tcPr>
          <w:p w:rsidR="004E51CF" w:rsidRPr="006B052D" w:rsidRDefault="004E51CF" w:rsidP="00247C6E">
            <w:pPr>
              <w:widowControl w:val="0"/>
              <w:tabs>
                <w:tab w:val="center" w:pos="4677"/>
                <w:tab w:val="right" w:pos="9355"/>
              </w:tabs>
            </w:pPr>
            <w:r w:rsidRPr="006B052D">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кВт.ч/кв.м.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4.8</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Разработка схемы теплоснабжения, водоснабжения, водоотведения, программы комплексного развития системы коммунальной инфраструктуры</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4.9</w:t>
            </w:r>
          </w:p>
        </w:tc>
        <w:tc>
          <w:tcPr>
            <w:tcW w:w="9780" w:type="dxa"/>
            <w:gridSpan w:val="2"/>
            <w:tcBorders>
              <w:left w:val="single" w:sz="4" w:space="0" w:color="auto"/>
              <w:bottom w:val="single" w:sz="4" w:space="0" w:color="auto"/>
              <w:right w:val="single" w:sz="4" w:space="0" w:color="auto"/>
            </w:tcBorders>
            <w:vAlign w:val="center"/>
          </w:tcPr>
          <w:p w:rsidR="004E51CF" w:rsidRPr="006B052D" w:rsidRDefault="004E51CF" w:rsidP="00247C6E">
            <w:pPr>
              <w:jc w:val="center"/>
            </w:pPr>
            <w:r w:rsidRPr="006B052D">
              <w:rPr>
                <w:rFonts w:eastAsia="Calibri"/>
              </w:rPr>
              <w:t>Капитальный ремонт сетей коммунального хозяйства в том числе:</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4.9.1</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Протяженность отремонтированной сети</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км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4.9.2</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 xml:space="preserve">Сокращение доли потерь на ремонтируемых объектах </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rPr>
                <w:rFonts w:eastAsia="Calibri"/>
              </w:rPr>
              <w:t xml:space="preserve">Гкал/ч, </w:t>
            </w:r>
            <w:r w:rsidRPr="006B052D">
              <w:t>%</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4.9.3</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autoSpaceDE w:val="0"/>
              <w:autoSpaceDN w:val="0"/>
              <w:adjustRightInd w:val="0"/>
              <w:jc w:val="both"/>
            </w:pPr>
            <w:r w:rsidRPr="006B052D">
              <w:t>Снижение доли потребления электрической энергии (показатель применяется в случае установки насоса)</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4.9.4</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autoSpaceDE w:val="0"/>
              <w:autoSpaceDN w:val="0"/>
              <w:adjustRightInd w:val="0"/>
              <w:jc w:val="both"/>
            </w:pPr>
            <w:r w:rsidRPr="006B052D">
              <w:t xml:space="preserve">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lastRenderedPageBreak/>
              <w:t>4.9.5</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autoSpaceDE w:val="0"/>
              <w:autoSpaceDN w:val="0"/>
              <w:adjustRightInd w:val="0"/>
              <w:jc w:val="both"/>
            </w:pPr>
            <w:r w:rsidRPr="006B052D">
              <w:t>Положительное заключение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на право проведение данной экспертизы</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4.9.6</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jc w:val="both"/>
            </w:pPr>
            <w:r w:rsidRPr="006B052D">
              <w:t xml:space="preserve">Снижение доли изношенных </w:t>
            </w:r>
            <w:r w:rsidRPr="006B052D">
              <w:rPr>
                <w:rFonts w:eastAsia="Calibri"/>
              </w:rPr>
              <w:t>сетей коммунального хозяйства</w:t>
            </w:r>
            <w:r w:rsidRPr="006B052D">
              <w:t xml:space="preserve"> от общей протяженности </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rPr>
                <w:rFonts w:eastAsia="Calibri"/>
              </w:rPr>
              <w:t>п.м, %</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4.9.10</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autoSpaceDE w:val="0"/>
              <w:autoSpaceDN w:val="0"/>
              <w:adjustRightInd w:val="0"/>
              <w:jc w:val="both"/>
            </w:pPr>
            <w:r w:rsidRPr="006B052D">
              <w:t>Общее количество установленного и (или) замененного оборудования (элементов) коммунального хозяйства</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4.9.11</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autoSpaceDE w:val="0"/>
              <w:autoSpaceDN w:val="0"/>
              <w:adjustRightInd w:val="0"/>
              <w:jc w:val="both"/>
            </w:pPr>
            <w:r w:rsidRPr="006B052D">
              <w:t xml:space="preserve">Установка автоматизированной системы управления технологическими процессами </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4.9.12.</w:t>
            </w:r>
          </w:p>
        </w:tc>
        <w:tc>
          <w:tcPr>
            <w:tcW w:w="8646" w:type="dxa"/>
            <w:tcBorders>
              <w:left w:val="single" w:sz="4" w:space="0" w:color="auto"/>
              <w:bottom w:val="single" w:sz="4" w:space="0" w:color="auto"/>
              <w:right w:val="single" w:sz="4" w:space="0" w:color="auto"/>
            </w:tcBorders>
          </w:tcPr>
          <w:p w:rsidR="004E51CF" w:rsidRPr="006B052D" w:rsidRDefault="004E51CF" w:rsidP="00247C6E">
            <w:pPr>
              <w:jc w:val="both"/>
            </w:pPr>
            <w:r w:rsidRPr="006B052D">
              <w:t>Мероприятия по подготовке проектно-изыскательских работ, необходимых для проведения капитального ремонта/реконструкции объектов водоснабжения и водоотведения</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right="-51"/>
              <w:jc w:val="center"/>
            </w:pPr>
            <w:r w:rsidRPr="006B052D">
              <w:t>4.10</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Финансовое состояние СМУП «Водоканал»</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млн.руб.</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right="-51"/>
              <w:jc w:val="center"/>
            </w:pPr>
            <w:r w:rsidRPr="006B052D">
              <w:t>4.10.1</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Своевременность уплаты процентов основного долга, полученных в иностранной валюте в инвестиционных целях</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ind w:left="284" w:firstLine="426"/>
              <w:jc w:val="center"/>
            </w:pP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4.11</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Доставка питьевой воды в бывшие деревни</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м3</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4.12</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Частичное возмещение затрат по предоставлению регулярных пассажирских перевозок</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тыс. билетов</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4.13</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 (объект)</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4.14</w:t>
            </w:r>
          </w:p>
        </w:tc>
        <w:tc>
          <w:tcPr>
            <w:tcW w:w="8646" w:type="dxa"/>
            <w:tcBorders>
              <w:left w:val="single" w:sz="4" w:space="0" w:color="auto"/>
              <w:bottom w:val="single" w:sz="4" w:space="0" w:color="auto"/>
              <w:right w:val="single" w:sz="4" w:space="0" w:color="auto"/>
            </w:tcBorders>
          </w:tcPr>
          <w:p w:rsidR="004E51CF" w:rsidRPr="006B052D" w:rsidRDefault="004E51CF" w:rsidP="00247C6E">
            <w:pPr>
              <w:widowControl w:val="0"/>
              <w:tabs>
                <w:tab w:val="center" w:pos="4677"/>
                <w:tab w:val="right" w:pos="9355"/>
              </w:tabs>
            </w:pPr>
            <w:r w:rsidRPr="006B052D">
              <w:t>Приобретение резервного источника электроснабжения (дизель-генератора)</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4.15</w:t>
            </w:r>
          </w:p>
        </w:tc>
        <w:tc>
          <w:tcPr>
            <w:tcW w:w="8646" w:type="dxa"/>
            <w:tcBorders>
              <w:left w:val="single" w:sz="4" w:space="0" w:color="auto"/>
              <w:bottom w:val="single" w:sz="4" w:space="0" w:color="auto"/>
              <w:right w:val="single" w:sz="4" w:space="0" w:color="auto"/>
            </w:tcBorders>
          </w:tcPr>
          <w:p w:rsidR="004E51CF" w:rsidRPr="006B052D" w:rsidRDefault="004E51CF" w:rsidP="00247C6E">
            <w:pPr>
              <w:widowControl w:val="0"/>
              <w:tabs>
                <w:tab w:val="center" w:pos="4677"/>
                <w:tab w:val="right" w:pos="9355"/>
              </w:tabs>
            </w:pPr>
            <w:r w:rsidRPr="006B052D">
              <w:t>Техническое обслуживание и текущий ремонт распределительных газопроводов</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 (объект)</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4.16</w:t>
            </w:r>
          </w:p>
        </w:tc>
        <w:tc>
          <w:tcPr>
            <w:tcW w:w="8646" w:type="dxa"/>
            <w:tcBorders>
              <w:left w:val="single" w:sz="4" w:space="0" w:color="auto"/>
              <w:bottom w:val="single" w:sz="4" w:space="0" w:color="auto"/>
              <w:right w:val="single" w:sz="4" w:space="0" w:color="auto"/>
            </w:tcBorders>
          </w:tcPr>
          <w:p w:rsidR="004E51CF" w:rsidRPr="006B052D" w:rsidRDefault="004E51CF" w:rsidP="00247C6E">
            <w:pPr>
              <w:widowControl w:val="0"/>
              <w:tabs>
                <w:tab w:val="center" w:pos="4677"/>
                <w:tab w:val="right" w:pos="9355"/>
              </w:tabs>
            </w:pPr>
            <w:r w:rsidRPr="006B052D">
              <w:t>Проведение обучения правовой грамотности населения в сфере жилищно-коммунального хозяйства</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4.17</w:t>
            </w:r>
          </w:p>
        </w:tc>
        <w:tc>
          <w:tcPr>
            <w:tcW w:w="8646" w:type="dxa"/>
            <w:tcBorders>
              <w:left w:val="single" w:sz="4" w:space="0" w:color="auto"/>
              <w:bottom w:val="single" w:sz="4" w:space="0" w:color="auto"/>
              <w:right w:val="single" w:sz="4" w:space="0" w:color="auto"/>
            </w:tcBorders>
          </w:tcPr>
          <w:p w:rsidR="004E51CF" w:rsidRPr="006B052D" w:rsidRDefault="004E51CF" w:rsidP="00247C6E">
            <w:r w:rsidRPr="006B052D">
              <w:t>Проведение технической экспертизы многоквартирного дома специализированной организацией</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shd w:val="clear" w:color="auto" w:fill="auto"/>
            <w:vAlign w:val="center"/>
          </w:tcPr>
          <w:p w:rsidR="004E51CF" w:rsidRPr="006B052D" w:rsidRDefault="004E51CF" w:rsidP="00247C6E">
            <w:pPr>
              <w:widowControl w:val="0"/>
              <w:autoSpaceDE w:val="0"/>
              <w:autoSpaceDN w:val="0"/>
              <w:adjustRightInd w:val="0"/>
              <w:ind w:left="-75"/>
              <w:jc w:val="center"/>
            </w:pPr>
            <w:r w:rsidRPr="006B052D">
              <w:t>4.18</w:t>
            </w:r>
          </w:p>
        </w:tc>
        <w:tc>
          <w:tcPr>
            <w:tcW w:w="8646" w:type="dxa"/>
            <w:tcBorders>
              <w:left w:val="single" w:sz="4" w:space="0" w:color="auto"/>
              <w:bottom w:val="single" w:sz="4" w:space="0" w:color="auto"/>
              <w:right w:val="single" w:sz="4" w:space="0" w:color="auto"/>
            </w:tcBorders>
            <w:shd w:val="clear" w:color="auto" w:fill="auto"/>
          </w:tcPr>
          <w:p w:rsidR="004E51CF" w:rsidRPr="006B052D" w:rsidRDefault="004E51CF" w:rsidP="00247C6E">
            <w:pPr>
              <w:jc w:val="both"/>
            </w:pPr>
            <w:r w:rsidRPr="006B052D">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134" w:type="dxa"/>
            <w:tcBorders>
              <w:left w:val="single" w:sz="4" w:space="0" w:color="auto"/>
              <w:bottom w:val="single" w:sz="4" w:space="0" w:color="auto"/>
              <w:right w:val="single" w:sz="4" w:space="0" w:color="auto"/>
            </w:tcBorders>
            <w:shd w:val="clear" w:color="auto" w:fill="auto"/>
            <w:vAlign w:val="center"/>
          </w:tcPr>
          <w:p w:rsidR="004E51CF" w:rsidRPr="006B052D" w:rsidRDefault="004E51CF" w:rsidP="00247C6E">
            <w:pPr>
              <w:widowControl w:val="0"/>
              <w:tabs>
                <w:tab w:val="center" w:pos="4677"/>
                <w:tab w:val="right" w:pos="9355"/>
              </w:tabs>
              <w:jc w:val="center"/>
            </w:pPr>
            <w:r w:rsidRPr="006B052D">
              <w:t>куб.м.</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shd w:val="clear" w:color="auto" w:fill="auto"/>
            <w:vAlign w:val="center"/>
          </w:tcPr>
          <w:p w:rsidR="004E51CF" w:rsidRPr="006B052D" w:rsidRDefault="004E51CF" w:rsidP="00247C6E">
            <w:pPr>
              <w:widowControl w:val="0"/>
              <w:autoSpaceDE w:val="0"/>
              <w:autoSpaceDN w:val="0"/>
              <w:adjustRightInd w:val="0"/>
              <w:ind w:left="-75"/>
              <w:jc w:val="center"/>
            </w:pPr>
            <w:r w:rsidRPr="006B052D">
              <w:t>4.19</w:t>
            </w:r>
          </w:p>
        </w:tc>
        <w:tc>
          <w:tcPr>
            <w:tcW w:w="8646" w:type="dxa"/>
            <w:tcBorders>
              <w:left w:val="single" w:sz="4" w:space="0" w:color="auto"/>
              <w:bottom w:val="single" w:sz="4" w:space="0" w:color="auto"/>
              <w:right w:val="single" w:sz="4" w:space="0" w:color="auto"/>
            </w:tcBorders>
            <w:shd w:val="clear" w:color="auto" w:fill="auto"/>
          </w:tcPr>
          <w:p w:rsidR="004E51CF" w:rsidRPr="006B052D" w:rsidRDefault="004E51CF" w:rsidP="00247C6E">
            <w:pPr>
              <w:widowControl w:val="0"/>
              <w:tabs>
                <w:tab w:val="center" w:pos="4677"/>
                <w:tab w:val="right" w:pos="9355"/>
              </w:tabs>
            </w:pPr>
            <w:r w:rsidRPr="006B052D">
              <w:t>Приобретение коммунальной спецтехники и оборудования</w:t>
            </w:r>
          </w:p>
        </w:tc>
        <w:tc>
          <w:tcPr>
            <w:tcW w:w="1134" w:type="dxa"/>
            <w:tcBorders>
              <w:left w:val="single" w:sz="4" w:space="0" w:color="auto"/>
              <w:bottom w:val="single" w:sz="4" w:space="0" w:color="auto"/>
              <w:right w:val="single" w:sz="4" w:space="0" w:color="auto"/>
            </w:tcBorders>
            <w:shd w:val="clear" w:color="auto" w:fill="auto"/>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ind w:left="-75" w:firstLine="785"/>
              <w:jc w:val="center"/>
              <w:rPr>
                <w:b/>
                <w:i/>
              </w:rPr>
            </w:pPr>
            <w:r w:rsidRPr="006B052D">
              <w:rPr>
                <w:b/>
                <w:i/>
              </w:rPr>
              <w:t>5.Общие целевые показатели в области энергосбережения и повышения энергетической эффективности в бюджетных учреждениях</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5.1</w:t>
            </w:r>
          </w:p>
        </w:tc>
        <w:tc>
          <w:tcPr>
            <w:tcW w:w="9780" w:type="dxa"/>
            <w:gridSpan w:val="2"/>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Замена приборов учета энергетических ресурсов в бюджетных учреждениях в том числе:</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5.1.1</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приборов учета электрической энергии</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5.1.2</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приборов учета тепловой энергии</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5.1.3</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приборов учета ХВС, ГВС</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r w:rsidR="004E51CF" w:rsidRPr="006B052D" w:rsidTr="00247C6E">
        <w:trPr>
          <w:cantSplit/>
          <w:tblCellSpacing w:w="5" w:type="nil"/>
        </w:trPr>
        <w:tc>
          <w:tcPr>
            <w:tcW w:w="567"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autoSpaceDE w:val="0"/>
              <w:autoSpaceDN w:val="0"/>
              <w:adjustRightInd w:val="0"/>
              <w:ind w:left="-75"/>
              <w:jc w:val="center"/>
            </w:pPr>
            <w:r w:rsidRPr="006B052D">
              <w:t>5.2.</w:t>
            </w:r>
          </w:p>
        </w:tc>
        <w:tc>
          <w:tcPr>
            <w:tcW w:w="8646"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pPr>
            <w:r w:rsidRPr="006B052D">
              <w:t>Установка регуляторов температуры в тепловых узлах бюджетных учреждений</w:t>
            </w:r>
          </w:p>
        </w:tc>
        <w:tc>
          <w:tcPr>
            <w:tcW w:w="1134" w:type="dxa"/>
            <w:tcBorders>
              <w:left w:val="single" w:sz="4" w:space="0" w:color="auto"/>
              <w:bottom w:val="single" w:sz="4" w:space="0" w:color="auto"/>
              <w:right w:val="single" w:sz="4" w:space="0" w:color="auto"/>
            </w:tcBorders>
            <w:vAlign w:val="center"/>
          </w:tcPr>
          <w:p w:rsidR="004E51CF" w:rsidRPr="006B052D" w:rsidRDefault="004E51CF" w:rsidP="00247C6E">
            <w:pPr>
              <w:widowControl w:val="0"/>
              <w:tabs>
                <w:tab w:val="center" w:pos="4677"/>
                <w:tab w:val="right" w:pos="9355"/>
              </w:tabs>
              <w:jc w:val="center"/>
            </w:pPr>
            <w:r w:rsidRPr="006B052D">
              <w:t>единиц</w:t>
            </w:r>
          </w:p>
        </w:tc>
      </w:tr>
    </w:tbl>
    <w:p w:rsidR="004E51CF" w:rsidRPr="006B052D" w:rsidRDefault="004E51CF" w:rsidP="004E51CF">
      <w:pPr>
        <w:widowControl w:val="0"/>
        <w:autoSpaceDE w:val="0"/>
        <w:autoSpaceDN w:val="0"/>
        <w:adjustRightInd w:val="0"/>
        <w:rPr>
          <w:b/>
        </w:rPr>
      </w:pPr>
    </w:p>
    <w:p w:rsidR="004E51CF" w:rsidRPr="0059643A" w:rsidRDefault="004E51CF" w:rsidP="004E51CF">
      <w:pPr>
        <w:widowControl w:val="0"/>
        <w:autoSpaceDE w:val="0"/>
        <w:autoSpaceDN w:val="0"/>
        <w:adjustRightInd w:val="0"/>
        <w:ind w:left="360"/>
        <w:rPr>
          <w:b/>
          <w:sz w:val="10"/>
          <w:szCs w:val="10"/>
        </w:rPr>
      </w:pPr>
    </w:p>
    <w:p w:rsidR="004E51CF" w:rsidRPr="0059643A" w:rsidRDefault="004E51CF" w:rsidP="004E51CF">
      <w:pPr>
        <w:widowControl w:val="0"/>
        <w:autoSpaceDE w:val="0"/>
        <w:autoSpaceDN w:val="0"/>
        <w:adjustRightInd w:val="0"/>
        <w:ind w:left="720"/>
        <w:jc w:val="center"/>
        <w:rPr>
          <w:b/>
          <w:sz w:val="24"/>
          <w:szCs w:val="24"/>
        </w:rPr>
      </w:pPr>
      <w:r w:rsidRPr="0059643A">
        <w:rPr>
          <w:b/>
          <w:sz w:val="24"/>
          <w:szCs w:val="24"/>
        </w:rPr>
        <w:t>8. Оценка эффективности подпрограммы</w:t>
      </w:r>
    </w:p>
    <w:p w:rsidR="004E51CF" w:rsidRPr="0059643A" w:rsidRDefault="004E51CF" w:rsidP="004E51CF">
      <w:pPr>
        <w:widowControl w:val="0"/>
        <w:autoSpaceDE w:val="0"/>
        <w:autoSpaceDN w:val="0"/>
        <w:adjustRightInd w:val="0"/>
        <w:ind w:left="720"/>
        <w:jc w:val="center"/>
        <w:rPr>
          <w:b/>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жилищно-коммунального хозяйства администрации.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4E51CF" w:rsidRPr="0059643A" w:rsidRDefault="004E51CF" w:rsidP="004E51CF">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lastRenderedPageBreak/>
        <w:t>Фф - фактический объем финансовых ресурсов, направленный на реализацию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4) Не достигнут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считать неудовлетворительным уровнем эффективности, значения показателей подпрограммы которых менее 73 процентов при объективных  причинах, т.е. фактических факторах, повлиявших на результат (курс евро, количество человек и т.д.).</w:t>
      </w:r>
    </w:p>
    <w:p w:rsidR="004E51CF" w:rsidRPr="0059643A" w:rsidRDefault="004E51CF" w:rsidP="004E51CF">
      <w:pPr>
        <w:tabs>
          <w:tab w:val="left" w:pos="900"/>
        </w:tabs>
        <w:spacing w:before="120"/>
        <w:jc w:val="center"/>
        <w:rPr>
          <w:b/>
          <w:sz w:val="24"/>
          <w:szCs w:val="24"/>
        </w:rPr>
      </w:pPr>
      <w:r w:rsidRPr="0059643A">
        <w:rPr>
          <w:b/>
          <w:sz w:val="24"/>
          <w:szCs w:val="24"/>
        </w:rPr>
        <w:t>9. Система контроля хода выполнения подпрограммы</w:t>
      </w:r>
    </w:p>
    <w:p w:rsidR="004E51CF" w:rsidRPr="0059643A" w:rsidRDefault="004E51CF" w:rsidP="004E51CF">
      <w:pPr>
        <w:tabs>
          <w:tab w:val="left" w:pos="1134"/>
        </w:tabs>
        <w:spacing w:before="120"/>
        <w:ind w:firstLine="709"/>
        <w:jc w:val="center"/>
        <w:rPr>
          <w:b/>
          <w:sz w:val="24"/>
          <w:szCs w:val="24"/>
        </w:rPr>
      </w:pPr>
    </w:p>
    <w:p w:rsidR="004E51CF" w:rsidRPr="0059643A" w:rsidRDefault="004E51CF" w:rsidP="004E51CF">
      <w:pPr>
        <w:tabs>
          <w:tab w:val="left" w:pos="1134"/>
        </w:tabs>
        <w:ind w:firstLine="709"/>
        <w:jc w:val="both"/>
        <w:rPr>
          <w:sz w:val="24"/>
          <w:szCs w:val="24"/>
        </w:rPr>
      </w:pPr>
      <w:r w:rsidRPr="0059643A">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lastRenderedPageBreak/>
        <w:t>ПОДПРОГРАММА 8</w:t>
      </w:r>
    </w:p>
    <w:p w:rsidR="004E51CF" w:rsidRPr="0059643A" w:rsidRDefault="004E51CF" w:rsidP="004E51CF">
      <w:pPr>
        <w:ind w:left="283"/>
        <w:jc w:val="center"/>
        <w:rPr>
          <w:b/>
          <w:sz w:val="24"/>
          <w:szCs w:val="24"/>
        </w:rPr>
      </w:pPr>
      <w:r w:rsidRPr="0059643A">
        <w:rPr>
          <w:b/>
          <w:sz w:val="24"/>
          <w:szCs w:val="24"/>
        </w:rPr>
        <w:t xml:space="preserve">Организация мероприятий по охране окружающей среды </w:t>
      </w:r>
    </w:p>
    <w:p w:rsidR="004E51CF" w:rsidRPr="0059643A" w:rsidRDefault="004E51CF" w:rsidP="004E51CF">
      <w:pPr>
        <w:jc w:val="center"/>
        <w:rPr>
          <w:b/>
          <w:sz w:val="24"/>
          <w:szCs w:val="24"/>
        </w:rPr>
      </w:pPr>
      <w:r w:rsidRPr="0059643A">
        <w:rPr>
          <w:b/>
          <w:sz w:val="24"/>
          <w:szCs w:val="24"/>
        </w:rPr>
        <w:t>на территории Сосновоборского городского округа на 2014-2024 годы</w:t>
      </w:r>
    </w:p>
    <w:p w:rsidR="004E51CF" w:rsidRPr="0059643A" w:rsidRDefault="004E51CF" w:rsidP="004E51CF">
      <w:pPr>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ПАСПОРТ</w:t>
      </w:r>
    </w:p>
    <w:p w:rsidR="004E51CF" w:rsidRPr="0059643A" w:rsidRDefault="004E51CF" w:rsidP="004E51CF">
      <w:pPr>
        <w:spacing w:after="120"/>
        <w:ind w:left="283"/>
        <w:jc w:val="center"/>
        <w:rPr>
          <w:sz w:val="24"/>
          <w:szCs w:val="24"/>
          <w:u w:val="single"/>
        </w:rPr>
      </w:pPr>
      <w:r w:rsidRPr="0059643A">
        <w:rPr>
          <w:b/>
          <w:sz w:val="24"/>
          <w:szCs w:val="24"/>
        </w:rPr>
        <w:t xml:space="preserve">подпрограммы </w:t>
      </w:r>
      <w:r w:rsidRPr="0059643A">
        <w:rPr>
          <w:sz w:val="24"/>
          <w:szCs w:val="24"/>
          <w:u w:val="single"/>
        </w:rPr>
        <w:t xml:space="preserve">«Организация мероприятий по охране окружающей среды </w:t>
      </w:r>
    </w:p>
    <w:p w:rsidR="004E51CF" w:rsidRPr="0059643A" w:rsidRDefault="004E51CF" w:rsidP="004E51CF">
      <w:pPr>
        <w:jc w:val="center"/>
        <w:rPr>
          <w:sz w:val="24"/>
          <w:szCs w:val="24"/>
          <w:u w:val="single"/>
        </w:rPr>
      </w:pPr>
      <w:r w:rsidRPr="0059643A">
        <w:rPr>
          <w:sz w:val="24"/>
          <w:szCs w:val="24"/>
          <w:u w:val="single"/>
        </w:rPr>
        <w:t>на территории Сосновоборского городского округа на 2014-2024 годы»</w:t>
      </w:r>
    </w:p>
    <w:p w:rsidR="004E51CF" w:rsidRPr="0059643A" w:rsidRDefault="004E51CF" w:rsidP="004E51CF">
      <w:pPr>
        <w:widowControl w:val="0"/>
        <w:autoSpaceDE w:val="0"/>
        <w:autoSpaceDN w:val="0"/>
        <w:adjustRightInd w:val="0"/>
        <w:jc w:val="center"/>
        <w:rPr>
          <w:b/>
          <w:sz w:val="24"/>
          <w:szCs w:val="24"/>
          <w:u w:val="single"/>
        </w:rPr>
      </w:pPr>
      <w:r w:rsidRPr="0059643A">
        <w:t>(наименование подпрограммы)</w:t>
      </w:r>
    </w:p>
    <w:p w:rsidR="004E51CF" w:rsidRPr="0059643A" w:rsidRDefault="004E51CF" w:rsidP="004E51CF">
      <w:pPr>
        <w:widowControl w:val="0"/>
        <w:autoSpaceDE w:val="0"/>
        <w:autoSpaceDN w:val="0"/>
        <w:adjustRightInd w:val="0"/>
        <w:jc w:val="both"/>
        <w:rPr>
          <w:sz w:val="24"/>
          <w:szCs w:val="24"/>
        </w:rPr>
      </w:pPr>
    </w:p>
    <w:tbl>
      <w:tblPr>
        <w:tblW w:w="10348" w:type="dxa"/>
        <w:tblCellSpacing w:w="5" w:type="nil"/>
        <w:tblInd w:w="75" w:type="dxa"/>
        <w:tblLayout w:type="fixed"/>
        <w:tblCellMar>
          <w:left w:w="75" w:type="dxa"/>
          <w:right w:w="75" w:type="dxa"/>
        </w:tblCellMar>
        <w:tblLook w:val="0000" w:firstRow="0" w:lastRow="0" w:firstColumn="0" w:lastColumn="0" w:noHBand="0" w:noVBand="0"/>
      </w:tblPr>
      <w:tblGrid>
        <w:gridCol w:w="3544"/>
        <w:gridCol w:w="6804"/>
      </w:tblGrid>
      <w:tr w:rsidR="004E51CF" w:rsidRPr="0059643A" w:rsidTr="00247C6E">
        <w:trPr>
          <w:tblCellSpacing w:w="5" w:type="nil"/>
        </w:trPr>
        <w:tc>
          <w:tcPr>
            <w:tcW w:w="3544"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 Организация мероприятий по охране окружающей среды на территории Сосновоборского городского округа на 2014-2024 годы</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-Отдел природопользования и экологической безопасности администрации Сосновоборского городского округа;</w:t>
            </w:r>
          </w:p>
          <w:p w:rsidR="004E51CF" w:rsidRPr="0059643A" w:rsidRDefault="004E51CF" w:rsidP="00247C6E">
            <w:pPr>
              <w:widowControl w:val="0"/>
              <w:autoSpaceDE w:val="0"/>
              <w:autoSpaceDN w:val="0"/>
              <w:adjustRightInd w:val="0"/>
              <w:rPr>
                <w:sz w:val="24"/>
                <w:szCs w:val="24"/>
              </w:rPr>
            </w:pPr>
            <w:r w:rsidRPr="0059643A">
              <w:rPr>
                <w:sz w:val="24"/>
                <w:szCs w:val="24"/>
                <w:lang w:eastAsia="en-US"/>
              </w:rPr>
              <w:t>-Отдел капитального строительства комитета по управлению ЖКХ администрации (проектирование и строительство)</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Участники подпрограммы  </w:t>
            </w:r>
          </w:p>
        </w:tc>
        <w:tc>
          <w:tcPr>
            <w:tcW w:w="6804" w:type="dxa"/>
            <w:tcBorders>
              <w:left w:val="single" w:sz="4" w:space="0" w:color="auto"/>
              <w:bottom w:val="single" w:sz="4" w:space="0" w:color="auto"/>
              <w:right w:val="single" w:sz="4" w:space="0" w:color="auto"/>
            </w:tcBorders>
          </w:tcPr>
          <w:p w:rsidR="004E51CF" w:rsidRPr="0059643A" w:rsidRDefault="004E51CF" w:rsidP="00247C6E">
            <w:pPr>
              <w:rPr>
                <w:sz w:val="24"/>
                <w:szCs w:val="24"/>
              </w:rPr>
            </w:pPr>
            <w:r w:rsidRPr="0059643A">
              <w:rPr>
                <w:sz w:val="24"/>
                <w:szCs w:val="24"/>
              </w:rPr>
              <w:t xml:space="preserve">- администрация Сосновоборского городского округа; </w:t>
            </w:r>
          </w:p>
          <w:p w:rsidR="004E51CF" w:rsidRPr="0059643A" w:rsidRDefault="004E51CF" w:rsidP="00247C6E">
            <w:pPr>
              <w:rPr>
                <w:sz w:val="24"/>
                <w:szCs w:val="24"/>
              </w:rPr>
            </w:pPr>
            <w:r w:rsidRPr="0059643A">
              <w:rPr>
                <w:sz w:val="24"/>
                <w:szCs w:val="24"/>
              </w:rPr>
              <w:t>- организации, отбираемые на конкурсной основе в порядке, установленном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tc>
      </w:tr>
      <w:tr w:rsidR="004E51CF" w:rsidRPr="0059643A" w:rsidTr="00247C6E">
        <w:trPr>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Цели подпрограммы  </w:t>
            </w:r>
          </w:p>
        </w:tc>
        <w:tc>
          <w:tcPr>
            <w:tcW w:w="6804" w:type="dxa"/>
            <w:tcBorders>
              <w:left w:val="single" w:sz="4" w:space="0" w:color="auto"/>
              <w:bottom w:val="single" w:sz="4" w:space="0" w:color="auto"/>
              <w:right w:val="single" w:sz="4" w:space="0" w:color="auto"/>
            </w:tcBorders>
          </w:tcPr>
          <w:p w:rsidR="004E51CF" w:rsidRPr="0059643A" w:rsidRDefault="004E51CF" w:rsidP="00247C6E">
            <w:pPr>
              <w:rPr>
                <w:sz w:val="24"/>
                <w:szCs w:val="24"/>
              </w:rPr>
            </w:pPr>
            <w:r w:rsidRPr="0059643A">
              <w:rPr>
                <w:sz w:val="24"/>
                <w:szCs w:val="24"/>
              </w:rPr>
              <w:t>Создание условий сохранения зеленых насаждений на территории муниципального образования Сосновоборский городской округ Ленинградской области в соответствии с Правилами землепользования и застройки муниципального образования Сосновоборский городской округ Ленинградской области.</w:t>
            </w:r>
          </w:p>
        </w:tc>
      </w:tr>
      <w:tr w:rsidR="004E51CF" w:rsidRPr="0059643A" w:rsidTr="00247C6E">
        <w:trPr>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tcPr>
          <w:p w:rsidR="004E51CF" w:rsidRPr="0059643A" w:rsidRDefault="004E51CF" w:rsidP="00247C6E">
            <w:pPr>
              <w:rPr>
                <w:sz w:val="24"/>
                <w:szCs w:val="24"/>
              </w:rPr>
            </w:pPr>
            <w:r w:rsidRPr="0059643A">
              <w:rPr>
                <w:sz w:val="24"/>
                <w:szCs w:val="24"/>
              </w:rPr>
              <w:t>- организация мероприятий по охране и защите зон зеленых насаждений;</w:t>
            </w:r>
          </w:p>
          <w:p w:rsidR="004E51CF" w:rsidRPr="0059643A" w:rsidRDefault="004E51CF" w:rsidP="00247C6E">
            <w:pPr>
              <w:rPr>
                <w:sz w:val="24"/>
                <w:szCs w:val="24"/>
              </w:rPr>
            </w:pPr>
            <w:r w:rsidRPr="0059643A">
              <w:rPr>
                <w:sz w:val="24"/>
                <w:szCs w:val="24"/>
              </w:rPr>
              <w:t>- организация санитарно-оздоровительных мероприятий зеленых насаждений;</w:t>
            </w:r>
          </w:p>
          <w:p w:rsidR="004E51CF" w:rsidRPr="0059643A" w:rsidRDefault="004E51CF" w:rsidP="00247C6E">
            <w:pPr>
              <w:widowControl w:val="0"/>
              <w:autoSpaceDE w:val="0"/>
              <w:autoSpaceDN w:val="0"/>
              <w:adjustRightInd w:val="0"/>
              <w:rPr>
                <w:sz w:val="24"/>
                <w:szCs w:val="24"/>
              </w:rPr>
            </w:pPr>
            <w:r w:rsidRPr="0059643A">
              <w:rPr>
                <w:sz w:val="24"/>
                <w:szCs w:val="24"/>
              </w:rPr>
              <w:t>- информационное обеспечение населения.</w:t>
            </w:r>
          </w:p>
        </w:tc>
      </w:tr>
      <w:tr w:rsidR="004E51CF" w:rsidRPr="0059643A" w:rsidTr="00247C6E">
        <w:trPr>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804" w:type="dxa"/>
            <w:tcBorders>
              <w:left w:val="single" w:sz="4" w:space="0" w:color="auto"/>
              <w:bottom w:val="single" w:sz="4" w:space="0" w:color="auto"/>
              <w:right w:val="single" w:sz="4" w:space="0" w:color="auto"/>
            </w:tcBorders>
          </w:tcPr>
          <w:p w:rsidR="004E51CF" w:rsidRPr="0059643A" w:rsidRDefault="004E51CF" w:rsidP="00247C6E">
            <w:pPr>
              <w:rPr>
                <w:sz w:val="24"/>
                <w:szCs w:val="24"/>
              </w:rPr>
            </w:pPr>
            <w:r w:rsidRPr="0059643A">
              <w:rPr>
                <w:sz w:val="24"/>
                <w:szCs w:val="24"/>
              </w:rPr>
              <w:t>Подпрограмма рассчитана на 10 лет: с 2014 по 2024 годы.</w:t>
            </w:r>
          </w:p>
        </w:tc>
      </w:tr>
      <w:tr w:rsidR="004E51CF" w:rsidRPr="0059643A" w:rsidTr="00247C6E">
        <w:trPr>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4E51CF" w:rsidRPr="00A40DC3" w:rsidRDefault="004E51CF" w:rsidP="00247C6E">
            <w:pPr>
              <w:rPr>
                <w:sz w:val="24"/>
                <w:szCs w:val="24"/>
              </w:rPr>
            </w:pPr>
            <w:r w:rsidRPr="00A40DC3">
              <w:rPr>
                <w:sz w:val="24"/>
                <w:szCs w:val="24"/>
              </w:rPr>
              <w:t xml:space="preserve">Всего </w:t>
            </w:r>
            <w:r w:rsidRPr="00A40DC3">
              <w:rPr>
                <w:b/>
                <w:sz w:val="24"/>
                <w:szCs w:val="24"/>
              </w:rPr>
              <w:t>24 151,94733 тысяч рублей</w:t>
            </w:r>
            <w:r w:rsidRPr="00A40DC3">
              <w:rPr>
                <w:sz w:val="24"/>
                <w:szCs w:val="24"/>
              </w:rPr>
              <w:t xml:space="preserve">, в том числе: </w:t>
            </w:r>
          </w:p>
          <w:p w:rsidR="004E51CF" w:rsidRPr="00A40DC3" w:rsidRDefault="004E51CF" w:rsidP="00247C6E">
            <w:pPr>
              <w:rPr>
                <w:sz w:val="24"/>
                <w:szCs w:val="24"/>
              </w:rPr>
            </w:pPr>
            <w:r w:rsidRPr="00A40DC3">
              <w:rPr>
                <w:sz w:val="24"/>
                <w:szCs w:val="24"/>
              </w:rPr>
              <w:t>2014  – 3 567,02000 тыс. руб.</w:t>
            </w:r>
          </w:p>
          <w:p w:rsidR="004E51CF" w:rsidRPr="00A40DC3" w:rsidRDefault="004E51CF" w:rsidP="00247C6E">
            <w:pPr>
              <w:rPr>
                <w:sz w:val="24"/>
                <w:szCs w:val="24"/>
              </w:rPr>
            </w:pPr>
            <w:r w:rsidRPr="00A40DC3">
              <w:rPr>
                <w:sz w:val="24"/>
                <w:szCs w:val="24"/>
              </w:rPr>
              <w:t>2015  – 3 189,99900 тыс. руб.</w:t>
            </w:r>
          </w:p>
          <w:p w:rsidR="004E51CF" w:rsidRPr="00A40DC3" w:rsidRDefault="004E51CF" w:rsidP="00247C6E">
            <w:pPr>
              <w:rPr>
                <w:sz w:val="24"/>
                <w:szCs w:val="24"/>
              </w:rPr>
            </w:pPr>
            <w:r w:rsidRPr="00A40DC3">
              <w:rPr>
                <w:sz w:val="24"/>
                <w:szCs w:val="24"/>
              </w:rPr>
              <w:t>2016  –    431,05000 тыс. руб.</w:t>
            </w:r>
          </w:p>
          <w:p w:rsidR="004E51CF" w:rsidRPr="00A40DC3" w:rsidRDefault="004E51CF" w:rsidP="00247C6E">
            <w:pPr>
              <w:rPr>
                <w:sz w:val="24"/>
                <w:szCs w:val="24"/>
              </w:rPr>
            </w:pPr>
            <w:r w:rsidRPr="00A40DC3">
              <w:rPr>
                <w:sz w:val="24"/>
                <w:szCs w:val="24"/>
              </w:rPr>
              <w:t>2017  –    738,90500 тыс. руб.</w:t>
            </w:r>
          </w:p>
          <w:p w:rsidR="004E51CF" w:rsidRPr="00A40DC3" w:rsidRDefault="004E51CF" w:rsidP="00247C6E">
            <w:pPr>
              <w:rPr>
                <w:sz w:val="24"/>
                <w:szCs w:val="24"/>
              </w:rPr>
            </w:pPr>
            <w:r w:rsidRPr="00A40DC3">
              <w:rPr>
                <w:sz w:val="24"/>
                <w:szCs w:val="24"/>
              </w:rPr>
              <w:t xml:space="preserve">2018  – 1 362,22000 тыс. руб. </w:t>
            </w:r>
          </w:p>
          <w:p w:rsidR="004E51CF" w:rsidRPr="00A40DC3" w:rsidRDefault="004E51CF" w:rsidP="00247C6E">
            <w:pPr>
              <w:rPr>
                <w:sz w:val="24"/>
                <w:szCs w:val="24"/>
              </w:rPr>
            </w:pPr>
            <w:r w:rsidRPr="00A40DC3">
              <w:rPr>
                <w:sz w:val="24"/>
                <w:szCs w:val="24"/>
              </w:rPr>
              <w:t>2019  –        0,00000 тыс. руб.</w:t>
            </w:r>
          </w:p>
          <w:p w:rsidR="004E51CF" w:rsidRPr="00A40DC3" w:rsidRDefault="004E51CF" w:rsidP="00247C6E">
            <w:pPr>
              <w:rPr>
                <w:sz w:val="24"/>
                <w:szCs w:val="24"/>
              </w:rPr>
            </w:pPr>
            <w:r w:rsidRPr="00A40DC3">
              <w:rPr>
                <w:sz w:val="24"/>
                <w:szCs w:val="24"/>
              </w:rPr>
              <w:t>2020  –    390,10217 тыс. руб.</w:t>
            </w:r>
          </w:p>
          <w:p w:rsidR="004E51CF" w:rsidRPr="00A40DC3" w:rsidRDefault="004E51CF" w:rsidP="00247C6E">
            <w:pPr>
              <w:rPr>
                <w:sz w:val="24"/>
                <w:szCs w:val="24"/>
              </w:rPr>
            </w:pPr>
            <w:r w:rsidRPr="00A40DC3">
              <w:rPr>
                <w:sz w:val="24"/>
                <w:szCs w:val="24"/>
              </w:rPr>
              <w:t>2021  – 1 372,22495 тыс. руб.</w:t>
            </w:r>
          </w:p>
          <w:p w:rsidR="004E51CF" w:rsidRPr="00A40DC3" w:rsidRDefault="004E51CF" w:rsidP="00247C6E">
            <w:pPr>
              <w:rPr>
                <w:sz w:val="24"/>
                <w:szCs w:val="24"/>
              </w:rPr>
            </w:pPr>
            <w:r w:rsidRPr="00A40DC3">
              <w:rPr>
                <w:sz w:val="24"/>
                <w:szCs w:val="24"/>
              </w:rPr>
              <w:t>2022  – 3 531,79721 тыс. руб.</w:t>
            </w:r>
          </w:p>
          <w:p w:rsidR="004E51CF" w:rsidRPr="00A40DC3" w:rsidRDefault="004E51CF" w:rsidP="00247C6E">
            <w:pPr>
              <w:rPr>
                <w:sz w:val="24"/>
                <w:szCs w:val="24"/>
              </w:rPr>
            </w:pPr>
            <w:r w:rsidRPr="00A40DC3">
              <w:rPr>
                <w:sz w:val="24"/>
                <w:szCs w:val="24"/>
              </w:rPr>
              <w:t>2023 –  8 893,62900 тыс. руб.</w:t>
            </w:r>
          </w:p>
          <w:p w:rsidR="004E51CF" w:rsidRPr="00A40DC3" w:rsidRDefault="004E51CF" w:rsidP="00247C6E">
            <w:pPr>
              <w:rPr>
                <w:sz w:val="24"/>
                <w:szCs w:val="24"/>
              </w:rPr>
            </w:pPr>
            <w:r w:rsidRPr="00A40DC3">
              <w:rPr>
                <w:sz w:val="24"/>
                <w:szCs w:val="24"/>
              </w:rPr>
              <w:t>2024  –    675,00000 тыс. руб.</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804" w:type="dxa"/>
            <w:tcBorders>
              <w:left w:val="single" w:sz="4" w:space="0" w:color="auto"/>
              <w:bottom w:val="single" w:sz="4" w:space="0" w:color="auto"/>
              <w:right w:val="single" w:sz="4" w:space="0" w:color="auto"/>
            </w:tcBorders>
          </w:tcPr>
          <w:p w:rsidR="004E51CF" w:rsidRPr="0059643A" w:rsidRDefault="004E51CF" w:rsidP="00247C6E">
            <w:pPr>
              <w:rPr>
                <w:sz w:val="24"/>
                <w:szCs w:val="24"/>
              </w:rPr>
            </w:pPr>
            <w:r w:rsidRPr="0059643A">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4E51CF" w:rsidRPr="0059643A" w:rsidRDefault="004E51CF" w:rsidP="00247C6E">
            <w:pPr>
              <w:rPr>
                <w:sz w:val="24"/>
                <w:szCs w:val="24"/>
              </w:rPr>
            </w:pPr>
            <w:r w:rsidRPr="0059643A">
              <w:rPr>
                <w:sz w:val="24"/>
                <w:szCs w:val="24"/>
              </w:rPr>
              <w:t>дорог противопожарного назначения;</w:t>
            </w:r>
          </w:p>
          <w:p w:rsidR="004E51CF" w:rsidRPr="0059643A" w:rsidRDefault="004E51CF" w:rsidP="00247C6E">
            <w:pPr>
              <w:rPr>
                <w:sz w:val="24"/>
                <w:szCs w:val="24"/>
              </w:rPr>
            </w:pPr>
            <w:r w:rsidRPr="0059643A">
              <w:rPr>
                <w:sz w:val="24"/>
                <w:szCs w:val="24"/>
              </w:rPr>
              <w:t>ремонт дорог противопожарного назначения (ямочный);</w:t>
            </w:r>
          </w:p>
          <w:p w:rsidR="004E51CF" w:rsidRPr="0059643A" w:rsidRDefault="004E51CF" w:rsidP="00247C6E">
            <w:pPr>
              <w:rPr>
                <w:sz w:val="24"/>
                <w:szCs w:val="24"/>
              </w:rPr>
            </w:pPr>
            <w:r w:rsidRPr="0059643A">
              <w:rPr>
                <w:sz w:val="24"/>
                <w:szCs w:val="24"/>
              </w:rPr>
              <w:t>уход за минерализованными полосами;</w:t>
            </w:r>
          </w:p>
          <w:p w:rsidR="004E51CF" w:rsidRPr="0059643A" w:rsidRDefault="004E51CF" w:rsidP="00247C6E">
            <w:pPr>
              <w:rPr>
                <w:sz w:val="24"/>
                <w:szCs w:val="24"/>
              </w:rPr>
            </w:pPr>
            <w:r w:rsidRPr="0059643A">
              <w:rPr>
                <w:rFonts w:eastAsia="Calibri"/>
                <w:sz w:val="24"/>
                <w:szCs w:val="24"/>
              </w:rPr>
              <w:lastRenderedPageBreak/>
              <w:t>снос сухостойных, ветровальных и аварийных зеленых насаждений;</w:t>
            </w:r>
          </w:p>
          <w:p w:rsidR="004E51CF" w:rsidRPr="0059643A" w:rsidRDefault="004E51CF" w:rsidP="00247C6E">
            <w:pPr>
              <w:rPr>
                <w:rFonts w:eastAsia="Calibri"/>
                <w:sz w:val="24"/>
                <w:szCs w:val="24"/>
              </w:rPr>
            </w:pPr>
            <w:r w:rsidRPr="0059643A">
              <w:rPr>
                <w:rFonts w:eastAsia="Calibri"/>
                <w:sz w:val="24"/>
                <w:szCs w:val="24"/>
              </w:rPr>
              <w:t>очистка зон зеленых насаждений от захламления;</w:t>
            </w:r>
          </w:p>
          <w:p w:rsidR="004E51CF" w:rsidRPr="0059643A" w:rsidRDefault="004E51CF" w:rsidP="00247C6E">
            <w:pPr>
              <w:rPr>
                <w:sz w:val="24"/>
                <w:szCs w:val="24"/>
              </w:rPr>
            </w:pPr>
            <w:r w:rsidRPr="0059643A">
              <w:rPr>
                <w:sz w:val="24"/>
                <w:szCs w:val="24"/>
              </w:rPr>
              <w:t>восстановление и реконструкция зеленых насаждений;</w:t>
            </w:r>
          </w:p>
          <w:p w:rsidR="004E51CF" w:rsidRPr="0059643A" w:rsidRDefault="004E51CF" w:rsidP="00247C6E">
            <w:pPr>
              <w:tabs>
                <w:tab w:val="left" w:pos="900"/>
              </w:tabs>
              <w:rPr>
                <w:sz w:val="24"/>
                <w:szCs w:val="24"/>
              </w:rPr>
            </w:pPr>
            <w:r w:rsidRPr="0059643A">
              <w:rPr>
                <w:sz w:val="24"/>
                <w:szCs w:val="24"/>
              </w:rPr>
              <w:t>информационное обеспечение (установка аншлагов, работа с населением).</w:t>
            </w:r>
          </w:p>
        </w:tc>
      </w:tr>
    </w:tbl>
    <w:p w:rsidR="004E51CF" w:rsidRPr="0059643A" w:rsidRDefault="004E51CF" w:rsidP="004E51CF">
      <w:pPr>
        <w:spacing w:line="240" w:lineRule="atLeast"/>
        <w:jc w:val="center"/>
        <w:rPr>
          <w:b/>
          <w:sz w:val="24"/>
          <w:szCs w:val="24"/>
        </w:rPr>
      </w:pPr>
    </w:p>
    <w:p w:rsidR="004E51CF" w:rsidRPr="0059643A" w:rsidRDefault="004E51CF" w:rsidP="004E51CF">
      <w:pPr>
        <w:spacing w:line="240" w:lineRule="atLeast"/>
        <w:jc w:val="center"/>
        <w:rPr>
          <w:b/>
          <w:sz w:val="24"/>
          <w:szCs w:val="24"/>
        </w:rPr>
      </w:pPr>
      <w:r w:rsidRPr="0059643A">
        <w:rPr>
          <w:b/>
          <w:sz w:val="24"/>
          <w:szCs w:val="24"/>
        </w:rPr>
        <w:t>1. Общая характеристика сферы реализации подпрограммы</w:t>
      </w:r>
    </w:p>
    <w:p w:rsidR="004E51CF" w:rsidRPr="0059643A" w:rsidRDefault="004E51CF" w:rsidP="004E51CF">
      <w:pPr>
        <w:spacing w:line="240" w:lineRule="atLeast"/>
        <w:jc w:val="center"/>
        <w:rPr>
          <w:b/>
          <w:sz w:val="24"/>
          <w:szCs w:val="24"/>
        </w:rPr>
      </w:pPr>
    </w:p>
    <w:p w:rsidR="004E51CF" w:rsidRPr="0059643A" w:rsidRDefault="004E51CF" w:rsidP="004E51CF">
      <w:pPr>
        <w:tabs>
          <w:tab w:val="left" w:pos="1134"/>
        </w:tabs>
        <w:ind w:firstLine="709"/>
        <w:jc w:val="both"/>
        <w:rPr>
          <w:sz w:val="24"/>
          <w:szCs w:val="24"/>
        </w:rPr>
      </w:pPr>
      <w:r w:rsidRPr="0059643A">
        <w:rPr>
          <w:sz w:val="24"/>
          <w:szCs w:val="24"/>
        </w:rPr>
        <w:t>Территория Сосновоборского городского округа это приморская низменность, для которой характерны хвойные и смешанные массивы зеленых насаждений, валуны, песчаные дюны с выходом к Финскому заливу Балтийского моря.</w:t>
      </w:r>
    </w:p>
    <w:p w:rsidR="004E51CF" w:rsidRPr="0059643A" w:rsidRDefault="004E51CF" w:rsidP="004E51CF">
      <w:pPr>
        <w:tabs>
          <w:tab w:val="left" w:pos="1134"/>
        </w:tabs>
        <w:ind w:firstLine="709"/>
        <w:jc w:val="both"/>
        <w:rPr>
          <w:sz w:val="24"/>
          <w:szCs w:val="24"/>
        </w:rPr>
      </w:pPr>
      <w:r w:rsidRPr="0059643A">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4E51CF" w:rsidRPr="0059643A" w:rsidRDefault="004E51CF" w:rsidP="004E51CF">
      <w:pPr>
        <w:tabs>
          <w:tab w:val="left" w:pos="1134"/>
        </w:tabs>
        <w:ind w:firstLine="709"/>
        <w:jc w:val="both"/>
        <w:rPr>
          <w:sz w:val="24"/>
          <w:szCs w:val="24"/>
        </w:rPr>
      </w:pPr>
      <w:r w:rsidRPr="0059643A">
        <w:rPr>
          <w:sz w:val="24"/>
          <w:szCs w:val="24"/>
        </w:rPr>
        <w:t>Вследствие перевода земель лесного фонда в категорию земель – земли населенных пунктов изменилось их целевое назначение.</w:t>
      </w:r>
    </w:p>
    <w:p w:rsidR="004E51CF" w:rsidRPr="0059643A" w:rsidRDefault="004E51CF" w:rsidP="004E51CF">
      <w:pPr>
        <w:tabs>
          <w:tab w:val="left" w:pos="1134"/>
        </w:tabs>
        <w:ind w:firstLine="709"/>
        <w:jc w:val="both"/>
        <w:rPr>
          <w:sz w:val="24"/>
          <w:szCs w:val="24"/>
        </w:rPr>
      </w:pPr>
      <w:r w:rsidRPr="0059643A">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4E51CF" w:rsidRPr="0059643A" w:rsidRDefault="004E51CF" w:rsidP="004E51CF">
      <w:pPr>
        <w:tabs>
          <w:tab w:val="left" w:pos="1134"/>
        </w:tabs>
        <w:ind w:firstLine="709"/>
        <w:jc w:val="both"/>
        <w:rPr>
          <w:sz w:val="24"/>
          <w:szCs w:val="24"/>
        </w:rPr>
      </w:pPr>
      <w:r w:rsidRPr="0059643A">
        <w:rPr>
          <w:sz w:val="24"/>
          <w:szCs w:val="24"/>
        </w:rPr>
        <w:t>В основе законодательства о градостроительной деятельности лежат следующие принципы:</w:t>
      </w:r>
    </w:p>
    <w:p w:rsidR="004E51CF" w:rsidRPr="0059643A" w:rsidRDefault="004E51CF" w:rsidP="004E51CF">
      <w:pPr>
        <w:tabs>
          <w:tab w:val="left" w:pos="1134"/>
        </w:tabs>
        <w:ind w:firstLine="709"/>
        <w:jc w:val="both"/>
        <w:rPr>
          <w:sz w:val="24"/>
          <w:szCs w:val="24"/>
        </w:rPr>
      </w:pPr>
      <w:r w:rsidRPr="0059643A">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4E51CF" w:rsidRPr="0059643A" w:rsidRDefault="004E51CF" w:rsidP="004E51CF">
      <w:pPr>
        <w:tabs>
          <w:tab w:val="left" w:pos="1134"/>
        </w:tabs>
        <w:ind w:firstLine="709"/>
        <w:jc w:val="both"/>
        <w:rPr>
          <w:sz w:val="24"/>
          <w:szCs w:val="24"/>
        </w:rPr>
      </w:pPr>
      <w:r w:rsidRPr="0059643A">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4E51CF" w:rsidRPr="0059643A" w:rsidRDefault="004E51CF" w:rsidP="004E51CF">
      <w:pPr>
        <w:tabs>
          <w:tab w:val="left" w:pos="1134"/>
        </w:tabs>
        <w:ind w:firstLine="709"/>
        <w:jc w:val="both"/>
        <w:rPr>
          <w:sz w:val="24"/>
          <w:szCs w:val="24"/>
        </w:rPr>
      </w:pPr>
      <w:r w:rsidRPr="0059643A">
        <w:rPr>
          <w:sz w:val="24"/>
          <w:szCs w:val="24"/>
        </w:rPr>
        <w:t>- осуществление строительства на основе документов территориального планирования и правил землепользования и застройки;</w:t>
      </w:r>
    </w:p>
    <w:p w:rsidR="004E51CF" w:rsidRPr="0059643A" w:rsidRDefault="004E51CF" w:rsidP="004E51CF">
      <w:pPr>
        <w:tabs>
          <w:tab w:val="left" w:pos="1134"/>
        </w:tabs>
        <w:ind w:firstLine="709"/>
        <w:jc w:val="both"/>
        <w:rPr>
          <w:sz w:val="24"/>
          <w:szCs w:val="24"/>
        </w:rPr>
      </w:pPr>
      <w:r w:rsidRPr="0059643A">
        <w:rPr>
          <w:sz w:val="24"/>
          <w:szCs w:val="24"/>
        </w:rPr>
        <w:t>- осуществление градостроительной деятельности с соблюдением требований технических регламентов;</w:t>
      </w:r>
    </w:p>
    <w:p w:rsidR="004E51CF" w:rsidRPr="0059643A" w:rsidRDefault="004E51CF" w:rsidP="004E51CF">
      <w:pPr>
        <w:tabs>
          <w:tab w:val="left" w:pos="1134"/>
        </w:tabs>
        <w:ind w:firstLine="709"/>
        <w:jc w:val="both"/>
        <w:rPr>
          <w:sz w:val="24"/>
          <w:szCs w:val="24"/>
        </w:rPr>
      </w:pPr>
      <w:r w:rsidRPr="0059643A">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4E51CF" w:rsidRPr="0059643A" w:rsidRDefault="004E51CF" w:rsidP="004E51CF">
      <w:pPr>
        <w:tabs>
          <w:tab w:val="left" w:pos="1134"/>
        </w:tabs>
        <w:ind w:firstLine="709"/>
        <w:jc w:val="both"/>
        <w:rPr>
          <w:sz w:val="24"/>
          <w:szCs w:val="24"/>
        </w:rPr>
      </w:pPr>
      <w:r w:rsidRPr="0059643A">
        <w:rPr>
          <w:sz w:val="24"/>
          <w:szCs w:val="24"/>
        </w:rPr>
        <w:t>Важнейшим требованием к использованию зон зеленых насаждений, расположенных на территории Сосновоборского городского округа, является требование выполнения ими функции экологической защиты и рекреационной функции для городского населения.</w:t>
      </w:r>
    </w:p>
    <w:p w:rsidR="004E51CF" w:rsidRPr="0059643A" w:rsidRDefault="004E51CF" w:rsidP="004E51CF">
      <w:pPr>
        <w:tabs>
          <w:tab w:val="left" w:pos="1134"/>
        </w:tabs>
        <w:ind w:firstLine="709"/>
        <w:jc w:val="both"/>
        <w:rPr>
          <w:sz w:val="24"/>
          <w:szCs w:val="24"/>
        </w:rPr>
      </w:pPr>
      <w:r w:rsidRPr="0059643A">
        <w:rPr>
          <w:sz w:val="24"/>
          <w:szCs w:val="24"/>
        </w:rPr>
        <w:t>Зоны зеленых насаждений подлежат освоению в целях сохранения средообразующих, водоохранных, защитных, санитарно-гигиенических, оздоровительных и иных полезных функций с одновременным использованием их при условии, если это использование совместимо с целевым назначением и выполняемыми ими полезными функциями.</w:t>
      </w:r>
    </w:p>
    <w:p w:rsidR="004E51CF" w:rsidRPr="0059643A" w:rsidRDefault="004E51CF" w:rsidP="004E51CF">
      <w:pPr>
        <w:tabs>
          <w:tab w:val="left" w:pos="1134"/>
        </w:tabs>
        <w:ind w:firstLine="709"/>
        <w:jc w:val="both"/>
        <w:rPr>
          <w:sz w:val="24"/>
          <w:szCs w:val="24"/>
        </w:rPr>
      </w:pPr>
      <w:r w:rsidRPr="0059643A">
        <w:rPr>
          <w:sz w:val="24"/>
          <w:szCs w:val="24"/>
        </w:rPr>
        <w:t>Зоны зеленых насаждений подлежат охране от возгорания, от загрязнения, защите от вредных организмов и от иного негативного воздействия. Для создания условий сохранения качества участков зеленых насаждений на территории муниципального образования Сосновоборский городской округ Ленинградской области в соответствии с Генеральным планом Сосновоборского городского округа необходимо ежегодно проводить мероприятия по охране и защите зон зеленых насаждений.</w:t>
      </w:r>
    </w:p>
    <w:p w:rsidR="004E51CF" w:rsidRPr="0059643A" w:rsidRDefault="004E51CF" w:rsidP="004E51CF">
      <w:pPr>
        <w:tabs>
          <w:tab w:val="left" w:pos="1134"/>
        </w:tabs>
        <w:ind w:firstLine="709"/>
        <w:jc w:val="both"/>
        <w:rPr>
          <w:sz w:val="24"/>
          <w:szCs w:val="24"/>
        </w:rPr>
      </w:pPr>
    </w:p>
    <w:p w:rsidR="004E51CF" w:rsidRPr="0059643A" w:rsidRDefault="004E51CF" w:rsidP="004E51CF">
      <w:pPr>
        <w:ind w:hanging="720"/>
        <w:jc w:val="center"/>
        <w:rPr>
          <w:b/>
          <w:sz w:val="24"/>
          <w:szCs w:val="24"/>
        </w:rPr>
      </w:pPr>
      <w:r w:rsidRPr="0059643A">
        <w:rPr>
          <w:b/>
          <w:sz w:val="24"/>
          <w:szCs w:val="24"/>
        </w:rPr>
        <w:t>2. Цели и задачи подпрограммы</w:t>
      </w:r>
    </w:p>
    <w:p w:rsidR="004E51CF" w:rsidRPr="0059643A" w:rsidRDefault="004E51CF" w:rsidP="004E51CF">
      <w:pPr>
        <w:ind w:hanging="720"/>
        <w:jc w:val="center"/>
        <w:rPr>
          <w:b/>
          <w:sz w:val="24"/>
          <w:szCs w:val="24"/>
        </w:rPr>
      </w:pPr>
    </w:p>
    <w:p w:rsidR="004E51CF" w:rsidRPr="0059643A" w:rsidRDefault="004E51CF" w:rsidP="004E51CF">
      <w:pPr>
        <w:tabs>
          <w:tab w:val="left" w:pos="1134"/>
        </w:tabs>
        <w:ind w:firstLine="709"/>
        <w:jc w:val="both"/>
        <w:rPr>
          <w:sz w:val="24"/>
          <w:szCs w:val="24"/>
        </w:rPr>
      </w:pPr>
      <w:r w:rsidRPr="0059643A">
        <w:rPr>
          <w:sz w:val="24"/>
          <w:szCs w:val="24"/>
        </w:rPr>
        <w:t>Целью подпрограммы является создание условий сохранения качества участков зеленых насаждений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4E51CF" w:rsidRPr="0059643A" w:rsidRDefault="004E51CF" w:rsidP="004E51CF">
      <w:pPr>
        <w:tabs>
          <w:tab w:val="left" w:pos="1134"/>
        </w:tabs>
        <w:ind w:firstLine="709"/>
        <w:rPr>
          <w:b/>
          <w:sz w:val="24"/>
          <w:szCs w:val="24"/>
        </w:rPr>
      </w:pPr>
      <w:r w:rsidRPr="0059643A">
        <w:rPr>
          <w:sz w:val="24"/>
          <w:szCs w:val="24"/>
        </w:rPr>
        <w:t>Задачи подпрограммы:</w:t>
      </w:r>
    </w:p>
    <w:p w:rsidR="004E51CF" w:rsidRPr="0059643A" w:rsidRDefault="004E51CF" w:rsidP="004E51CF">
      <w:pPr>
        <w:tabs>
          <w:tab w:val="left" w:pos="1134"/>
        </w:tabs>
        <w:ind w:firstLine="709"/>
        <w:rPr>
          <w:sz w:val="24"/>
          <w:szCs w:val="24"/>
        </w:rPr>
      </w:pPr>
      <w:r w:rsidRPr="0059643A">
        <w:rPr>
          <w:sz w:val="24"/>
          <w:szCs w:val="24"/>
        </w:rPr>
        <w:t>- организация мероприятий по охране и защите зон зеленых насаждений;</w:t>
      </w:r>
    </w:p>
    <w:p w:rsidR="004E51CF" w:rsidRPr="0059643A" w:rsidRDefault="004E51CF" w:rsidP="004E51CF">
      <w:pPr>
        <w:tabs>
          <w:tab w:val="left" w:pos="1134"/>
        </w:tabs>
        <w:ind w:firstLine="709"/>
        <w:rPr>
          <w:sz w:val="24"/>
          <w:szCs w:val="24"/>
        </w:rPr>
      </w:pPr>
      <w:r w:rsidRPr="0059643A">
        <w:rPr>
          <w:sz w:val="24"/>
          <w:szCs w:val="24"/>
        </w:rPr>
        <w:t>- организация санитарно-оздоровительных мероприятий зеленых насаждений;</w:t>
      </w:r>
    </w:p>
    <w:p w:rsidR="004E51CF" w:rsidRPr="0059643A" w:rsidRDefault="004E51CF" w:rsidP="004E51CF">
      <w:pPr>
        <w:tabs>
          <w:tab w:val="left" w:pos="1134"/>
        </w:tabs>
        <w:ind w:firstLine="709"/>
        <w:jc w:val="both"/>
        <w:rPr>
          <w:sz w:val="24"/>
          <w:szCs w:val="24"/>
        </w:rPr>
      </w:pPr>
      <w:r w:rsidRPr="0059643A">
        <w:rPr>
          <w:sz w:val="24"/>
          <w:szCs w:val="24"/>
        </w:rPr>
        <w:lastRenderedPageBreak/>
        <w:t>- информационное обеспечение населения.</w:t>
      </w:r>
    </w:p>
    <w:p w:rsidR="004E51CF" w:rsidRPr="0059643A" w:rsidRDefault="004E51CF" w:rsidP="004E51CF">
      <w:pPr>
        <w:tabs>
          <w:tab w:val="left" w:pos="1134"/>
        </w:tabs>
        <w:ind w:firstLine="709"/>
        <w:jc w:val="both"/>
        <w:rPr>
          <w:sz w:val="24"/>
          <w:szCs w:val="24"/>
        </w:rPr>
      </w:pPr>
    </w:p>
    <w:p w:rsidR="004E51CF" w:rsidRPr="0059643A" w:rsidRDefault="004E51CF" w:rsidP="004E51CF">
      <w:pPr>
        <w:tabs>
          <w:tab w:val="left" w:pos="1134"/>
        </w:tabs>
        <w:ind w:firstLine="709"/>
        <w:jc w:val="center"/>
        <w:rPr>
          <w:b/>
          <w:sz w:val="24"/>
          <w:szCs w:val="24"/>
        </w:rPr>
      </w:pPr>
      <w:r w:rsidRPr="0059643A">
        <w:rPr>
          <w:b/>
          <w:sz w:val="24"/>
          <w:szCs w:val="24"/>
        </w:rPr>
        <w:t>3. Прогноз результатов реализации подпрограммы</w:t>
      </w:r>
    </w:p>
    <w:p w:rsidR="004E51CF" w:rsidRPr="0059643A" w:rsidRDefault="004E51CF" w:rsidP="004E51CF">
      <w:pPr>
        <w:tabs>
          <w:tab w:val="left" w:pos="1134"/>
        </w:tabs>
        <w:ind w:firstLine="709"/>
        <w:jc w:val="center"/>
        <w:rPr>
          <w:b/>
          <w:sz w:val="24"/>
          <w:szCs w:val="24"/>
        </w:rPr>
      </w:pPr>
    </w:p>
    <w:p w:rsidR="004E51CF" w:rsidRPr="0059643A" w:rsidRDefault="004E51CF" w:rsidP="004E51CF">
      <w:pPr>
        <w:tabs>
          <w:tab w:val="left" w:pos="1134"/>
        </w:tabs>
        <w:ind w:firstLine="709"/>
        <w:jc w:val="both"/>
        <w:rPr>
          <w:sz w:val="24"/>
          <w:szCs w:val="24"/>
        </w:rPr>
      </w:pPr>
      <w:r w:rsidRPr="0059643A">
        <w:rPr>
          <w:sz w:val="24"/>
          <w:szCs w:val="24"/>
        </w:rPr>
        <w:t>Подпрограмма призвана обеспечить защиту зеленых насаждений и уход за ними.</w:t>
      </w:r>
    </w:p>
    <w:p w:rsidR="004E51CF" w:rsidRPr="0059643A" w:rsidRDefault="004E51CF" w:rsidP="004E51CF">
      <w:pPr>
        <w:tabs>
          <w:tab w:val="left" w:pos="1134"/>
        </w:tabs>
        <w:ind w:firstLine="709"/>
        <w:jc w:val="both"/>
        <w:rPr>
          <w:sz w:val="24"/>
          <w:szCs w:val="24"/>
        </w:rPr>
      </w:pPr>
      <w:r w:rsidRPr="0059643A">
        <w:rPr>
          <w:sz w:val="24"/>
          <w:szCs w:val="24"/>
        </w:rPr>
        <w:t>Выполнение программных мероприятий позволит защитить зоны зеленых насаждений Сосновоборского городского округа от возгорания, что уменьшит затраты на их восстановление.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4E51CF" w:rsidRPr="0059643A" w:rsidRDefault="004E51CF" w:rsidP="004E51CF">
      <w:pPr>
        <w:jc w:val="center"/>
        <w:rPr>
          <w:b/>
          <w:sz w:val="24"/>
          <w:szCs w:val="24"/>
        </w:rPr>
      </w:pPr>
      <w:r w:rsidRPr="0059643A">
        <w:rPr>
          <w:b/>
          <w:sz w:val="24"/>
          <w:szCs w:val="24"/>
        </w:rPr>
        <w:t>4. Сроки реализации подпрограммы</w:t>
      </w:r>
    </w:p>
    <w:p w:rsidR="004E51CF" w:rsidRPr="0059643A" w:rsidRDefault="004E51CF" w:rsidP="004E51CF">
      <w:pPr>
        <w:jc w:val="center"/>
        <w:rPr>
          <w:b/>
          <w:sz w:val="24"/>
          <w:szCs w:val="24"/>
        </w:rPr>
      </w:pPr>
    </w:p>
    <w:p w:rsidR="004E51CF" w:rsidRPr="0059643A" w:rsidRDefault="004E51CF" w:rsidP="004E51CF">
      <w:pPr>
        <w:tabs>
          <w:tab w:val="left" w:pos="900"/>
        </w:tabs>
        <w:ind w:firstLine="142"/>
        <w:jc w:val="both"/>
        <w:rPr>
          <w:sz w:val="24"/>
          <w:szCs w:val="24"/>
        </w:rPr>
      </w:pPr>
      <w:r w:rsidRPr="0059643A">
        <w:rPr>
          <w:sz w:val="24"/>
          <w:szCs w:val="24"/>
        </w:rPr>
        <w:t>Подпрограмма рассчитана на 10 лет: с 2014 по 2024 годы.</w:t>
      </w:r>
    </w:p>
    <w:p w:rsidR="004E51CF" w:rsidRPr="0059643A" w:rsidRDefault="004E51CF" w:rsidP="004E51CF">
      <w:pPr>
        <w:tabs>
          <w:tab w:val="left" w:pos="900"/>
        </w:tabs>
        <w:ind w:firstLine="142"/>
        <w:jc w:val="both"/>
        <w:rPr>
          <w:sz w:val="24"/>
          <w:szCs w:val="24"/>
        </w:rPr>
      </w:pPr>
    </w:p>
    <w:p w:rsidR="004E51CF" w:rsidRPr="0059643A" w:rsidRDefault="004E51CF" w:rsidP="004E51CF">
      <w:pPr>
        <w:jc w:val="center"/>
        <w:rPr>
          <w:b/>
          <w:sz w:val="24"/>
          <w:szCs w:val="24"/>
        </w:rPr>
      </w:pPr>
      <w:r w:rsidRPr="0059643A">
        <w:rPr>
          <w:b/>
          <w:sz w:val="24"/>
          <w:szCs w:val="24"/>
        </w:rPr>
        <w:t>5. Перечень целевых показателей подпрограммы</w:t>
      </w:r>
    </w:p>
    <w:p w:rsidR="004E51CF" w:rsidRPr="0059643A" w:rsidRDefault="004E51CF" w:rsidP="004E51CF">
      <w:pPr>
        <w:jc w:val="center"/>
        <w:rPr>
          <w:b/>
          <w:sz w:val="24"/>
          <w:szCs w:val="24"/>
        </w:rPr>
      </w:pPr>
    </w:p>
    <w:p w:rsidR="004E51CF" w:rsidRPr="0059643A" w:rsidRDefault="004E51CF" w:rsidP="004E51CF">
      <w:pPr>
        <w:ind w:firstLine="709"/>
        <w:jc w:val="both"/>
        <w:rPr>
          <w:sz w:val="24"/>
          <w:szCs w:val="24"/>
        </w:rPr>
      </w:pPr>
      <w:r w:rsidRPr="0059643A">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4E51CF" w:rsidRPr="0059643A" w:rsidRDefault="004E51CF" w:rsidP="004E51CF">
      <w:pPr>
        <w:ind w:firstLine="709"/>
        <w:jc w:val="both"/>
        <w:rPr>
          <w:sz w:val="24"/>
          <w:szCs w:val="24"/>
        </w:rPr>
      </w:pPr>
      <w:r w:rsidRPr="0059643A">
        <w:rPr>
          <w:sz w:val="24"/>
          <w:szCs w:val="24"/>
        </w:rPr>
        <w:t>дорог противопожарного назначения;</w:t>
      </w:r>
    </w:p>
    <w:p w:rsidR="004E51CF" w:rsidRPr="0059643A" w:rsidRDefault="004E51CF" w:rsidP="004E51CF">
      <w:pPr>
        <w:ind w:firstLine="709"/>
        <w:jc w:val="both"/>
        <w:rPr>
          <w:sz w:val="24"/>
          <w:szCs w:val="24"/>
        </w:rPr>
      </w:pPr>
      <w:r w:rsidRPr="0059643A">
        <w:rPr>
          <w:sz w:val="24"/>
          <w:szCs w:val="24"/>
        </w:rPr>
        <w:t>ремонт дорог противопожарного назначения (ямочный);</w:t>
      </w:r>
    </w:p>
    <w:p w:rsidR="004E51CF" w:rsidRPr="0059643A" w:rsidRDefault="004E51CF" w:rsidP="004E51CF">
      <w:pPr>
        <w:ind w:firstLine="709"/>
        <w:jc w:val="both"/>
        <w:rPr>
          <w:sz w:val="24"/>
          <w:szCs w:val="24"/>
        </w:rPr>
      </w:pPr>
      <w:r w:rsidRPr="0059643A">
        <w:rPr>
          <w:sz w:val="24"/>
          <w:szCs w:val="24"/>
        </w:rPr>
        <w:t>уход за минерализованными полосами;</w:t>
      </w:r>
    </w:p>
    <w:p w:rsidR="004E51CF" w:rsidRPr="0059643A" w:rsidRDefault="004E51CF" w:rsidP="004E51CF">
      <w:pPr>
        <w:ind w:firstLine="709"/>
        <w:jc w:val="both"/>
        <w:rPr>
          <w:sz w:val="24"/>
          <w:szCs w:val="24"/>
        </w:rPr>
      </w:pPr>
      <w:r w:rsidRPr="0059643A">
        <w:rPr>
          <w:rFonts w:eastAsia="Calibri"/>
          <w:sz w:val="24"/>
          <w:szCs w:val="24"/>
        </w:rPr>
        <w:t>снос сухостойных, ветровальных и аварийных зеленых насаждений;</w:t>
      </w:r>
    </w:p>
    <w:p w:rsidR="004E51CF" w:rsidRPr="0059643A" w:rsidRDefault="004E51CF" w:rsidP="004E51CF">
      <w:pPr>
        <w:ind w:firstLine="709"/>
        <w:jc w:val="both"/>
        <w:rPr>
          <w:rFonts w:eastAsia="Calibri"/>
          <w:sz w:val="24"/>
          <w:szCs w:val="24"/>
        </w:rPr>
      </w:pPr>
      <w:r w:rsidRPr="0059643A">
        <w:rPr>
          <w:rFonts w:eastAsia="Calibri"/>
          <w:sz w:val="24"/>
          <w:szCs w:val="24"/>
        </w:rPr>
        <w:t>очистка зон зеленых насаждений от захламления;</w:t>
      </w:r>
    </w:p>
    <w:p w:rsidR="004E51CF" w:rsidRPr="0059643A" w:rsidRDefault="004E51CF" w:rsidP="004E51CF">
      <w:pPr>
        <w:ind w:firstLine="709"/>
        <w:jc w:val="both"/>
        <w:rPr>
          <w:sz w:val="24"/>
          <w:szCs w:val="24"/>
        </w:rPr>
      </w:pPr>
      <w:r w:rsidRPr="0059643A">
        <w:rPr>
          <w:sz w:val="24"/>
          <w:szCs w:val="24"/>
        </w:rPr>
        <w:t>восстановление и реконструкция зеленых насаждений;</w:t>
      </w:r>
    </w:p>
    <w:p w:rsidR="004E51CF" w:rsidRPr="0059643A" w:rsidRDefault="004E51CF" w:rsidP="004E51CF">
      <w:pPr>
        <w:ind w:firstLine="709"/>
        <w:jc w:val="both"/>
        <w:rPr>
          <w:sz w:val="24"/>
          <w:szCs w:val="24"/>
        </w:rPr>
      </w:pPr>
      <w:r w:rsidRPr="0059643A">
        <w:rPr>
          <w:sz w:val="24"/>
          <w:szCs w:val="24"/>
        </w:rPr>
        <w:t>информационное обеспечение (установка аншлагов, работа с населением).</w:t>
      </w:r>
    </w:p>
    <w:p w:rsidR="004E51CF" w:rsidRPr="0059643A" w:rsidRDefault="004E51CF" w:rsidP="004E51CF">
      <w:pPr>
        <w:ind w:firstLine="709"/>
        <w:jc w:val="both"/>
        <w:rPr>
          <w:sz w:val="24"/>
          <w:szCs w:val="24"/>
        </w:rPr>
      </w:pPr>
    </w:p>
    <w:p w:rsidR="004E51CF" w:rsidRPr="0059643A" w:rsidRDefault="004E51CF" w:rsidP="004E51CF">
      <w:pPr>
        <w:tabs>
          <w:tab w:val="left" w:pos="900"/>
        </w:tabs>
        <w:jc w:val="center"/>
        <w:rPr>
          <w:b/>
          <w:sz w:val="24"/>
          <w:szCs w:val="24"/>
        </w:rPr>
      </w:pPr>
      <w:r w:rsidRPr="0059643A">
        <w:rPr>
          <w:b/>
          <w:sz w:val="24"/>
          <w:szCs w:val="24"/>
        </w:rPr>
        <w:t>6. Ресурсное обеспечение подпрограммы</w:t>
      </w:r>
    </w:p>
    <w:p w:rsidR="004E51CF" w:rsidRPr="0059643A" w:rsidRDefault="004E51CF" w:rsidP="004E51CF">
      <w:pPr>
        <w:tabs>
          <w:tab w:val="left" w:pos="900"/>
        </w:tabs>
        <w:jc w:val="center"/>
        <w:rPr>
          <w:b/>
          <w:sz w:val="24"/>
          <w:szCs w:val="24"/>
        </w:rPr>
      </w:pPr>
    </w:p>
    <w:p w:rsidR="004E51CF" w:rsidRPr="00A40DC3" w:rsidRDefault="004E51CF" w:rsidP="004E51CF">
      <w:pPr>
        <w:tabs>
          <w:tab w:val="left" w:pos="1134"/>
        </w:tabs>
        <w:ind w:firstLine="709"/>
        <w:jc w:val="both"/>
        <w:rPr>
          <w:sz w:val="24"/>
          <w:szCs w:val="24"/>
        </w:rPr>
      </w:pPr>
      <w:r w:rsidRPr="00A40DC3">
        <w:rPr>
          <w:sz w:val="24"/>
          <w:szCs w:val="24"/>
        </w:rPr>
        <w:t xml:space="preserve">Для реализации мероприятий, предусмотренных подпрограммой, необходимое финансовое обеспечение должно составить в 2014 – 2024 г.г. не менее </w:t>
      </w:r>
      <w:r w:rsidRPr="00A40DC3">
        <w:rPr>
          <w:b/>
          <w:sz w:val="24"/>
          <w:szCs w:val="24"/>
        </w:rPr>
        <w:t xml:space="preserve">24 151,94733 </w:t>
      </w:r>
      <w:r w:rsidRPr="00A40DC3">
        <w:rPr>
          <w:sz w:val="24"/>
          <w:szCs w:val="24"/>
        </w:rPr>
        <w:t>тыс. руб. из городского бюджета, в том числе:</w:t>
      </w:r>
    </w:p>
    <w:p w:rsidR="004E51CF" w:rsidRPr="00A40DC3" w:rsidRDefault="004E51CF" w:rsidP="004E51CF">
      <w:pPr>
        <w:tabs>
          <w:tab w:val="left" w:pos="1134"/>
        </w:tabs>
        <w:ind w:firstLine="709"/>
        <w:jc w:val="both"/>
        <w:rPr>
          <w:sz w:val="24"/>
          <w:szCs w:val="24"/>
        </w:rPr>
      </w:pPr>
      <w:r w:rsidRPr="00A40DC3">
        <w:rPr>
          <w:sz w:val="24"/>
          <w:szCs w:val="24"/>
        </w:rPr>
        <w:t xml:space="preserve">2014 год - местный бюджет – 3 567,02000 тыс. рублей; </w:t>
      </w:r>
    </w:p>
    <w:p w:rsidR="004E51CF" w:rsidRPr="00A40DC3" w:rsidRDefault="004E51CF" w:rsidP="004E51CF">
      <w:pPr>
        <w:tabs>
          <w:tab w:val="left" w:pos="1134"/>
        </w:tabs>
        <w:ind w:firstLine="709"/>
        <w:jc w:val="both"/>
        <w:rPr>
          <w:sz w:val="24"/>
          <w:szCs w:val="24"/>
        </w:rPr>
      </w:pPr>
      <w:r w:rsidRPr="00A40DC3">
        <w:rPr>
          <w:sz w:val="24"/>
          <w:szCs w:val="24"/>
        </w:rPr>
        <w:t xml:space="preserve">2015 год - местный бюджет – 3 189,99900 тыс. рублей; </w:t>
      </w:r>
    </w:p>
    <w:p w:rsidR="004E51CF" w:rsidRPr="00A40DC3" w:rsidRDefault="004E51CF" w:rsidP="004E51CF">
      <w:pPr>
        <w:tabs>
          <w:tab w:val="left" w:pos="1134"/>
        </w:tabs>
        <w:ind w:firstLine="709"/>
        <w:jc w:val="both"/>
        <w:rPr>
          <w:sz w:val="24"/>
          <w:szCs w:val="24"/>
        </w:rPr>
      </w:pPr>
      <w:r w:rsidRPr="00A40DC3">
        <w:rPr>
          <w:sz w:val="24"/>
          <w:szCs w:val="24"/>
        </w:rPr>
        <w:t>2016 год - местный бюджет –    431,05000 тыс. рублей;</w:t>
      </w:r>
    </w:p>
    <w:p w:rsidR="004E51CF" w:rsidRPr="00A40DC3" w:rsidRDefault="004E51CF" w:rsidP="004E51CF">
      <w:pPr>
        <w:tabs>
          <w:tab w:val="left" w:pos="1134"/>
        </w:tabs>
        <w:ind w:firstLine="709"/>
        <w:jc w:val="both"/>
        <w:rPr>
          <w:sz w:val="24"/>
          <w:szCs w:val="24"/>
        </w:rPr>
      </w:pPr>
      <w:r w:rsidRPr="00A40DC3">
        <w:rPr>
          <w:sz w:val="24"/>
          <w:szCs w:val="24"/>
        </w:rPr>
        <w:t xml:space="preserve">2017 год - местный бюджет –    738,90500 тыс. рублей; </w:t>
      </w:r>
    </w:p>
    <w:p w:rsidR="004E51CF" w:rsidRPr="00A40DC3" w:rsidRDefault="004E51CF" w:rsidP="004E51CF">
      <w:pPr>
        <w:tabs>
          <w:tab w:val="left" w:pos="1134"/>
        </w:tabs>
        <w:ind w:firstLine="709"/>
        <w:jc w:val="both"/>
        <w:rPr>
          <w:sz w:val="24"/>
          <w:szCs w:val="24"/>
        </w:rPr>
      </w:pPr>
      <w:r w:rsidRPr="00A40DC3">
        <w:rPr>
          <w:sz w:val="24"/>
          <w:szCs w:val="24"/>
        </w:rPr>
        <w:t xml:space="preserve">2018 год - местный бюджет – 1 362,22000 тыс. рублей; </w:t>
      </w:r>
    </w:p>
    <w:p w:rsidR="004E51CF" w:rsidRPr="00A40DC3" w:rsidRDefault="004E51CF" w:rsidP="004E51CF">
      <w:pPr>
        <w:tabs>
          <w:tab w:val="left" w:pos="1134"/>
        </w:tabs>
        <w:ind w:firstLine="709"/>
        <w:jc w:val="both"/>
        <w:rPr>
          <w:sz w:val="24"/>
          <w:szCs w:val="24"/>
        </w:rPr>
      </w:pPr>
      <w:r w:rsidRPr="00A40DC3">
        <w:rPr>
          <w:sz w:val="24"/>
          <w:szCs w:val="24"/>
        </w:rPr>
        <w:t>2019 год - местный бюджет –        0,00000 тыс. рублей;</w:t>
      </w:r>
    </w:p>
    <w:p w:rsidR="004E51CF" w:rsidRPr="00A40DC3" w:rsidRDefault="004E51CF" w:rsidP="004E51CF">
      <w:pPr>
        <w:tabs>
          <w:tab w:val="left" w:pos="1134"/>
        </w:tabs>
        <w:ind w:firstLine="709"/>
        <w:jc w:val="both"/>
        <w:rPr>
          <w:sz w:val="24"/>
          <w:szCs w:val="24"/>
        </w:rPr>
      </w:pPr>
      <w:r w:rsidRPr="00A40DC3">
        <w:rPr>
          <w:sz w:val="24"/>
          <w:szCs w:val="24"/>
        </w:rPr>
        <w:t>2020 год - местный бюджет –    390,10217 тыс. рублей;</w:t>
      </w:r>
    </w:p>
    <w:p w:rsidR="004E51CF" w:rsidRPr="00A40DC3" w:rsidRDefault="004E51CF" w:rsidP="004E51CF">
      <w:pPr>
        <w:tabs>
          <w:tab w:val="left" w:pos="1134"/>
        </w:tabs>
        <w:ind w:firstLine="709"/>
        <w:jc w:val="both"/>
        <w:rPr>
          <w:sz w:val="24"/>
          <w:szCs w:val="24"/>
        </w:rPr>
      </w:pPr>
      <w:r w:rsidRPr="00A40DC3">
        <w:rPr>
          <w:sz w:val="24"/>
          <w:szCs w:val="24"/>
        </w:rPr>
        <w:t>2021 год - местный бюджет – 1 372,22495 тыс. рублей;</w:t>
      </w:r>
    </w:p>
    <w:p w:rsidR="004E51CF" w:rsidRPr="00A40DC3" w:rsidRDefault="004E51CF" w:rsidP="004E51CF">
      <w:pPr>
        <w:tabs>
          <w:tab w:val="left" w:pos="1134"/>
        </w:tabs>
        <w:ind w:firstLine="709"/>
        <w:jc w:val="both"/>
        <w:rPr>
          <w:sz w:val="24"/>
          <w:szCs w:val="24"/>
        </w:rPr>
      </w:pPr>
      <w:r w:rsidRPr="00A40DC3">
        <w:rPr>
          <w:sz w:val="24"/>
          <w:szCs w:val="24"/>
        </w:rPr>
        <w:t>2022 год - местный бюджет – 3 531,79721 тыс. рублей;</w:t>
      </w:r>
    </w:p>
    <w:p w:rsidR="004E51CF" w:rsidRPr="00A40DC3" w:rsidRDefault="004E51CF" w:rsidP="004E51CF">
      <w:pPr>
        <w:tabs>
          <w:tab w:val="left" w:pos="1134"/>
        </w:tabs>
        <w:ind w:firstLine="709"/>
        <w:jc w:val="both"/>
        <w:rPr>
          <w:sz w:val="24"/>
          <w:szCs w:val="24"/>
        </w:rPr>
      </w:pPr>
      <w:r w:rsidRPr="00A40DC3">
        <w:rPr>
          <w:sz w:val="24"/>
          <w:szCs w:val="24"/>
        </w:rPr>
        <w:t>2023 год - местный бюджет – 8 893,62900 тыс. рублей;</w:t>
      </w:r>
    </w:p>
    <w:p w:rsidR="004E51CF" w:rsidRPr="0059643A" w:rsidRDefault="004E51CF" w:rsidP="004E51CF">
      <w:pPr>
        <w:tabs>
          <w:tab w:val="left" w:pos="900"/>
          <w:tab w:val="left" w:pos="1134"/>
        </w:tabs>
        <w:ind w:firstLine="709"/>
        <w:jc w:val="both"/>
        <w:rPr>
          <w:sz w:val="24"/>
          <w:szCs w:val="24"/>
        </w:rPr>
      </w:pPr>
      <w:r w:rsidRPr="00A40DC3">
        <w:rPr>
          <w:sz w:val="24"/>
          <w:szCs w:val="24"/>
        </w:rPr>
        <w:t>2024 год - местный бюджет –    675,00000 тыс. рублей.</w:t>
      </w:r>
      <w:r w:rsidRPr="0059643A">
        <w:rPr>
          <w:sz w:val="24"/>
          <w:szCs w:val="24"/>
        </w:rPr>
        <w:t xml:space="preserve"> </w:t>
      </w:r>
    </w:p>
    <w:p w:rsidR="004E51CF" w:rsidRPr="0059643A" w:rsidRDefault="004E51CF" w:rsidP="004E51CF">
      <w:pPr>
        <w:tabs>
          <w:tab w:val="left" w:pos="900"/>
          <w:tab w:val="left" w:pos="1134"/>
        </w:tabs>
        <w:ind w:firstLine="709"/>
        <w:jc w:val="both"/>
        <w:rPr>
          <w:sz w:val="24"/>
          <w:szCs w:val="24"/>
        </w:rPr>
      </w:pPr>
      <w:r w:rsidRPr="0059643A">
        <w:rPr>
          <w:sz w:val="24"/>
          <w:szCs w:val="24"/>
        </w:rPr>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4E51CF" w:rsidRPr="0059643A" w:rsidRDefault="004E51CF" w:rsidP="004E51CF">
      <w:pPr>
        <w:tabs>
          <w:tab w:val="left" w:pos="900"/>
          <w:tab w:val="left" w:pos="1134"/>
        </w:tabs>
        <w:ind w:firstLine="709"/>
        <w:jc w:val="both"/>
        <w:rPr>
          <w:sz w:val="24"/>
          <w:szCs w:val="24"/>
        </w:rPr>
      </w:pPr>
    </w:p>
    <w:p w:rsidR="004E51CF" w:rsidRPr="0059643A" w:rsidRDefault="004E51CF" w:rsidP="004E51CF">
      <w:pPr>
        <w:tabs>
          <w:tab w:val="left" w:pos="900"/>
        </w:tabs>
        <w:jc w:val="center"/>
        <w:rPr>
          <w:b/>
          <w:sz w:val="24"/>
          <w:szCs w:val="24"/>
        </w:rPr>
      </w:pPr>
      <w:r w:rsidRPr="0059643A">
        <w:rPr>
          <w:b/>
          <w:sz w:val="24"/>
          <w:szCs w:val="24"/>
        </w:rPr>
        <w:t xml:space="preserve">7. Оценка эффективности подпрограммы </w:t>
      </w:r>
    </w:p>
    <w:p w:rsidR="004E51CF" w:rsidRPr="0059643A" w:rsidRDefault="004E51CF" w:rsidP="004E51CF">
      <w:pPr>
        <w:widowControl w:val="0"/>
        <w:autoSpaceDE w:val="0"/>
        <w:autoSpaceDN w:val="0"/>
        <w:adjustRightInd w:val="0"/>
        <w:ind w:firstLine="567"/>
        <w:jc w:val="both"/>
        <w:rPr>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природопользования и экологической безопасности администрации.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Эффективность реализации подпрограммы в целом оценивается по результатам достижения </w:t>
      </w:r>
      <w:r w:rsidRPr="0059643A">
        <w:rPr>
          <w:sz w:val="24"/>
          <w:szCs w:val="24"/>
        </w:rPr>
        <w:lastRenderedPageBreak/>
        <w:t>установленных значений каждого из основных показателей по годам по отношению к предыдущему году и нарастающим итогом к базовому году.</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4E51CF" w:rsidRPr="0059643A" w:rsidRDefault="004E51CF" w:rsidP="004E51CF">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bookmarkStart w:id="4" w:name="Par624"/>
      <w:bookmarkEnd w:id="4"/>
      <w:r w:rsidRPr="0059643A">
        <w:rPr>
          <w:sz w:val="24"/>
          <w:szCs w:val="24"/>
        </w:rPr>
        <w:t>1). Высокий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95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bookmarkStart w:id="5" w:name="Par627"/>
      <w:bookmarkEnd w:id="5"/>
      <w:r w:rsidRPr="0059643A">
        <w:rPr>
          <w:sz w:val="24"/>
          <w:szCs w:val="24"/>
        </w:rPr>
        <w:t>2). 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80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реализация подпрограммы не отвечает критериям, указанным в </w:t>
      </w:r>
      <w:hyperlink w:anchor="Par624" w:history="1">
        <w:r w:rsidRPr="0059643A">
          <w:rPr>
            <w:sz w:val="24"/>
            <w:szCs w:val="24"/>
          </w:rPr>
          <w:t>пунктах 1</w:t>
        </w:r>
      </w:hyperlink>
      <w:r w:rsidRPr="0059643A">
        <w:rPr>
          <w:sz w:val="24"/>
          <w:szCs w:val="24"/>
          <w:lang w:val="en-US"/>
        </w:rPr>
        <w:t> </w:t>
      </w:r>
      <w:r w:rsidRPr="0059643A">
        <w:rPr>
          <w:sz w:val="24"/>
          <w:szCs w:val="24"/>
        </w:rPr>
        <w:t xml:space="preserve">и </w:t>
      </w:r>
      <w:hyperlink w:anchor="Par627" w:history="1">
        <w:r w:rsidRPr="0059643A">
          <w:rPr>
            <w:sz w:val="24"/>
            <w:szCs w:val="24"/>
          </w:rPr>
          <w:t>2</w:t>
        </w:r>
      </w:hyperlink>
      <w:r w:rsidRPr="0059643A">
        <w:rPr>
          <w:sz w:val="24"/>
          <w:szCs w:val="24"/>
        </w:rPr>
        <w:t>.</w:t>
      </w:r>
    </w:p>
    <w:p w:rsidR="004E51CF" w:rsidRPr="0059643A" w:rsidRDefault="004E51CF" w:rsidP="004E51CF">
      <w:pPr>
        <w:widowControl w:val="0"/>
        <w:tabs>
          <w:tab w:val="left" w:pos="1134"/>
        </w:tabs>
        <w:autoSpaceDE w:val="0"/>
        <w:autoSpaceDN w:val="0"/>
        <w:adjustRightInd w:val="0"/>
        <w:ind w:firstLine="709"/>
        <w:jc w:val="both"/>
        <w:rPr>
          <w:sz w:val="24"/>
          <w:szCs w:val="24"/>
        </w:rPr>
      </w:pPr>
    </w:p>
    <w:p w:rsidR="004E51CF" w:rsidRPr="0059643A" w:rsidRDefault="004E51CF" w:rsidP="004E51CF">
      <w:pPr>
        <w:tabs>
          <w:tab w:val="left" w:pos="900"/>
        </w:tabs>
        <w:jc w:val="center"/>
        <w:rPr>
          <w:b/>
          <w:sz w:val="24"/>
          <w:szCs w:val="24"/>
        </w:rPr>
      </w:pPr>
      <w:bookmarkStart w:id="6" w:name="_Toc365736087"/>
      <w:r w:rsidRPr="0059643A">
        <w:rPr>
          <w:b/>
          <w:sz w:val="24"/>
          <w:szCs w:val="24"/>
        </w:rPr>
        <w:t>8. Система контроля хода выполнения подпрограммы</w:t>
      </w:r>
      <w:bookmarkEnd w:id="6"/>
    </w:p>
    <w:p w:rsidR="004E51CF" w:rsidRPr="0059643A" w:rsidRDefault="004E51CF" w:rsidP="004E51CF">
      <w:pPr>
        <w:tabs>
          <w:tab w:val="left" w:pos="900"/>
        </w:tabs>
        <w:jc w:val="center"/>
        <w:rPr>
          <w:b/>
          <w:sz w:val="24"/>
          <w:szCs w:val="24"/>
        </w:rPr>
      </w:pPr>
    </w:p>
    <w:p w:rsidR="004E51CF" w:rsidRPr="0059643A" w:rsidRDefault="004E51CF" w:rsidP="004E51CF">
      <w:pPr>
        <w:tabs>
          <w:tab w:val="left" w:pos="1134"/>
        </w:tabs>
        <w:ind w:firstLine="709"/>
        <w:jc w:val="both"/>
        <w:rPr>
          <w:sz w:val="24"/>
          <w:szCs w:val="24"/>
        </w:rPr>
      </w:pPr>
      <w:r w:rsidRPr="0059643A">
        <w:rPr>
          <w:sz w:val="24"/>
          <w:szCs w:val="24"/>
        </w:rPr>
        <w:t>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Сосновоборского городского округа от 13.03.2019 № 546 «О порядке разработки, реализации и оценки эффективности муниципальных программ Сосновоборского городского округа».</w:t>
      </w:r>
    </w:p>
    <w:p w:rsidR="004E51CF" w:rsidRPr="0059643A" w:rsidRDefault="004E51CF" w:rsidP="004E51CF">
      <w:pPr>
        <w:autoSpaceDE w:val="0"/>
        <w:autoSpaceDN w:val="0"/>
        <w:adjustRightInd w:val="0"/>
        <w:ind w:firstLine="708"/>
        <w:jc w:val="center"/>
        <w:rPr>
          <w:rFonts w:eastAsia="Calibri"/>
          <w:sz w:val="24"/>
          <w:szCs w:val="24"/>
          <w:lang w:eastAsia="en-US"/>
        </w:rPr>
      </w:pPr>
    </w:p>
    <w:p w:rsidR="004E51CF" w:rsidRPr="0059643A" w:rsidRDefault="004E51CF" w:rsidP="004E51CF">
      <w:pPr>
        <w:ind w:left="5041" w:firstLine="346"/>
        <w:jc w:val="center"/>
        <w:rPr>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lastRenderedPageBreak/>
        <w:t>ПОДПРОГРАММА 9</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Организация мероприятий по обеспечению гарантий погребения</w:t>
      </w: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ПАСПОРТ</w:t>
      </w:r>
    </w:p>
    <w:p w:rsidR="004E51CF" w:rsidRPr="0059643A" w:rsidRDefault="004E51CF" w:rsidP="004E51CF">
      <w:pPr>
        <w:widowControl w:val="0"/>
        <w:autoSpaceDE w:val="0"/>
        <w:autoSpaceDN w:val="0"/>
        <w:adjustRightInd w:val="0"/>
        <w:jc w:val="center"/>
        <w:rPr>
          <w:sz w:val="24"/>
          <w:szCs w:val="24"/>
        </w:rPr>
      </w:pPr>
      <w:r w:rsidRPr="0059643A">
        <w:rPr>
          <w:b/>
          <w:sz w:val="24"/>
          <w:szCs w:val="24"/>
        </w:rPr>
        <w:t>подпрограммы «</w:t>
      </w:r>
      <w:r w:rsidRPr="0059643A">
        <w:rPr>
          <w:sz w:val="24"/>
          <w:szCs w:val="24"/>
        </w:rPr>
        <w:t>Организация мероприятий по обеспечению гарантий погребения»</w:t>
      </w:r>
    </w:p>
    <w:p w:rsidR="004E51CF" w:rsidRPr="0059643A" w:rsidRDefault="004E51CF" w:rsidP="004E51CF">
      <w:pPr>
        <w:widowControl w:val="0"/>
        <w:autoSpaceDE w:val="0"/>
        <w:autoSpaceDN w:val="0"/>
        <w:adjustRightInd w:val="0"/>
        <w:jc w:val="center"/>
        <w:rPr>
          <w:sz w:val="24"/>
          <w:szCs w:val="24"/>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3544"/>
        <w:gridCol w:w="6521"/>
      </w:tblGrid>
      <w:tr w:rsidR="004E51CF" w:rsidRPr="0059643A" w:rsidTr="00247C6E">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Полное наименование подпрограммы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«Организация мероприятий по обеспечению гарантий погребения»</w:t>
            </w:r>
          </w:p>
        </w:tc>
      </w:tr>
      <w:tr w:rsidR="004E51CF" w:rsidRPr="0059643A" w:rsidTr="00247C6E">
        <w:trPr>
          <w:trHeight w:val="1459"/>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Отдел жилищно-коммунального хозяйства комитета по управлению жилищно-коммунальным хозяйством (2014-2020)</w:t>
            </w:r>
          </w:p>
          <w:p w:rsidR="004E51CF" w:rsidRPr="0059643A" w:rsidRDefault="004E51CF" w:rsidP="00247C6E">
            <w:pPr>
              <w:widowControl w:val="0"/>
              <w:autoSpaceDE w:val="0"/>
              <w:autoSpaceDN w:val="0"/>
              <w:adjustRightInd w:val="0"/>
              <w:rPr>
                <w:sz w:val="24"/>
                <w:szCs w:val="24"/>
              </w:rPr>
            </w:pPr>
            <w:r w:rsidRPr="0059643A">
              <w:rPr>
                <w:sz w:val="24"/>
                <w:szCs w:val="24"/>
              </w:rPr>
              <w:t>Отдел экономического развития (с 2021)</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Участники подпрограммы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4E51CF" w:rsidRPr="0059643A" w:rsidRDefault="004E51CF" w:rsidP="00247C6E">
            <w:pPr>
              <w:pBdr>
                <w:top w:val="single" w:sz="4" w:space="1" w:color="auto"/>
              </w:pBdr>
              <w:rPr>
                <w:sz w:val="24"/>
                <w:szCs w:val="24"/>
              </w:rPr>
            </w:pPr>
            <w:r w:rsidRPr="0059643A">
              <w:rPr>
                <w:sz w:val="24"/>
                <w:szCs w:val="24"/>
              </w:rPr>
              <w:t>- администрация муниципального образования Сосновоборский городской округ Ленинградской области;</w:t>
            </w:r>
          </w:p>
          <w:p w:rsidR="004E51CF" w:rsidRPr="0059643A" w:rsidRDefault="004E51CF" w:rsidP="00247C6E">
            <w:pPr>
              <w:pBdr>
                <w:top w:val="single" w:sz="4" w:space="1" w:color="auto"/>
              </w:pBdr>
              <w:rPr>
                <w:sz w:val="24"/>
                <w:szCs w:val="24"/>
              </w:rPr>
            </w:pPr>
            <w:r w:rsidRPr="0059643A">
              <w:rPr>
                <w:sz w:val="24"/>
                <w:szCs w:val="24"/>
              </w:rPr>
              <w:t>- СМБУ «ЭЗРА» (2014-2017г.);</w:t>
            </w:r>
          </w:p>
          <w:p w:rsidR="004E51CF" w:rsidRPr="0059643A" w:rsidRDefault="004E51CF" w:rsidP="00247C6E">
            <w:pPr>
              <w:pBdr>
                <w:top w:val="single" w:sz="4" w:space="1" w:color="auto"/>
              </w:pBdr>
              <w:rPr>
                <w:sz w:val="24"/>
                <w:szCs w:val="24"/>
              </w:rPr>
            </w:pPr>
            <w:r w:rsidRPr="0059643A">
              <w:rPr>
                <w:sz w:val="24"/>
                <w:szCs w:val="24"/>
              </w:rPr>
              <w:t>- казенное учреждение «Специализированная служба» (2019-2024г.)</w:t>
            </w:r>
          </w:p>
        </w:tc>
      </w:tr>
      <w:tr w:rsidR="004E51CF" w:rsidRPr="0059643A" w:rsidTr="00247C6E">
        <w:trPr>
          <w:trHeight w:val="1894"/>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Цели подпрограммы</w:t>
            </w:r>
          </w:p>
        </w:tc>
        <w:tc>
          <w:tcPr>
            <w:tcW w:w="6521"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 (2014-2017г.);</w:t>
            </w:r>
          </w:p>
          <w:p w:rsidR="004E51CF" w:rsidRPr="0059643A" w:rsidRDefault="004E51CF" w:rsidP="00247C6E">
            <w:pPr>
              <w:widowControl w:val="0"/>
              <w:autoSpaceDE w:val="0"/>
              <w:autoSpaceDN w:val="0"/>
              <w:adjustRightInd w:val="0"/>
              <w:rPr>
                <w:sz w:val="24"/>
                <w:szCs w:val="24"/>
              </w:rPr>
            </w:pPr>
            <w:r w:rsidRPr="0059643A">
              <w:rPr>
                <w:sz w:val="24"/>
                <w:szCs w:val="24"/>
              </w:rPr>
              <w:t>- обеспечение гарантий погребения умершего (погибшего) (2019-2024г.).</w:t>
            </w:r>
          </w:p>
        </w:tc>
      </w:tr>
      <w:tr w:rsidR="004E51CF" w:rsidRPr="0059643A" w:rsidTr="00247C6E">
        <w:trPr>
          <w:trHeight w:val="1110"/>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Задачи подпрограммы</w:t>
            </w:r>
          </w:p>
        </w:tc>
        <w:tc>
          <w:tcPr>
            <w:tcW w:w="6521" w:type="dxa"/>
            <w:tcBorders>
              <w:left w:val="single" w:sz="4" w:space="0" w:color="auto"/>
              <w:bottom w:val="single" w:sz="4" w:space="0" w:color="auto"/>
              <w:right w:val="single" w:sz="4" w:space="0" w:color="auto"/>
            </w:tcBorders>
            <w:vAlign w:val="center"/>
          </w:tcPr>
          <w:p w:rsidR="004E51CF" w:rsidRPr="0059643A" w:rsidRDefault="004E51CF" w:rsidP="00247C6E">
            <w:pPr>
              <w:rPr>
                <w:sz w:val="24"/>
                <w:szCs w:val="24"/>
              </w:rPr>
            </w:pPr>
            <w:r w:rsidRPr="0059643A">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 (2014-2017г.);</w:t>
            </w:r>
          </w:p>
          <w:p w:rsidR="004E51CF" w:rsidRPr="0059643A" w:rsidRDefault="004E51CF" w:rsidP="00247C6E">
            <w:pPr>
              <w:rPr>
                <w:sz w:val="24"/>
                <w:szCs w:val="24"/>
              </w:rPr>
            </w:pPr>
            <w:r w:rsidRPr="0059643A">
              <w:rPr>
                <w:sz w:val="24"/>
                <w:szCs w:val="24"/>
              </w:rPr>
              <w:t>- организация мероприятий по обеспечению гарантий погребения умершего (погибшего) (2019-2024г.).</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Сроки и этапы реализации подпрограммы</w:t>
            </w:r>
          </w:p>
        </w:tc>
        <w:tc>
          <w:tcPr>
            <w:tcW w:w="6521"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2014-2024 годы</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Объемы бюджетных ассигнований подпрограммы</w:t>
            </w:r>
          </w:p>
        </w:tc>
        <w:tc>
          <w:tcPr>
            <w:tcW w:w="6521"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Общий объем финансирования подпрограммы –</w:t>
            </w:r>
          </w:p>
          <w:p w:rsidR="004E51CF" w:rsidRPr="0059643A" w:rsidRDefault="004E51CF" w:rsidP="00247C6E">
            <w:pPr>
              <w:widowControl w:val="0"/>
              <w:autoSpaceDE w:val="0"/>
              <w:autoSpaceDN w:val="0"/>
              <w:adjustRightInd w:val="0"/>
              <w:rPr>
                <w:sz w:val="24"/>
                <w:szCs w:val="24"/>
              </w:rPr>
            </w:pPr>
            <w:r w:rsidRPr="0059643A">
              <w:rPr>
                <w:b/>
                <w:sz w:val="24"/>
                <w:szCs w:val="24"/>
              </w:rPr>
              <w:t xml:space="preserve">36 873,552 </w:t>
            </w:r>
            <w:r w:rsidRPr="0059643A">
              <w:rPr>
                <w:sz w:val="24"/>
                <w:szCs w:val="24"/>
              </w:rPr>
              <w:t>тыс. руб. (местный бюджет)</w:t>
            </w:r>
          </w:p>
          <w:p w:rsidR="004E51CF" w:rsidRPr="0059643A" w:rsidRDefault="004E51CF" w:rsidP="00247C6E">
            <w:pPr>
              <w:widowControl w:val="0"/>
              <w:autoSpaceDE w:val="0"/>
              <w:autoSpaceDN w:val="0"/>
              <w:adjustRightInd w:val="0"/>
              <w:rPr>
                <w:sz w:val="24"/>
                <w:szCs w:val="24"/>
              </w:rPr>
            </w:pPr>
            <w:r w:rsidRPr="0059643A">
              <w:rPr>
                <w:sz w:val="24"/>
                <w:szCs w:val="24"/>
              </w:rPr>
              <w:t>в том числе по годам:</w:t>
            </w:r>
          </w:p>
          <w:p w:rsidR="004E51CF" w:rsidRPr="0059643A" w:rsidRDefault="004E51CF" w:rsidP="00247C6E">
            <w:pPr>
              <w:widowControl w:val="0"/>
              <w:autoSpaceDE w:val="0"/>
              <w:autoSpaceDN w:val="0"/>
              <w:adjustRightInd w:val="0"/>
              <w:rPr>
                <w:sz w:val="24"/>
                <w:szCs w:val="24"/>
              </w:rPr>
            </w:pPr>
            <w:r w:rsidRPr="0059643A">
              <w:rPr>
                <w:sz w:val="24"/>
                <w:szCs w:val="24"/>
              </w:rPr>
              <w:t>2014 – 0,00</w:t>
            </w:r>
          </w:p>
          <w:p w:rsidR="004E51CF" w:rsidRPr="0059643A" w:rsidRDefault="004E51CF" w:rsidP="00247C6E">
            <w:pPr>
              <w:widowControl w:val="0"/>
              <w:autoSpaceDE w:val="0"/>
              <w:autoSpaceDN w:val="0"/>
              <w:adjustRightInd w:val="0"/>
              <w:rPr>
                <w:sz w:val="24"/>
                <w:szCs w:val="24"/>
              </w:rPr>
            </w:pPr>
            <w:r w:rsidRPr="0059643A">
              <w:rPr>
                <w:sz w:val="24"/>
                <w:szCs w:val="24"/>
              </w:rPr>
              <w:t>2015 – 13 094,76500 тыс. руб.</w:t>
            </w:r>
          </w:p>
          <w:p w:rsidR="004E51CF" w:rsidRPr="0059643A" w:rsidRDefault="004E51CF" w:rsidP="00247C6E">
            <w:pPr>
              <w:widowControl w:val="0"/>
              <w:autoSpaceDE w:val="0"/>
              <w:autoSpaceDN w:val="0"/>
              <w:adjustRightInd w:val="0"/>
              <w:rPr>
                <w:sz w:val="24"/>
                <w:szCs w:val="24"/>
              </w:rPr>
            </w:pPr>
            <w:r w:rsidRPr="0059643A">
              <w:rPr>
                <w:sz w:val="24"/>
                <w:szCs w:val="24"/>
              </w:rPr>
              <w:t>2016 – 14 527,14400 тыс. руб.</w:t>
            </w:r>
          </w:p>
          <w:p w:rsidR="004E51CF" w:rsidRPr="0059643A" w:rsidRDefault="004E51CF" w:rsidP="00247C6E">
            <w:pPr>
              <w:widowControl w:val="0"/>
              <w:autoSpaceDE w:val="0"/>
              <w:autoSpaceDN w:val="0"/>
              <w:adjustRightInd w:val="0"/>
              <w:rPr>
                <w:sz w:val="24"/>
                <w:szCs w:val="24"/>
              </w:rPr>
            </w:pPr>
            <w:r w:rsidRPr="0059643A">
              <w:rPr>
                <w:sz w:val="24"/>
                <w:szCs w:val="24"/>
              </w:rPr>
              <w:t>2017 –   2 775,55400 тыс. руб.</w:t>
            </w:r>
          </w:p>
          <w:p w:rsidR="004E51CF" w:rsidRPr="0059643A" w:rsidRDefault="004E51CF" w:rsidP="00247C6E">
            <w:pPr>
              <w:widowControl w:val="0"/>
              <w:autoSpaceDE w:val="0"/>
              <w:autoSpaceDN w:val="0"/>
              <w:adjustRightInd w:val="0"/>
              <w:rPr>
                <w:sz w:val="24"/>
                <w:szCs w:val="24"/>
              </w:rPr>
            </w:pPr>
            <w:r w:rsidRPr="0059643A">
              <w:rPr>
                <w:sz w:val="24"/>
                <w:szCs w:val="24"/>
              </w:rPr>
              <w:t>2018 –          0,00000 тыс. руб.</w:t>
            </w:r>
          </w:p>
          <w:p w:rsidR="004E51CF" w:rsidRPr="0059643A" w:rsidRDefault="004E51CF" w:rsidP="00247C6E">
            <w:pPr>
              <w:widowControl w:val="0"/>
              <w:autoSpaceDE w:val="0"/>
              <w:autoSpaceDN w:val="0"/>
              <w:adjustRightInd w:val="0"/>
              <w:rPr>
                <w:sz w:val="24"/>
                <w:szCs w:val="24"/>
              </w:rPr>
            </w:pPr>
            <w:r w:rsidRPr="0059643A">
              <w:rPr>
                <w:sz w:val="24"/>
                <w:szCs w:val="24"/>
              </w:rPr>
              <w:t>2019 –      731,00000 тыс. руб.</w:t>
            </w:r>
          </w:p>
          <w:p w:rsidR="004E51CF" w:rsidRPr="0059643A" w:rsidRDefault="004E51CF" w:rsidP="00247C6E">
            <w:pPr>
              <w:widowControl w:val="0"/>
              <w:autoSpaceDE w:val="0"/>
              <w:autoSpaceDN w:val="0"/>
              <w:adjustRightInd w:val="0"/>
              <w:rPr>
                <w:sz w:val="24"/>
                <w:szCs w:val="24"/>
              </w:rPr>
            </w:pPr>
            <w:r w:rsidRPr="0059643A">
              <w:rPr>
                <w:sz w:val="24"/>
                <w:szCs w:val="24"/>
              </w:rPr>
              <w:t>2020 –   1 082,52700 тыс. руб.</w:t>
            </w:r>
          </w:p>
          <w:p w:rsidR="004E51CF" w:rsidRPr="0059643A" w:rsidRDefault="004E51CF" w:rsidP="00247C6E">
            <w:pPr>
              <w:widowControl w:val="0"/>
              <w:autoSpaceDE w:val="0"/>
              <w:autoSpaceDN w:val="0"/>
              <w:adjustRightInd w:val="0"/>
              <w:rPr>
                <w:sz w:val="24"/>
                <w:szCs w:val="24"/>
              </w:rPr>
            </w:pPr>
            <w:r w:rsidRPr="0059643A">
              <w:rPr>
                <w:sz w:val="24"/>
                <w:szCs w:val="24"/>
              </w:rPr>
              <w:t>2021 –   1 112,58800 тыс. руб.</w:t>
            </w:r>
          </w:p>
          <w:p w:rsidR="004E51CF" w:rsidRPr="0059643A" w:rsidRDefault="004E51CF" w:rsidP="00247C6E">
            <w:pPr>
              <w:widowControl w:val="0"/>
              <w:autoSpaceDE w:val="0"/>
              <w:autoSpaceDN w:val="0"/>
              <w:adjustRightInd w:val="0"/>
              <w:rPr>
                <w:sz w:val="24"/>
                <w:szCs w:val="24"/>
              </w:rPr>
            </w:pPr>
            <w:r w:rsidRPr="0059643A">
              <w:rPr>
                <w:sz w:val="24"/>
                <w:szCs w:val="24"/>
              </w:rPr>
              <w:t>2022 –   1 137,22900 тыс. руб.</w:t>
            </w:r>
          </w:p>
          <w:p w:rsidR="004E51CF" w:rsidRPr="0059643A" w:rsidRDefault="004E51CF" w:rsidP="00247C6E">
            <w:pPr>
              <w:widowControl w:val="0"/>
              <w:autoSpaceDE w:val="0"/>
              <w:autoSpaceDN w:val="0"/>
              <w:adjustRightInd w:val="0"/>
              <w:rPr>
                <w:sz w:val="24"/>
                <w:szCs w:val="24"/>
              </w:rPr>
            </w:pPr>
            <w:r w:rsidRPr="0059643A">
              <w:rPr>
                <w:sz w:val="24"/>
                <w:szCs w:val="24"/>
              </w:rPr>
              <w:t>2023 –   1 182,71800 тыс. руб.</w:t>
            </w:r>
          </w:p>
          <w:p w:rsidR="004E51CF" w:rsidRPr="0059643A" w:rsidRDefault="004E51CF" w:rsidP="00247C6E">
            <w:pPr>
              <w:widowControl w:val="0"/>
              <w:autoSpaceDE w:val="0"/>
              <w:autoSpaceDN w:val="0"/>
              <w:adjustRightInd w:val="0"/>
              <w:rPr>
                <w:sz w:val="24"/>
                <w:szCs w:val="24"/>
              </w:rPr>
            </w:pPr>
            <w:r w:rsidRPr="0059643A">
              <w:rPr>
                <w:sz w:val="24"/>
                <w:szCs w:val="24"/>
              </w:rPr>
              <w:t>2024 –   1 230,02700 тыс. руб.</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Целевые показатели  подпрограммы</w:t>
            </w:r>
          </w:p>
        </w:tc>
        <w:tc>
          <w:tcPr>
            <w:tcW w:w="6521" w:type="dxa"/>
            <w:tcBorders>
              <w:left w:val="single" w:sz="4" w:space="0" w:color="auto"/>
              <w:bottom w:val="single" w:sz="4" w:space="0" w:color="auto"/>
              <w:right w:val="single" w:sz="4" w:space="0" w:color="auto"/>
            </w:tcBorders>
            <w:vAlign w:val="center"/>
          </w:tcPr>
          <w:p w:rsidR="004E51CF" w:rsidRPr="0059643A" w:rsidRDefault="004E51CF" w:rsidP="00247C6E">
            <w:pPr>
              <w:rPr>
                <w:sz w:val="24"/>
                <w:szCs w:val="24"/>
              </w:rPr>
            </w:pPr>
            <w:r w:rsidRPr="0059643A">
              <w:rPr>
                <w:sz w:val="24"/>
                <w:szCs w:val="24"/>
              </w:rPr>
              <w:t>- организация и учет захоронений по гарантированному перечню (2019-2024г.);</w:t>
            </w:r>
          </w:p>
          <w:p w:rsidR="004E51CF" w:rsidRPr="0059643A" w:rsidRDefault="004E51CF" w:rsidP="00247C6E">
            <w:pPr>
              <w:rPr>
                <w:sz w:val="24"/>
                <w:szCs w:val="24"/>
              </w:rPr>
            </w:pPr>
            <w:r w:rsidRPr="0059643A">
              <w:rPr>
                <w:sz w:val="24"/>
                <w:szCs w:val="24"/>
              </w:rPr>
              <w:t>2014-2017 годы:</w:t>
            </w:r>
          </w:p>
          <w:p w:rsidR="004E51CF" w:rsidRPr="0059643A" w:rsidRDefault="004E51CF" w:rsidP="00247C6E">
            <w:pPr>
              <w:jc w:val="both"/>
              <w:rPr>
                <w:sz w:val="24"/>
                <w:szCs w:val="24"/>
              </w:rPr>
            </w:pPr>
            <w:r w:rsidRPr="0059643A">
              <w:rPr>
                <w:sz w:val="24"/>
                <w:szCs w:val="24"/>
              </w:rPr>
              <w:t>- организация и учет захоронений;</w:t>
            </w:r>
          </w:p>
          <w:p w:rsidR="004E51CF" w:rsidRPr="0059643A" w:rsidRDefault="004E51CF" w:rsidP="00247C6E">
            <w:pPr>
              <w:jc w:val="both"/>
              <w:rPr>
                <w:sz w:val="24"/>
                <w:szCs w:val="24"/>
              </w:rPr>
            </w:pPr>
            <w:r w:rsidRPr="0059643A">
              <w:rPr>
                <w:sz w:val="24"/>
                <w:szCs w:val="24"/>
              </w:rPr>
              <w:t>- уборка общественных кладбищ и мемориалов;</w:t>
            </w:r>
          </w:p>
          <w:p w:rsidR="004E51CF" w:rsidRPr="0059643A" w:rsidRDefault="004E51CF" w:rsidP="00247C6E">
            <w:pPr>
              <w:jc w:val="both"/>
              <w:rPr>
                <w:sz w:val="24"/>
                <w:szCs w:val="24"/>
              </w:rPr>
            </w:pPr>
            <w:r w:rsidRPr="0059643A">
              <w:rPr>
                <w:sz w:val="24"/>
                <w:szCs w:val="24"/>
              </w:rPr>
              <w:lastRenderedPageBreak/>
              <w:t>- содержание и уход за могилами безродных;</w:t>
            </w:r>
          </w:p>
          <w:p w:rsidR="004E51CF" w:rsidRPr="0059643A" w:rsidRDefault="004E51CF" w:rsidP="00247C6E">
            <w:pPr>
              <w:contextualSpacing/>
              <w:jc w:val="both"/>
              <w:rPr>
                <w:sz w:val="24"/>
                <w:szCs w:val="24"/>
              </w:rPr>
            </w:pPr>
            <w:r w:rsidRPr="0059643A">
              <w:rPr>
                <w:sz w:val="24"/>
                <w:szCs w:val="24"/>
              </w:rPr>
              <w:t>- организация благоустройства и озеленение общественных кладбищ;</w:t>
            </w:r>
          </w:p>
          <w:p w:rsidR="004E51CF" w:rsidRPr="0059643A" w:rsidRDefault="004E51CF" w:rsidP="00247C6E">
            <w:pPr>
              <w:contextualSpacing/>
              <w:jc w:val="both"/>
              <w:rPr>
                <w:sz w:val="24"/>
                <w:szCs w:val="24"/>
              </w:rPr>
            </w:pPr>
            <w:r w:rsidRPr="0059643A">
              <w:rPr>
                <w:sz w:val="24"/>
                <w:szCs w:val="24"/>
              </w:rPr>
              <w:t>- организация деятельности общественных кладбищ;</w:t>
            </w:r>
          </w:p>
          <w:p w:rsidR="004E51CF" w:rsidRPr="0059643A" w:rsidRDefault="004E51CF" w:rsidP="00247C6E">
            <w:pPr>
              <w:contextualSpacing/>
              <w:jc w:val="both"/>
              <w:rPr>
                <w:sz w:val="24"/>
                <w:szCs w:val="24"/>
              </w:rPr>
            </w:pPr>
            <w:r w:rsidRPr="0059643A">
              <w:rPr>
                <w:sz w:val="24"/>
                <w:szCs w:val="24"/>
              </w:rPr>
              <w:t>- транспортировка тел умерших, не связанная с предоставлением ритуальных услуг.</w:t>
            </w:r>
          </w:p>
        </w:tc>
      </w:tr>
    </w:tbl>
    <w:p w:rsidR="004E51CF" w:rsidRPr="0059643A" w:rsidRDefault="004E51CF" w:rsidP="004E51CF"/>
    <w:p w:rsidR="004E51CF" w:rsidRPr="0059643A" w:rsidRDefault="004E51CF" w:rsidP="004E51CF">
      <w:pPr>
        <w:jc w:val="center"/>
        <w:rPr>
          <w:b/>
          <w:sz w:val="24"/>
          <w:szCs w:val="24"/>
        </w:rPr>
      </w:pPr>
      <w:r w:rsidRPr="0059643A">
        <w:rPr>
          <w:b/>
          <w:sz w:val="24"/>
          <w:szCs w:val="24"/>
        </w:rPr>
        <w:t>1. Характеристика текущего состояния и основных проблем подпрограммы</w:t>
      </w:r>
    </w:p>
    <w:p w:rsidR="004E51CF" w:rsidRPr="0059643A" w:rsidRDefault="004E51CF" w:rsidP="004E51CF">
      <w:pPr>
        <w:jc w:val="center"/>
        <w:rPr>
          <w:b/>
          <w:sz w:val="24"/>
          <w:szCs w:val="24"/>
        </w:rPr>
      </w:pPr>
    </w:p>
    <w:p w:rsidR="004E51CF" w:rsidRPr="0059643A" w:rsidRDefault="004E51CF" w:rsidP="004E51CF">
      <w:pPr>
        <w:tabs>
          <w:tab w:val="left" w:pos="1276"/>
        </w:tabs>
        <w:ind w:firstLine="709"/>
        <w:jc w:val="both"/>
        <w:rPr>
          <w:sz w:val="24"/>
          <w:szCs w:val="24"/>
        </w:rPr>
      </w:pPr>
      <w:r w:rsidRPr="0059643A">
        <w:rPr>
          <w:sz w:val="24"/>
          <w:szCs w:val="24"/>
        </w:rPr>
        <w:t>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w:t>
      </w:r>
      <w:r w:rsidRPr="00914E49">
        <w:rPr>
          <w:sz w:val="24"/>
          <w:szCs w:val="24"/>
        </w:rPr>
        <w:t>», и других нормативно-правовых актов в сфере оказания ритуальных услуг</w:t>
      </w:r>
      <w:r w:rsidRPr="0059643A">
        <w:rPr>
          <w:sz w:val="24"/>
          <w:szCs w:val="24"/>
        </w:rPr>
        <w:t xml:space="preserve"> повлекло к преобразованию с 1 января 2015 года  СМУП «ЭЗРА» в СМБУ «ЭЗРА», в дальнейшем к ликвидации СМБУ «ЭЗРА» и созданию Сосновоборского муниципального казенного учреждения «Специализированная служба».</w:t>
      </w:r>
    </w:p>
    <w:p w:rsidR="004E51CF" w:rsidRPr="0059643A" w:rsidRDefault="004E51CF" w:rsidP="004E51CF">
      <w:pPr>
        <w:tabs>
          <w:tab w:val="left" w:pos="1276"/>
        </w:tabs>
        <w:ind w:firstLine="709"/>
        <w:jc w:val="both"/>
        <w:rPr>
          <w:sz w:val="24"/>
          <w:szCs w:val="24"/>
        </w:rPr>
      </w:pPr>
      <w:r w:rsidRPr="0059643A">
        <w:rPr>
          <w:sz w:val="24"/>
          <w:szCs w:val="24"/>
        </w:rPr>
        <w:t>Исходя из анализа прошлых периодов,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санитарно-эпидемиологического благополучия населения и охраны окружающей среды, повышение комфортности проживания и повышения эффективности функционирования городского хозяйства на территории Сосновоборского городского округа, оказания ритуальных услуг по гарантированному перечню, а также усиления контроля за выполняемыми работами, оказываемыми в указанных областях.</w:t>
      </w:r>
    </w:p>
    <w:p w:rsidR="004E51CF" w:rsidRPr="0059643A" w:rsidRDefault="004E51CF" w:rsidP="004E51CF">
      <w:pPr>
        <w:tabs>
          <w:tab w:val="left" w:pos="1276"/>
        </w:tabs>
        <w:ind w:firstLine="709"/>
        <w:jc w:val="both"/>
        <w:rPr>
          <w:sz w:val="24"/>
          <w:szCs w:val="24"/>
        </w:rPr>
      </w:pPr>
    </w:p>
    <w:p w:rsidR="004E51CF" w:rsidRPr="0059643A" w:rsidRDefault="004E51CF" w:rsidP="004E51CF">
      <w:pPr>
        <w:jc w:val="center"/>
        <w:rPr>
          <w:b/>
          <w:sz w:val="24"/>
          <w:szCs w:val="24"/>
        </w:rPr>
      </w:pPr>
      <w:r w:rsidRPr="0059643A">
        <w:rPr>
          <w:b/>
          <w:sz w:val="24"/>
          <w:szCs w:val="24"/>
        </w:rPr>
        <w:t>2. Цели и задачи муниципальной подпрограммы</w:t>
      </w:r>
    </w:p>
    <w:p w:rsidR="004E51CF" w:rsidRPr="0059643A" w:rsidRDefault="004E51CF" w:rsidP="004E51CF">
      <w:pPr>
        <w:rPr>
          <w:b/>
          <w:sz w:val="24"/>
          <w:szCs w:val="24"/>
        </w:rPr>
      </w:pPr>
    </w:p>
    <w:p w:rsidR="004E51CF" w:rsidRPr="0059643A" w:rsidRDefault="004E51CF" w:rsidP="004E51CF">
      <w:pPr>
        <w:tabs>
          <w:tab w:val="left" w:pos="1134"/>
        </w:tabs>
        <w:ind w:firstLine="709"/>
        <w:rPr>
          <w:sz w:val="24"/>
          <w:szCs w:val="24"/>
        </w:rPr>
      </w:pPr>
      <w:r w:rsidRPr="0059643A">
        <w:rPr>
          <w:sz w:val="24"/>
          <w:szCs w:val="24"/>
        </w:rPr>
        <w:t>Основными целями Подпрограммы являются:</w:t>
      </w:r>
    </w:p>
    <w:p w:rsidR="004E51CF" w:rsidRPr="0059643A" w:rsidRDefault="004E51CF" w:rsidP="004E51CF">
      <w:pPr>
        <w:tabs>
          <w:tab w:val="left" w:pos="1134"/>
        </w:tabs>
        <w:ind w:firstLine="709"/>
        <w:rPr>
          <w:sz w:val="24"/>
          <w:szCs w:val="24"/>
          <w:u w:val="single"/>
        </w:rPr>
      </w:pPr>
      <w:r w:rsidRPr="0059643A">
        <w:rPr>
          <w:sz w:val="24"/>
          <w:szCs w:val="24"/>
          <w:u w:val="single"/>
        </w:rPr>
        <w:t>На период с 2014 по 2017 годы: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 Ленинградской области:</w:t>
      </w:r>
    </w:p>
    <w:p w:rsidR="004E51CF" w:rsidRPr="0059643A" w:rsidRDefault="004E51CF" w:rsidP="004E51CF">
      <w:pPr>
        <w:tabs>
          <w:tab w:val="left" w:pos="1134"/>
        </w:tabs>
        <w:ind w:firstLine="709"/>
        <w:contextualSpacing/>
        <w:jc w:val="both"/>
        <w:rPr>
          <w:sz w:val="24"/>
          <w:szCs w:val="24"/>
        </w:rPr>
      </w:pPr>
      <w:r w:rsidRPr="0059643A">
        <w:rPr>
          <w:sz w:val="24"/>
          <w:szCs w:val="24"/>
        </w:rPr>
        <w:t>- организация и учет захоронений;</w:t>
      </w:r>
    </w:p>
    <w:p w:rsidR="004E51CF" w:rsidRPr="0059643A" w:rsidRDefault="004E51CF" w:rsidP="004E51CF">
      <w:pPr>
        <w:tabs>
          <w:tab w:val="left" w:pos="1134"/>
        </w:tabs>
        <w:ind w:firstLine="709"/>
        <w:contextualSpacing/>
        <w:jc w:val="both"/>
        <w:rPr>
          <w:sz w:val="24"/>
          <w:szCs w:val="24"/>
        </w:rPr>
      </w:pPr>
      <w:r w:rsidRPr="0059643A">
        <w:rPr>
          <w:sz w:val="24"/>
          <w:szCs w:val="24"/>
        </w:rPr>
        <w:t>- организация и учет захоронений по гарантированному перечню;;</w:t>
      </w:r>
    </w:p>
    <w:p w:rsidR="004E51CF" w:rsidRPr="0059643A" w:rsidRDefault="004E51CF" w:rsidP="004E51CF">
      <w:pPr>
        <w:tabs>
          <w:tab w:val="left" w:pos="1134"/>
        </w:tabs>
        <w:ind w:firstLine="709"/>
        <w:contextualSpacing/>
        <w:jc w:val="both"/>
        <w:rPr>
          <w:sz w:val="24"/>
          <w:szCs w:val="24"/>
        </w:rPr>
      </w:pPr>
      <w:r w:rsidRPr="0059643A">
        <w:rPr>
          <w:sz w:val="24"/>
          <w:szCs w:val="24"/>
        </w:rPr>
        <w:t>- уборка общественных кладбищ и мемориалов;</w:t>
      </w:r>
    </w:p>
    <w:p w:rsidR="004E51CF" w:rsidRPr="0059643A" w:rsidRDefault="004E51CF" w:rsidP="004E51CF">
      <w:pPr>
        <w:tabs>
          <w:tab w:val="left" w:pos="1134"/>
        </w:tabs>
        <w:ind w:firstLine="709"/>
        <w:contextualSpacing/>
        <w:jc w:val="both"/>
        <w:rPr>
          <w:sz w:val="24"/>
          <w:szCs w:val="24"/>
        </w:rPr>
      </w:pPr>
      <w:r w:rsidRPr="0059643A">
        <w:rPr>
          <w:sz w:val="24"/>
          <w:szCs w:val="24"/>
        </w:rPr>
        <w:t>- содержание и уход за могилами безродных;</w:t>
      </w:r>
    </w:p>
    <w:p w:rsidR="004E51CF" w:rsidRPr="0059643A" w:rsidRDefault="004E51CF" w:rsidP="004E51CF">
      <w:pPr>
        <w:tabs>
          <w:tab w:val="left" w:pos="1134"/>
        </w:tabs>
        <w:ind w:firstLine="709"/>
        <w:contextualSpacing/>
        <w:jc w:val="both"/>
        <w:rPr>
          <w:sz w:val="24"/>
          <w:szCs w:val="24"/>
        </w:rPr>
      </w:pPr>
      <w:r w:rsidRPr="0059643A">
        <w:rPr>
          <w:sz w:val="24"/>
          <w:szCs w:val="24"/>
        </w:rPr>
        <w:t>- организация благоустройства и озеленение общественных кладбищ;</w:t>
      </w:r>
    </w:p>
    <w:p w:rsidR="004E51CF" w:rsidRPr="0059643A" w:rsidRDefault="004E51CF" w:rsidP="004E51CF">
      <w:pPr>
        <w:tabs>
          <w:tab w:val="left" w:pos="1134"/>
        </w:tabs>
        <w:ind w:firstLine="709"/>
        <w:contextualSpacing/>
        <w:jc w:val="both"/>
        <w:rPr>
          <w:sz w:val="24"/>
          <w:szCs w:val="24"/>
        </w:rPr>
      </w:pPr>
      <w:r w:rsidRPr="0059643A">
        <w:rPr>
          <w:sz w:val="24"/>
          <w:szCs w:val="24"/>
        </w:rPr>
        <w:t>- организация деятельности общественных кладбищ;</w:t>
      </w:r>
    </w:p>
    <w:p w:rsidR="004E51CF" w:rsidRPr="0059643A" w:rsidRDefault="004E51CF" w:rsidP="004E51CF">
      <w:pPr>
        <w:tabs>
          <w:tab w:val="left" w:pos="1134"/>
        </w:tabs>
        <w:ind w:firstLine="709"/>
        <w:contextualSpacing/>
        <w:jc w:val="both"/>
        <w:rPr>
          <w:sz w:val="24"/>
          <w:szCs w:val="24"/>
        </w:rPr>
      </w:pPr>
      <w:r w:rsidRPr="0059643A">
        <w:rPr>
          <w:sz w:val="24"/>
          <w:szCs w:val="24"/>
        </w:rPr>
        <w:t>- транспортировка тел умерших, не связанная с предоставлением ритуальных услуг.</w:t>
      </w:r>
    </w:p>
    <w:p w:rsidR="004E51CF" w:rsidRPr="0059643A" w:rsidRDefault="004E51CF" w:rsidP="004E51CF">
      <w:pPr>
        <w:tabs>
          <w:tab w:val="left" w:pos="1134"/>
        </w:tabs>
        <w:ind w:firstLine="709"/>
        <w:contextualSpacing/>
        <w:jc w:val="both"/>
        <w:rPr>
          <w:sz w:val="24"/>
          <w:szCs w:val="24"/>
          <w:u w:val="single"/>
        </w:rPr>
      </w:pPr>
      <w:r w:rsidRPr="0059643A">
        <w:rPr>
          <w:sz w:val="24"/>
          <w:szCs w:val="24"/>
          <w:u w:val="single"/>
        </w:rPr>
        <w:t>На период с 2019 по 2024 годы:</w:t>
      </w:r>
    </w:p>
    <w:p w:rsidR="004E51CF" w:rsidRPr="0059643A" w:rsidRDefault="004E51CF" w:rsidP="004E51CF">
      <w:pPr>
        <w:keepNext/>
        <w:tabs>
          <w:tab w:val="left" w:pos="1134"/>
        </w:tabs>
        <w:ind w:firstLine="709"/>
        <w:jc w:val="both"/>
        <w:outlineLvl w:val="1"/>
        <w:rPr>
          <w:sz w:val="24"/>
          <w:szCs w:val="24"/>
        </w:rPr>
      </w:pPr>
      <w:r w:rsidRPr="0059643A">
        <w:rPr>
          <w:sz w:val="24"/>
          <w:szCs w:val="24"/>
        </w:rPr>
        <w:t>Обеспечение гарантий погребения умершего (погибшего).</w:t>
      </w:r>
    </w:p>
    <w:p w:rsidR="004E51CF" w:rsidRPr="0059643A" w:rsidRDefault="004E51CF" w:rsidP="004E51CF">
      <w:pPr>
        <w:keepNext/>
        <w:tabs>
          <w:tab w:val="left" w:pos="1134"/>
        </w:tabs>
        <w:ind w:firstLine="709"/>
        <w:jc w:val="both"/>
        <w:outlineLvl w:val="1"/>
        <w:rPr>
          <w:sz w:val="24"/>
          <w:szCs w:val="24"/>
        </w:rPr>
      </w:pPr>
    </w:p>
    <w:p w:rsidR="004E51CF" w:rsidRPr="0059643A" w:rsidRDefault="004E51CF" w:rsidP="004E51CF">
      <w:pPr>
        <w:jc w:val="center"/>
        <w:rPr>
          <w:b/>
          <w:sz w:val="24"/>
        </w:rPr>
      </w:pPr>
      <w:r w:rsidRPr="0059643A">
        <w:rPr>
          <w:b/>
          <w:sz w:val="24"/>
        </w:rPr>
        <w:t xml:space="preserve">3. Прогноз </w:t>
      </w:r>
      <w:r w:rsidRPr="0059643A">
        <w:rPr>
          <w:b/>
          <w:sz w:val="24"/>
          <w:szCs w:val="24"/>
        </w:rPr>
        <w:t>результатов</w:t>
      </w:r>
      <w:r w:rsidRPr="0059643A">
        <w:rPr>
          <w:b/>
          <w:sz w:val="24"/>
        </w:rPr>
        <w:t xml:space="preserve"> реализации подпрограммы</w:t>
      </w:r>
    </w:p>
    <w:p w:rsidR="004E51CF" w:rsidRPr="0059643A" w:rsidRDefault="004E51CF" w:rsidP="004E51CF">
      <w:pPr>
        <w:rPr>
          <w:b/>
          <w:sz w:val="24"/>
        </w:rPr>
      </w:pPr>
    </w:p>
    <w:p w:rsidR="004E51CF" w:rsidRPr="0059643A" w:rsidRDefault="004E51CF" w:rsidP="004E51CF">
      <w:pPr>
        <w:tabs>
          <w:tab w:val="left" w:pos="1134"/>
        </w:tabs>
        <w:ind w:firstLine="709"/>
        <w:rPr>
          <w:sz w:val="24"/>
          <w:szCs w:val="24"/>
        </w:rPr>
      </w:pPr>
      <w:r w:rsidRPr="0059643A">
        <w:rPr>
          <w:sz w:val="24"/>
          <w:szCs w:val="24"/>
          <w:u w:val="single"/>
        </w:rPr>
        <w:t>На период с 2014 по 2017 годы:</w:t>
      </w:r>
    </w:p>
    <w:p w:rsidR="004E51CF" w:rsidRPr="0059643A" w:rsidRDefault="004E51CF" w:rsidP="004E51CF">
      <w:pPr>
        <w:tabs>
          <w:tab w:val="left" w:pos="900"/>
          <w:tab w:val="left" w:pos="1134"/>
        </w:tabs>
        <w:ind w:firstLine="709"/>
        <w:jc w:val="both"/>
        <w:rPr>
          <w:sz w:val="24"/>
          <w:szCs w:val="24"/>
        </w:rPr>
      </w:pPr>
      <w:r w:rsidRPr="0059643A">
        <w:rPr>
          <w:sz w:val="24"/>
          <w:szCs w:val="24"/>
        </w:rPr>
        <w:t>Подпрограмма призвана обеспечить контроль за организацией ритуальных услуг и содержания мест захоронения на территории муниципального образования Сосновоборский городской округ.</w:t>
      </w:r>
    </w:p>
    <w:p w:rsidR="004E51CF" w:rsidRPr="0059643A" w:rsidRDefault="004E51CF" w:rsidP="004E51CF">
      <w:pPr>
        <w:tabs>
          <w:tab w:val="left" w:pos="900"/>
          <w:tab w:val="left" w:pos="1134"/>
        </w:tabs>
        <w:ind w:firstLine="709"/>
        <w:jc w:val="both"/>
        <w:rPr>
          <w:sz w:val="24"/>
          <w:szCs w:val="24"/>
        </w:rPr>
      </w:pPr>
      <w:r w:rsidRPr="0059643A">
        <w:rPr>
          <w:sz w:val="24"/>
          <w:szCs w:val="24"/>
        </w:rPr>
        <w:t>Выполнение программных мероприятий позволит обеспечить экологическое, санитарно-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4E51CF" w:rsidRPr="0059643A" w:rsidRDefault="004E51CF" w:rsidP="004E51CF">
      <w:pPr>
        <w:tabs>
          <w:tab w:val="left" w:pos="1134"/>
        </w:tabs>
        <w:ind w:firstLine="709"/>
        <w:contextualSpacing/>
        <w:jc w:val="both"/>
        <w:rPr>
          <w:sz w:val="24"/>
          <w:szCs w:val="24"/>
          <w:u w:val="single"/>
        </w:rPr>
      </w:pPr>
      <w:r w:rsidRPr="0059643A">
        <w:rPr>
          <w:sz w:val="24"/>
          <w:szCs w:val="24"/>
          <w:u w:val="single"/>
        </w:rPr>
        <w:lastRenderedPageBreak/>
        <w:t>На период с 2019 по 2024 годы:</w:t>
      </w:r>
    </w:p>
    <w:p w:rsidR="004E51CF" w:rsidRPr="0059643A" w:rsidRDefault="004E51CF" w:rsidP="004E51CF">
      <w:pPr>
        <w:tabs>
          <w:tab w:val="left" w:pos="900"/>
          <w:tab w:val="left" w:pos="1134"/>
        </w:tabs>
        <w:ind w:firstLine="709"/>
        <w:jc w:val="both"/>
        <w:rPr>
          <w:sz w:val="24"/>
          <w:szCs w:val="24"/>
        </w:rPr>
      </w:pPr>
      <w:r w:rsidRPr="0059643A">
        <w:rPr>
          <w:sz w:val="24"/>
          <w:szCs w:val="24"/>
        </w:rPr>
        <w:t>Обеспечение в полном объеме погребения по гарантированному перечню умерших (погибших), не имеющих супруга или близких родственников, а также при отказе близких родственников или супруга от погребения умершего, в соответствии с законодательством и нормативно-правовыми актами администрации Сосновоборского городского округа.</w:t>
      </w:r>
    </w:p>
    <w:p w:rsidR="004E51CF" w:rsidRPr="0059643A" w:rsidRDefault="004E51CF" w:rsidP="004E51CF">
      <w:pPr>
        <w:tabs>
          <w:tab w:val="left" w:pos="900"/>
          <w:tab w:val="left" w:pos="1134"/>
        </w:tabs>
        <w:ind w:firstLine="709"/>
        <w:jc w:val="both"/>
        <w:rPr>
          <w:sz w:val="24"/>
          <w:szCs w:val="24"/>
        </w:rPr>
      </w:pPr>
    </w:p>
    <w:p w:rsidR="004E51CF" w:rsidRPr="0059643A" w:rsidRDefault="004E51CF" w:rsidP="004E51CF">
      <w:pPr>
        <w:jc w:val="center"/>
        <w:rPr>
          <w:b/>
          <w:sz w:val="24"/>
          <w:szCs w:val="24"/>
        </w:rPr>
      </w:pPr>
      <w:r w:rsidRPr="0059643A">
        <w:rPr>
          <w:b/>
          <w:sz w:val="24"/>
          <w:szCs w:val="24"/>
        </w:rPr>
        <w:t>4.Сроки реализации подпрограммы, и этапы и сроки их реализации</w:t>
      </w:r>
    </w:p>
    <w:p w:rsidR="004E51CF" w:rsidRPr="0059643A" w:rsidRDefault="004E51CF" w:rsidP="004E51CF">
      <w:pPr>
        <w:rPr>
          <w:b/>
          <w:sz w:val="24"/>
          <w:szCs w:val="24"/>
        </w:rPr>
      </w:pPr>
    </w:p>
    <w:p w:rsidR="004E51CF" w:rsidRPr="0059643A" w:rsidRDefault="004E51CF" w:rsidP="004E51CF">
      <w:pPr>
        <w:autoSpaceDE w:val="0"/>
        <w:autoSpaceDN w:val="0"/>
        <w:adjustRightInd w:val="0"/>
        <w:ind w:firstLine="142"/>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2014 - 2017 годов, 2019-2024 годов.</w:t>
      </w:r>
    </w:p>
    <w:p w:rsidR="004E51CF" w:rsidRPr="0059643A" w:rsidRDefault="004E51CF" w:rsidP="004E51CF">
      <w:pPr>
        <w:autoSpaceDE w:val="0"/>
        <w:autoSpaceDN w:val="0"/>
        <w:adjustRightInd w:val="0"/>
        <w:ind w:firstLine="142"/>
        <w:jc w:val="both"/>
        <w:rPr>
          <w:rFonts w:eastAsia="Calibri"/>
          <w:sz w:val="24"/>
          <w:szCs w:val="24"/>
          <w:lang w:eastAsia="en-US"/>
        </w:rPr>
      </w:pPr>
    </w:p>
    <w:p w:rsidR="004E51CF" w:rsidRPr="0059643A" w:rsidRDefault="004E51CF" w:rsidP="004E51CF">
      <w:pPr>
        <w:jc w:val="center"/>
        <w:rPr>
          <w:b/>
          <w:sz w:val="24"/>
          <w:szCs w:val="24"/>
        </w:rPr>
      </w:pPr>
      <w:r w:rsidRPr="0059643A">
        <w:rPr>
          <w:b/>
          <w:sz w:val="24"/>
          <w:szCs w:val="24"/>
        </w:rPr>
        <w:t>5. Перечень и краткое описание основных мероприятий</w:t>
      </w:r>
    </w:p>
    <w:p w:rsidR="004E51CF" w:rsidRPr="0059643A" w:rsidRDefault="004E51CF" w:rsidP="004E51CF">
      <w:pPr>
        <w:jc w:val="center"/>
        <w:rPr>
          <w:b/>
          <w:sz w:val="24"/>
          <w:szCs w:val="24"/>
        </w:rPr>
      </w:pPr>
    </w:p>
    <w:p w:rsidR="004E51CF" w:rsidRPr="0059643A" w:rsidRDefault="004E51CF" w:rsidP="004E51CF">
      <w:pPr>
        <w:tabs>
          <w:tab w:val="left" w:pos="1134"/>
        </w:tabs>
        <w:ind w:firstLine="709"/>
        <w:rPr>
          <w:sz w:val="24"/>
          <w:szCs w:val="24"/>
        </w:rPr>
      </w:pPr>
      <w:r w:rsidRPr="0059643A">
        <w:rPr>
          <w:sz w:val="24"/>
          <w:szCs w:val="24"/>
        </w:rPr>
        <w:t xml:space="preserve">5.1 </w:t>
      </w:r>
      <w:r w:rsidRPr="0059643A">
        <w:rPr>
          <w:sz w:val="24"/>
          <w:szCs w:val="24"/>
          <w:u w:val="single"/>
        </w:rPr>
        <w:t>На период с 2014 по 2017 годы:</w:t>
      </w:r>
    </w:p>
    <w:p w:rsidR="004E51CF" w:rsidRPr="0059643A" w:rsidRDefault="004E51CF" w:rsidP="004E51CF">
      <w:pPr>
        <w:tabs>
          <w:tab w:val="left" w:pos="1134"/>
        </w:tabs>
        <w:ind w:firstLine="709"/>
        <w:jc w:val="both"/>
        <w:rPr>
          <w:sz w:val="24"/>
          <w:szCs w:val="24"/>
        </w:rPr>
      </w:pPr>
      <w:r w:rsidRPr="0059643A">
        <w:rPr>
          <w:sz w:val="24"/>
          <w:szCs w:val="24"/>
        </w:rPr>
        <w:t>Организация и содержание мест захоронения, включающую:</w:t>
      </w:r>
    </w:p>
    <w:p w:rsidR="004E51CF" w:rsidRPr="0059643A" w:rsidRDefault="004E51CF" w:rsidP="004E51CF">
      <w:pPr>
        <w:tabs>
          <w:tab w:val="left" w:pos="1134"/>
        </w:tabs>
        <w:ind w:firstLine="709"/>
        <w:contextualSpacing/>
        <w:jc w:val="both"/>
        <w:rPr>
          <w:sz w:val="24"/>
          <w:szCs w:val="24"/>
        </w:rPr>
      </w:pPr>
      <w:r w:rsidRPr="0059643A">
        <w:rPr>
          <w:sz w:val="24"/>
          <w:szCs w:val="24"/>
        </w:rPr>
        <w:t>- организацию и учет захоронений;</w:t>
      </w:r>
    </w:p>
    <w:p w:rsidR="004E51CF" w:rsidRPr="0059643A" w:rsidRDefault="004E51CF" w:rsidP="004E51CF">
      <w:pPr>
        <w:tabs>
          <w:tab w:val="left" w:pos="1134"/>
        </w:tabs>
        <w:ind w:firstLine="709"/>
        <w:contextualSpacing/>
        <w:jc w:val="both"/>
        <w:rPr>
          <w:sz w:val="24"/>
          <w:szCs w:val="24"/>
        </w:rPr>
      </w:pPr>
      <w:r w:rsidRPr="0059643A">
        <w:rPr>
          <w:sz w:val="24"/>
          <w:szCs w:val="24"/>
        </w:rPr>
        <w:t>- уборку общественных кладбищ и мемориалов;</w:t>
      </w:r>
    </w:p>
    <w:p w:rsidR="004E51CF" w:rsidRPr="0059643A" w:rsidRDefault="004E51CF" w:rsidP="004E51CF">
      <w:pPr>
        <w:tabs>
          <w:tab w:val="left" w:pos="1134"/>
        </w:tabs>
        <w:ind w:firstLine="709"/>
        <w:contextualSpacing/>
        <w:jc w:val="both"/>
        <w:rPr>
          <w:sz w:val="24"/>
          <w:szCs w:val="24"/>
        </w:rPr>
      </w:pPr>
      <w:r w:rsidRPr="0059643A">
        <w:rPr>
          <w:sz w:val="24"/>
          <w:szCs w:val="24"/>
        </w:rPr>
        <w:t>- содержание и уход за могилами безродных;</w:t>
      </w:r>
    </w:p>
    <w:p w:rsidR="004E51CF" w:rsidRPr="0059643A" w:rsidRDefault="004E51CF" w:rsidP="004E51CF">
      <w:pPr>
        <w:tabs>
          <w:tab w:val="left" w:pos="1134"/>
        </w:tabs>
        <w:ind w:firstLine="709"/>
        <w:contextualSpacing/>
        <w:jc w:val="both"/>
        <w:rPr>
          <w:sz w:val="24"/>
          <w:szCs w:val="24"/>
        </w:rPr>
      </w:pPr>
      <w:r w:rsidRPr="0059643A">
        <w:rPr>
          <w:sz w:val="24"/>
          <w:szCs w:val="24"/>
        </w:rPr>
        <w:t>- организацию благоустройства и озеленение общественных кладбищ;</w:t>
      </w:r>
    </w:p>
    <w:p w:rsidR="004E51CF" w:rsidRPr="0059643A" w:rsidRDefault="004E51CF" w:rsidP="004E51CF">
      <w:pPr>
        <w:tabs>
          <w:tab w:val="left" w:pos="1134"/>
        </w:tabs>
        <w:ind w:firstLine="709"/>
        <w:jc w:val="both"/>
        <w:rPr>
          <w:sz w:val="24"/>
          <w:szCs w:val="24"/>
        </w:rPr>
      </w:pPr>
      <w:r w:rsidRPr="0059643A">
        <w:rPr>
          <w:sz w:val="24"/>
          <w:szCs w:val="24"/>
        </w:rPr>
        <w:t>- организацию деятельности общественных кладбищ.</w:t>
      </w:r>
    </w:p>
    <w:p w:rsidR="004E51CF" w:rsidRPr="0059643A" w:rsidRDefault="004E51CF" w:rsidP="004E51CF">
      <w:pPr>
        <w:tabs>
          <w:tab w:val="left" w:pos="1134"/>
        </w:tabs>
        <w:ind w:firstLine="709"/>
        <w:jc w:val="both"/>
        <w:rPr>
          <w:sz w:val="24"/>
          <w:szCs w:val="24"/>
        </w:rPr>
      </w:pPr>
      <w:r w:rsidRPr="0059643A">
        <w:rPr>
          <w:sz w:val="24"/>
          <w:szCs w:val="24"/>
        </w:rPr>
        <w:t>Транспортировка тел умерших, не связанная с предоставлением ритуальных услуг.</w:t>
      </w:r>
    </w:p>
    <w:p w:rsidR="004E51CF" w:rsidRPr="0059643A" w:rsidRDefault="004E51CF" w:rsidP="004E51CF">
      <w:pPr>
        <w:tabs>
          <w:tab w:val="left" w:pos="1134"/>
        </w:tabs>
        <w:ind w:firstLine="709"/>
        <w:contextualSpacing/>
        <w:jc w:val="both"/>
        <w:rPr>
          <w:sz w:val="24"/>
          <w:szCs w:val="24"/>
        </w:rPr>
      </w:pPr>
      <w:r w:rsidRPr="0059643A">
        <w:rPr>
          <w:sz w:val="24"/>
          <w:szCs w:val="24"/>
        </w:rPr>
        <w:t xml:space="preserve">5.2. </w:t>
      </w:r>
      <w:r w:rsidRPr="0059643A">
        <w:rPr>
          <w:sz w:val="24"/>
          <w:szCs w:val="24"/>
          <w:u w:val="single"/>
        </w:rPr>
        <w:t>На период с 2019 по 2024 годы:</w:t>
      </w:r>
    </w:p>
    <w:p w:rsidR="004E51CF" w:rsidRPr="0059643A" w:rsidRDefault="004E51CF" w:rsidP="004E51CF">
      <w:pPr>
        <w:tabs>
          <w:tab w:val="left" w:pos="1134"/>
        </w:tabs>
        <w:ind w:firstLine="709"/>
        <w:jc w:val="both"/>
        <w:rPr>
          <w:sz w:val="24"/>
          <w:szCs w:val="24"/>
        </w:rPr>
      </w:pPr>
      <w:r w:rsidRPr="0059643A">
        <w:rPr>
          <w:sz w:val="24"/>
          <w:szCs w:val="24"/>
        </w:rPr>
        <w:t>- организация и осуществление захоронений умерших, не имеющих супруга или близких родственников, а также при обращении граждан по захоронению умершего супруга или близкого родственника по гарантированному перечню;</w:t>
      </w:r>
    </w:p>
    <w:p w:rsidR="004E51CF" w:rsidRPr="0059643A" w:rsidRDefault="004E51CF" w:rsidP="004E51CF">
      <w:pPr>
        <w:tabs>
          <w:tab w:val="left" w:pos="1134"/>
        </w:tabs>
        <w:ind w:firstLine="709"/>
        <w:jc w:val="both"/>
        <w:rPr>
          <w:sz w:val="24"/>
          <w:szCs w:val="24"/>
        </w:rPr>
      </w:pPr>
      <w:r w:rsidRPr="0059643A">
        <w:rPr>
          <w:sz w:val="24"/>
          <w:szCs w:val="24"/>
        </w:rPr>
        <w:t>- учет захоронений по гарантированному перечню.</w:t>
      </w:r>
    </w:p>
    <w:p w:rsidR="004E51CF" w:rsidRPr="0059643A" w:rsidRDefault="004E51CF" w:rsidP="004E51CF">
      <w:pPr>
        <w:tabs>
          <w:tab w:val="left" w:pos="1134"/>
        </w:tabs>
        <w:ind w:firstLine="709"/>
        <w:jc w:val="both"/>
        <w:rPr>
          <w:sz w:val="24"/>
          <w:szCs w:val="24"/>
        </w:rPr>
      </w:pPr>
    </w:p>
    <w:p w:rsidR="004E51CF" w:rsidRPr="0059643A" w:rsidRDefault="004E51CF" w:rsidP="004E51CF">
      <w:pPr>
        <w:jc w:val="center"/>
        <w:rPr>
          <w:b/>
          <w:sz w:val="24"/>
          <w:szCs w:val="24"/>
        </w:rPr>
      </w:pPr>
      <w:r w:rsidRPr="0059643A">
        <w:rPr>
          <w:b/>
          <w:sz w:val="24"/>
          <w:szCs w:val="24"/>
        </w:rPr>
        <w:t>6. Ресурсное обеспечение программы</w:t>
      </w:r>
    </w:p>
    <w:p w:rsidR="004E51CF" w:rsidRPr="0059643A" w:rsidRDefault="004E51CF" w:rsidP="004E51CF">
      <w:pPr>
        <w:rPr>
          <w:b/>
          <w:sz w:val="24"/>
          <w:szCs w:val="24"/>
        </w:rPr>
      </w:pP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90"/>
        <w:gridCol w:w="698"/>
        <w:gridCol w:w="678"/>
        <w:gridCol w:w="678"/>
        <w:gridCol w:w="678"/>
        <w:gridCol w:w="678"/>
        <w:gridCol w:w="678"/>
        <w:gridCol w:w="678"/>
        <w:gridCol w:w="678"/>
        <w:gridCol w:w="678"/>
        <w:gridCol w:w="678"/>
        <w:gridCol w:w="678"/>
      </w:tblGrid>
      <w:tr w:rsidR="004E51CF" w:rsidRPr="0059643A" w:rsidTr="00247C6E">
        <w:trPr>
          <w:trHeight w:val="650"/>
        </w:trPr>
        <w:tc>
          <w:tcPr>
            <w:tcW w:w="1101" w:type="dxa"/>
            <w:vMerge w:val="restart"/>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 подпрограммных мероприятий</w:t>
            </w:r>
          </w:p>
        </w:tc>
        <w:tc>
          <w:tcPr>
            <w:tcW w:w="1190" w:type="dxa"/>
            <w:vMerge w:val="restart"/>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Всего по подпрограмме,</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(тыс. руб.)</w:t>
            </w:r>
          </w:p>
        </w:tc>
        <w:tc>
          <w:tcPr>
            <w:tcW w:w="7478" w:type="dxa"/>
            <w:gridSpan w:val="11"/>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 том числе по годам</w:t>
            </w:r>
          </w:p>
        </w:tc>
      </w:tr>
      <w:tr w:rsidR="004E51CF" w:rsidRPr="0059643A" w:rsidTr="00247C6E">
        <w:trPr>
          <w:trHeight w:val="1044"/>
        </w:trPr>
        <w:tc>
          <w:tcPr>
            <w:tcW w:w="1101" w:type="dxa"/>
            <w:vMerge/>
            <w:shd w:val="clear" w:color="auto" w:fill="auto"/>
            <w:vAlign w:val="center"/>
          </w:tcPr>
          <w:p w:rsidR="004E51CF" w:rsidRPr="0059643A" w:rsidRDefault="004E51CF" w:rsidP="00247C6E">
            <w:pPr>
              <w:autoSpaceDE w:val="0"/>
              <w:autoSpaceDN w:val="0"/>
              <w:adjustRightInd w:val="0"/>
              <w:jc w:val="center"/>
              <w:rPr>
                <w:rFonts w:eastAsia="Calibri"/>
                <w:lang w:eastAsia="en-US"/>
              </w:rPr>
            </w:pPr>
          </w:p>
        </w:tc>
        <w:tc>
          <w:tcPr>
            <w:tcW w:w="1190" w:type="dxa"/>
            <w:vMerge/>
            <w:shd w:val="clear" w:color="auto" w:fill="auto"/>
            <w:vAlign w:val="center"/>
          </w:tcPr>
          <w:p w:rsidR="004E51CF" w:rsidRPr="0059643A" w:rsidRDefault="004E51CF" w:rsidP="00247C6E">
            <w:pPr>
              <w:autoSpaceDE w:val="0"/>
              <w:autoSpaceDN w:val="0"/>
              <w:adjustRightInd w:val="0"/>
              <w:jc w:val="center"/>
              <w:rPr>
                <w:rFonts w:eastAsia="Calibri"/>
                <w:lang w:eastAsia="en-US"/>
              </w:rPr>
            </w:pPr>
          </w:p>
        </w:tc>
        <w:tc>
          <w:tcPr>
            <w:tcW w:w="698"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xml:space="preserve">2014 </w:t>
            </w:r>
          </w:p>
        </w:tc>
        <w:tc>
          <w:tcPr>
            <w:tcW w:w="678"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2015</w:t>
            </w:r>
          </w:p>
        </w:tc>
        <w:tc>
          <w:tcPr>
            <w:tcW w:w="678"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2016</w:t>
            </w:r>
          </w:p>
        </w:tc>
        <w:tc>
          <w:tcPr>
            <w:tcW w:w="678"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2017</w:t>
            </w:r>
          </w:p>
        </w:tc>
        <w:tc>
          <w:tcPr>
            <w:tcW w:w="678"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2018</w:t>
            </w:r>
          </w:p>
        </w:tc>
        <w:tc>
          <w:tcPr>
            <w:tcW w:w="678"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2019</w:t>
            </w:r>
          </w:p>
        </w:tc>
        <w:tc>
          <w:tcPr>
            <w:tcW w:w="678"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2020</w:t>
            </w:r>
          </w:p>
        </w:tc>
        <w:tc>
          <w:tcPr>
            <w:tcW w:w="678"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2021</w:t>
            </w:r>
          </w:p>
        </w:tc>
        <w:tc>
          <w:tcPr>
            <w:tcW w:w="678"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2022</w:t>
            </w:r>
          </w:p>
        </w:tc>
        <w:tc>
          <w:tcPr>
            <w:tcW w:w="678"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2023</w:t>
            </w:r>
          </w:p>
        </w:tc>
        <w:tc>
          <w:tcPr>
            <w:tcW w:w="678"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2024</w:t>
            </w:r>
          </w:p>
        </w:tc>
      </w:tr>
      <w:tr w:rsidR="004E51CF" w:rsidRPr="0059643A" w:rsidTr="00247C6E">
        <w:trPr>
          <w:cantSplit/>
          <w:trHeight w:val="1407"/>
        </w:trPr>
        <w:tc>
          <w:tcPr>
            <w:tcW w:w="1101" w:type="dxa"/>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190" w:type="dxa"/>
            <w:shd w:val="clear" w:color="auto" w:fill="auto"/>
            <w:textDirection w:val="btLr"/>
            <w:vAlign w:val="center"/>
          </w:tcPr>
          <w:p w:rsidR="004E51CF" w:rsidRPr="0059643A" w:rsidRDefault="004E51CF" w:rsidP="00247C6E">
            <w:pPr>
              <w:ind w:left="113" w:right="113"/>
              <w:jc w:val="center"/>
              <w:rPr>
                <w:rFonts w:eastAsia="Calibri"/>
                <w:b/>
                <w:lang w:eastAsia="en-US"/>
              </w:rPr>
            </w:pPr>
            <w:r w:rsidRPr="0059643A">
              <w:rPr>
                <w:b/>
              </w:rPr>
              <w:t>36 873,552</w:t>
            </w:r>
          </w:p>
        </w:tc>
        <w:tc>
          <w:tcPr>
            <w:tcW w:w="698" w:type="dxa"/>
            <w:shd w:val="clear" w:color="auto" w:fill="auto"/>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w:t>
            </w:r>
          </w:p>
        </w:tc>
        <w:tc>
          <w:tcPr>
            <w:tcW w:w="678" w:type="dxa"/>
            <w:shd w:val="clear" w:color="auto" w:fill="auto"/>
            <w:textDirection w:val="btLr"/>
            <w:vAlign w:val="center"/>
          </w:tcPr>
          <w:p w:rsidR="004E51CF" w:rsidRPr="0059643A" w:rsidRDefault="004E51CF" w:rsidP="00247C6E">
            <w:pPr>
              <w:ind w:left="113" w:right="113"/>
              <w:jc w:val="center"/>
              <w:rPr>
                <w:rFonts w:eastAsia="Calibri"/>
                <w:lang w:eastAsia="en-US"/>
              </w:rPr>
            </w:pPr>
            <w:r w:rsidRPr="0059643A">
              <w:t>13 094,76500</w:t>
            </w:r>
          </w:p>
        </w:tc>
        <w:tc>
          <w:tcPr>
            <w:tcW w:w="678" w:type="dxa"/>
            <w:shd w:val="clear" w:color="auto" w:fill="auto"/>
            <w:textDirection w:val="btLr"/>
            <w:vAlign w:val="center"/>
          </w:tcPr>
          <w:p w:rsidR="004E51CF" w:rsidRPr="0059643A" w:rsidRDefault="004E51CF" w:rsidP="00247C6E">
            <w:pPr>
              <w:ind w:left="113" w:right="113"/>
              <w:jc w:val="center"/>
              <w:rPr>
                <w:rFonts w:eastAsia="Calibri"/>
                <w:lang w:eastAsia="en-US"/>
              </w:rPr>
            </w:pPr>
            <w:r w:rsidRPr="0059643A">
              <w:t>14 527,14400</w:t>
            </w:r>
          </w:p>
        </w:tc>
        <w:tc>
          <w:tcPr>
            <w:tcW w:w="678" w:type="dxa"/>
            <w:shd w:val="clear" w:color="auto" w:fill="auto"/>
            <w:textDirection w:val="btLr"/>
            <w:vAlign w:val="center"/>
          </w:tcPr>
          <w:p w:rsidR="004E51CF" w:rsidRPr="0059643A" w:rsidRDefault="004E51CF" w:rsidP="00247C6E">
            <w:pPr>
              <w:ind w:left="113" w:right="113"/>
              <w:jc w:val="center"/>
              <w:rPr>
                <w:rFonts w:eastAsia="Calibri"/>
                <w:lang w:eastAsia="en-US"/>
              </w:rPr>
            </w:pPr>
            <w:r w:rsidRPr="0059643A">
              <w:t>2 775,55400</w:t>
            </w:r>
          </w:p>
        </w:tc>
        <w:tc>
          <w:tcPr>
            <w:tcW w:w="678" w:type="dxa"/>
            <w:shd w:val="clear" w:color="auto" w:fill="auto"/>
            <w:textDirection w:val="btLr"/>
            <w:vAlign w:val="center"/>
          </w:tcPr>
          <w:p w:rsidR="004E51CF" w:rsidRPr="0059643A" w:rsidRDefault="004E51CF" w:rsidP="00247C6E">
            <w:pPr>
              <w:ind w:left="113" w:right="113"/>
              <w:jc w:val="center"/>
              <w:rPr>
                <w:rFonts w:eastAsia="Calibri"/>
                <w:lang w:eastAsia="en-US"/>
              </w:rPr>
            </w:pPr>
            <w:r w:rsidRPr="0059643A">
              <w:rPr>
                <w:rFonts w:eastAsia="Calibri"/>
                <w:lang w:eastAsia="en-US"/>
              </w:rPr>
              <w:t>0</w:t>
            </w:r>
          </w:p>
        </w:tc>
        <w:tc>
          <w:tcPr>
            <w:tcW w:w="678" w:type="dxa"/>
            <w:shd w:val="clear" w:color="auto" w:fill="auto"/>
            <w:textDirection w:val="btLr"/>
            <w:vAlign w:val="center"/>
          </w:tcPr>
          <w:p w:rsidR="004E51CF" w:rsidRPr="0059643A" w:rsidRDefault="004E51CF" w:rsidP="00247C6E">
            <w:pPr>
              <w:ind w:left="113" w:right="113"/>
              <w:jc w:val="center"/>
              <w:rPr>
                <w:rFonts w:eastAsia="Calibri"/>
                <w:lang w:eastAsia="en-US"/>
              </w:rPr>
            </w:pPr>
            <w:r w:rsidRPr="0059643A">
              <w:rPr>
                <w:rFonts w:eastAsia="Calibri"/>
                <w:lang w:eastAsia="en-US"/>
              </w:rPr>
              <w:t>731,00000</w:t>
            </w:r>
          </w:p>
        </w:tc>
        <w:tc>
          <w:tcPr>
            <w:tcW w:w="678" w:type="dxa"/>
            <w:shd w:val="clear" w:color="auto" w:fill="auto"/>
            <w:textDirection w:val="btLr"/>
            <w:vAlign w:val="center"/>
          </w:tcPr>
          <w:p w:rsidR="004E51CF" w:rsidRPr="0059643A" w:rsidRDefault="004E51CF" w:rsidP="00247C6E">
            <w:pPr>
              <w:ind w:left="113" w:right="113"/>
              <w:jc w:val="center"/>
              <w:rPr>
                <w:rFonts w:eastAsia="Calibri"/>
                <w:lang w:eastAsia="en-US"/>
              </w:rPr>
            </w:pPr>
            <w:r w:rsidRPr="0059643A">
              <w:rPr>
                <w:rFonts w:eastAsia="Calibri"/>
                <w:lang w:eastAsia="en-US"/>
              </w:rPr>
              <w:t>1 082,52700</w:t>
            </w:r>
          </w:p>
        </w:tc>
        <w:tc>
          <w:tcPr>
            <w:tcW w:w="678" w:type="dxa"/>
            <w:textDirection w:val="btLr"/>
            <w:vAlign w:val="center"/>
          </w:tcPr>
          <w:p w:rsidR="004E51CF" w:rsidRPr="0059643A" w:rsidRDefault="004E51CF" w:rsidP="00247C6E">
            <w:pPr>
              <w:ind w:left="113" w:right="113"/>
              <w:jc w:val="center"/>
              <w:rPr>
                <w:rFonts w:eastAsia="Calibri"/>
                <w:lang w:eastAsia="en-US"/>
              </w:rPr>
            </w:pPr>
            <w:r w:rsidRPr="0059643A">
              <w:rPr>
                <w:rFonts w:eastAsia="Calibri"/>
                <w:lang w:eastAsia="en-US"/>
              </w:rPr>
              <w:t>1 112,58800</w:t>
            </w:r>
          </w:p>
        </w:tc>
        <w:tc>
          <w:tcPr>
            <w:tcW w:w="678" w:type="dxa"/>
            <w:textDirection w:val="btLr"/>
            <w:vAlign w:val="center"/>
          </w:tcPr>
          <w:p w:rsidR="004E51CF" w:rsidRPr="0059643A" w:rsidRDefault="004E51CF" w:rsidP="00247C6E">
            <w:pPr>
              <w:ind w:left="113" w:right="113"/>
              <w:jc w:val="center"/>
              <w:rPr>
                <w:rFonts w:eastAsia="Calibri"/>
                <w:lang w:eastAsia="en-US"/>
              </w:rPr>
            </w:pPr>
            <w:r w:rsidRPr="0059643A">
              <w:rPr>
                <w:rFonts w:eastAsia="Calibri"/>
                <w:lang w:eastAsia="en-US"/>
              </w:rPr>
              <w:t>1 137,22900</w:t>
            </w:r>
          </w:p>
        </w:tc>
        <w:tc>
          <w:tcPr>
            <w:tcW w:w="678" w:type="dxa"/>
            <w:textDirection w:val="btLr"/>
            <w:vAlign w:val="center"/>
          </w:tcPr>
          <w:p w:rsidR="004E51CF" w:rsidRPr="0059643A" w:rsidRDefault="004E51CF" w:rsidP="00247C6E">
            <w:pPr>
              <w:ind w:left="113" w:right="113"/>
              <w:jc w:val="center"/>
              <w:rPr>
                <w:rFonts w:eastAsia="Calibri"/>
                <w:lang w:eastAsia="en-US"/>
              </w:rPr>
            </w:pPr>
            <w:r w:rsidRPr="0059643A">
              <w:rPr>
                <w:rFonts w:eastAsia="Calibri"/>
                <w:lang w:eastAsia="en-US"/>
              </w:rPr>
              <w:t>1 182,71800</w:t>
            </w:r>
          </w:p>
        </w:tc>
        <w:tc>
          <w:tcPr>
            <w:tcW w:w="678" w:type="dxa"/>
            <w:textDirection w:val="btLr"/>
            <w:vAlign w:val="center"/>
          </w:tcPr>
          <w:p w:rsidR="004E51CF" w:rsidRPr="0059643A" w:rsidRDefault="004E51CF" w:rsidP="00247C6E">
            <w:pPr>
              <w:ind w:left="113" w:right="113"/>
              <w:jc w:val="center"/>
              <w:rPr>
                <w:rFonts w:eastAsia="Calibri"/>
                <w:lang w:eastAsia="en-US"/>
              </w:rPr>
            </w:pPr>
            <w:r w:rsidRPr="0059643A">
              <w:rPr>
                <w:rFonts w:eastAsia="Calibri"/>
                <w:lang w:eastAsia="en-US"/>
              </w:rPr>
              <w:t>1 230,02700</w:t>
            </w:r>
          </w:p>
        </w:tc>
      </w:tr>
    </w:tbl>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7.Целевые показатели</w:t>
      </w:r>
    </w:p>
    <w:p w:rsidR="004E51CF" w:rsidRPr="0059643A" w:rsidRDefault="004E51CF" w:rsidP="004E51CF">
      <w:pPr>
        <w:widowControl w:val="0"/>
        <w:autoSpaceDE w:val="0"/>
        <w:autoSpaceDN w:val="0"/>
        <w:adjustRightInd w:val="0"/>
        <w:jc w:val="center"/>
        <w:rPr>
          <w:b/>
          <w:sz w:val="24"/>
          <w:szCs w:val="24"/>
        </w:rPr>
      </w:pPr>
    </w:p>
    <w:tbl>
      <w:tblPr>
        <w:tblW w:w="9781" w:type="dxa"/>
        <w:tblCellSpacing w:w="5" w:type="nil"/>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426"/>
        <w:gridCol w:w="62"/>
        <w:gridCol w:w="9293"/>
      </w:tblGrid>
      <w:tr w:rsidR="004E51CF" w:rsidRPr="0059643A" w:rsidTr="00247C6E">
        <w:trPr>
          <w:trHeight w:val="491"/>
          <w:tblCellSpacing w:w="5" w:type="nil"/>
        </w:trPr>
        <w:tc>
          <w:tcPr>
            <w:tcW w:w="9781" w:type="dxa"/>
            <w:gridSpan w:val="3"/>
            <w:vAlign w:val="center"/>
          </w:tcPr>
          <w:p w:rsidR="004E51CF" w:rsidRPr="0059643A" w:rsidRDefault="004E51CF" w:rsidP="00247C6E">
            <w:pPr>
              <w:widowControl w:val="0"/>
              <w:autoSpaceDE w:val="0"/>
              <w:autoSpaceDN w:val="0"/>
              <w:adjustRightInd w:val="0"/>
              <w:jc w:val="center"/>
              <w:rPr>
                <w:szCs w:val="24"/>
              </w:rPr>
            </w:pPr>
            <w:r w:rsidRPr="0059643A">
              <w:rPr>
                <w:szCs w:val="24"/>
                <w:u w:val="single"/>
              </w:rPr>
              <w:t>На период с 2014 по 2017 годы:</w:t>
            </w:r>
          </w:p>
        </w:tc>
      </w:tr>
      <w:tr w:rsidR="004E51CF" w:rsidRPr="0059643A" w:rsidTr="00247C6E">
        <w:trPr>
          <w:trHeight w:val="491"/>
          <w:tblCellSpacing w:w="5" w:type="nil"/>
        </w:trPr>
        <w:tc>
          <w:tcPr>
            <w:tcW w:w="426"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t>1</w:t>
            </w:r>
          </w:p>
        </w:tc>
        <w:tc>
          <w:tcPr>
            <w:tcW w:w="9355" w:type="dxa"/>
            <w:gridSpan w:val="2"/>
            <w:vAlign w:val="center"/>
          </w:tcPr>
          <w:p w:rsidR="004E51CF" w:rsidRPr="0059643A" w:rsidRDefault="004E51CF" w:rsidP="00247C6E">
            <w:pPr>
              <w:widowControl w:val="0"/>
              <w:autoSpaceDE w:val="0"/>
              <w:autoSpaceDN w:val="0"/>
              <w:adjustRightInd w:val="0"/>
              <w:rPr>
                <w:szCs w:val="24"/>
              </w:rPr>
            </w:pPr>
            <w:r w:rsidRPr="0059643A">
              <w:rPr>
                <w:szCs w:val="24"/>
              </w:rPr>
              <w:t>Организация и ведение учета захоронений (ед.)</w:t>
            </w:r>
          </w:p>
        </w:tc>
      </w:tr>
      <w:tr w:rsidR="004E51CF" w:rsidRPr="0059643A" w:rsidTr="00247C6E">
        <w:trPr>
          <w:trHeight w:val="427"/>
          <w:tblCellSpacing w:w="5" w:type="nil"/>
        </w:trPr>
        <w:tc>
          <w:tcPr>
            <w:tcW w:w="426"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t>2</w:t>
            </w:r>
          </w:p>
        </w:tc>
        <w:tc>
          <w:tcPr>
            <w:tcW w:w="9355" w:type="dxa"/>
            <w:gridSpan w:val="2"/>
            <w:vAlign w:val="center"/>
          </w:tcPr>
          <w:p w:rsidR="004E51CF" w:rsidRPr="0059643A" w:rsidRDefault="004E51CF" w:rsidP="00247C6E">
            <w:pPr>
              <w:rPr>
                <w:szCs w:val="24"/>
              </w:rPr>
            </w:pPr>
            <w:r w:rsidRPr="0059643A">
              <w:rPr>
                <w:szCs w:val="24"/>
              </w:rPr>
              <w:t>Уборка общественных кладбищ и мемориала (кв. м)</w:t>
            </w:r>
          </w:p>
        </w:tc>
      </w:tr>
      <w:tr w:rsidR="004E51CF" w:rsidRPr="0059643A" w:rsidTr="00247C6E">
        <w:trPr>
          <w:trHeight w:val="489"/>
          <w:tblCellSpacing w:w="5" w:type="nil"/>
        </w:trPr>
        <w:tc>
          <w:tcPr>
            <w:tcW w:w="426"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lastRenderedPageBreak/>
              <w:t>3</w:t>
            </w:r>
          </w:p>
        </w:tc>
        <w:tc>
          <w:tcPr>
            <w:tcW w:w="9355" w:type="dxa"/>
            <w:gridSpan w:val="2"/>
            <w:vAlign w:val="center"/>
          </w:tcPr>
          <w:p w:rsidR="004E51CF" w:rsidRPr="0059643A" w:rsidRDefault="004E51CF" w:rsidP="00247C6E">
            <w:pPr>
              <w:rPr>
                <w:rFonts w:eastAsia="Calibri"/>
                <w:szCs w:val="24"/>
              </w:rPr>
            </w:pPr>
            <w:r w:rsidRPr="0059643A">
              <w:rPr>
                <w:szCs w:val="24"/>
              </w:rPr>
              <w:t>Содержание и уход за могилами безродных (кв. м)</w:t>
            </w:r>
          </w:p>
        </w:tc>
      </w:tr>
      <w:tr w:rsidR="004E51CF" w:rsidRPr="0059643A" w:rsidTr="00247C6E">
        <w:trPr>
          <w:trHeight w:val="483"/>
          <w:tblCellSpacing w:w="5" w:type="nil"/>
        </w:trPr>
        <w:tc>
          <w:tcPr>
            <w:tcW w:w="426"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t>4</w:t>
            </w:r>
          </w:p>
        </w:tc>
        <w:tc>
          <w:tcPr>
            <w:tcW w:w="9355" w:type="dxa"/>
            <w:gridSpan w:val="2"/>
            <w:vAlign w:val="center"/>
          </w:tcPr>
          <w:p w:rsidR="004E51CF" w:rsidRPr="0059643A" w:rsidRDefault="004E51CF" w:rsidP="00247C6E">
            <w:pPr>
              <w:autoSpaceDE w:val="0"/>
              <w:autoSpaceDN w:val="0"/>
              <w:adjustRightInd w:val="0"/>
              <w:rPr>
                <w:rFonts w:eastAsia="Calibri"/>
                <w:szCs w:val="24"/>
              </w:rPr>
            </w:pPr>
            <w:r w:rsidRPr="0059643A">
              <w:rPr>
                <w:szCs w:val="24"/>
              </w:rPr>
              <w:t>Организация благоустройства и озеленение общественных кладбищ (кв. м)</w:t>
            </w:r>
          </w:p>
        </w:tc>
      </w:tr>
      <w:tr w:rsidR="004E51CF" w:rsidRPr="0059643A" w:rsidTr="00247C6E">
        <w:trPr>
          <w:trHeight w:val="419"/>
          <w:tblCellSpacing w:w="5" w:type="nil"/>
        </w:trPr>
        <w:tc>
          <w:tcPr>
            <w:tcW w:w="426"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t>5</w:t>
            </w:r>
          </w:p>
        </w:tc>
        <w:tc>
          <w:tcPr>
            <w:tcW w:w="9355" w:type="dxa"/>
            <w:gridSpan w:val="2"/>
            <w:vAlign w:val="center"/>
          </w:tcPr>
          <w:p w:rsidR="004E51CF" w:rsidRPr="0059643A" w:rsidRDefault="004E51CF" w:rsidP="00247C6E">
            <w:pPr>
              <w:autoSpaceDE w:val="0"/>
              <w:autoSpaceDN w:val="0"/>
              <w:adjustRightInd w:val="0"/>
              <w:rPr>
                <w:rFonts w:eastAsia="Calibri"/>
                <w:szCs w:val="24"/>
              </w:rPr>
            </w:pPr>
            <w:r w:rsidRPr="0059643A">
              <w:rPr>
                <w:szCs w:val="24"/>
              </w:rPr>
              <w:t>Организация деятельности общественных кладбищ (кв. м)</w:t>
            </w:r>
          </w:p>
        </w:tc>
      </w:tr>
      <w:tr w:rsidR="004E51CF" w:rsidRPr="0059643A" w:rsidTr="00247C6E">
        <w:trPr>
          <w:trHeight w:val="619"/>
          <w:tblCellSpacing w:w="5" w:type="nil"/>
        </w:trPr>
        <w:tc>
          <w:tcPr>
            <w:tcW w:w="426"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t>6</w:t>
            </w:r>
          </w:p>
        </w:tc>
        <w:tc>
          <w:tcPr>
            <w:tcW w:w="9355" w:type="dxa"/>
            <w:gridSpan w:val="2"/>
            <w:vAlign w:val="center"/>
          </w:tcPr>
          <w:p w:rsidR="004E51CF" w:rsidRPr="0059643A" w:rsidRDefault="004E51CF" w:rsidP="00247C6E">
            <w:pPr>
              <w:autoSpaceDE w:val="0"/>
              <w:autoSpaceDN w:val="0"/>
              <w:adjustRightInd w:val="0"/>
              <w:rPr>
                <w:rFonts w:eastAsia="Calibri"/>
                <w:szCs w:val="24"/>
              </w:rPr>
            </w:pPr>
            <w:r w:rsidRPr="0059643A">
              <w:rPr>
                <w:szCs w:val="24"/>
              </w:rPr>
              <w:t>Транспортировка тел умерших, не связанная с предоставлением ритуальных услуг (ед.)</w:t>
            </w:r>
          </w:p>
        </w:tc>
      </w:tr>
      <w:tr w:rsidR="004E51CF" w:rsidRPr="0059643A" w:rsidTr="00247C6E">
        <w:trPr>
          <w:trHeight w:val="619"/>
          <w:tblCellSpacing w:w="5" w:type="nil"/>
        </w:trPr>
        <w:tc>
          <w:tcPr>
            <w:tcW w:w="9781" w:type="dxa"/>
            <w:gridSpan w:val="3"/>
            <w:vAlign w:val="center"/>
          </w:tcPr>
          <w:p w:rsidR="004E51CF" w:rsidRPr="0059643A" w:rsidRDefault="004E51CF" w:rsidP="00247C6E">
            <w:pPr>
              <w:autoSpaceDE w:val="0"/>
              <w:autoSpaceDN w:val="0"/>
              <w:adjustRightInd w:val="0"/>
              <w:jc w:val="center"/>
              <w:rPr>
                <w:szCs w:val="24"/>
              </w:rPr>
            </w:pPr>
            <w:r w:rsidRPr="0059643A">
              <w:rPr>
                <w:szCs w:val="24"/>
                <w:u w:val="single"/>
              </w:rPr>
              <w:t>На период с 2019 по 2024 годы:</w:t>
            </w:r>
          </w:p>
        </w:tc>
      </w:tr>
      <w:tr w:rsidR="004E51CF" w:rsidRPr="0059643A" w:rsidTr="00247C6E">
        <w:trPr>
          <w:trHeight w:val="619"/>
          <w:tblCellSpacing w:w="5" w:type="nil"/>
        </w:trPr>
        <w:tc>
          <w:tcPr>
            <w:tcW w:w="488" w:type="dxa"/>
            <w:gridSpan w:val="2"/>
            <w:vAlign w:val="center"/>
          </w:tcPr>
          <w:p w:rsidR="004E51CF" w:rsidRPr="0059643A" w:rsidRDefault="004E51CF" w:rsidP="00247C6E">
            <w:pPr>
              <w:autoSpaceDE w:val="0"/>
              <w:autoSpaceDN w:val="0"/>
              <w:adjustRightInd w:val="0"/>
              <w:jc w:val="center"/>
              <w:rPr>
                <w:szCs w:val="24"/>
              </w:rPr>
            </w:pPr>
            <w:r w:rsidRPr="0059643A">
              <w:rPr>
                <w:szCs w:val="24"/>
              </w:rPr>
              <w:t>1</w:t>
            </w:r>
          </w:p>
        </w:tc>
        <w:tc>
          <w:tcPr>
            <w:tcW w:w="9293" w:type="dxa"/>
          </w:tcPr>
          <w:p w:rsidR="004E51CF" w:rsidRPr="0059643A" w:rsidRDefault="004E51CF" w:rsidP="00247C6E">
            <w:r w:rsidRPr="0059643A">
              <w:rPr>
                <w:szCs w:val="24"/>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 (количество умерших, по которым поступили документы, %)</w:t>
            </w:r>
          </w:p>
        </w:tc>
      </w:tr>
      <w:tr w:rsidR="004E51CF" w:rsidRPr="0059643A" w:rsidTr="00247C6E">
        <w:trPr>
          <w:trHeight w:val="619"/>
          <w:tblCellSpacing w:w="5" w:type="nil"/>
        </w:trPr>
        <w:tc>
          <w:tcPr>
            <w:tcW w:w="488" w:type="dxa"/>
            <w:gridSpan w:val="2"/>
            <w:vAlign w:val="center"/>
          </w:tcPr>
          <w:p w:rsidR="004E51CF" w:rsidRPr="0059643A" w:rsidRDefault="004E51CF" w:rsidP="00247C6E">
            <w:pPr>
              <w:autoSpaceDE w:val="0"/>
              <w:autoSpaceDN w:val="0"/>
              <w:adjustRightInd w:val="0"/>
              <w:jc w:val="center"/>
              <w:rPr>
                <w:szCs w:val="24"/>
              </w:rPr>
            </w:pPr>
            <w:r w:rsidRPr="0059643A">
              <w:rPr>
                <w:szCs w:val="24"/>
              </w:rPr>
              <w:t>2</w:t>
            </w:r>
          </w:p>
        </w:tc>
        <w:tc>
          <w:tcPr>
            <w:tcW w:w="9293" w:type="dxa"/>
          </w:tcPr>
          <w:p w:rsidR="004E51CF" w:rsidRPr="0059643A" w:rsidRDefault="004E51CF" w:rsidP="00247C6E">
            <w:pPr>
              <w:rPr>
                <w:szCs w:val="24"/>
              </w:rPr>
            </w:pPr>
            <w:r w:rsidRPr="0059643A">
              <w:rPr>
                <w:szCs w:val="24"/>
              </w:rPr>
              <w:t>Осуществление захоронений умерших по гарантированному перечню по заявлению супруга или близкого родственника умершего (количество умерших, по которым поступили заявления, %)</w:t>
            </w:r>
          </w:p>
        </w:tc>
      </w:tr>
      <w:tr w:rsidR="004E51CF" w:rsidRPr="0059643A" w:rsidTr="00247C6E">
        <w:trPr>
          <w:trHeight w:val="619"/>
          <w:tblCellSpacing w:w="5" w:type="nil"/>
        </w:trPr>
        <w:tc>
          <w:tcPr>
            <w:tcW w:w="488" w:type="dxa"/>
            <w:gridSpan w:val="2"/>
            <w:vAlign w:val="center"/>
          </w:tcPr>
          <w:p w:rsidR="004E51CF" w:rsidRPr="0059643A" w:rsidRDefault="004E51CF" w:rsidP="00247C6E">
            <w:pPr>
              <w:autoSpaceDE w:val="0"/>
              <w:autoSpaceDN w:val="0"/>
              <w:adjustRightInd w:val="0"/>
              <w:jc w:val="center"/>
              <w:rPr>
                <w:szCs w:val="24"/>
              </w:rPr>
            </w:pPr>
            <w:r w:rsidRPr="0059643A">
              <w:rPr>
                <w:szCs w:val="24"/>
              </w:rPr>
              <w:t>3</w:t>
            </w:r>
          </w:p>
        </w:tc>
        <w:tc>
          <w:tcPr>
            <w:tcW w:w="9293" w:type="dxa"/>
          </w:tcPr>
          <w:p w:rsidR="004E51CF" w:rsidRPr="0059643A" w:rsidRDefault="004E51CF" w:rsidP="00247C6E">
            <w:pPr>
              <w:rPr>
                <w:szCs w:val="24"/>
              </w:rPr>
            </w:pPr>
            <w:r w:rsidRPr="0059643A">
              <w:rPr>
                <w:szCs w:val="24"/>
              </w:rPr>
              <w:t>Учет захоронений по гарантированному перечню (количество захороненных умерших по поступившим документам и заявлениям, %)</w:t>
            </w:r>
          </w:p>
        </w:tc>
      </w:tr>
    </w:tbl>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8. Оценка эффективности подпрограммы</w:t>
      </w:r>
    </w:p>
    <w:p w:rsidR="004E51CF" w:rsidRPr="0059643A" w:rsidRDefault="004E51CF" w:rsidP="004E51CF">
      <w:pPr>
        <w:widowControl w:val="0"/>
        <w:autoSpaceDE w:val="0"/>
        <w:autoSpaceDN w:val="0"/>
        <w:adjustRightInd w:val="0"/>
        <w:ind w:firstLine="709"/>
        <w:jc w:val="both"/>
        <w:rPr>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жилищно-коммунального хозяйства администрации (2014-2020г.), отделом экономического развития (2020-2024г.)</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4E51CF" w:rsidRPr="0059643A" w:rsidRDefault="004E51CF" w:rsidP="004E51CF">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4E51CF" w:rsidRPr="0059643A" w:rsidRDefault="004E51CF" w:rsidP="004E51CF">
      <w:pPr>
        <w:widowControl w:val="0"/>
        <w:tabs>
          <w:tab w:val="left" w:pos="1134"/>
        </w:tabs>
        <w:autoSpaceDE w:val="0"/>
        <w:autoSpaceDN w:val="0"/>
        <w:adjustRightInd w:val="0"/>
        <w:ind w:firstLine="709"/>
        <w:jc w:val="center"/>
        <w:rPr>
          <w:sz w:val="24"/>
          <w:szCs w:val="24"/>
        </w:rPr>
      </w:pPr>
      <w:r w:rsidRPr="0059643A">
        <w:rPr>
          <w:sz w:val="24"/>
          <w:szCs w:val="24"/>
        </w:rPr>
        <w:t>Сд = Зф / Зп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4E51CF" w:rsidRPr="0059643A" w:rsidRDefault="004E51CF" w:rsidP="004E51CF">
      <w:pPr>
        <w:widowControl w:val="0"/>
        <w:tabs>
          <w:tab w:val="left" w:pos="1134"/>
        </w:tabs>
        <w:autoSpaceDE w:val="0"/>
        <w:autoSpaceDN w:val="0"/>
        <w:adjustRightInd w:val="0"/>
        <w:ind w:firstLine="709"/>
        <w:jc w:val="center"/>
        <w:rPr>
          <w:sz w:val="24"/>
          <w:szCs w:val="24"/>
        </w:rPr>
      </w:pPr>
      <w:r w:rsidRPr="0059643A">
        <w:rPr>
          <w:sz w:val="24"/>
          <w:szCs w:val="24"/>
        </w:rPr>
        <w:t>Уф = Фф / Фп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73 проц. мероприятий, запланированных на отчетный год, выполнены в полном </w:t>
      </w:r>
      <w:r w:rsidRPr="0059643A">
        <w:rPr>
          <w:sz w:val="24"/>
          <w:szCs w:val="24"/>
        </w:rPr>
        <w:lastRenderedPageBreak/>
        <w:t>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4E51CF" w:rsidRDefault="004E51CF" w:rsidP="004E51CF">
      <w:pPr>
        <w:widowControl w:val="0"/>
        <w:tabs>
          <w:tab w:val="left" w:pos="1134"/>
        </w:tabs>
        <w:autoSpaceDE w:val="0"/>
        <w:autoSpaceDN w:val="0"/>
        <w:adjustRightInd w:val="0"/>
        <w:ind w:firstLine="709"/>
        <w:jc w:val="both"/>
        <w:rPr>
          <w:sz w:val="24"/>
          <w:szCs w:val="24"/>
        </w:rPr>
      </w:pPr>
    </w:p>
    <w:p w:rsidR="004E51CF" w:rsidRDefault="004E51CF" w:rsidP="004E51CF">
      <w:pPr>
        <w:widowControl w:val="0"/>
        <w:tabs>
          <w:tab w:val="left" w:pos="1134"/>
        </w:tabs>
        <w:autoSpaceDE w:val="0"/>
        <w:autoSpaceDN w:val="0"/>
        <w:adjustRightInd w:val="0"/>
        <w:ind w:firstLine="709"/>
        <w:jc w:val="both"/>
        <w:rPr>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p>
    <w:p w:rsidR="004E51CF" w:rsidRPr="0059643A" w:rsidRDefault="004E51CF" w:rsidP="004E51CF">
      <w:pPr>
        <w:tabs>
          <w:tab w:val="left" w:pos="900"/>
        </w:tabs>
        <w:jc w:val="center"/>
        <w:rPr>
          <w:b/>
          <w:sz w:val="24"/>
          <w:szCs w:val="24"/>
        </w:rPr>
      </w:pPr>
      <w:r w:rsidRPr="0059643A">
        <w:rPr>
          <w:b/>
          <w:sz w:val="24"/>
          <w:szCs w:val="24"/>
        </w:rPr>
        <w:t>9. Система контроля хода выполнения подпрограммы</w:t>
      </w:r>
    </w:p>
    <w:p w:rsidR="004E51CF" w:rsidRPr="0059643A" w:rsidRDefault="004E51CF" w:rsidP="004E51CF">
      <w:pPr>
        <w:tabs>
          <w:tab w:val="left" w:pos="900"/>
        </w:tabs>
        <w:jc w:val="center"/>
        <w:rPr>
          <w:b/>
          <w:sz w:val="24"/>
          <w:szCs w:val="24"/>
        </w:rPr>
      </w:pPr>
    </w:p>
    <w:p w:rsidR="004E51CF" w:rsidRPr="0059643A" w:rsidRDefault="004E51CF" w:rsidP="004E51CF">
      <w:pPr>
        <w:ind w:firstLine="709"/>
        <w:jc w:val="both"/>
      </w:pPr>
      <w:r w:rsidRPr="0059643A">
        <w:rPr>
          <w:sz w:val="24"/>
          <w:szCs w:val="24"/>
        </w:rPr>
        <w:t>Оперативный контроль хода выполнения мероприятий подпрограммы осуществляет отдел жилищно-коммунального хозяйства (с 2014 по 2020 г.), отделом экономического развития (с 2020 по 2024 г.)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4E51CF" w:rsidRPr="0059643A" w:rsidRDefault="004E51CF" w:rsidP="004E51CF">
      <w:pPr>
        <w:ind w:left="5040" w:firstLine="709"/>
        <w:jc w:val="right"/>
        <w:rPr>
          <w:sz w:val="24"/>
          <w:szCs w:val="24"/>
        </w:rPr>
      </w:pPr>
    </w:p>
    <w:p w:rsidR="004E51CF" w:rsidRPr="0059643A" w:rsidRDefault="004E51CF" w:rsidP="004E51CF">
      <w:pPr>
        <w:ind w:left="5041" w:firstLine="346"/>
        <w:jc w:val="right"/>
        <w:rPr>
          <w:sz w:val="24"/>
          <w:szCs w:val="24"/>
        </w:rPr>
      </w:pPr>
    </w:p>
    <w:p w:rsidR="004E51CF" w:rsidRPr="0059643A" w:rsidRDefault="004E51CF" w:rsidP="004E51CF">
      <w:pPr>
        <w:pStyle w:val="ConsPlusNonformat"/>
        <w:jc w:val="center"/>
        <w:rPr>
          <w:rFonts w:ascii="Times New Roman" w:hAnsi="Times New Roman" w:cs="Times New Roman"/>
          <w:b/>
          <w:sz w:val="24"/>
          <w:szCs w:val="24"/>
        </w:rPr>
      </w:pPr>
      <w:r>
        <w:rPr>
          <w:rFonts w:ascii="Times New Roman" w:hAnsi="Times New Roman" w:cs="Times New Roman"/>
          <w:b/>
          <w:sz w:val="24"/>
          <w:szCs w:val="24"/>
        </w:rPr>
        <w:br w:type="page"/>
      </w:r>
      <w:r w:rsidRPr="0059643A">
        <w:rPr>
          <w:rFonts w:ascii="Times New Roman" w:hAnsi="Times New Roman" w:cs="Times New Roman"/>
          <w:b/>
          <w:sz w:val="24"/>
          <w:szCs w:val="24"/>
        </w:rPr>
        <w:lastRenderedPageBreak/>
        <w:t>ПОДПРОГРАММА А</w:t>
      </w:r>
    </w:p>
    <w:p w:rsidR="004E51CF" w:rsidRPr="0059643A" w:rsidRDefault="004E51CF" w:rsidP="004E51CF">
      <w:pPr>
        <w:pStyle w:val="ConsPlusNonformat"/>
        <w:jc w:val="center"/>
        <w:rPr>
          <w:rFonts w:ascii="Times New Roman" w:hAnsi="Times New Roman" w:cs="Times New Roman"/>
          <w:sz w:val="24"/>
          <w:szCs w:val="24"/>
          <w:u w:val="single"/>
        </w:rPr>
      </w:pPr>
      <w:r w:rsidRPr="0059643A">
        <w:rPr>
          <w:rFonts w:ascii="Times New Roman" w:hAnsi="Times New Roman" w:cs="Times New Roman"/>
          <w:sz w:val="24"/>
          <w:szCs w:val="24"/>
          <w:u w:val="single"/>
        </w:rPr>
        <w:t>«</w:t>
      </w:r>
      <w:r w:rsidRPr="00DF6727">
        <w:rPr>
          <w:rFonts w:ascii="Times New Roman" w:hAnsi="Times New Roman" w:cs="Times New Roman"/>
          <w:b/>
          <w:sz w:val="24"/>
          <w:szCs w:val="24"/>
          <w:u w:val="single"/>
        </w:rPr>
        <w:t>Строительство объектов городского хозяйства в Сосновоборском городском округе на 2016-2024 годы»</w:t>
      </w:r>
    </w:p>
    <w:p w:rsidR="004E51CF" w:rsidRPr="0059643A" w:rsidRDefault="004E51CF" w:rsidP="004E51CF">
      <w:pPr>
        <w:pStyle w:val="ConsPlusNonformat"/>
        <w:jc w:val="center"/>
        <w:rPr>
          <w:rFonts w:ascii="Times New Roman" w:hAnsi="Times New Roman" w:cs="Times New Roman"/>
          <w:b/>
          <w:sz w:val="24"/>
          <w:szCs w:val="24"/>
        </w:rPr>
      </w:pPr>
    </w:p>
    <w:p w:rsidR="004E51CF" w:rsidRPr="0059643A" w:rsidRDefault="004E51CF" w:rsidP="004E51CF">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t>ПАСПОРТ</w:t>
      </w:r>
    </w:p>
    <w:p w:rsidR="004E51CF" w:rsidRPr="0059643A" w:rsidRDefault="004E51CF" w:rsidP="004E51CF">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t xml:space="preserve">подпрограммы </w:t>
      </w:r>
      <w:r w:rsidRPr="0059643A">
        <w:rPr>
          <w:rFonts w:ascii="Times New Roman" w:hAnsi="Times New Roman" w:cs="Times New Roman"/>
          <w:sz w:val="24"/>
          <w:szCs w:val="24"/>
          <w:u w:val="single"/>
        </w:rPr>
        <w:t>«Строительство объектов городского хозяйства в Сосновоборском городском округе на 2016-2024 годы»</w:t>
      </w:r>
    </w:p>
    <w:p w:rsidR="004E51CF" w:rsidRPr="0059643A" w:rsidRDefault="004E51CF" w:rsidP="004E51CF">
      <w:pPr>
        <w:widowControl w:val="0"/>
        <w:autoSpaceDE w:val="0"/>
        <w:autoSpaceDN w:val="0"/>
        <w:adjustRightInd w:val="0"/>
        <w:jc w:val="both"/>
        <w:rPr>
          <w:sz w:val="24"/>
          <w:szCs w:val="24"/>
        </w:rPr>
      </w:pPr>
    </w:p>
    <w:tbl>
      <w:tblPr>
        <w:tblW w:w="10064" w:type="dxa"/>
        <w:tblInd w:w="359" w:type="dxa"/>
        <w:tblLayout w:type="fixed"/>
        <w:tblCellMar>
          <w:left w:w="75" w:type="dxa"/>
          <w:right w:w="75" w:type="dxa"/>
        </w:tblCellMar>
        <w:tblLook w:val="04A0" w:firstRow="1" w:lastRow="0" w:firstColumn="1" w:lastColumn="0" w:noHBand="0" w:noVBand="1"/>
      </w:tblPr>
      <w:tblGrid>
        <w:gridCol w:w="3121"/>
        <w:gridCol w:w="6943"/>
      </w:tblGrid>
      <w:tr w:rsidR="004E51CF" w:rsidRPr="0059643A" w:rsidTr="00247C6E">
        <w:tc>
          <w:tcPr>
            <w:tcW w:w="3121" w:type="dxa"/>
            <w:tcBorders>
              <w:top w:val="single" w:sz="4" w:space="0" w:color="auto"/>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Полное наименование муниципальной программы</w:t>
            </w:r>
          </w:p>
        </w:tc>
        <w:tc>
          <w:tcPr>
            <w:tcW w:w="6943" w:type="dxa"/>
            <w:tcBorders>
              <w:top w:val="single" w:sz="4" w:space="0" w:color="auto"/>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Инвестиционная программа капитального строительства в Сосновоборском городском округе на 2016-2024 годы</w:t>
            </w:r>
          </w:p>
        </w:tc>
      </w:tr>
      <w:tr w:rsidR="004E51CF" w:rsidRPr="0059643A" w:rsidTr="00247C6E">
        <w:trPr>
          <w:trHeight w:val="400"/>
        </w:trPr>
        <w:tc>
          <w:tcPr>
            <w:tcW w:w="3121" w:type="dxa"/>
            <w:tcBorders>
              <w:top w:val="nil"/>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Ответственный исполнитель  муниципальной подпрограммы</w:t>
            </w:r>
          </w:p>
        </w:tc>
        <w:tc>
          <w:tcPr>
            <w:tcW w:w="6943" w:type="dxa"/>
            <w:tcBorders>
              <w:top w:val="nil"/>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Отдел капитального строительства комитета по управлению ЖКХ администрации (в соответствии с постановлением администрации от 25.11.2019 № 4241 «Об утверждении Положения о формировании и реализации адресной инвестиционной программы за счет средств местного бюджета»</w:t>
            </w:r>
          </w:p>
        </w:tc>
      </w:tr>
      <w:tr w:rsidR="004E51CF" w:rsidRPr="0059643A" w:rsidTr="00247C6E">
        <w:trPr>
          <w:trHeight w:val="400"/>
        </w:trPr>
        <w:tc>
          <w:tcPr>
            <w:tcW w:w="3121" w:type="dxa"/>
            <w:tcBorders>
              <w:top w:val="nil"/>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Участники муниципальной  подпрограммы  </w:t>
            </w:r>
          </w:p>
        </w:tc>
        <w:tc>
          <w:tcPr>
            <w:tcW w:w="6943" w:type="dxa"/>
            <w:tcBorders>
              <w:top w:val="nil"/>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4E51CF" w:rsidRPr="0059643A" w:rsidTr="00247C6E">
        <w:tc>
          <w:tcPr>
            <w:tcW w:w="3121" w:type="dxa"/>
            <w:tcBorders>
              <w:top w:val="nil"/>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Цели муниципальной подпрограммы  </w:t>
            </w:r>
          </w:p>
        </w:tc>
        <w:tc>
          <w:tcPr>
            <w:tcW w:w="6943" w:type="dxa"/>
            <w:tcBorders>
              <w:top w:val="nil"/>
              <w:left w:val="single" w:sz="4" w:space="0" w:color="auto"/>
              <w:bottom w:val="single" w:sz="4" w:space="0" w:color="auto"/>
              <w:right w:val="single" w:sz="4" w:space="0" w:color="auto"/>
            </w:tcBorders>
            <w:hideMark/>
          </w:tcPr>
          <w:p w:rsidR="004E51CF" w:rsidRPr="0059643A" w:rsidRDefault="004E51CF" w:rsidP="00247C6E">
            <w:pPr>
              <w:pStyle w:val="ConsPlusCell"/>
              <w:numPr>
                <w:ilvl w:val="0"/>
                <w:numId w:val="6"/>
              </w:numPr>
              <w:tabs>
                <w:tab w:val="clear" w:pos="720"/>
                <w:tab w:val="num" w:pos="489"/>
              </w:tabs>
              <w:ind w:left="64" w:firstLine="0"/>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4E51CF" w:rsidRPr="0059643A" w:rsidRDefault="004E51CF" w:rsidP="00247C6E">
            <w:pPr>
              <w:pStyle w:val="ConsPlusCell"/>
              <w:numPr>
                <w:ilvl w:val="0"/>
                <w:numId w:val="6"/>
              </w:numPr>
              <w:tabs>
                <w:tab w:val="clear" w:pos="720"/>
                <w:tab w:val="num" w:pos="489"/>
              </w:tabs>
              <w:ind w:left="64" w:firstLine="0"/>
              <w:jc w:val="both"/>
              <w:rPr>
                <w:sz w:val="24"/>
                <w:szCs w:val="24"/>
                <w:lang w:eastAsia="en-US"/>
              </w:rPr>
            </w:pPr>
            <w:r w:rsidRPr="0059643A">
              <w:rPr>
                <w:rFonts w:ascii="Times New Roman" w:hAnsi="Times New Roman" w:cs="Times New Roman"/>
                <w:sz w:val="24"/>
                <w:szCs w:val="24"/>
                <w:lang w:eastAsia="en-US"/>
              </w:rPr>
              <w:t>Обеспечение системного подхода к планированию бюджетных инвестиций исходя из функциональной направленности инвестиционных расходов.</w:t>
            </w:r>
          </w:p>
        </w:tc>
      </w:tr>
      <w:tr w:rsidR="004E51CF" w:rsidRPr="0059643A" w:rsidTr="00247C6E">
        <w:tc>
          <w:tcPr>
            <w:tcW w:w="3121" w:type="dxa"/>
            <w:tcBorders>
              <w:top w:val="nil"/>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Задачи муниципальной подпрограммы</w:t>
            </w:r>
          </w:p>
        </w:tc>
        <w:tc>
          <w:tcPr>
            <w:tcW w:w="6943" w:type="dxa"/>
            <w:tcBorders>
              <w:top w:val="nil"/>
              <w:left w:val="single" w:sz="4" w:space="0" w:color="auto"/>
              <w:bottom w:val="single" w:sz="4" w:space="0" w:color="auto"/>
              <w:right w:val="single" w:sz="4" w:space="0" w:color="auto"/>
            </w:tcBorders>
            <w:hideMark/>
          </w:tcPr>
          <w:p w:rsidR="004E51CF" w:rsidRPr="0059643A" w:rsidRDefault="004E51CF" w:rsidP="00247C6E">
            <w:pPr>
              <w:pStyle w:val="ConsPlusCell"/>
              <w:numPr>
                <w:ilvl w:val="0"/>
                <w:numId w:val="7"/>
              </w:numPr>
              <w:tabs>
                <w:tab w:val="clear" w:pos="720"/>
                <w:tab w:val="num" w:pos="348"/>
              </w:tabs>
              <w:ind w:left="64" w:firstLine="0"/>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Проведение мероприятий по улучшению инфраструктуры города.</w:t>
            </w:r>
          </w:p>
        </w:tc>
      </w:tr>
      <w:tr w:rsidR="004E51CF" w:rsidRPr="0059643A" w:rsidTr="00247C6E">
        <w:trPr>
          <w:trHeight w:val="400"/>
        </w:trPr>
        <w:tc>
          <w:tcPr>
            <w:tcW w:w="3121" w:type="dxa"/>
            <w:tcBorders>
              <w:top w:val="single" w:sz="4" w:space="0" w:color="auto"/>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Сроки и этапы реализации  муниципальной программы  </w:t>
            </w:r>
          </w:p>
        </w:tc>
        <w:tc>
          <w:tcPr>
            <w:tcW w:w="6943" w:type="dxa"/>
            <w:tcBorders>
              <w:top w:val="single" w:sz="4" w:space="0" w:color="auto"/>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2016 – 2024 гг.</w:t>
            </w:r>
          </w:p>
        </w:tc>
      </w:tr>
      <w:tr w:rsidR="004E51CF" w:rsidRPr="0059643A" w:rsidTr="00247C6E">
        <w:trPr>
          <w:trHeight w:val="400"/>
        </w:trPr>
        <w:tc>
          <w:tcPr>
            <w:tcW w:w="3121" w:type="dxa"/>
            <w:tcBorders>
              <w:top w:val="single" w:sz="4" w:space="0" w:color="auto"/>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Объемы бюджетных ассигнований  муниципальной подпрограммы</w:t>
            </w:r>
          </w:p>
        </w:tc>
        <w:tc>
          <w:tcPr>
            <w:tcW w:w="6943" w:type="dxa"/>
            <w:tcBorders>
              <w:top w:val="single" w:sz="4" w:space="0" w:color="auto"/>
              <w:left w:val="single" w:sz="4" w:space="0" w:color="auto"/>
              <w:bottom w:val="single" w:sz="4" w:space="0" w:color="auto"/>
              <w:right w:val="single" w:sz="4" w:space="0" w:color="auto"/>
            </w:tcBorders>
          </w:tcPr>
          <w:p w:rsidR="004E51CF" w:rsidRPr="00A40DC3" w:rsidRDefault="004E51CF" w:rsidP="00247C6E">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Общий объем средств, предусмотренных на реализацию муниципальной подпрограммы – </w:t>
            </w:r>
          </w:p>
          <w:p w:rsidR="004E51CF" w:rsidRPr="00A40DC3" w:rsidRDefault="004E51CF" w:rsidP="00247C6E">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w:t>
            </w:r>
            <w:r w:rsidRPr="00A40DC3">
              <w:rPr>
                <w:rFonts w:ascii="Times New Roman" w:hAnsi="Times New Roman" w:cs="Times New Roman"/>
                <w:b/>
                <w:bCs/>
                <w:color w:val="000000"/>
                <w:sz w:val="24"/>
                <w:szCs w:val="24"/>
              </w:rPr>
              <w:t>1 587 734,20152</w:t>
            </w:r>
            <w:r w:rsidRPr="00A40DC3">
              <w:rPr>
                <w:rFonts w:ascii="Times New Roman" w:hAnsi="Times New Roman" w:cs="Times New Roman"/>
                <w:bCs/>
                <w:color w:val="000000"/>
                <w:sz w:val="24"/>
                <w:szCs w:val="24"/>
              </w:rPr>
              <w:t xml:space="preserve"> т</w:t>
            </w:r>
            <w:r w:rsidRPr="00A40DC3">
              <w:rPr>
                <w:rFonts w:ascii="Times New Roman" w:hAnsi="Times New Roman" w:cs="Times New Roman"/>
                <w:bCs/>
                <w:color w:val="000000"/>
              </w:rPr>
              <w:t>ыс.</w:t>
            </w:r>
            <w:r w:rsidRPr="00A40DC3">
              <w:rPr>
                <w:rFonts w:ascii="Times New Roman" w:hAnsi="Times New Roman" w:cs="Times New Roman"/>
                <w:sz w:val="24"/>
                <w:szCs w:val="24"/>
                <w:lang w:eastAsia="en-US"/>
              </w:rPr>
              <w:t xml:space="preserve"> руб., из них по источникам:</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778 976,19619 тыс. руб. (областной бюджет),</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806 958,00533 тыс. руб. (местный бюджет),</w:t>
            </w:r>
          </w:p>
          <w:p w:rsidR="004E51CF" w:rsidRPr="00A40DC3" w:rsidRDefault="004E51CF" w:rsidP="00247C6E">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lang w:eastAsia="en-US"/>
              </w:rPr>
              <w:t xml:space="preserve">          1 800,00000 тыс. руб. (прочие источники)</w:t>
            </w:r>
          </w:p>
          <w:p w:rsidR="004E51CF" w:rsidRPr="00A40DC3" w:rsidRDefault="004E51CF" w:rsidP="00247C6E">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В том числе по годам:</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2016</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 xml:space="preserve"> – </w:t>
            </w:r>
            <w:r w:rsidRPr="00A40DC3">
              <w:rPr>
                <w:rFonts w:ascii="Times New Roman" w:hAnsi="Times New Roman" w:cs="Times New Roman"/>
                <w:bCs/>
                <w:u w:val="single"/>
              </w:rPr>
              <w:t xml:space="preserve">259 007,78200 </w:t>
            </w:r>
            <w:r w:rsidRPr="00A40DC3">
              <w:rPr>
                <w:rFonts w:ascii="Times New Roman" w:hAnsi="Times New Roman" w:cs="Times New Roman"/>
                <w:lang w:eastAsia="en-US"/>
              </w:rPr>
              <w:t>тыс. руб., в т.ч.</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129 962,83500 тыс. руб. (областной бюджет),</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127 244,94700 тыс. руб. (местный бюджет),</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1 800,00000 тыс. руб. (прочие источники)</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2017</w:t>
            </w:r>
            <w:r w:rsidRPr="00A40DC3">
              <w:rPr>
                <w:rFonts w:ascii="Times New Roman" w:hAnsi="Times New Roman" w:cs="Times New Roman"/>
                <w:b/>
                <w:i/>
                <w:lang w:eastAsia="en-US"/>
              </w:rPr>
              <w:t xml:space="preserve">  –   </w:t>
            </w:r>
            <w:r w:rsidRPr="00A40DC3">
              <w:rPr>
                <w:rFonts w:ascii="Times New Roman" w:hAnsi="Times New Roman" w:cs="Times New Roman"/>
                <w:u w:val="single"/>
                <w:lang w:eastAsia="en-US"/>
              </w:rPr>
              <w:t>93 465,80400</w:t>
            </w:r>
            <w:r w:rsidRPr="00A40DC3">
              <w:rPr>
                <w:rFonts w:ascii="Times New Roman" w:hAnsi="Times New Roman" w:cs="Times New Roman"/>
                <w:lang w:eastAsia="en-US"/>
              </w:rPr>
              <w:t xml:space="preserve"> тыс. руб., в т.ч.</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19 367,21800 тыс. руб. (областной бюджет),</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bCs/>
                <w:color w:val="000000"/>
              </w:rPr>
              <w:t xml:space="preserve">               74 098,58600 </w:t>
            </w:r>
            <w:r w:rsidRPr="00A40DC3">
              <w:rPr>
                <w:rFonts w:ascii="Times New Roman" w:hAnsi="Times New Roman" w:cs="Times New Roman"/>
                <w:lang w:eastAsia="en-US"/>
              </w:rPr>
              <w:t>тыс. руб. (местный бюджет)</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2018 </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 xml:space="preserve">– </w:t>
            </w:r>
            <w:r w:rsidRPr="00A40DC3">
              <w:rPr>
                <w:rFonts w:ascii="Times New Roman" w:hAnsi="Times New Roman" w:cs="Times New Roman"/>
                <w:u w:val="single"/>
                <w:lang w:eastAsia="en-US"/>
              </w:rPr>
              <w:t>112 665,58000</w:t>
            </w:r>
            <w:r w:rsidRPr="00A40DC3">
              <w:rPr>
                <w:rFonts w:ascii="Times New Roman" w:hAnsi="Times New Roman" w:cs="Times New Roman"/>
                <w:lang w:eastAsia="en-US"/>
              </w:rPr>
              <w:t xml:space="preserve"> тыс. руб., в т.ч.</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69 260,72000 тыс. руб. (областной бюджет),</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143 404,86000 тыс. руб. (местный бюджет)                  </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2019  –  </w:t>
            </w:r>
            <w:r w:rsidRPr="00A40DC3">
              <w:rPr>
                <w:rFonts w:ascii="Times New Roman" w:hAnsi="Times New Roman" w:cs="Times New Roman"/>
                <w:u w:val="single"/>
                <w:lang w:eastAsia="en-US"/>
              </w:rPr>
              <w:t>140 870,97867</w:t>
            </w:r>
            <w:r w:rsidRPr="00A40DC3">
              <w:rPr>
                <w:rFonts w:ascii="Times New Roman" w:hAnsi="Times New Roman" w:cs="Times New Roman"/>
                <w:lang w:eastAsia="en-US"/>
              </w:rPr>
              <w:t xml:space="preserve"> тыс. руб., в т.ч.</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                64 135,47800 тыс. руб. (областной бюджет),</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bCs/>
                <w:color w:val="000000"/>
              </w:rPr>
              <w:t xml:space="preserve">                76 735,50067 </w:t>
            </w:r>
            <w:r w:rsidRPr="00A40DC3">
              <w:rPr>
                <w:rFonts w:ascii="Times New Roman" w:hAnsi="Times New Roman" w:cs="Times New Roman"/>
                <w:lang w:eastAsia="en-US"/>
              </w:rPr>
              <w:t>тыс. руб. (местный бюджет)</w:t>
            </w:r>
          </w:p>
          <w:p w:rsidR="004E51CF" w:rsidRPr="00A40DC3" w:rsidRDefault="004E51CF" w:rsidP="00247C6E">
            <w:pPr>
              <w:pStyle w:val="ConsPlusCell"/>
              <w:spacing w:line="276" w:lineRule="auto"/>
              <w:rPr>
                <w:rFonts w:ascii="Times New Roman" w:hAnsi="Times New Roman" w:cs="Times New Roman"/>
                <w:lang w:eastAsia="en-US"/>
              </w:rPr>
            </w:pPr>
            <w:r w:rsidRPr="00A40DC3">
              <w:rPr>
                <w:rFonts w:ascii="Times New Roman" w:hAnsi="Times New Roman" w:cs="Times New Roman"/>
                <w:lang w:eastAsia="en-US"/>
              </w:rPr>
              <w:t xml:space="preserve">2020  </w:t>
            </w:r>
            <w:r w:rsidRPr="00A40DC3">
              <w:rPr>
                <w:rFonts w:ascii="Times New Roman" w:hAnsi="Times New Roman" w:cs="Times New Roman"/>
                <w:i/>
                <w:lang w:eastAsia="en-US"/>
              </w:rPr>
              <w:t xml:space="preserve">–    </w:t>
            </w:r>
            <w:r w:rsidRPr="00A40DC3">
              <w:rPr>
                <w:rFonts w:ascii="Times New Roman" w:hAnsi="Times New Roman" w:cs="Times New Roman"/>
                <w:u w:val="single"/>
                <w:lang w:eastAsia="en-US"/>
              </w:rPr>
              <w:t>92 095,64944</w:t>
            </w:r>
            <w:r w:rsidRPr="00A40DC3">
              <w:rPr>
                <w:rFonts w:ascii="Times New Roman" w:hAnsi="Times New Roman" w:cs="Times New Roman"/>
                <w:lang w:eastAsia="en-US"/>
              </w:rPr>
              <w:t xml:space="preserve"> тыс. руб., в т.ч.</w:t>
            </w:r>
          </w:p>
          <w:p w:rsidR="004E51CF" w:rsidRPr="00A40DC3" w:rsidRDefault="004E51CF" w:rsidP="00247C6E">
            <w:pPr>
              <w:pStyle w:val="ConsPlusCell"/>
              <w:rPr>
                <w:rFonts w:ascii="Times New Roman" w:hAnsi="Times New Roman" w:cs="Times New Roman"/>
                <w:lang w:eastAsia="en-US"/>
              </w:rPr>
            </w:pPr>
            <w:r w:rsidRPr="00A40DC3">
              <w:rPr>
                <w:rFonts w:ascii="Times New Roman" w:hAnsi="Times New Roman" w:cs="Times New Roman"/>
                <w:bCs/>
              </w:rPr>
              <w:t xml:space="preserve">                  7 000,49975</w:t>
            </w:r>
            <w:r w:rsidRPr="00A40DC3">
              <w:rPr>
                <w:rFonts w:ascii="Times New Roman" w:hAnsi="Times New Roman" w:cs="Times New Roman"/>
                <w:b/>
                <w:bCs/>
              </w:rPr>
              <w:t xml:space="preserve"> </w:t>
            </w:r>
            <w:r w:rsidRPr="00A40DC3">
              <w:rPr>
                <w:rFonts w:ascii="Times New Roman" w:hAnsi="Times New Roman" w:cs="Times New Roman"/>
                <w:lang w:eastAsia="en-US"/>
              </w:rPr>
              <w:t>тыс. руб. (областной бюджет),</w:t>
            </w:r>
          </w:p>
          <w:p w:rsidR="004E51CF" w:rsidRPr="00A40DC3" w:rsidRDefault="004E51CF" w:rsidP="00247C6E">
            <w:pPr>
              <w:pStyle w:val="ConsPlusCell"/>
              <w:rPr>
                <w:rFonts w:ascii="Times New Roman" w:hAnsi="Times New Roman" w:cs="Times New Roman"/>
                <w:lang w:eastAsia="en-US"/>
              </w:rPr>
            </w:pPr>
            <w:r w:rsidRPr="00A40DC3">
              <w:rPr>
                <w:rFonts w:ascii="Times New Roman" w:hAnsi="Times New Roman" w:cs="Times New Roman"/>
                <w:bCs/>
              </w:rPr>
              <w:t xml:space="preserve">                85 095,14969 </w:t>
            </w:r>
            <w:r w:rsidRPr="00A40DC3">
              <w:rPr>
                <w:rFonts w:ascii="Times New Roman" w:hAnsi="Times New Roman" w:cs="Times New Roman"/>
                <w:lang w:eastAsia="en-US"/>
              </w:rPr>
              <w:t>тыс. руб. (местный бюджет)</w:t>
            </w:r>
          </w:p>
          <w:p w:rsidR="004E51CF" w:rsidRPr="00A40DC3" w:rsidRDefault="004E51CF" w:rsidP="00247C6E">
            <w:pPr>
              <w:pStyle w:val="ConsPlusCell"/>
              <w:rPr>
                <w:rFonts w:ascii="Times New Roman" w:hAnsi="Times New Roman" w:cs="Times New Roman"/>
                <w:lang w:eastAsia="en-US"/>
              </w:rPr>
            </w:pPr>
            <w:r w:rsidRPr="00A40DC3">
              <w:rPr>
                <w:rFonts w:ascii="Times New Roman" w:hAnsi="Times New Roman" w:cs="Times New Roman"/>
                <w:lang w:eastAsia="en-US"/>
              </w:rPr>
              <w:lastRenderedPageBreak/>
              <w:t xml:space="preserve">2021   – </w:t>
            </w:r>
            <w:r w:rsidRPr="00A40DC3">
              <w:rPr>
                <w:rFonts w:ascii="Times New Roman" w:hAnsi="Times New Roman" w:cs="Times New Roman"/>
                <w:u w:val="single"/>
                <w:lang w:eastAsia="en-US"/>
              </w:rPr>
              <w:t>136 628,62533</w:t>
            </w:r>
            <w:r w:rsidRPr="00A40DC3">
              <w:rPr>
                <w:rFonts w:ascii="Times New Roman" w:hAnsi="Times New Roman" w:cs="Times New Roman"/>
                <w:lang w:eastAsia="en-US"/>
              </w:rPr>
              <w:t xml:space="preserve"> тыс. руб., в т.ч.</w:t>
            </w:r>
          </w:p>
          <w:p w:rsidR="004E51CF" w:rsidRPr="00A40DC3" w:rsidRDefault="004E51CF" w:rsidP="00247C6E">
            <w:pPr>
              <w:pStyle w:val="ConsPlusCell"/>
              <w:rPr>
                <w:rFonts w:ascii="Times New Roman" w:hAnsi="Times New Roman" w:cs="Times New Roman"/>
                <w:b/>
                <w:lang w:eastAsia="en-US"/>
              </w:rPr>
            </w:pPr>
            <w:r w:rsidRPr="00A40DC3">
              <w:rPr>
                <w:rFonts w:ascii="Times New Roman" w:hAnsi="Times New Roman" w:cs="Times New Roman"/>
                <w:lang w:eastAsia="en-US"/>
              </w:rPr>
              <w:t xml:space="preserve">                39 745,96117 тыс. руб. (областной бюджет),</w:t>
            </w:r>
          </w:p>
          <w:p w:rsidR="004E51CF" w:rsidRPr="00A40DC3" w:rsidRDefault="004E51CF" w:rsidP="00247C6E">
            <w:pPr>
              <w:pStyle w:val="ConsPlusCell"/>
              <w:rPr>
                <w:rFonts w:ascii="Times New Roman" w:hAnsi="Times New Roman" w:cs="Times New Roman"/>
                <w:lang w:eastAsia="en-US"/>
              </w:rPr>
            </w:pPr>
            <w:r w:rsidRPr="00A40DC3">
              <w:rPr>
                <w:rFonts w:ascii="Times New Roman" w:hAnsi="Times New Roman" w:cs="Times New Roman"/>
                <w:bCs/>
              </w:rPr>
              <w:t xml:space="preserve">                96 882,66416 </w:t>
            </w:r>
            <w:r w:rsidRPr="00A40DC3">
              <w:rPr>
                <w:rFonts w:ascii="Times New Roman" w:hAnsi="Times New Roman" w:cs="Times New Roman"/>
                <w:lang w:eastAsia="en-US"/>
              </w:rPr>
              <w:t>тыс. руб. (местный бюджет)</w:t>
            </w:r>
          </w:p>
          <w:p w:rsidR="004E51CF" w:rsidRPr="00A40DC3" w:rsidRDefault="004E51CF" w:rsidP="00247C6E">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2022 </w:t>
            </w:r>
            <w:r w:rsidRPr="00A40DC3">
              <w:rPr>
                <w:rFonts w:ascii="Times New Roman" w:hAnsi="Times New Roman" w:cs="Times New Roman"/>
                <w:b/>
                <w:i/>
                <w:lang w:eastAsia="en-US"/>
              </w:rPr>
              <w:t xml:space="preserve">– </w:t>
            </w:r>
            <w:r w:rsidRPr="00A40DC3">
              <w:rPr>
                <w:rFonts w:ascii="Times New Roman" w:hAnsi="Times New Roman" w:cs="Times New Roman"/>
                <w:u w:val="single"/>
                <w:lang w:eastAsia="en-US"/>
              </w:rPr>
              <w:t>274 975,06161</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тыс. руб., в т.ч.</w:t>
            </w:r>
          </w:p>
          <w:p w:rsidR="004E51CF" w:rsidRPr="00A40DC3" w:rsidRDefault="004E51CF" w:rsidP="00247C6E">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142 602,29781 тыс. руб. (местный бюджет);</w:t>
            </w:r>
          </w:p>
          <w:p w:rsidR="004E51CF" w:rsidRPr="00A40DC3" w:rsidRDefault="004E51CF" w:rsidP="00247C6E">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132 372,76380</w:t>
            </w:r>
            <w:r w:rsidRPr="00A40DC3">
              <w:rPr>
                <w:rFonts w:ascii="Times New Roman" w:hAnsi="Times New Roman" w:cs="Times New Roman"/>
                <w:b/>
                <w:lang w:eastAsia="en-US"/>
              </w:rPr>
              <w:t xml:space="preserve"> </w:t>
            </w:r>
            <w:r w:rsidRPr="00A40DC3">
              <w:rPr>
                <w:rFonts w:ascii="Times New Roman" w:hAnsi="Times New Roman" w:cs="Times New Roman"/>
                <w:lang w:eastAsia="en-US"/>
              </w:rPr>
              <w:t>тыс. руб. (областной бюджет)</w:t>
            </w:r>
          </w:p>
          <w:p w:rsidR="004E51CF" w:rsidRPr="00A40DC3" w:rsidRDefault="004E51CF" w:rsidP="00247C6E">
            <w:pPr>
              <w:pStyle w:val="ConsPlusCell"/>
              <w:tabs>
                <w:tab w:val="left" w:pos="1110"/>
              </w:tabs>
              <w:spacing w:line="276" w:lineRule="auto"/>
              <w:jc w:val="both"/>
              <w:rPr>
                <w:rFonts w:ascii="Times New Roman" w:hAnsi="Times New Roman" w:cs="Times New Roman"/>
                <w:b/>
                <w:i/>
                <w:lang w:eastAsia="en-US"/>
              </w:rPr>
            </w:pPr>
            <w:r w:rsidRPr="00A40DC3">
              <w:rPr>
                <w:rFonts w:ascii="Times New Roman" w:hAnsi="Times New Roman" w:cs="Times New Roman"/>
                <w:lang w:eastAsia="en-US"/>
              </w:rPr>
              <w:t xml:space="preserve">2023 </w:t>
            </w:r>
            <w:r w:rsidRPr="00A40DC3">
              <w:rPr>
                <w:rFonts w:ascii="Times New Roman" w:hAnsi="Times New Roman" w:cs="Times New Roman"/>
                <w:b/>
                <w:i/>
                <w:lang w:eastAsia="en-US"/>
              </w:rPr>
              <w:t xml:space="preserve">– </w:t>
            </w:r>
            <w:r w:rsidRPr="00A40DC3">
              <w:rPr>
                <w:rFonts w:ascii="Times New Roman" w:hAnsi="Times New Roman" w:cs="Times New Roman"/>
                <w:u w:val="single"/>
                <w:lang w:eastAsia="en-US"/>
              </w:rPr>
              <w:t xml:space="preserve">207 890,54821 </w:t>
            </w:r>
            <w:r w:rsidRPr="00A40DC3">
              <w:rPr>
                <w:rFonts w:ascii="Times New Roman" w:hAnsi="Times New Roman" w:cs="Times New Roman"/>
                <w:lang w:eastAsia="en-US"/>
              </w:rPr>
              <w:t>тыс. руб., в т.ч.</w:t>
            </w:r>
          </w:p>
          <w:p w:rsidR="004E51CF" w:rsidRPr="00A40DC3" w:rsidRDefault="004E51CF" w:rsidP="00247C6E">
            <w:pPr>
              <w:pStyle w:val="ConsPlusCell"/>
              <w:tabs>
                <w:tab w:val="left" w:pos="1110"/>
              </w:tabs>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89 354,00000 тыс. руб. (местный бюджет);</w:t>
            </w:r>
          </w:p>
          <w:p w:rsidR="004E51CF" w:rsidRPr="00A40DC3" w:rsidRDefault="004E51CF" w:rsidP="00247C6E">
            <w:pPr>
              <w:pStyle w:val="ConsPlusCell"/>
              <w:tabs>
                <w:tab w:val="left" w:pos="1620"/>
              </w:tabs>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118 536,54821</w:t>
            </w:r>
            <w:r w:rsidRPr="00A40DC3">
              <w:rPr>
                <w:rFonts w:ascii="Times New Roman" w:hAnsi="Times New Roman" w:cs="Times New Roman"/>
                <w:b/>
                <w:lang w:eastAsia="en-US"/>
              </w:rPr>
              <w:t xml:space="preserve"> </w:t>
            </w:r>
            <w:r w:rsidRPr="00A40DC3">
              <w:rPr>
                <w:rFonts w:ascii="Times New Roman" w:hAnsi="Times New Roman" w:cs="Times New Roman"/>
                <w:lang w:eastAsia="en-US"/>
              </w:rPr>
              <w:t>тыс. руб. (областной бюджет).</w:t>
            </w:r>
          </w:p>
          <w:p w:rsidR="004E51CF" w:rsidRPr="00A40DC3" w:rsidRDefault="004E51CF" w:rsidP="00247C6E">
            <w:pPr>
              <w:pStyle w:val="ConsPlusCell"/>
              <w:spacing w:line="276" w:lineRule="auto"/>
              <w:jc w:val="both"/>
              <w:rPr>
                <w:rFonts w:ascii="Times New Roman" w:hAnsi="Times New Roman" w:cs="Times New Roman"/>
                <w:b/>
                <w:i/>
                <w:lang w:eastAsia="en-US"/>
              </w:rPr>
            </w:pPr>
            <w:r w:rsidRPr="00A40DC3">
              <w:rPr>
                <w:rFonts w:ascii="Times New Roman" w:hAnsi="Times New Roman" w:cs="Times New Roman"/>
                <w:lang w:eastAsia="en-US"/>
              </w:rPr>
              <w:t xml:space="preserve">2024 </w:t>
            </w:r>
            <w:r w:rsidRPr="00A40DC3">
              <w:rPr>
                <w:rFonts w:ascii="Times New Roman" w:hAnsi="Times New Roman" w:cs="Times New Roman"/>
                <w:b/>
                <w:i/>
                <w:lang w:eastAsia="en-US"/>
              </w:rPr>
              <w:t xml:space="preserve">– </w:t>
            </w:r>
            <w:r w:rsidRPr="00A40DC3">
              <w:rPr>
                <w:rFonts w:ascii="Times New Roman" w:hAnsi="Times New Roman" w:cs="Times New Roman"/>
                <w:u w:val="single"/>
                <w:lang w:eastAsia="en-US"/>
              </w:rPr>
              <w:t>270 134,17226</w:t>
            </w:r>
            <w:r w:rsidRPr="00A40DC3">
              <w:rPr>
                <w:rFonts w:ascii="Times New Roman" w:hAnsi="Times New Roman" w:cs="Times New Roman"/>
                <w:b/>
                <w:i/>
                <w:lang w:eastAsia="en-US"/>
              </w:rPr>
              <w:t xml:space="preserve"> </w:t>
            </w:r>
            <w:r w:rsidRPr="00A40DC3">
              <w:rPr>
                <w:rFonts w:ascii="Times New Roman" w:hAnsi="Times New Roman" w:cs="Times New Roman"/>
                <w:lang w:eastAsia="en-US"/>
              </w:rPr>
              <w:t>тыс. руб., в т.ч.</w:t>
            </w:r>
          </w:p>
          <w:p w:rsidR="004E51CF" w:rsidRPr="00A40DC3" w:rsidRDefault="004E51CF" w:rsidP="00247C6E">
            <w:pPr>
              <w:pStyle w:val="ConsPlusCell"/>
              <w:spacing w:line="276" w:lineRule="auto"/>
              <w:jc w:val="both"/>
              <w:rPr>
                <w:rFonts w:ascii="Times New Roman" w:hAnsi="Times New Roman" w:cs="Times New Roman"/>
                <w:lang w:eastAsia="en-US"/>
              </w:rPr>
            </w:pPr>
            <w:r w:rsidRPr="00A40DC3">
              <w:rPr>
                <w:rFonts w:ascii="Times New Roman" w:hAnsi="Times New Roman" w:cs="Times New Roman"/>
                <w:lang w:eastAsia="en-US"/>
              </w:rPr>
              <w:t xml:space="preserve">             71 540,00000 тыс. руб. (местный бюджет);</w:t>
            </w:r>
          </w:p>
          <w:p w:rsidR="004E51CF" w:rsidRPr="00A40DC3" w:rsidRDefault="004E51CF" w:rsidP="00247C6E">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lang w:eastAsia="en-US"/>
              </w:rPr>
              <w:t xml:space="preserve">           198 594,17226</w:t>
            </w:r>
            <w:r w:rsidRPr="00A40DC3">
              <w:rPr>
                <w:rFonts w:ascii="Times New Roman" w:hAnsi="Times New Roman" w:cs="Times New Roman"/>
                <w:b/>
                <w:lang w:eastAsia="en-US"/>
              </w:rPr>
              <w:t xml:space="preserve"> </w:t>
            </w:r>
            <w:r w:rsidRPr="00A40DC3">
              <w:rPr>
                <w:rFonts w:ascii="Times New Roman" w:hAnsi="Times New Roman" w:cs="Times New Roman"/>
                <w:lang w:eastAsia="en-US"/>
              </w:rPr>
              <w:t>тыс. руб. (областной бюджет).</w:t>
            </w:r>
          </w:p>
        </w:tc>
      </w:tr>
      <w:tr w:rsidR="004E51CF" w:rsidRPr="0059643A" w:rsidTr="00247C6E">
        <w:trPr>
          <w:trHeight w:val="841"/>
        </w:trPr>
        <w:tc>
          <w:tcPr>
            <w:tcW w:w="3121" w:type="dxa"/>
            <w:tcBorders>
              <w:top w:val="nil"/>
              <w:left w:val="single" w:sz="4" w:space="0" w:color="auto"/>
              <w:bottom w:val="single" w:sz="4" w:space="0" w:color="auto"/>
              <w:right w:val="single" w:sz="4" w:space="0" w:color="auto"/>
            </w:tcBorders>
            <w:hideMark/>
          </w:tcPr>
          <w:p w:rsidR="004E51CF" w:rsidRPr="0059643A" w:rsidRDefault="004E51CF" w:rsidP="00247C6E">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lastRenderedPageBreak/>
              <w:t xml:space="preserve">Целевые показатели  муниципальной подпрограммы  </w:t>
            </w:r>
          </w:p>
        </w:tc>
        <w:tc>
          <w:tcPr>
            <w:tcW w:w="6943" w:type="dxa"/>
            <w:tcBorders>
              <w:top w:val="nil"/>
              <w:left w:val="single" w:sz="4" w:space="0" w:color="auto"/>
              <w:bottom w:val="single" w:sz="4" w:space="0" w:color="auto"/>
              <w:right w:val="single" w:sz="4" w:space="0" w:color="auto"/>
            </w:tcBorders>
          </w:tcPr>
          <w:p w:rsidR="004E51CF" w:rsidRPr="0059643A" w:rsidRDefault="004E51CF" w:rsidP="00247C6E">
            <w:pPr>
              <w:pStyle w:val="ConsPlusCell"/>
              <w:numPr>
                <w:ilvl w:val="0"/>
                <w:numId w:val="8"/>
              </w:numPr>
              <w:tabs>
                <w:tab w:val="clear" w:pos="785"/>
                <w:tab w:val="num" w:pos="64"/>
              </w:tabs>
              <w:ind w:left="348" w:hanging="284"/>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4E51CF" w:rsidRPr="0059643A" w:rsidRDefault="004E51CF" w:rsidP="00247C6E">
            <w:pPr>
              <w:pStyle w:val="ConsPlusCell"/>
              <w:tabs>
                <w:tab w:val="num" w:pos="64"/>
              </w:tabs>
              <w:ind w:left="348" w:hanging="284"/>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82%, 2017г.-100% - 2018г. – 100%, - 2019 г. – 100%, - 2020г. – 100%, - 2021г. – 94%,- 2022г. – 100%,- 2023г. – 100%,- 2024г. – 100%.</w:t>
            </w:r>
          </w:p>
          <w:p w:rsidR="004E51CF" w:rsidRPr="0059643A" w:rsidRDefault="004E51CF" w:rsidP="00247C6E">
            <w:pPr>
              <w:pStyle w:val="ConsPlusCell"/>
              <w:numPr>
                <w:ilvl w:val="0"/>
                <w:numId w:val="8"/>
              </w:numPr>
              <w:tabs>
                <w:tab w:val="clear" w:pos="785"/>
                <w:tab w:val="num" w:pos="348"/>
              </w:tabs>
              <w:ind w:left="720" w:hanging="65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Процент освоения выделенных средств на строительство объектов благоустройства: </w:t>
            </w:r>
          </w:p>
          <w:p w:rsidR="004E51CF" w:rsidRPr="0059643A" w:rsidRDefault="004E51CF" w:rsidP="00247C6E">
            <w:pPr>
              <w:pStyle w:val="ConsPlusCell"/>
              <w:tabs>
                <w:tab w:val="num" w:pos="348"/>
              </w:tabs>
              <w:ind w:left="276" w:hanging="65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 100%, - 2018г. – 100%, - 2019 г. – 100%, - 2020г. – 100%.- 2021г. – 100%,- 2022г. – 100%,- 2023г. – 100%,- 2024г. – 100%.</w:t>
            </w:r>
          </w:p>
          <w:p w:rsidR="004E51CF" w:rsidRPr="0059643A" w:rsidRDefault="004E51CF" w:rsidP="00247C6E">
            <w:pPr>
              <w:pStyle w:val="ConsPlusCell"/>
              <w:jc w:val="both"/>
              <w:rPr>
                <w:rFonts w:ascii="Times New Roman" w:hAnsi="Times New Roman" w:cs="Times New Roman"/>
                <w:sz w:val="24"/>
                <w:szCs w:val="24"/>
                <w:lang w:eastAsia="en-US"/>
              </w:rPr>
            </w:pPr>
            <w:r w:rsidRPr="0059643A">
              <w:rPr>
                <w:rFonts w:ascii="Times New Roman" w:hAnsi="Times New Roman" w:cs="Times New Roman"/>
                <w:sz w:val="24"/>
                <w:szCs w:val="24"/>
              </w:rPr>
              <w:t xml:space="preserve">     3) </w:t>
            </w:r>
            <w:r w:rsidRPr="0059643A">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4E51CF" w:rsidRPr="0059643A" w:rsidRDefault="004E51CF" w:rsidP="00247C6E">
            <w:pPr>
              <w:pStyle w:val="ConsPlusCell"/>
              <w:ind w:firstLine="708"/>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- 2016г. – 2 работы; </w:t>
            </w:r>
            <w:r w:rsidRPr="0059643A">
              <w:rPr>
                <w:rFonts w:ascii="Times New Roman" w:hAnsi="Times New Roman" w:cs="Times New Roman"/>
                <w:sz w:val="24"/>
                <w:szCs w:val="24"/>
              </w:rPr>
              <w:t>2017г.- 3 работы; 2018г. – 3 работы; 2019г.- 9 работ; 2020г. – 1 работа, 2021г.- 4 работы, 2022 – 5 работ.</w:t>
            </w:r>
          </w:p>
          <w:p w:rsidR="004E51CF" w:rsidRPr="0059643A" w:rsidRDefault="004E51CF" w:rsidP="00247C6E">
            <w:pPr>
              <w:pStyle w:val="ConsPlusCell"/>
              <w:spacing w:line="276" w:lineRule="auto"/>
              <w:ind w:left="306" w:hanging="30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4E51CF" w:rsidRPr="0059643A" w:rsidRDefault="004E51CF" w:rsidP="00247C6E">
            <w:pPr>
              <w:tabs>
                <w:tab w:val="left" w:pos="900"/>
              </w:tabs>
              <w:spacing w:line="276" w:lineRule="auto"/>
              <w:ind w:firstLine="352"/>
              <w:jc w:val="both"/>
              <w:rPr>
                <w:sz w:val="24"/>
                <w:szCs w:val="24"/>
                <w:lang w:eastAsia="en-US"/>
              </w:rPr>
            </w:pPr>
            <w:r w:rsidRPr="0059643A">
              <w:rPr>
                <w:sz w:val="24"/>
                <w:szCs w:val="24"/>
                <w:lang w:eastAsia="en-US"/>
              </w:rPr>
              <w:t>- 2016г. – 100% (от протяженности в целом);</w:t>
            </w:r>
          </w:p>
          <w:p w:rsidR="004E51CF" w:rsidRPr="0059643A" w:rsidRDefault="004E51CF" w:rsidP="00247C6E">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- 2018г. – 100%</w:t>
            </w:r>
          </w:p>
          <w:p w:rsidR="004E51CF" w:rsidRPr="0059643A" w:rsidRDefault="004E51CF" w:rsidP="00247C6E">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- 2019г. – 100%</w:t>
            </w:r>
          </w:p>
          <w:p w:rsidR="004E51CF" w:rsidRPr="0059643A" w:rsidRDefault="004E51CF" w:rsidP="00247C6E">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- 2020г. - 100%</w:t>
            </w:r>
          </w:p>
          <w:p w:rsidR="004E51CF" w:rsidRPr="0059643A" w:rsidRDefault="004E51CF" w:rsidP="00247C6E">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- 2021г. – 99,9%</w:t>
            </w:r>
          </w:p>
          <w:p w:rsidR="004E51CF" w:rsidRPr="0059643A" w:rsidRDefault="004E51CF" w:rsidP="00247C6E">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- 2022г. - 100%</w:t>
            </w:r>
          </w:p>
          <w:p w:rsidR="004E51CF" w:rsidRPr="0059643A" w:rsidRDefault="004E51CF" w:rsidP="00247C6E">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- 2023г. - 100%</w:t>
            </w:r>
          </w:p>
          <w:p w:rsidR="004E51CF" w:rsidRPr="0059643A" w:rsidRDefault="004E51CF" w:rsidP="00247C6E">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- 2024г. - 100%</w:t>
            </w:r>
          </w:p>
          <w:p w:rsidR="004E51CF" w:rsidRPr="0059643A" w:rsidRDefault="004E51CF" w:rsidP="00247C6E">
            <w:pPr>
              <w:tabs>
                <w:tab w:val="left" w:pos="900"/>
              </w:tabs>
              <w:spacing w:line="276" w:lineRule="auto"/>
              <w:ind w:firstLine="352"/>
              <w:jc w:val="both"/>
              <w:rPr>
                <w:sz w:val="24"/>
                <w:szCs w:val="24"/>
                <w:lang w:eastAsia="en-US"/>
              </w:rPr>
            </w:pPr>
            <w:r w:rsidRPr="0059643A">
              <w:rPr>
                <w:sz w:val="24"/>
                <w:szCs w:val="24"/>
                <w:lang w:eastAsia="en-US"/>
              </w:rPr>
              <w:t>5) Процент освоения выделенных средств на строительство объектов дорожного хозяйства:</w:t>
            </w:r>
          </w:p>
          <w:p w:rsidR="004E51CF" w:rsidRPr="0059643A" w:rsidRDefault="004E51CF" w:rsidP="00247C6E">
            <w:pPr>
              <w:pStyle w:val="ConsPlusCell"/>
              <w:spacing w:line="276" w:lineRule="auto"/>
              <w:ind w:left="27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40%, - 2017г. -100%, - 2018г. – 100%, - 2019 г. – 100%, - 2020г. – 100%, - 2021г. – 42%,- 2022г. – 100%,- 2023г. – 100%,- 2024г. – 100%.</w:t>
            </w:r>
          </w:p>
          <w:p w:rsidR="004E51CF" w:rsidRPr="0059643A" w:rsidRDefault="004E51CF" w:rsidP="00247C6E">
            <w:pPr>
              <w:pStyle w:val="ConsPlusCell"/>
              <w:spacing w:line="276" w:lineRule="auto"/>
              <w:ind w:left="276"/>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6) </w:t>
            </w:r>
            <w:r w:rsidRPr="0059643A">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4E51CF" w:rsidRPr="0059643A" w:rsidRDefault="004E51CF" w:rsidP="00247C6E">
            <w:pPr>
              <w:pStyle w:val="ConsPlusCell"/>
              <w:ind w:firstLine="708"/>
              <w:jc w:val="both"/>
              <w:rPr>
                <w:rFonts w:ascii="Times New Roman" w:hAnsi="Times New Roman" w:cs="Times New Roman"/>
                <w:sz w:val="24"/>
                <w:szCs w:val="24"/>
                <w:lang w:eastAsia="en-US"/>
              </w:rPr>
            </w:pPr>
            <w:r w:rsidRPr="0059643A">
              <w:rPr>
                <w:rFonts w:ascii="Times New Roman" w:hAnsi="Times New Roman" w:cs="Times New Roman"/>
                <w:sz w:val="24"/>
                <w:szCs w:val="24"/>
              </w:rPr>
              <w:t>2016г.- 100%; 2017г.- 100%; -</w:t>
            </w:r>
            <w:r w:rsidRPr="0059643A">
              <w:rPr>
                <w:rFonts w:ascii="Times New Roman" w:hAnsi="Times New Roman" w:cs="Times New Roman"/>
                <w:sz w:val="24"/>
                <w:szCs w:val="24"/>
                <w:lang w:eastAsia="en-US"/>
              </w:rPr>
              <w:t>2018г. – 100%, - 2019 г. – 100%,- 2020 г. –, - 2021 г. –, - 2022 г. – 100%, - 2023 г. – 100%, - 2024 г. – 100%,</w:t>
            </w:r>
          </w:p>
          <w:p w:rsidR="004E51CF" w:rsidRPr="0059643A" w:rsidRDefault="004E51CF" w:rsidP="00247C6E">
            <w:pPr>
              <w:pStyle w:val="ConsPlusCell"/>
              <w:ind w:firstLine="708"/>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4E51CF" w:rsidRPr="0059643A" w:rsidRDefault="004E51CF" w:rsidP="00247C6E">
            <w:pPr>
              <w:pStyle w:val="ConsPlusCell"/>
              <w:spacing w:line="276" w:lineRule="auto"/>
              <w:ind w:left="27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lastRenderedPageBreak/>
              <w:t>- 2017г. -100%, - 2018г. – 100%, - 2019 г. – 100%, - 2020г. –, 2021 –, 2022 – 100%, 2023 – 100%, 2024 – 100%,</w:t>
            </w:r>
          </w:p>
          <w:p w:rsidR="004E51CF" w:rsidRPr="0059643A" w:rsidRDefault="004E51CF" w:rsidP="00247C6E">
            <w:pPr>
              <w:pStyle w:val="ConsPlusCell"/>
              <w:spacing w:line="276" w:lineRule="auto"/>
              <w:ind w:left="276"/>
              <w:jc w:val="both"/>
              <w:rPr>
                <w:rFonts w:ascii="Times New Roman" w:hAnsi="Times New Roman" w:cs="Times New Roman"/>
                <w:color w:val="FF0000"/>
                <w:sz w:val="24"/>
                <w:szCs w:val="24"/>
              </w:rPr>
            </w:pPr>
            <w:r w:rsidRPr="0059643A">
              <w:rPr>
                <w:rFonts w:ascii="Times New Roman" w:hAnsi="Times New Roman" w:cs="Times New Roman"/>
                <w:sz w:val="24"/>
                <w:szCs w:val="24"/>
                <w:lang w:eastAsia="en-US"/>
              </w:rPr>
              <w:t xml:space="preserve">8) </w:t>
            </w:r>
            <w:r w:rsidRPr="0059643A">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tc>
      </w:tr>
    </w:tbl>
    <w:p w:rsidR="004E51CF" w:rsidRPr="0059643A" w:rsidRDefault="004E51CF" w:rsidP="004E51CF">
      <w:pPr>
        <w:tabs>
          <w:tab w:val="left" w:pos="900"/>
        </w:tabs>
        <w:jc w:val="center"/>
        <w:rPr>
          <w:b/>
          <w:sz w:val="24"/>
          <w:szCs w:val="24"/>
        </w:rPr>
      </w:pPr>
    </w:p>
    <w:p w:rsidR="004E51CF" w:rsidRPr="0059643A" w:rsidRDefault="004E51CF" w:rsidP="004E51CF">
      <w:pPr>
        <w:tabs>
          <w:tab w:val="left" w:pos="900"/>
        </w:tabs>
        <w:jc w:val="center"/>
        <w:rPr>
          <w:b/>
          <w:sz w:val="24"/>
          <w:szCs w:val="24"/>
        </w:rPr>
      </w:pPr>
      <w:r w:rsidRPr="0059643A">
        <w:rPr>
          <w:b/>
          <w:sz w:val="24"/>
          <w:szCs w:val="24"/>
          <w:lang w:val="en-US"/>
        </w:rPr>
        <w:t>I</w:t>
      </w:r>
      <w:r w:rsidRPr="0059643A">
        <w:rPr>
          <w:b/>
          <w:sz w:val="24"/>
          <w:szCs w:val="24"/>
        </w:rPr>
        <w:t>. Анализ, характеристика текущей ситуации и обоснование необходимости программно-целевой проработки проблемы</w:t>
      </w:r>
    </w:p>
    <w:p w:rsidR="004E51CF" w:rsidRPr="0059643A" w:rsidRDefault="004E51CF" w:rsidP="004E51CF">
      <w:pPr>
        <w:tabs>
          <w:tab w:val="left" w:pos="900"/>
        </w:tabs>
        <w:jc w:val="center"/>
        <w:rPr>
          <w:b/>
          <w:sz w:val="24"/>
          <w:szCs w:val="24"/>
        </w:rPr>
      </w:pPr>
    </w:p>
    <w:p w:rsidR="004E51CF" w:rsidRPr="0059643A" w:rsidRDefault="004E51CF" w:rsidP="004E51CF">
      <w:pPr>
        <w:shd w:val="clear" w:color="auto" w:fill="FFFFFF"/>
        <w:tabs>
          <w:tab w:val="left" w:pos="1134"/>
        </w:tabs>
        <w:ind w:firstLine="709"/>
        <w:jc w:val="both"/>
        <w:rPr>
          <w:sz w:val="24"/>
          <w:szCs w:val="24"/>
        </w:rPr>
      </w:pPr>
      <w:r w:rsidRPr="0059643A">
        <w:rPr>
          <w:sz w:val="24"/>
          <w:szCs w:val="24"/>
        </w:rPr>
        <w:t xml:space="preserve">Инвестиционная подпрограмма разрабатывается </w:t>
      </w:r>
      <w:r w:rsidRPr="0059643A">
        <w:rPr>
          <w:spacing w:val="-2"/>
          <w:sz w:val="24"/>
          <w:szCs w:val="24"/>
        </w:rPr>
        <w:t xml:space="preserve">одновременно с проектом местного бюджета Сосновоборского городского округа, </w:t>
      </w:r>
      <w:r w:rsidRPr="0059643A">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4E51CF" w:rsidRPr="0059643A" w:rsidRDefault="004E51CF" w:rsidP="004E51CF">
      <w:pPr>
        <w:tabs>
          <w:tab w:val="left" w:pos="1134"/>
        </w:tabs>
        <w:ind w:firstLine="709"/>
        <w:jc w:val="both"/>
        <w:rPr>
          <w:sz w:val="24"/>
          <w:szCs w:val="24"/>
        </w:rPr>
      </w:pPr>
      <w:r w:rsidRPr="0059643A">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4E51CF" w:rsidRPr="0059643A" w:rsidRDefault="004E51CF" w:rsidP="004E51CF">
      <w:pPr>
        <w:tabs>
          <w:tab w:val="left" w:pos="1134"/>
        </w:tabs>
        <w:ind w:firstLine="709"/>
        <w:jc w:val="both"/>
        <w:rPr>
          <w:sz w:val="24"/>
          <w:szCs w:val="24"/>
        </w:rPr>
      </w:pPr>
      <w:r w:rsidRPr="0059643A">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4E51CF" w:rsidRPr="0059643A" w:rsidRDefault="004E51CF" w:rsidP="004E51CF">
      <w:pPr>
        <w:tabs>
          <w:tab w:val="left" w:pos="1134"/>
        </w:tabs>
        <w:ind w:firstLine="709"/>
        <w:jc w:val="both"/>
        <w:rPr>
          <w:sz w:val="24"/>
          <w:szCs w:val="24"/>
        </w:rPr>
      </w:pPr>
      <w:r w:rsidRPr="0059643A">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4E51CF" w:rsidRPr="0059643A" w:rsidRDefault="004E51CF" w:rsidP="004E51CF">
      <w:pPr>
        <w:pStyle w:val="ConsPlusNonformat"/>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59643A">
        <w:rPr>
          <w:rFonts w:ascii="Times New Roman" w:hAnsi="Times New Roman" w:cs="Times New Roman"/>
          <w:spacing w:val="-3"/>
          <w:sz w:val="24"/>
          <w:szCs w:val="24"/>
        </w:rPr>
        <w:t>носит долговременный характер – 2016-2024гг.»</w:t>
      </w:r>
    </w:p>
    <w:p w:rsidR="004E51CF" w:rsidRPr="0059643A" w:rsidRDefault="004E51CF" w:rsidP="004E51CF">
      <w:pPr>
        <w:tabs>
          <w:tab w:val="left" w:pos="1134"/>
        </w:tabs>
        <w:spacing w:before="240" w:after="120"/>
        <w:ind w:left="720" w:firstLine="709"/>
        <w:jc w:val="center"/>
        <w:rPr>
          <w:b/>
          <w:bCs/>
          <w:sz w:val="24"/>
          <w:szCs w:val="24"/>
        </w:rPr>
      </w:pPr>
      <w:r w:rsidRPr="0059643A">
        <w:rPr>
          <w:b/>
          <w:bCs/>
          <w:sz w:val="24"/>
          <w:szCs w:val="24"/>
          <w:lang w:val="en-US"/>
        </w:rPr>
        <w:t>II</w:t>
      </w:r>
      <w:r w:rsidRPr="0059643A">
        <w:rPr>
          <w:b/>
          <w:bCs/>
          <w:sz w:val="24"/>
          <w:szCs w:val="24"/>
        </w:rPr>
        <w:t>. Цели и задачи муниципальной подпрограммы</w:t>
      </w:r>
    </w:p>
    <w:p w:rsidR="004E51CF" w:rsidRPr="0059643A" w:rsidRDefault="004E51CF" w:rsidP="004E51CF">
      <w:pPr>
        <w:shd w:val="clear" w:color="auto" w:fill="FFFFFF"/>
        <w:tabs>
          <w:tab w:val="left" w:pos="1134"/>
        </w:tabs>
        <w:spacing w:before="120" w:after="120"/>
        <w:ind w:firstLine="709"/>
        <w:jc w:val="both"/>
        <w:outlineLvl w:val="0"/>
        <w:rPr>
          <w:b/>
          <w:i/>
          <w:sz w:val="24"/>
          <w:szCs w:val="24"/>
          <w:u w:val="single"/>
        </w:rPr>
      </w:pPr>
      <w:r w:rsidRPr="0059643A">
        <w:rPr>
          <w:b/>
          <w:i/>
          <w:sz w:val="24"/>
          <w:szCs w:val="24"/>
          <w:u w:val="single"/>
        </w:rPr>
        <w:t>Цели Подпрограммы:</w:t>
      </w:r>
    </w:p>
    <w:p w:rsidR="004E51CF" w:rsidRPr="0059643A" w:rsidRDefault="004E51CF" w:rsidP="004E51CF">
      <w:pPr>
        <w:numPr>
          <w:ilvl w:val="0"/>
          <w:numId w:val="9"/>
        </w:numPr>
        <w:shd w:val="clear" w:color="auto" w:fill="FFFFFF"/>
        <w:tabs>
          <w:tab w:val="left" w:pos="1134"/>
          <w:tab w:val="num" w:pos="1276"/>
        </w:tabs>
        <w:ind w:left="0" w:firstLine="709"/>
        <w:jc w:val="both"/>
        <w:outlineLvl w:val="0"/>
        <w:rPr>
          <w:sz w:val="24"/>
          <w:szCs w:val="24"/>
        </w:rPr>
      </w:pPr>
      <w:r w:rsidRPr="0059643A">
        <w:rPr>
          <w:sz w:val="24"/>
          <w:szCs w:val="24"/>
        </w:rPr>
        <w:t>повышение качества и уровня жизни населения при помощи формирования современной инфраструктуры;</w:t>
      </w:r>
    </w:p>
    <w:p w:rsidR="004E51CF" w:rsidRPr="0059643A" w:rsidRDefault="004E51CF" w:rsidP="004E51CF">
      <w:pPr>
        <w:numPr>
          <w:ilvl w:val="0"/>
          <w:numId w:val="9"/>
        </w:numPr>
        <w:shd w:val="clear" w:color="auto" w:fill="FFFFFF"/>
        <w:tabs>
          <w:tab w:val="left" w:pos="1134"/>
        </w:tabs>
        <w:ind w:left="0" w:firstLine="709"/>
        <w:jc w:val="both"/>
        <w:outlineLvl w:val="0"/>
        <w:rPr>
          <w:sz w:val="24"/>
          <w:szCs w:val="24"/>
        </w:rPr>
      </w:pPr>
      <w:r w:rsidRPr="0059643A">
        <w:rPr>
          <w:spacing w:val="-2"/>
          <w:sz w:val="24"/>
          <w:szCs w:val="24"/>
        </w:rPr>
        <w:t xml:space="preserve">обеспечение системного подхода к планированию бюджетных инвестиций </w:t>
      </w:r>
      <w:r w:rsidRPr="0059643A">
        <w:rPr>
          <w:sz w:val="24"/>
          <w:szCs w:val="24"/>
        </w:rPr>
        <w:t>исходя из функциональной направленности инвестиционных расходов.</w:t>
      </w:r>
    </w:p>
    <w:p w:rsidR="004E51CF" w:rsidRPr="0059643A" w:rsidRDefault="004E51CF" w:rsidP="004E51CF">
      <w:pPr>
        <w:tabs>
          <w:tab w:val="left" w:pos="1134"/>
        </w:tabs>
        <w:spacing w:before="120" w:after="120"/>
        <w:ind w:firstLine="709"/>
        <w:jc w:val="both"/>
        <w:rPr>
          <w:b/>
          <w:i/>
          <w:sz w:val="24"/>
          <w:szCs w:val="24"/>
          <w:u w:val="single"/>
        </w:rPr>
      </w:pPr>
      <w:r w:rsidRPr="0059643A">
        <w:rPr>
          <w:b/>
          <w:i/>
          <w:sz w:val="24"/>
          <w:szCs w:val="24"/>
          <w:u w:val="single"/>
        </w:rPr>
        <w:t>Задачи Подрограммы:</w:t>
      </w:r>
    </w:p>
    <w:p w:rsidR="004E51CF" w:rsidRPr="0059643A" w:rsidRDefault="004E51CF" w:rsidP="004E51CF">
      <w:pPr>
        <w:numPr>
          <w:ilvl w:val="0"/>
          <w:numId w:val="10"/>
        </w:numPr>
        <w:tabs>
          <w:tab w:val="left" w:pos="1134"/>
        </w:tabs>
        <w:ind w:left="0" w:firstLine="709"/>
        <w:jc w:val="both"/>
        <w:rPr>
          <w:sz w:val="24"/>
          <w:szCs w:val="24"/>
        </w:rPr>
      </w:pPr>
      <w:r w:rsidRPr="0059643A">
        <w:rPr>
          <w:sz w:val="24"/>
          <w:szCs w:val="24"/>
        </w:rPr>
        <w:t>проведение мероприятий по улучшению инфраструктуры города;</w:t>
      </w:r>
    </w:p>
    <w:p w:rsidR="004E51CF" w:rsidRPr="0059643A" w:rsidRDefault="004E51CF" w:rsidP="004E51CF">
      <w:pPr>
        <w:tabs>
          <w:tab w:val="left" w:pos="1134"/>
        </w:tabs>
        <w:spacing w:before="240" w:after="120"/>
        <w:ind w:firstLine="709"/>
        <w:jc w:val="center"/>
        <w:rPr>
          <w:b/>
          <w:bCs/>
          <w:sz w:val="24"/>
          <w:szCs w:val="24"/>
        </w:rPr>
      </w:pPr>
      <w:r w:rsidRPr="0059643A">
        <w:rPr>
          <w:b/>
          <w:bCs/>
          <w:sz w:val="24"/>
          <w:szCs w:val="24"/>
          <w:lang w:val="en-US"/>
        </w:rPr>
        <w:t>III</w:t>
      </w:r>
      <w:r w:rsidRPr="0059643A">
        <w:rPr>
          <w:b/>
          <w:bCs/>
          <w:sz w:val="24"/>
          <w:szCs w:val="24"/>
        </w:rPr>
        <w:t>. Сроки реализации муниципальной подпрограммы</w:t>
      </w:r>
    </w:p>
    <w:p w:rsidR="004E51CF" w:rsidRPr="0059643A" w:rsidRDefault="004E51CF" w:rsidP="004E51CF">
      <w:pPr>
        <w:shd w:val="clear" w:color="auto" w:fill="FFFFFF"/>
        <w:tabs>
          <w:tab w:val="left" w:pos="970"/>
          <w:tab w:val="left" w:pos="1134"/>
        </w:tabs>
        <w:ind w:firstLine="709"/>
        <w:jc w:val="both"/>
        <w:rPr>
          <w:spacing w:val="-2"/>
          <w:sz w:val="24"/>
          <w:szCs w:val="24"/>
        </w:rPr>
      </w:pPr>
      <w:r w:rsidRPr="0059643A">
        <w:rPr>
          <w:spacing w:val="-2"/>
          <w:sz w:val="24"/>
          <w:szCs w:val="24"/>
        </w:rPr>
        <w:t>В целях реализации подпрограммы, после ее утверждения, Комитет финансов</w:t>
      </w:r>
      <w:r w:rsidRPr="0059643A">
        <w:rPr>
          <w:color w:val="FF0000"/>
          <w:spacing w:val="-2"/>
          <w:sz w:val="24"/>
          <w:szCs w:val="24"/>
        </w:rPr>
        <w:t xml:space="preserve">  </w:t>
      </w:r>
      <w:r w:rsidRPr="0059643A">
        <w:rPr>
          <w:sz w:val="24"/>
          <w:szCs w:val="24"/>
        </w:rPr>
        <w:t>администрации муниципального образования Сосновоборский городской округ</w:t>
      </w:r>
      <w:r w:rsidRPr="0059643A">
        <w:rPr>
          <w:spacing w:val="-2"/>
          <w:sz w:val="24"/>
          <w:szCs w:val="24"/>
        </w:rPr>
        <w:t xml:space="preserve"> направляет  комитету по управлению жилищно-коммунальным хозяйством  уведомления о лимитах бюджетных обязательств на текущий финансовый год и плановые периоды.</w:t>
      </w:r>
    </w:p>
    <w:p w:rsidR="004E51CF" w:rsidRPr="0059643A" w:rsidRDefault="004E51CF" w:rsidP="004E51CF">
      <w:pPr>
        <w:ind w:firstLine="567"/>
        <w:jc w:val="both"/>
        <w:rPr>
          <w:sz w:val="24"/>
          <w:szCs w:val="24"/>
        </w:rPr>
      </w:pPr>
      <w:r w:rsidRPr="0059643A">
        <w:rPr>
          <w:sz w:val="24"/>
          <w:szCs w:val="24"/>
        </w:rPr>
        <w:t xml:space="preserve">Организация муниципальным заказчиком аукционов </w:t>
      </w:r>
      <w:r w:rsidRPr="0059643A">
        <w:rPr>
          <w:spacing w:val="-2"/>
          <w:sz w:val="24"/>
          <w:szCs w:val="24"/>
        </w:rPr>
        <w:t xml:space="preserve">и конкурсов на право заключения муниципальных контрактов на выполнение </w:t>
      </w:r>
      <w:r w:rsidRPr="0059643A">
        <w:rPr>
          <w:spacing w:val="-1"/>
          <w:sz w:val="24"/>
          <w:szCs w:val="24"/>
        </w:rPr>
        <w:t xml:space="preserve">работ и оказание услуг в строительстве осуществляется в соответствии с законодательством </w:t>
      </w:r>
      <w:r w:rsidRPr="0059643A">
        <w:rPr>
          <w:sz w:val="24"/>
          <w:szCs w:val="24"/>
        </w:rPr>
        <w:t>Российской Федерации и законодательством Ленинградской области, и проводится после утверждения адресной программы.</w:t>
      </w:r>
    </w:p>
    <w:p w:rsidR="004E51CF" w:rsidRPr="0059643A" w:rsidRDefault="004E51CF" w:rsidP="004E51CF">
      <w:pPr>
        <w:ind w:firstLine="567"/>
        <w:jc w:val="both"/>
        <w:rPr>
          <w:sz w:val="24"/>
          <w:szCs w:val="24"/>
        </w:rPr>
      </w:pPr>
      <w:r w:rsidRPr="0059643A">
        <w:rPr>
          <w:sz w:val="24"/>
          <w:szCs w:val="24"/>
        </w:rPr>
        <w:t>Срок реализации подпрограммы: 2016-2024 годы.</w:t>
      </w:r>
    </w:p>
    <w:p w:rsidR="004E51CF" w:rsidRPr="0059643A" w:rsidRDefault="004E51CF" w:rsidP="004E51CF">
      <w:pPr>
        <w:tabs>
          <w:tab w:val="left" w:pos="900"/>
        </w:tabs>
        <w:spacing w:before="240" w:after="120"/>
        <w:jc w:val="center"/>
        <w:rPr>
          <w:b/>
          <w:bCs/>
          <w:sz w:val="24"/>
          <w:szCs w:val="24"/>
        </w:rPr>
      </w:pPr>
      <w:r w:rsidRPr="0059643A">
        <w:rPr>
          <w:b/>
          <w:bCs/>
          <w:sz w:val="24"/>
          <w:szCs w:val="24"/>
          <w:lang w:val="en-US"/>
        </w:rPr>
        <w:t>IV</w:t>
      </w:r>
      <w:r w:rsidRPr="0059643A">
        <w:rPr>
          <w:b/>
          <w:bCs/>
          <w:sz w:val="24"/>
          <w:szCs w:val="24"/>
        </w:rPr>
        <w:t>. Прогноз результатов реализации муниципальной подпрограммы</w:t>
      </w:r>
    </w:p>
    <w:p w:rsidR="004E51CF" w:rsidRPr="0059643A" w:rsidRDefault="004E51CF" w:rsidP="004E51CF">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4E51CF" w:rsidRPr="0059643A" w:rsidRDefault="004E51CF" w:rsidP="004E51CF">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Увеличение объектов общественной инфраструктуры и объектов образования.</w:t>
      </w:r>
    </w:p>
    <w:p w:rsidR="004E51CF" w:rsidRPr="0059643A" w:rsidRDefault="004E51CF" w:rsidP="004E51CF">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Улучшение состояния освещенности уличных и внутриквартальных участков города при </w:t>
      </w:r>
      <w:r w:rsidRPr="0059643A">
        <w:rPr>
          <w:rFonts w:ascii="Times New Roman" w:hAnsi="Times New Roman" w:cs="Times New Roman"/>
          <w:sz w:val="24"/>
          <w:szCs w:val="24"/>
        </w:rPr>
        <w:lastRenderedPageBreak/>
        <w:t>выполнении необходимых мероприятий: проектирование, строительство и реконструкция сетей освещения (6 126 п.м.).</w:t>
      </w:r>
    </w:p>
    <w:p w:rsidR="004E51CF" w:rsidRPr="0059643A" w:rsidRDefault="004E51CF" w:rsidP="004E51CF">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4E51CF" w:rsidRPr="0059643A" w:rsidRDefault="004E51CF" w:rsidP="004E51CF">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4E51CF" w:rsidRPr="0059643A" w:rsidRDefault="004E51CF" w:rsidP="004E51CF">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4E51CF" w:rsidRPr="0059643A" w:rsidRDefault="004E51CF" w:rsidP="004E51CF">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4E51CF" w:rsidRPr="0059643A" w:rsidRDefault="004E51CF" w:rsidP="004E51CF">
      <w:pPr>
        <w:pStyle w:val="ConsPlusCell"/>
        <w:ind w:firstLine="709"/>
        <w:jc w:val="both"/>
        <w:rPr>
          <w:rFonts w:ascii="Times New Roman" w:hAnsi="Times New Roman" w:cs="Times New Roman"/>
          <w:sz w:val="24"/>
          <w:szCs w:val="24"/>
        </w:rPr>
      </w:pP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2016 год – </w:t>
      </w:r>
      <w:r w:rsidRPr="0059643A">
        <w:rPr>
          <w:rFonts w:ascii="Times New Roman" w:hAnsi="Times New Roman" w:cs="Times New Roman"/>
          <w:bCs/>
          <w:sz w:val="24"/>
          <w:szCs w:val="24"/>
          <w:u w:val="single"/>
        </w:rPr>
        <w:t>127 244,947</w:t>
      </w:r>
      <w:r w:rsidRPr="0059643A">
        <w:rPr>
          <w:rFonts w:ascii="Times New Roman" w:hAnsi="Times New Roman" w:cs="Times New Roman"/>
          <w:sz w:val="24"/>
          <w:szCs w:val="24"/>
          <w:lang w:eastAsia="en-US"/>
        </w:rPr>
        <w:t>тыс. руб. - местный бюджет;</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- 129 962,835</w:t>
      </w:r>
      <w:r w:rsidRPr="0059643A">
        <w:rPr>
          <w:rFonts w:ascii="Times New Roman" w:hAnsi="Times New Roman" w:cs="Times New Roman"/>
          <w:sz w:val="24"/>
          <w:szCs w:val="24"/>
          <w:lang w:eastAsia="en-US"/>
        </w:rPr>
        <w:t xml:space="preserve"> тыс. руб.- областной бюджет;</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 </w:t>
      </w:r>
      <w:r w:rsidRPr="0059643A">
        <w:rPr>
          <w:rFonts w:ascii="Times New Roman" w:hAnsi="Times New Roman" w:cs="Times New Roman"/>
          <w:sz w:val="24"/>
          <w:szCs w:val="24"/>
          <w:u w:val="single"/>
          <w:lang w:eastAsia="en-US"/>
        </w:rPr>
        <w:t>1 800,00</w:t>
      </w:r>
      <w:r w:rsidRPr="0059643A">
        <w:rPr>
          <w:rFonts w:ascii="Times New Roman" w:hAnsi="Times New Roman" w:cs="Times New Roman"/>
          <w:sz w:val="24"/>
          <w:szCs w:val="24"/>
          <w:lang w:eastAsia="en-US"/>
        </w:rPr>
        <w:t xml:space="preserve"> тыс. руб.- безвозмездная помощь.</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2017 год – </w:t>
      </w:r>
      <w:r w:rsidRPr="0059643A">
        <w:rPr>
          <w:rFonts w:ascii="Times New Roman" w:hAnsi="Times New Roman" w:cs="Times New Roman"/>
          <w:bCs/>
          <w:color w:val="000000"/>
          <w:sz w:val="24"/>
          <w:szCs w:val="24"/>
          <w:u w:val="single"/>
        </w:rPr>
        <w:t xml:space="preserve">74 098,586 </w:t>
      </w:r>
      <w:r w:rsidRPr="0059643A">
        <w:rPr>
          <w:rFonts w:ascii="Times New Roman" w:hAnsi="Times New Roman" w:cs="Times New Roman"/>
          <w:sz w:val="24"/>
          <w:szCs w:val="24"/>
          <w:lang w:eastAsia="en-US"/>
        </w:rPr>
        <w:t>тыс. руб. - местный бюджет;</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- 19 367,218 </w:t>
      </w:r>
      <w:r w:rsidRPr="0059643A">
        <w:rPr>
          <w:rFonts w:ascii="Times New Roman" w:hAnsi="Times New Roman" w:cs="Times New Roman"/>
          <w:sz w:val="24"/>
          <w:szCs w:val="24"/>
          <w:lang w:eastAsia="en-US"/>
        </w:rPr>
        <w:t>тыс. руб.- областной бюджет;</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2018 год –  43 404,860 тыс. руб. - местный бюджет;</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- 69 260,720 </w:t>
      </w:r>
      <w:r w:rsidRPr="0059643A">
        <w:rPr>
          <w:rFonts w:ascii="Times New Roman" w:hAnsi="Times New Roman" w:cs="Times New Roman"/>
          <w:sz w:val="24"/>
          <w:szCs w:val="24"/>
          <w:lang w:eastAsia="en-US"/>
        </w:rPr>
        <w:t>тыс. руб.- областной бюджет;</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2019 год – </w:t>
      </w:r>
      <w:r w:rsidRPr="0059643A">
        <w:rPr>
          <w:rFonts w:ascii="Times New Roman" w:hAnsi="Times New Roman" w:cs="Times New Roman"/>
          <w:bCs/>
          <w:color w:val="000000"/>
          <w:sz w:val="24"/>
          <w:szCs w:val="24"/>
          <w:u w:val="single"/>
        </w:rPr>
        <w:t xml:space="preserve">76 735,50067 </w:t>
      </w:r>
      <w:r w:rsidRPr="0059643A">
        <w:rPr>
          <w:rFonts w:ascii="Times New Roman" w:hAnsi="Times New Roman" w:cs="Times New Roman"/>
          <w:sz w:val="24"/>
          <w:szCs w:val="24"/>
          <w:lang w:eastAsia="en-US"/>
        </w:rPr>
        <w:t>тыс. руб. - местный бюджет;</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- 64 135,478 </w:t>
      </w:r>
      <w:r w:rsidRPr="0059643A">
        <w:rPr>
          <w:rFonts w:ascii="Times New Roman" w:hAnsi="Times New Roman" w:cs="Times New Roman"/>
          <w:sz w:val="24"/>
          <w:szCs w:val="24"/>
          <w:lang w:eastAsia="en-US"/>
        </w:rPr>
        <w:t>тыс. руб.- областной бюджет;</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2020 год   – </w:t>
      </w:r>
      <w:r w:rsidRPr="0059643A">
        <w:rPr>
          <w:rFonts w:ascii="Times New Roman" w:hAnsi="Times New Roman" w:cs="Times New Roman"/>
          <w:bCs/>
          <w:sz w:val="24"/>
          <w:szCs w:val="24"/>
        </w:rPr>
        <w:t>85 095,14969</w:t>
      </w:r>
      <w:r w:rsidRPr="0059643A">
        <w:rPr>
          <w:bCs/>
          <w:sz w:val="16"/>
          <w:szCs w:val="16"/>
        </w:rPr>
        <w:t xml:space="preserve"> </w:t>
      </w:r>
      <w:r w:rsidRPr="0059643A">
        <w:rPr>
          <w:rFonts w:ascii="Times New Roman" w:hAnsi="Times New Roman" w:cs="Times New Roman"/>
          <w:sz w:val="24"/>
          <w:szCs w:val="24"/>
          <w:lang w:eastAsia="en-US"/>
        </w:rPr>
        <w:t>тыс. руб. - местный бюджет.</w:t>
      </w:r>
    </w:p>
    <w:p w:rsidR="004E51CF" w:rsidRPr="0059643A" w:rsidRDefault="004E51CF" w:rsidP="004E51CF">
      <w:pPr>
        <w:pStyle w:val="ConsPlusCell"/>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ab/>
        <w:t xml:space="preserve">     - </w:t>
      </w:r>
      <w:r w:rsidRPr="0059643A">
        <w:rPr>
          <w:rFonts w:ascii="Times New Roman" w:hAnsi="Times New Roman" w:cs="Times New Roman"/>
          <w:bCs/>
          <w:sz w:val="24"/>
          <w:szCs w:val="24"/>
        </w:rPr>
        <w:t xml:space="preserve">7 000,49975 </w:t>
      </w:r>
      <w:r w:rsidRPr="0059643A">
        <w:rPr>
          <w:rFonts w:ascii="Times New Roman" w:hAnsi="Times New Roman" w:cs="Times New Roman"/>
          <w:sz w:val="24"/>
          <w:szCs w:val="24"/>
          <w:lang w:eastAsia="en-US"/>
        </w:rPr>
        <w:t>тыс. руб. – областной бюджет;</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2021 год  – </w:t>
      </w:r>
      <w:r w:rsidRPr="0059643A">
        <w:rPr>
          <w:rFonts w:ascii="Times New Roman" w:hAnsi="Times New Roman" w:cs="Times New Roman"/>
          <w:bCs/>
          <w:sz w:val="24"/>
          <w:szCs w:val="24"/>
        </w:rPr>
        <w:t xml:space="preserve">96 882,66416 </w:t>
      </w:r>
      <w:r w:rsidRPr="0059643A">
        <w:rPr>
          <w:rFonts w:ascii="Times New Roman" w:hAnsi="Times New Roman" w:cs="Times New Roman"/>
          <w:sz w:val="24"/>
          <w:szCs w:val="24"/>
          <w:lang w:eastAsia="en-US"/>
        </w:rPr>
        <w:t>тыс. руб. - местный бюджет,</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- 39 745,96117  тыс. руб.- областной бюджет;</w:t>
      </w:r>
    </w:p>
    <w:p w:rsidR="004E51CF" w:rsidRPr="00A40DC3" w:rsidRDefault="004E51CF" w:rsidP="004E51C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2022 </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u w:val="single"/>
          <w:lang w:eastAsia="en-US"/>
        </w:rPr>
        <w:t>274 975,06161</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lang w:eastAsia="en-US"/>
        </w:rPr>
        <w:t>тыс. руб., в т.ч.</w:t>
      </w:r>
    </w:p>
    <w:p w:rsidR="004E51CF" w:rsidRPr="00A40DC3" w:rsidRDefault="004E51CF" w:rsidP="004E51C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142 602,29781 тыс. руб. (местный бюджет);</w:t>
      </w:r>
    </w:p>
    <w:p w:rsidR="004E51CF" w:rsidRPr="00A40DC3" w:rsidRDefault="004E51CF" w:rsidP="004E51C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132 372,76380</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4E51CF" w:rsidRPr="00A40DC3" w:rsidRDefault="004E51CF" w:rsidP="004E51CF">
      <w:pPr>
        <w:pStyle w:val="ConsPlusCell"/>
        <w:tabs>
          <w:tab w:val="left" w:pos="1110"/>
        </w:tabs>
        <w:spacing w:line="276" w:lineRule="auto"/>
        <w:jc w:val="both"/>
        <w:rPr>
          <w:rFonts w:ascii="Times New Roman" w:hAnsi="Times New Roman" w:cs="Times New Roman"/>
          <w:b/>
          <w:i/>
          <w:sz w:val="24"/>
          <w:szCs w:val="24"/>
          <w:lang w:eastAsia="en-US"/>
        </w:rPr>
      </w:pPr>
      <w:r w:rsidRPr="00A40DC3">
        <w:rPr>
          <w:rFonts w:ascii="Times New Roman" w:hAnsi="Times New Roman" w:cs="Times New Roman"/>
          <w:sz w:val="24"/>
          <w:szCs w:val="24"/>
          <w:lang w:eastAsia="en-US"/>
        </w:rPr>
        <w:t xml:space="preserve">2023 </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u w:val="single"/>
          <w:lang w:eastAsia="en-US"/>
        </w:rPr>
        <w:t xml:space="preserve">207 890,54821 </w:t>
      </w:r>
      <w:r w:rsidRPr="00A40DC3">
        <w:rPr>
          <w:rFonts w:ascii="Times New Roman" w:hAnsi="Times New Roman" w:cs="Times New Roman"/>
          <w:sz w:val="24"/>
          <w:szCs w:val="24"/>
          <w:lang w:eastAsia="en-US"/>
        </w:rPr>
        <w:t>тыс. руб., в т.ч.</w:t>
      </w:r>
    </w:p>
    <w:p w:rsidR="004E51CF" w:rsidRPr="00A40DC3" w:rsidRDefault="004E51CF" w:rsidP="004E51CF">
      <w:pPr>
        <w:pStyle w:val="ConsPlusCell"/>
        <w:tabs>
          <w:tab w:val="left" w:pos="1110"/>
        </w:tabs>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89 354,00000 тыс. руб. (местный бюджет);</w:t>
      </w:r>
    </w:p>
    <w:p w:rsidR="004E51CF" w:rsidRPr="007E0336" w:rsidRDefault="004E51CF" w:rsidP="004E51CF">
      <w:pPr>
        <w:pStyle w:val="ConsPlusCell"/>
        <w:tabs>
          <w:tab w:val="left" w:pos="1620"/>
        </w:tabs>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118 536,54821</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4E51CF" w:rsidRPr="0059643A" w:rsidRDefault="004E51CF" w:rsidP="004E51CF">
      <w:pPr>
        <w:pStyle w:val="ConsPlusCell"/>
        <w:spacing w:line="276" w:lineRule="auto"/>
        <w:jc w:val="both"/>
        <w:rPr>
          <w:rFonts w:ascii="Times New Roman" w:hAnsi="Times New Roman" w:cs="Times New Roman"/>
          <w:b/>
          <w:i/>
          <w:sz w:val="24"/>
          <w:szCs w:val="24"/>
          <w:lang w:eastAsia="en-US"/>
        </w:rPr>
      </w:pPr>
      <w:r w:rsidRPr="0059643A">
        <w:rPr>
          <w:rFonts w:ascii="Times New Roman" w:hAnsi="Times New Roman" w:cs="Times New Roman"/>
          <w:sz w:val="24"/>
          <w:szCs w:val="24"/>
          <w:lang w:eastAsia="en-US"/>
        </w:rPr>
        <w:t xml:space="preserve">2024 год  </w:t>
      </w:r>
      <w:r w:rsidRPr="0059643A">
        <w:rPr>
          <w:rFonts w:ascii="Times New Roman" w:hAnsi="Times New Roman" w:cs="Times New Roman"/>
          <w:b/>
          <w:i/>
          <w:sz w:val="24"/>
          <w:szCs w:val="24"/>
          <w:lang w:eastAsia="en-US"/>
        </w:rPr>
        <w:t xml:space="preserve">–    </w:t>
      </w:r>
      <w:r w:rsidRPr="0059643A">
        <w:rPr>
          <w:rFonts w:ascii="Times New Roman" w:hAnsi="Times New Roman" w:cs="Times New Roman"/>
          <w:sz w:val="24"/>
          <w:szCs w:val="24"/>
          <w:u w:val="single"/>
          <w:lang w:eastAsia="en-US"/>
        </w:rPr>
        <w:t>270 134,17226</w:t>
      </w:r>
      <w:r w:rsidRPr="0059643A">
        <w:rPr>
          <w:rFonts w:ascii="Times New Roman" w:hAnsi="Times New Roman" w:cs="Times New Roman"/>
          <w:b/>
          <w:i/>
          <w:sz w:val="24"/>
          <w:szCs w:val="24"/>
          <w:lang w:eastAsia="en-US"/>
        </w:rPr>
        <w:t xml:space="preserve"> </w:t>
      </w:r>
      <w:r w:rsidRPr="0059643A">
        <w:rPr>
          <w:rFonts w:ascii="Times New Roman" w:hAnsi="Times New Roman" w:cs="Times New Roman"/>
          <w:sz w:val="24"/>
          <w:szCs w:val="24"/>
          <w:lang w:eastAsia="en-US"/>
        </w:rPr>
        <w:t>тыс. руб., в т.ч.</w:t>
      </w:r>
    </w:p>
    <w:p w:rsidR="004E51CF" w:rsidRPr="0059643A" w:rsidRDefault="004E51CF" w:rsidP="004E51CF">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71 540,00000 тыс. руб. (местный бюджет);</w:t>
      </w:r>
    </w:p>
    <w:p w:rsidR="004E51CF" w:rsidRPr="0059643A" w:rsidRDefault="004E51CF" w:rsidP="004E51CF">
      <w:pPr>
        <w:tabs>
          <w:tab w:val="left" w:pos="900"/>
        </w:tabs>
        <w:jc w:val="both"/>
        <w:rPr>
          <w:sz w:val="24"/>
          <w:szCs w:val="24"/>
          <w:lang w:eastAsia="en-US"/>
        </w:rPr>
      </w:pPr>
      <w:r w:rsidRPr="0059643A">
        <w:rPr>
          <w:sz w:val="24"/>
          <w:szCs w:val="24"/>
          <w:lang w:eastAsia="en-US"/>
        </w:rPr>
        <w:t xml:space="preserve">                 198 594,17226</w:t>
      </w:r>
      <w:r w:rsidRPr="0059643A">
        <w:rPr>
          <w:b/>
          <w:sz w:val="24"/>
          <w:szCs w:val="24"/>
          <w:lang w:eastAsia="en-US"/>
        </w:rPr>
        <w:t xml:space="preserve"> </w:t>
      </w:r>
      <w:r w:rsidRPr="0059643A">
        <w:rPr>
          <w:sz w:val="24"/>
          <w:szCs w:val="24"/>
          <w:lang w:eastAsia="en-US"/>
        </w:rPr>
        <w:t>тыс. руб. (областной бюджет).</w:t>
      </w:r>
    </w:p>
    <w:p w:rsidR="004E51CF" w:rsidRPr="0059643A" w:rsidRDefault="004E51CF" w:rsidP="004E51CF">
      <w:pPr>
        <w:tabs>
          <w:tab w:val="left" w:pos="900"/>
        </w:tabs>
        <w:spacing w:before="240" w:after="120"/>
        <w:jc w:val="center"/>
        <w:rPr>
          <w:b/>
          <w:bCs/>
          <w:sz w:val="24"/>
          <w:szCs w:val="24"/>
        </w:rPr>
      </w:pPr>
      <w:r w:rsidRPr="0059643A">
        <w:rPr>
          <w:b/>
          <w:bCs/>
          <w:sz w:val="24"/>
          <w:szCs w:val="24"/>
          <w:lang w:val="en-US"/>
        </w:rPr>
        <w:t>V</w:t>
      </w:r>
      <w:r w:rsidRPr="0059643A">
        <w:rPr>
          <w:b/>
          <w:bCs/>
          <w:sz w:val="24"/>
          <w:szCs w:val="24"/>
        </w:rPr>
        <w:t>. Целевые показатели муниципальной подпрограммы</w:t>
      </w:r>
    </w:p>
    <w:p w:rsidR="004E51CF" w:rsidRPr="0059643A" w:rsidRDefault="004E51CF" w:rsidP="004E51CF">
      <w:pPr>
        <w:pStyle w:val="ConsPlusCell"/>
        <w:numPr>
          <w:ilvl w:val="0"/>
          <w:numId w:val="13"/>
        </w:numPr>
        <w:tabs>
          <w:tab w:val="clear" w:pos="720"/>
          <w:tab w:val="num" w:pos="-142"/>
          <w:tab w:val="left" w:pos="1134"/>
        </w:tabs>
        <w:ind w:left="0"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82%, 2017г.-100% - 2018г. – 100%, - 2019 г. – 100%, - 2020г. – 100%., 2021 – 94%, 2022 – 100%, 2023 – 100%,  2024 – 100%.</w:t>
      </w:r>
    </w:p>
    <w:p w:rsidR="004E51CF" w:rsidRPr="0059643A" w:rsidRDefault="004E51CF" w:rsidP="004E51CF">
      <w:pPr>
        <w:pStyle w:val="ConsPlusCell"/>
        <w:numPr>
          <w:ilvl w:val="0"/>
          <w:numId w:val="13"/>
        </w:numPr>
        <w:tabs>
          <w:tab w:val="clear" w:pos="720"/>
          <w:tab w:val="num" w:pos="-142"/>
          <w:tab w:val="left" w:pos="1134"/>
        </w:tabs>
        <w:ind w:left="0"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 100%, - 2018г. – 100%, - 2019 г. – 100%, - 2020г. – 100%, 2021 – 100%, 2022 – 100%, 2023 – 100%, 2024 – 100%.</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3) Разработка проектной документации на строительство объектов городского хозяйства:</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- 2016г. – 2 работы; </w:t>
      </w:r>
      <w:r w:rsidRPr="0059643A">
        <w:rPr>
          <w:rFonts w:ascii="Times New Roman" w:hAnsi="Times New Roman" w:cs="Times New Roman"/>
          <w:sz w:val="24"/>
          <w:szCs w:val="24"/>
        </w:rPr>
        <w:t>2017г.- 3 работы; 2018г. – 0 работы; 2019г.- 9  работ; 2020г. – 1 работа, 2021г.-4 работы, 2022г.- 5 работ.</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4E51CF" w:rsidRPr="0059643A" w:rsidRDefault="004E51CF" w:rsidP="004E51CF">
      <w:pPr>
        <w:tabs>
          <w:tab w:val="num" w:pos="-142"/>
          <w:tab w:val="left" w:pos="900"/>
          <w:tab w:val="left" w:pos="1134"/>
        </w:tabs>
        <w:spacing w:line="276" w:lineRule="auto"/>
        <w:ind w:firstLine="709"/>
        <w:jc w:val="both"/>
        <w:rPr>
          <w:sz w:val="24"/>
          <w:szCs w:val="24"/>
          <w:lang w:eastAsia="en-US"/>
        </w:rPr>
      </w:pPr>
      <w:r w:rsidRPr="0059643A">
        <w:rPr>
          <w:sz w:val="24"/>
          <w:szCs w:val="24"/>
          <w:lang w:eastAsia="en-US"/>
        </w:rPr>
        <w:lastRenderedPageBreak/>
        <w:t>- 2016г. – 100% (от протяженности в целом);</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- 2018г. - 100%</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- 2019г. - 100%</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- 2020г. - 100%</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- 2021г. – 99,9%</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- 2022г. - 100% </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- 2023г. - 100%</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- 2024г. - 100% </w:t>
      </w:r>
    </w:p>
    <w:p w:rsidR="004E51CF" w:rsidRPr="0059643A" w:rsidRDefault="004E51CF" w:rsidP="004E51CF">
      <w:pPr>
        <w:tabs>
          <w:tab w:val="num" w:pos="-142"/>
          <w:tab w:val="left" w:pos="900"/>
          <w:tab w:val="left" w:pos="1134"/>
        </w:tabs>
        <w:ind w:firstLine="709"/>
        <w:jc w:val="both"/>
        <w:rPr>
          <w:sz w:val="24"/>
          <w:szCs w:val="24"/>
          <w:lang w:eastAsia="en-US"/>
        </w:rPr>
      </w:pPr>
      <w:r w:rsidRPr="0059643A">
        <w:rPr>
          <w:sz w:val="24"/>
          <w:szCs w:val="24"/>
          <w:lang w:eastAsia="en-US"/>
        </w:rPr>
        <w:t>5) Процент освоения выделенных средств на строительство объектов дорожного хозяйства:</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-100%, - 2018г. – 100%, - 2019 г. – 100%, - 2020г. – 100%, 2021 – 42%, 2022 – 100%, 2023 – 100%, 2024 – 100%.</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6) 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rPr>
        <w:t>- 2014г. - 0%; -2015г.-1,7%;  2016г.- 100%; 2017г.- 100%; -</w:t>
      </w:r>
      <w:r w:rsidRPr="0059643A">
        <w:rPr>
          <w:rFonts w:ascii="Times New Roman" w:hAnsi="Times New Roman" w:cs="Times New Roman"/>
          <w:sz w:val="24"/>
          <w:szCs w:val="24"/>
          <w:lang w:eastAsia="en-US"/>
        </w:rPr>
        <w:t>2018г. – 100%, - 2019 г. – 100%,</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- 2017г. -100%, - 2018г. – 100%, - 2019 г. – 100%, - 2020г. – 100%, 2021 –, 2022 – 100%, 2023 – 100%, 2024 – 100%.</w:t>
      </w:r>
    </w:p>
    <w:p w:rsidR="004E51CF" w:rsidRPr="0059643A" w:rsidRDefault="004E51CF" w:rsidP="004E51CF">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8) </w:t>
      </w:r>
      <w:r w:rsidRPr="0059643A">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p w:rsidR="004E51CF" w:rsidRPr="0059643A" w:rsidRDefault="004E51CF" w:rsidP="004E51CF">
      <w:pPr>
        <w:tabs>
          <w:tab w:val="left" w:pos="900"/>
        </w:tabs>
        <w:spacing w:before="240" w:after="120"/>
        <w:jc w:val="center"/>
        <w:rPr>
          <w:b/>
          <w:bCs/>
          <w:sz w:val="24"/>
          <w:szCs w:val="24"/>
        </w:rPr>
      </w:pPr>
      <w:r w:rsidRPr="0059643A">
        <w:rPr>
          <w:b/>
          <w:bCs/>
          <w:sz w:val="24"/>
          <w:szCs w:val="24"/>
          <w:lang w:val="en-US"/>
        </w:rPr>
        <w:t>VI</w:t>
      </w:r>
      <w:r w:rsidRPr="0059643A">
        <w:rPr>
          <w:b/>
          <w:bCs/>
          <w:sz w:val="24"/>
          <w:szCs w:val="24"/>
        </w:rPr>
        <w:t>. Перечень основных мероприятий</w:t>
      </w:r>
    </w:p>
    <w:p w:rsidR="004E51CF" w:rsidRPr="0059643A" w:rsidRDefault="004E51CF" w:rsidP="004E51CF">
      <w:pPr>
        <w:tabs>
          <w:tab w:val="left" w:pos="1134"/>
        </w:tabs>
        <w:spacing w:after="120"/>
        <w:ind w:firstLine="709"/>
        <w:jc w:val="both"/>
        <w:rPr>
          <w:bCs/>
          <w:sz w:val="24"/>
          <w:szCs w:val="24"/>
        </w:rPr>
      </w:pPr>
      <w:r w:rsidRPr="0059643A">
        <w:rPr>
          <w:bCs/>
          <w:sz w:val="24"/>
          <w:szCs w:val="24"/>
        </w:rPr>
        <w:t xml:space="preserve">Подпрограмма </w:t>
      </w:r>
      <w:r w:rsidRPr="0059643A">
        <w:rPr>
          <w:sz w:val="24"/>
          <w:szCs w:val="24"/>
        </w:rPr>
        <w:t>« Строительство объектов городского хозяйства «Сосновоборский городской округ на 2016-2024 годы» включает в себя следующие основные мероприятия:</w:t>
      </w:r>
    </w:p>
    <w:p w:rsidR="004E51CF" w:rsidRPr="0059643A" w:rsidRDefault="004E51CF" w:rsidP="004E51CF">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коммунального хозяйства;</w:t>
      </w:r>
    </w:p>
    <w:p w:rsidR="004E51CF" w:rsidRPr="0059643A" w:rsidRDefault="004E51CF" w:rsidP="004E51CF">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4E51CF" w:rsidRPr="0059643A" w:rsidRDefault="004E51CF" w:rsidP="004E51CF">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образования;</w:t>
      </w:r>
    </w:p>
    <w:p w:rsidR="004E51CF" w:rsidRPr="0059643A" w:rsidRDefault="004E51CF" w:rsidP="004E51CF">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4E51CF" w:rsidRPr="0059643A" w:rsidRDefault="004E51CF" w:rsidP="004E51CF">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и реконструкция сетей уличного освещения;</w:t>
      </w:r>
    </w:p>
    <w:p w:rsidR="004E51CF" w:rsidRPr="0059643A" w:rsidRDefault="004E51CF" w:rsidP="004E51CF">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дорожного хозяйства.</w:t>
      </w:r>
    </w:p>
    <w:p w:rsidR="004E51CF" w:rsidRPr="0059643A" w:rsidRDefault="004E51CF" w:rsidP="004E51CF">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Проектные работы.</w:t>
      </w:r>
    </w:p>
    <w:p w:rsidR="004E51CF" w:rsidRPr="0059643A" w:rsidRDefault="004E51CF" w:rsidP="004E51CF">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физической культуры и спорта.</w:t>
      </w:r>
    </w:p>
    <w:p w:rsidR="004E51CF" w:rsidRPr="0059643A" w:rsidRDefault="004E51CF" w:rsidP="004E51CF">
      <w:pPr>
        <w:tabs>
          <w:tab w:val="left" w:pos="900"/>
        </w:tabs>
        <w:spacing w:before="240" w:after="120"/>
        <w:jc w:val="center"/>
        <w:rPr>
          <w:b/>
          <w:bCs/>
          <w:sz w:val="24"/>
          <w:szCs w:val="24"/>
        </w:rPr>
      </w:pPr>
      <w:r w:rsidRPr="0059643A">
        <w:rPr>
          <w:b/>
          <w:bCs/>
          <w:sz w:val="24"/>
          <w:szCs w:val="24"/>
          <w:lang w:val="en-US"/>
        </w:rPr>
        <w:t>VII</w:t>
      </w:r>
      <w:r w:rsidRPr="0059643A">
        <w:rPr>
          <w:b/>
          <w:bCs/>
          <w:sz w:val="24"/>
          <w:szCs w:val="24"/>
        </w:rPr>
        <w:t>. Ресурсное (финансовое) обеспечение подпрограммы</w:t>
      </w:r>
    </w:p>
    <w:p w:rsidR="004E51CF" w:rsidRPr="0059643A" w:rsidRDefault="004E51CF" w:rsidP="004E51CF">
      <w:pPr>
        <w:tabs>
          <w:tab w:val="left" w:pos="1134"/>
        </w:tabs>
        <w:ind w:firstLine="709"/>
        <w:jc w:val="both"/>
        <w:rPr>
          <w:sz w:val="24"/>
          <w:szCs w:val="24"/>
        </w:rPr>
      </w:pPr>
      <w:r w:rsidRPr="0059643A">
        <w:rPr>
          <w:sz w:val="24"/>
          <w:szCs w:val="24"/>
        </w:rPr>
        <w:t>Ф</w:t>
      </w:r>
      <w:bookmarkStart w:id="7" w:name="YANDEX_132"/>
      <w:bookmarkEnd w:id="7"/>
      <w:r w:rsidRPr="0059643A">
        <w:rPr>
          <w:sz w:val="24"/>
          <w:szCs w:val="24"/>
        </w:rPr>
        <w:t xml:space="preserve">инансирование объектов </w:t>
      </w:r>
      <w:bookmarkStart w:id="8" w:name="YANDEX_133"/>
      <w:bookmarkEnd w:id="8"/>
      <w:r w:rsidRPr="0059643A">
        <w:rPr>
          <w:sz w:val="24"/>
          <w:szCs w:val="24"/>
        </w:rPr>
        <w:t>капитального</w:t>
      </w:r>
      <w:bookmarkStart w:id="9" w:name="YANDEX_134"/>
      <w:bookmarkEnd w:id="9"/>
      <w:r w:rsidRPr="0059643A">
        <w:rPr>
          <w:sz w:val="24"/>
          <w:szCs w:val="24"/>
        </w:rPr>
        <w:t xml:space="preserve"> строительства возможно за счет средств местного, областного и федерального бюджета, в том числе:</w:t>
      </w:r>
    </w:p>
    <w:p w:rsidR="004E51CF" w:rsidRPr="0059643A" w:rsidRDefault="004E51CF" w:rsidP="004E51CF">
      <w:pPr>
        <w:tabs>
          <w:tab w:val="left" w:pos="900"/>
          <w:tab w:val="left" w:pos="1134"/>
        </w:tabs>
        <w:ind w:firstLine="709"/>
        <w:jc w:val="both"/>
        <w:rPr>
          <w:b/>
          <w:sz w:val="24"/>
          <w:szCs w:val="24"/>
        </w:rPr>
      </w:pP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2016 год</w:t>
      </w:r>
      <w:r w:rsidRPr="0059643A">
        <w:rPr>
          <w:rFonts w:ascii="Times New Roman" w:hAnsi="Times New Roman" w:cs="Times New Roman"/>
          <w:sz w:val="24"/>
          <w:szCs w:val="24"/>
          <w:lang w:eastAsia="en-US"/>
        </w:rPr>
        <w:t xml:space="preserve"> – </w:t>
      </w:r>
      <w:r w:rsidRPr="0059643A">
        <w:rPr>
          <w:rFonts w:ascii="Times New Roman" w:hAnsi="Times New Roman" w:cs="Times New Roman"/>
          <w:bCs/>
          <w:sz w:val="24"/>
          <w:szCs w:val="24"/>
          <w:u w:val="single"/>
        </w:rPr>
        <w:t>127 244,947</w:t>
      </w:r>
      <w:r w:rsidRPr="0059643A">
        <w:rPr>
          <w:rFonts w:ascii="Times New Roman" w:hAnsi="Times New Roman" w:cs="Times New Roman"/>
          <w:sz w:val="24"/>
          <w:szCs w:val="24"/>
          <w:lang w:eastAsia="en-US"/>
        </w:rPr>
        <w:t xml:space="preserve"> тыс. руб. - местный бюджет;</w:t>
      </w: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- 129 962,835</w:t>
      </w:r>
      <w:r w:rsidRPr="0059643A">
        <w:rPr>
          <w:rFonts w:ascii="Times New Roman" w:hAnsi="Times New Roman" w:cs="Times New Roman"/>
          <w:sz w:val="24"/>
          <w:szCs w:val="24"/>
          <w:lang w:eastAsia="en-US"/>
        </w:rPr>
        <w:t>тыс. руб.- областной бюджет;</w:t>
      </w:r>
    </w:p>
    <w:p w:rsidR="004E51CF" w:rsidRPr="0059643A" w:rsidRDefault="004E51CF" w:rsidP="004E51CF">
      <w:pPr>
        <w:pStyle w:val="ConsPlusCell"/>
        <w:tabs>
          <w:tab w:val="left" w:pos="1134"/>
        </w:tabs>
        <w:spacing w:line="276" w:lineRule="auto"/>
        <w:ind w:firstLine="709"/>
        <w:jc w:val="both"/>
        <w:rPr>
          <w:sz w:val="24"/>
          <w:szCs w:val="24"/>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1 800,00</w:t>
      </w:r>
      <w:r w:rsidRPr="0059643A">
        <w:rPr>
          <w:rFonts w:ascii="Times New Roman" w:hAnsi="Times New Roman" w:cs="Times New Roman"/>
          <w:sz w:val="24"/>
          <w:szCs w:val="24"/>
          <w:lang w:eastAsia="en-US"/>
        </w:rPr>
        <w:t xml:space="preserve"> тыс. руб.- безвозмездная помощь.</w:t>
      </w:r>
    </w:p>
    <w:p w:rsidR="004E51CF" w:rsidRPr="0059643A" w:rsidRDefault="004E51CF" w:rsidP="004E51CF">
      <w:pPr>
        <w:tabs>
          <w:tab w:val="left" w:pos="900"/>
          <w:tab w:val="left" w:pos="1134"/>
        </w:tabs>
        <w:ind w:firstLine="709"/>
        <w:jc w:val="both"/>
        <w:rPr>
          <w:i/>
          <w:sz w:val="24"/>
          <w:szCs w:val="24"/>
        </w:rPr>
      </w:pPr>
      <w:r w:rsidRPr="0059643A">
        <w:rPr>
          <w:i/>
          <w:sz w:val="24"/>
          <w:szCs w:val="24"/>
        </w:rPr>
        <w:t>В разбивке по основным мероприятиям:</w:t>
      </w:r>
    </w:p>
    <w:p w:rsidR="004E51CF" w:rsidRPr="0059643A" w:rsidRDefault="004E51CF" w:rsidP="004E51CF">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- 41 809,038тыс.–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rPr>
        <w:t>-  11 286,500тыс. руб. – областной бюджет;</w:t>
      </w:r>
    </w:p>
    <w:p w:rsidR="004E51CF" w:rsidRPr="0059643A" w:rsidRDefault="004E51CF" w:rsidP="004E51CF">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37 230,693</w:t>
      </w:r>
      <w:r w:rsidRPr="0059643A">
        <w:rPr>
          <w:rFonts w:ascii="Times New Roman" w:hAnsi="Times New Roman" w:cs="Times New Roman"/>
          <w:sz w:val="24"/>
          <w:szCs w:val="24"/>
        </w:rPr>
        <w:t xml:space="preserve"> тыс. 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 xml:space="preserve">768,718 </w:t>
      </w:r>
      <w:r w:rsidRPr="0059643A">
        <w:rPr>
          <w:rFonts w:ascii="Times New Roman" w:hAnsi="Times New Roman" w:cs="Times New Roman"/>
          <w:sz w:val="24"/>
          <w:szCs w:val="24"/>
        </w:rPr>
        <w:t>тыс. руб. – областной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lang w:eastAsia="en-US"/>
        </w:rPr>
        <w:t>1 800,000</w:t>
      </w:r>
      <w:r w:rsidRPr="0059643A">
        <w:rPr>
          <w:rFonts w:ascii="Times New Roman" w:hAnsi="Times New Roman" w:cs="Times New Roman"/>
          <w:sz w:val="24"/>
          <w:szCs w:val="24"/>
        </w:rPr>
        <w:t xml:space="preserve">тыс. руб.- </w:t>
      </w:r>
      <w:r w:rsidRPr="0059643A">
        <w:rPr>
          <w:rFonts w:ascii="Times New Roman" w:hAnsi="Times New Roman" w:cs="Times New Roman"/>
          <w:sz w:val="24"/>
          <w:szCs w:val="24"/>
          <w:lang w:eastAsia="en-US"/>
        </w:rPr>
        <w:t>безвозмездная помощь</w:t>
      </w:r>
    </w:p>
    <w:p w:rsidR="004E51CF" w:rsidRPr="0059643A" w:rsidRDefault="004E51CF" w:rsidP="004E51CF">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образования:</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w:t>
      </w:r>
    </w:p>
    <w:p w:rsidR="004E51CF" w:rsidRPr="0059643A" w:rsidRDefault="004E51CF" w:rsidP="004E51CF">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Разработка проектной документации на строительство объектов городского хозяйства и </w:t>
      </w:r>
      <w:r w:rsidRPr="0059643A">
        <w:rPr>
          <w:rFonts w:ascii="Times New Roman" w:hAnsi="Times New Roman" w:cs="Times New Roman"/>
          <w:sz w:val="24"/>
          <w:szCs w:val="24"/>
        </w:rPr>
        <w:lastRenderedPageBreak/>
        <w:t>строительство объектов городского хозяйства</w:t>
      </w:r>
    </w:p>
    <w:p w:rsidR="004E51CF" w:rsidRPr="0059643A" w:rsidRDefault="004E51CF" w:rsidP="004E51CF">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u w:val="single"/>
        </w:rPr>
        <w:t>- 83 293,217</w:t>
      </w:r>
      <w:r w:rsidRPr="0059643A">
        <w:rPr>
          <w:rFonts w:ascii="Times New Roman" w:hAnsi="Times New Roman" w:cs="Times New Roman"/>
          <w:sz w:val="24"/>
          <w:szCs w:val="24"/>
        </w:rPr>
        <w:t>тыс. руб.- областной бюджет</w:t>
      </w:r>
      <w:r w:rsidRPr="0059643A">
        <w:rPr>
          <w:rFonts w:ascii="Times New Roman" w:hAnsi="Times New Roman" w:cs="Times New Roman"/>
          <w:sz w:val="24"/>
          <w:szCs w:val="24"/>
          <w:u w:val="single"/>
        </w:rPr>
        <w:t>;</w:t>
      </w:r>
    </w:p>
    <w:p w:rsidR="004E51CF" w:rsidRPr="0059643A" w:rsidRDefault="004E51CF" w:rsidP="004E51CF">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и реконструкция сетей уличного освещения</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- 7 348,105</w:t>
      </w:r>
      <w:r w:rsidRPr="0059643A">
        <w:rPr>
          <w:rFonts w:ascii="Times New Roman" w:hAnsi="Times New Roman" w:cs="Times New Roman"/>
          <w:sz w:val="24"/>
          <w:szCs w:val="24"/>
        </w:rPr>
        <w:t xml:space="preserve">  тыс. 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тыс. руб.- областной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дорожного хозяйства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40 857,111</w:t>
      </w:r>
      <w:r w:rsidRPr="0059643A">
        <w:rPr>
          <w:rFonts w:ascii="Times New Roman" w:hAnsi="Times New Roman" w:cs="Times New Roman"/>
          <w:sz w:val="24"/>
          <w:szCs w:val="24"/>
        </w:rPr>
        <w:t xml:space="preserve"> тыс. руб.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w:t>
      </w:r>
      <w:r w:rsidRPr="0059643A">
        <w:rPr>
          <w:rFonts w:ascii="Times New Roman" w:hAnsi="Times New Roman" w:cs="Times New Roman"/>
          <w:sz w:val="24"/>
          <w:szCs w:val="24"/>
          <w:u w:val="single"/>
        </w:rPr>
        <w:t>34 614,400</w:t>
      </w:r>
      <w:r w:rsidRPr="0059643A">
        <w:rPr>
          <w:rFonts w:ascii="Times New Roman" w:hAnsi="Times New Roman" w:cs="Times New Roman"/>
          <w:sz w:val="24"/>
          <w:szCs w:val="24"/>
        </w:rPr>
        <w:t>тыс. руб.- областной бюджет;</w:t>
      </w:r>
    </w:p>
    <w:p w:rsidR="004E51CF" w:rsidRPr="0059643A" w:rsidRDefault="004E51CF" w:rsidP="004E51CF">
      <w:pPr>
        <w:pStyle w:val="ConsPlusCell"/>
        <w:numPr>
          <w:ilvl w:val="0"/>
          <w:numId w:val="12"/>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культуры:</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 областной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2017 год – </w:t>
      </w:r>
      <w:r w:rsidRPr="0059643A">
        <w:rPr>
          <w:rFonts w:ascii="Times New Roman" w:hAnsi="Times New Roman" w:cs="Times New Roman"/>
          <w:bCs/>
          <w:sz w:val="24"/>
          <w:szCs w:val="24"/>
          <w:u w:val="single"/>
        </w:rPr>
        <w:t xml:space="preserve">74 098,586 </w:t>
      </w:r>
      <w:r w:rsidRPr="0059643A">
        <w:rPr>
          <w:rFonts w:ascii="Times New Roman" w:hAnsi="Times New Roman" w:cs="Times New Roman"/>
          <w:sz w:val="24"/>
          <w:szCs w:val="24"/>
          <w:lang w:eastAsia="en-US"/>
        </w:rPr>
        <w:t>тыс. руб. - местный бюджет;</w:t>
      </w: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-19 367,218</w:t>
      </w:r>
      <w:r w:rsidRPr="0059643A">
        <w:rPr>
          <w:rFonts w:ascii="Times New Roman" w:hAnsi="Times New Roman" w:cs="Times New Roman"/>
          <w:sz w:val="24"/>
          <w:szCs w:val="24"/>
          <w:lang w:eastAsia="en-US"/>
        </w:rPr>
        <w:t xml:space="preserve"> тыс. руб.- областной бюджет;</w:t>
      </w:r>
    </w:p>
    <w:p w:rsidR="004E51CF" w:rsidRPr="0059643A" w:rsidRDefault="004E51CF" w:rsidP="004E51CF">
      <w:pPr>
        <w:pStyle w:val="ConsPlusCell"/>
        <w:tabs>
          <w:tab w:val="left" w:pos="1134"/>
        </w:tabs>
        <w:spacing w:line="276" w:lineRule="auto"/>
        <w:ind w:firstLine="709"/>
        <w:jc w:val="both"/>
        <w:rPr>
          <w:i/>
          <w:sz w:val="24"/>
          <w:szCs w:val="24"/>
        </w:rPr>
      </w:pPr>
      <w:r w:rsidRPr="0059643A">
        <w:rPr>
          <w:i/>
          <w:sz w:val="24"/>
          <w:szCs w:val="24"/>
        </w:rPr>
        <w:t>В разбивке по основным мероприятиям:</w:t>
      </w:r>
    </w:p>
    <w:p w:rsidR="004E51CF" w:rsidRPr="0059643A" w:rsidRDefault="004E51CF" w:rsidP="004E51CF">
      <w:pPr>
        <w:pStyle w:val="ConsPlusCell"/>
        <w:numPr>
          <w:ilvl w:val="0"/>
          <w:numId w:val="14"/>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sz w:val="24"/>
          <w:szCs w:val="24"/>
        </w:rPr>
        <w:t xml:space="preserve">5 912,682 </w:t>
      </w:r>
      <w:r w:rsidRPr="0059643A">
        <w:rPr>
          <w:rFonts w:ascii="Times New Roman" w:hAnsi="Times New Roman" w:cs="Times New Roman"/>
          <w:sz w:val="24"/>
          <w:szCs w:val="24"/>
        </w:rPr>
        <w:t>тыс.–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sz w:val="24"/>
          <w:szCs w:val="24"/>
        </w:rPr>
        <w:t xml:space="preserve">5 989,950 </w:t>
      </w:r>
      <w:r w:rsidRPr="0059643A">
        <w:rPr>
          <w:rFonts w:ascii="Times New Roman" w:hAnsi="Times New Roman" w:cs="Times New Roman"/>
          <w:sz w:val="24"/>
          <w:szCs w:val="24"/>
        </w:rPr>
        <w:t>тыс. – областной бюджет;</w:t>
      </w:r>
    </w:p>
    <w:p w:rsidR="004E51CF" w:rsidRPr="0059643A" w:rsidRDefault="004E51CF" w:rsidP="004E51CF">
      <w:pPr>
        <w:pStyle w:val="ConsPlusCell"/>
        <w:numPr>
          <w:ilvl w:val="0"/>
          <w:numId w:val="14"/>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26 449,199</w:t>
      </w:r>
      <w:r w:rsidRPr="0059643A">
        <w:rPr>
          <w:rFonts w:ascii="Times New Roman" w:hAnsi="Times New Roman" w:cs="Times New Roman"/>
          <w:sz w:val="24"/>
          <w:szCs w:val="24"/>
        </w:rPr>
        <w:t xml:space="preserve"> тыс. 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4E51CF" w:rsidRPr="0059643A" w:rsidRDefault="004E51CF" w:rsidP="004E51CF">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u w:val="single"/>
        </w:rPr>
        <w:t xml:space="preserve">- 7,086 </w:t>
      </w:r>
      <w:r w:rsidRPr="0059643A">
        <w:rPr>
          <w:rFonts w:ascii="Times New Roman" w:hAnsi="Times New Roman" w:cs="Times New Roman"/>
          <w:sz w:val="24"/>
          <w:szCs w:val="24"/>
        </w:rPr>
        <w:t>тыс. руб.- местный бюджет</w:t>
      </w:r>
      <w:r w:rsidRPr="0059643A">
        <w:rPr>
          <w:rFonts w:ascii="Times New Roman" w:hAnsi="Times New Roman" w:cs="Times New Roman"/>
          <w:sz w:val="24"/>
          <w:szCs w:val="24"/>
          <w:u w:val="single"/>
        </w:rPr>
        <w:t>;</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- 159,264</w:t>
      </w:r>
      <w:r w:rsidRPr="0059643A">
        <w:rPr>
          <w:rFonts w:ascii="Times New Roman" w:hAnsi="Times New Roman" w:cs="Times New Roman"/>
          <w:sz w:val="24"/>
          <w:szCs w:val="24"/>
        </w:rPr>
        <w:t>тыс. 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w:t>
      </w:r>
      <w:r w:rsidRPr="0059643A">
        <w:rPr>
          <w:rFonts w:ascii="Times New Roman" w:hAnsi="Times New Roman" w:cs="Times New Roman"/>
          <w:u w:val="single"/>
        </w:rPr>
        <w:t>39 177,355</w:t>
      </w:r>
      <w:r w:rsidRPr="0059643A">
        <w:rPr>
          <w:rFonts w:ascii="Times New Roman" w:hAnsi="Times New Roman" w:cs="Times New Roman"/>
          <w:sz w:val="24"/>
          <w:szCs w:val="24"/>
        </w:rPr>
        <w:t xml:space="preserve"> тыс. руб.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 xml:space="preserve">13 101,818 </w:t>
      </w:r>
      <w:r w:rsidRPr="0059643A">
        <w:rPr>
          <w:rFonts w:ascii="Times New Roman" w:hAnsi="Times New Roman" w:cs="Times New Roman"/>
          <w:sz w:val="24"/>
          <w:szCs w:val="24"/>
        </w:rPr>
        <w:t>тыс. руб.- областной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образования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- 2 393,000 тыс. – местный бюджет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7) субсидии областного бюджета на строительство транспортной инфраструктуры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- 275,450 тыс. руб. – областной бюджет</w:t>
      </w:r>
    </w:p>
    <w:p w:rsidR="004E51CF" w:rsidRPr="0059643A" w:rsidRDefault="004E51CF" w:rsidP="004E51CF">
      <w:pPr>
        <w:pStyle w:val="ConsPlusCell"/>
        <w:tabs>
          <w:tab w:val="left" w:pos="1134"/>
        </w:tabs>
        <w:ind w:firstLine="709"/>
        <w:jc w:val="both"/>
        <w:rPr>
          <w:rFonts w:ascii="Times New Roman" w:hAnsi="Times New Roman" w:cs="Times New Roman"/>
          <w:color w:val="FF0000"/>
          <w:sz w:val="24"/>
          <w:szCs w:val="24"/>
        </w:rPr>
      </w:pP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2018 год – </w:t>
      </w:r>
      <w:r w:rsidRPr="0059643A">
        <w:rPr>
          <w:rFonts w:ascii="Times New Roman" w:hAnsi="Times New Roman" w:cs="Times New Roman"/>
          <w:bCs/>
          <w:color w:val="000000"/>
          <w:sz w:val="24"/>
          <w:szCs w:val="24"/>
          <w:u w:val="single"/>
        </w:rPr>
        <w:t xml:space="preserve">43 404,860 </w:t>
      </w:r>
      <w:r w:rsidRPr="0059643A">
        <w:rPr>
          <w:rFonts w:ascii="Times New Roman" w:hAnsi="Times New Roman" w:cs="Times New Roman"/>
          <w:sz w:val="24"/>
          <w:szCs w:val="24"/>
          <w:lang w:eastAsia="en-US"/>
        </w:rPr>
        <w:t>тыс. руб. - местный бюджет;</w:t>
      </w: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- 69 260,720</w:t>
      </w:r>
      <w:r w:rsidRPr="0059643A">
        <w:rPr>
          <w:rFonts w:ascii="Times New Roman" w:hAnsi="Times New Roman" w:cs="Times New Roman"/>
          <w:sz w:val="24"/>
          <w:szCs w:val="24"/>
          <w:lang w:eastAsia="en-US"/>
        </w:rPr>
        <w:t xml:space="preserve"> тыс. руб.- областной бюджет;</w:t>
      </w: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-тыс.руб.- федеральный бюджет.</w:t>
      </w: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4E51CF" w:rsidRPr="0059643A" w:rsidRDefault="004E51CF" w:rsidP="004E51CF">
      <w:pPr>
        <w:pStyle w:val="ConsPlusCell"/>
        <w:numPr>
          <w:ilvl w:val="0"/>
          <w:numId w:val="16"/>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8 805,809</w:t>
      </w:r>
      <w:r w:rsidRPr="0059643A">
        <w:rPr>
          <w:rFonts w:ascii="Times New Roman" w:hAnsi="Times New Roman" w:cs="Times New Roman"/>
          <w:sz w:val="24"/>
          <w:szCs w:val="24"/>
        </w:rPr>
        <w:t xml:space="preserve"> тыс.–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- 27 435,990</w:t>
      </w:r>
      <w:r w:rsidRPr="0059643A">
        <w:rPr>
          <w:rFonts w:ascii="Times New Roman" w:hAnsi="Times New Roman" w:cs="Times New Roman"/>
          <w:sz w:val="24"/>
          <w:szCs w:val="24"/>
        </w:rPr>
        <w:t xml:space="preserve"> тыс. руб. – областной бюджет</w:t>
      </w:r>
    </w:p>
    <w:p w:rsidR="004E51CF" w:rsidRPr="0059643A" w:rsidRDefault="004E51CF" w:rsidP="004E51CF">
      <w:pPr>
        <w:pStyle w:val="ConsPlusCell"/>
        <w:numPr>
          <w:ilvl w:val="0"/>
          <w:numId w:val="16"/>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21 694,319</w:t>
      </w:r>
      <w:r w:rsidRPr="0059643A">
        <w:rPr>
          <w:rFonts w:ascii="Times New Roman" w:hAnsi="Times New Roman" w:cs="Times New Roman"/>
          <w:sz w:val="24"/>
          <w:szCs w:val="24"/>
        </w:rPr>
        <w:t xml:space="preserve"> тыс. 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- 2 579,600</w:t>
      </w:r>
      <w:r w:rsidRPr="0059643A">
        <w:rPr>
          <w:rFonts w:ascii="Times New Roman" w:hAnsi="Times New Roman" w:cs="Times New Roman"/>
          <w:sz w:val="24"/>
          <w:szCs w:val="24"/>
        </w:rPr>
        <w:t xml:space="preserve"> тыс. руб. – областной бюджет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4E51CF" w:rsidRPr="0059643A" w:rsidRDefault="004E51CF" w:rsidP="004E51CF">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rPr>
        <w:t>тыс. руб.- местный бюджет</w:t>
      </w:r>
      <w:r w:rsidRPr="0059643A">
        <w:rPr>
          <w:rFonts w:ascii="Times New Roman" w:hAnsi="Times New Roman" w:cs="Times New Roman"/>
          <w:sz w:val="24"/>
          <w:szCs w:val="24"/>
          <w:u w:val="single"/>
        </w:rPr>
        <w:t>;</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тыс. 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4 931,284</w:t>
      </w:r>
      <w:r w:rsidRPr="0059643A">
        <w:rPr>
          <w:rFonts w:ascii="Times New Roman" w:hAnsi="Times New Roman" w:cs="Times New Roman"/>
          <w:sz w:val="24"/>
          <w:szCs w:val="24"/>
        </w:rPr>
        <w:t xml:space="preserve"> тыс. руб.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39 245,130</w:t>
      </w:r>
      <w:r w:rsidRPr="0059643A">
        <w:rPr>
          <w:rFonts w:ascii="Times New Roman" w:hAnsi="Times New Roman" w:cs="Times New Roman"/>
          <w:sz w:val="24"/>
          <w:szCs w:val="24"/>
        </w:rPr>
        <w:t xml:space="preserve"> тыс. руб.- областной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rPr>
        <w:t xml:space="preserve">6) </w:t>
      </w:r>
      <w:r w:rsidRPr="0059643A">
        <w:rPr>
          <w:rFonts w:ascii="Times New Roman" w:hAnsi="Times New Roman" w:cs="Times New Roman"/>
          <w:sz w:val="24"/>
          <w:szCs w:val="24"/>
          <w:lang w:eastAsia="en-US"/>
        </w:rPr>
        <w:t>Строительству объектов образования</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lastRenderedPageBreak/>
        <w:t xml:space="preserve">- </w:t>
      </w:r>
      <w:r w:rsidRPr="0059643A">
        <w:rPr>
          <w:rFonts w:ascii="Times New Roman" w:hAnsi="Times New Roman" w:cs="Times New Roman"/>
          <w:sz w:val="24"/>
          <w:szCs w:val="24"/>
          <w:u w:val="single"/>
        </w:rPr>
        <w:t>7 973,448</w:t>
      </w:r>
      <w:r w:rsidRPr="0059643A">
        <w:rPr>
          <w:rFonts w:ascii="Times New Roman" w:hAnsi="Times New Roman" w:cs="Times New Roman"/>
          <w:sz w:val="24"/>
          <w:szCs w:val="24"/>
        </w:rPr>
        <w:t xml:space="preserve"> тыс. руб.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2019 год – </w:t>
      </w:r>
      <w:r w:rsidRPr="0059643A">
        <w:rPr>
          <w:rFonts w:ascii="Times New Roman" w:hAnsi="Times New Roman" w:cs="Times New Roman"/>
          <w:bCs/>
          <w:color w:val="000000"/>
          <w:sz w:val="24"/>
          <w:szCs w:val="24"/>
          <w:u w:val="single"/>
        </w:rPr>
        <w:t xml:space="preserve">76 735,50067 </w:t>
      </w:r>
      <w:r w:rsidRPr="0059643A">
        <w:rPr>
          <w:rFonts w:ascii="Times New Roman" w:hAnsi="Times New Roman" w:cs="Times New Roman"/>
          <w:sz w:val="24"/>
          <w:szCs w:val="24"/>
          <w:lang w:eastAsia="en-US"/>
        </w:rPr>
        <w:t>тыс. руб.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xml:space="preserve">- 64 135,478 </w:t>
      </w:r>
      <w:r w:rsidRPr="0059643A">
        <w:rPr>
          <w:rFonts w:ascii="Times New Roman" w:hAnsi="Times New Roman" w:cs="Times New Roman"/>
          <w:sz w:val="24"/>
          <w:szCs w:val="24"/>
          <w:lang w:eastAsia="en-US"/>
        </w:rPr>
        <w:t>тыс. руб.- областной бюджет;</w:t>
      </w: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4E51CF" w:rsidRPr="0059643A" w:rsidRDefault="004E51CF" w:rsidP="004E51CF">
      <w:pPr>
        <w:pStyle w:val="ConsPlusCell"/>
        <w:numPr>
          <w:ilvl w:val="0"/>
          <w:numId w:val="17"/>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- 10 000,26347 тыс.руб.–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- 23 144,348 тыс.руб. – областной бюджет;</w:t>
      </w:r>
    </w:p>
    <w:p w:rsidR="004E51CF" w:rsidRPr="0059643A" w:rsidRDefault="004E51CF" w:rsidP="004E51CF">
      <w:pPr>
        <w:pStyle w:val="ConsPlusCell"/>
        <w:numPr>
          <w:ilvl w:val="0"/>
          <w:numId w:val="17"/>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19 348,652 тыс. 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ab/>
        <w:t>- 1 746,000 тыс.руб. – областной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4E51CF" w:rsidRPr="0059643A" w:rsidRDefault="004E51CF" w:rsidP="004E51CF">
      <w:pPr>
        <w:pStyle w:val="ConsPlusCell"/>
        <w:tabs>
          <w:tab w:val="left" w:pos="1134"/>
        </w:tabs>
        <w:ind w:firstLine="709"/>
        <w:jc w:val="both"/>
        <w:rPr>
          <w:rFonts w:ascii="Times New Roman" w:hAnsi="Times New Roman" w:cs="Times New Roman"/>
          <w:color w:val="FF0000"/>
          <w:sz w:val="24"/>
          <w:szCs w:val="24"/>
          <w:u w:val="single"/>
        </w:rPr>
      </w:pPr>
      <w:r w:rsidRPr="0059643A">
        <w:rPr>
          <w:rFonts w:ascii="Times New Roman" w:hAnsi="Times New Roman" w:cs="Times New Roman"/>
          <w:sz w:val="24"/>
          <w:szCs w:val="24"/>
        </w:rPr>
        <w:t>- 892,90175 тыс. руб.- местный бюджет</w:t>
      </w:r>
      <w:r w:rsidRPr="0059643A">
        <w:rPr>
          <w:rFonts w:ascii="Times New Roman" w:hAnsi="Times New Roman" w:cs="Times New Roman"/>
          <w:sz w:val="24"/>
          <w:szCs w:val="24"/>
          <w:u w:val="single"/>
        </w:rPr>
        <w:t>;</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- 12 642,10016 тыс. 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-25 916,40265 тыс. руб.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- 39 245,13</w:t>
      </w:r>
      <w:r w:rsidRPr="0059643A">
        <w:rPr>
          <w:rFonts w:ascii="Times New Roman" w:hAnsi="Times New Roman" w:cs="Times New Roman"/>
          <w:sz w:val="24"/>
          <w:szCs w:val="24"/>
          <w:u w:val="single"/>
        </w:rPr>
        <w:t xml:space="preserve"> </w:t>
      </w:r>
      <w:r w:rsidRPr="0059643A">
        <w:rPr>
          <w:rFonts w:ascii="Times New Roman" w:hAnsi="Times New Roman" w:cs="Times New Roman"/>
          <w:sz w:val="24"/>
          <w:szCs w:val="24"/>
        </w:rPr>
        <w:t>тыс. руб.- областной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образования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- 7 935,18064 тыс. – местный бюджет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p>
    <w:p w:rsidR="004E51CF" w:rsidRPr="0059643A" w:rsidRDefault="004E51CF" w:rsidP="004E51CF">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2020 год – </w:t>
      </w:r>
      <w:r w:rsidRPr="0059643A">
        <w:rPr>
          <w:rFonts w:ascii="Times New Roman" w:hAnsi="Times New Roman" w:cs="Times New Roman"/>
          <w:bCs/>
          <w:sz w:val="24"/>
          <w:szCs w:val="24"/>
        </w:rPr>
        <w:t>85 095,14969</w:t>
      </w:r>
      <w:r w:rsidRPr="0059643A">
        <w:rPr>
          <w:rFonts w:ascii="Times New Roman" w:hAnsi="Times New Roman" w:cs="Times New Roman"/>
          <w:bCs/>
          <w:sz w:val="16"/>
          <w:szCs w:val="16"/>
        </w:rPr>
        <w:t xml:space="preserve"> </w:t>
      </w:r>
      <w:r w:rsidRPr="0059643A">
        <w:rPr>
          <w:rFonts w:ascii="Times New Roman" w:hAnsi="Times New Roman" w:cs="Times New Roman"/>
          <w:sz w:val="24"/>
          <w:szCs w:val="24"/>
          <w:lang w:eastAsia="en-US"/>
        </w:rPr>
        <w:t>тыс. руб.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sz w:val="24"/>
          <w:szCs w:val="24"/>
          <w:lang w:eastAsia="en-US"/>
        </w:rPr>
        <w:t xml:space="preserve">- </w:t>
      </w:r>
      <w:r w:rsidRPr="0059643A">
        <w:rPr>
          <w:rFonts w:ascii="Times New Roman" w:hAnsi="Times New Roman" w:cs="Times New Roman"/>
          <w:bCs/>
          <w:sz w:val="24"/>
          <w:szCs w:val="24"/>
        </w:rPr>
        <w:t>7 000,49975</w:t>
      </w:r>
      <w:r w:rsidRPr="0059643A">
        <w:rPr>
          <w:rFonts w:ascii="Times New Roman" w:hAnsi="Times New Roman" w:cs="Times New Roman"/>
          <w:b/>
          <w:bCs/>
          <w:sz w:val="24"/>
          <w:szCs w:val="24"/>
        </w:rPr>
        <w:t xml:space="preserve"> </w:t>
      </w:r>
      <w:r w:rsidRPr="0059643A">
        <w:rPr>
          <w:rFonts w:ascii="Times New Roman" w:hAnsi="Times New Roman" w:cs="Times New Roman"/>
          <w:sz w:val="24"/>
          <w:szCs w:val="24"/>
          <w:lang w:eastAsia="en-US"/>
        </w:rPr>
        <w:t>тыс. руб. – областной бюджет.</w:t>
      </w:r>
      <w:r w:rsidRPr="0059643A">
        <w:rPr>
          <w:rFonts w:ascii="Times New Roman" w:hAnsi="Times New Roman" w:cs="Times New Roman"/>
          <w:i/>
          <w:sz w:val="24"/>
          <w:szCs w:val="24"/>
        </w:rPr>
        <w:t xml:space="preserve"> </w:t>
      </w:r>
    </w:p>
    <w:p w:rsidR="004E51CF" w:rsidRPr="0059643A" w:rsidRDefault="004E51CF" w:rsidP="004E51CF">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4E51CF" w:rsidRPr="0059643A" w:rsidRDefault="004E51CF" w:rsidP="004E51CF">
      <w:pPr>
        <w:pStyle w:val="ConsPlusCell"/>
        <w:numPr>
          <w:ilvl w:val="0"/>
          <w:numId w:val="18"/>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коммунального хозяйства, в т.ч. разработка проектной документации:</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- 11 909, 82388 тыс.руб.–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bCs/>
          <w:sz w:val="24"/>
          <w:szCs w:val="24"/>
        </w:rPr>
        <w:t xml:space="preserve">4 818,00 </w:t>
      </w:r>
      <w:r w:rsidRPr="0059643A">
        <w:rPr>
          <w:rFonts w:ascii="Times New Roman" w:hAnsi="Times New Roman" w:cs="Times New Roman"/>
          <w:sz w:val="24"/>
          <w:szCs w:val="24"/>
        </w:rPr>
        <w:t>тыс.руб. – областной бюджет;</w:t>
      </w:r>
    </w:p>
    <w:p w:rsidR="004E51CF" w:rsidRPr="0059643A" w:rsidRDefault="004E51CF" w:rsidP="004E51CF">
      <w:pPr>
        <w:pStyle w:val="ConsPlusCell"/>
        <w:numPr>
          <w:ilvl w:val="0"/>
          <w:numId w:val="18"/>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57 008,26973 тыс. 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- 2182,49975 тыс.руб. – областной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3) Строительство объектов дорожного хозяйства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-12 595,19873 тыс. руб.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объектов физкультуры и спорта</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- 2990,87305 тыс.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5) Строительство объектов культуры</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- 590,9843 тыс.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2021 год  </w:t>
      </w:r>
      <w:r w:rsidRPr="0059643A">
        <w:rPr>
          <w:rFonts w:ascii="Times New Roman" w:hAnsi="Times New Roman" w:cs="Times New Roman"/>
          <w:b/>
          <w:sz w:val="24"/>
          <w:szCs w:val="24"/>
          <w:lang w:eastAsia="en-US"/>
        </w:rPr>
        <w:t xml:space="preserve">– </w:t>
      </w:r>
      <w:r w:rsidRPr="0059643A">
        <w:rPr>
          <w:rFonts w:ascii="Times New Roman" w:hAnsi="Times New Roman" w:cs="Times New Roman"/>
          <w:bCs/>
          <w:sz w:val="24"/>
          <w:szCs w:val="24"/>
        </w:rPr>
        <w:t xml:space="preserve">96 882,66416 </w:t>
      </w:r>
      <w:r w:rsidRPr="0059643A">
        <w:rPr>
          <w:rFonts w:ascii="Times New Roman" w:hAnsi="Times New Roman" w:cs="Times New Roman"/>
          <w:sz w:val="24"/>
          <w:szCs w:val="24"/>
          <w:lang w:eastAsia="en-US"/>
        </w:rPr>
        <w:t>тыс. руб. - местный бюджет,</w:t>
      </w:r>
    </w:p>
    <w:p w:rsidR="004E51CF" w:rsidRPr="0059643A" w:rsidRDefault="004E51CF" w:rsidP="004E51CF">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- 39 745,96117 тыс. руб.- областной бюджет;</w:t>
      </w:r>
    </w:p>
    <w:p w:rsidR="004E51CF" w:rsidRPr="0059643A" w:rsidRDefault="004E51CF" w:rsidP="004E51CF">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4E51CF" w:rsidRPr="0059643A" w:rsidRDefault="004E51CF" w:rsidP="004E51CF">
      <w:pPr>
        <w:pStyle w:val="ConsPlusCell"/>
        <w:numPr>
          <w:ilvl w:val="0"/>
          <w:numId w:val="20"/>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- 19 006, 06068 тыс.руб.–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областной бюджет- 37 783,640 тыс.руб;</w:t>
      </w:r>
    </w:p>
    <w:p w:rsidR="004E51CF" w:rsidRPr="0059643A" w:rsidRDefault="004E51CF" w:rsidP="004E51CF">
      <w:pPr>
        <w:pStyle w:val="ConsPlusCell"/>
        <w:numPr>
          <w:ilvl w:val="0"/>
          <w:numId w:val="20"/>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43 280,68554 тыс. руб.-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- 1 962,32117 тыс. руб. - областной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3) Строительство объектов дорожного хозяйства </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lastRenderedPageBreak/>
        <w:t>-34 405,91794 тыс. руб.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объектов физкультуры и спорта</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- 100,000 тыс.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5) Строительство объектов прочее (</w:t>
      </w:r>
      <w:r w:rsidRPr="0059643A">
        <w:rPr>
          <w:rFonts w:ascii="Times New Roman" w:hAnsi="Times New Roman" w:cs="Times New Roman"/>
          <w:bCs/>
          <w:sz w:val="24"/>
          <w:szCs w:val="24"/>
        </w:rPr>
        <w:t>получение ТУ, заключение непредвид.договоров, 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r w:rsidRPr="0059643A">
        <w:t xml:space="preserve"> у</w:t>
      </w:r>
      <w:r w:rsidRPr="0059643A">
        <w:rPr>
          <w:rFonts w:ascii="Times New Roman" w:hAnsi="Times New Roman" w:cs="Times New Roman"/>
          <w:bCs/>
          <w:sz w:val="24"/>
          <w:szCs w:val="24"/>
        </w:rPr>
        <w:t>слуги испытательного центра строительных материалов и конструкций)</w:t>
      </w:r>
      <w:r w:rsidRPr="0059643A">
        <w:rPr>
          <w:rFonts w:ascii="Times New Roman" w:hAnsi="Times New Roman" w:cs="Times New Roman"/>
          <w:sz w:val="24"/>
          <w:szCs w:val="24"/>
        </w:rPr>
        <w:t>:</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- 90,000 тыс. – местный бюджет;</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p>
    <w:p w:rsidR="004E51CF" w:rsidRPr="00A40DC3" w:rsidRDefault="004E51CF" w:rsidP="004E51C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b/>
          <w:i/>
          <w:sz w:val="24"/>
          <w:szCs w:val="24"/>
          <w:lang w:eastAsia="en-US"/>
        </w:rPr>
        <w:t xml:space="preserve">2022 год– </w:t>
      </w:r>
      <w:r w:rsidRPr="00A40DC3">
        <w:rPr>
          <w:rFonts w:ascii="Times New Roman" w:hAnsi="Times New Roman" w:cs="Times New Roman"/>
          <w:sz w:val="24"/>
          <w:szCs w:val="24"/>
          <w:u w:val="single"/>
          <w:lang w:eastAsia="en-US"/>
        </w:rPr>
        <w:t>274 975,06161</w:t>
      </w:r>
      <w:r w:rsidRPr="00A40DC3">
        <w:rPr>
          <w:rFonts w:ascii="Times New Roman" w:hAnsi="Times New Roman" w:cs="Times New Roman"/>
          <w:b/>
          <w:i/>
          <w:sz w:val="24"/>
          <w:szCs w:val="24"/>
          <w:lang w:eastAsia="en-US"/>
        </w:rPr>
        <w:t xml:space="preserve"> </w:t>
      </w:r>
      <w:r w:rsidRPr="00A40DC3">
        <w:rPr>
          <w:rFonts w:ascii="Times New Roman" w:hAnsi="Times New Roman" w:cs="Times New Roman"/>
          <w:sz w:val="24"/>
          <w:szCs w:val="24"/>
          <w:lang w:eastAsia="en-US"/>
        </w:rPr>
        <w:t>тыс. руб., в т.ч.</w:t>
      </w:r>
    </w:p>
    <w:p w:rsidR="004E51CF" w:rsidRPr="00A40DC3" w:rsidRDefault="004E51CF" w:rsidP="004E51C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142 602,29781 тыс. руб. (местный бюджет);</w:t>
      </w:r>
    </w:p>
    <w:p w:rsidR="004E51CF" w:rsidRPr="00A40DC3" w:rsidRDefault="004E51CF" w:rsidP="004E51CF">
      <w:pPr>
        <w:pStyle w:val="ConsPlusCell"/>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132 372,76380</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4E51CF" w:rsidRPr="00A40DC3" w:rsidRDefault="004E51CF" w:rsidP="004E51CF">
      <w:pPr>
        <w:pStyle w:val="ConsPlusCell"/>
        <w:tabs>
          <w:tab w:val="left" w:pos="1134"/>
        </w:tabs>
        <w:ind w:firstLine="709"/>
        <w:jc w:val="both"/>
        <w:rPr>
          <w:rFonts w:ascii="Times New Roman" w:hAnsi="Times New Roman" w:cs="Times New Roman"/>
          <w:i/>
          <w:sz w:val="24"/>
          <w:szCs w:val="24"/>
        </w:rPr>
      </w:pPr>
      <w:r w:rsidRPr="00A40DC3">
        <w:rPr>
          <w:rFonts w:ascii="Times New Roman" w:hAnsi="Times New Roman" w:cs="Times New Roman"/>
          <w:i/>
          <w:sz w:val="24"/>
          <w:szCs w:val="24"/>
        </w:rPr>
        <w:t>В разбивке по основным мероприятиям:</w:t>
      </w:r>
    </w:p>
    <w:p w:rsidR="004E51CF" w:rsidRPr="00A40DC3" w:rsidRDefault="004E51CF" w:rsidP="004E51CF">
      <w:pPr>
        <w:pStyle w:val="ConsPlusCell"/>
        <w:numPr>
          <w:ilvl w:val="0"/>
          <w:numId w:val="59"/>
        </w:numPr>
        <w:tabs>
          <w:tab w:val="left" w:pos="1134"/>
        </w:tabs>
        <w:ind w:left="0" w:firstLine="709"/>
        <w:jc w:val="both"/>
        <w:rPr>
          <w:rFonts w:ascii="Times New Roman" w:hAnsi="Times New Roman" w:cs="Times New Roman"/>
          <w:sz w:val="24"/>
          <w:szCs w:val="24"/>
        </w:rPr>
      </w:pPr>
      <w:r w:rsidRPr="00A40DC3">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4E51CF" w:rsidRPr="00A40DC3" w:rsidRDefault="004E51CF" w:rsidP="004E51CF">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- 20 073,36901тыс.руб.– местный бюджет;</w:t>
      </w:r>
    </w:p>
    <w:p w:rsidR="004E51CF" w:rsidRPr="00A40DC3" w:rsidRDefault="004E51CF" w:rsidP="004E51CF">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- 21 764,500 тыс.руб.– областной бюджет.</w:t>
      </w:r>
    </w:p>
    <w:p w:rsidR="004E51CF" w:rsidRPr="00A40DC3" w:rsidRDefault="004E51CF" w:rsidP="004E51CF">
      <w:pPr>
        <w:pStyle w:val="ConsPlusCell"/>
        <w:numPr>
          <w:ilvl w:val="0"/>
          <w:numId w:val="59"/>
        </w:numPr>
        <w:tabs>
          <w:tab w:val="left" w:pos="1134"/>
        </w:tabs>
        <w:ind w:left="0" w:firstLine="709"/>
        <w:jc w:val="both"/>
        <w:rPr>
          <w:rFonts w:ascii="Times New Roman" w:hAnsi="Times New Roman" w:cs="Times New Roman"/>
          <w:sz w:val="24"/>
          <w:szCs w:val="24"/>
        </w:rPr>
      </w:pPr>
      <w:r w:rsidRPr="00A40DC3">
        <w:rPr>
          <w:rFonts w:ascii="Times New Roman" w:hAnsi="Times New Roman" w:cs="Times New Roman"/>
          <w:sz w:val="24"/>
          <w:szCs w:val="24"/>
        </w:rPr>
        <w:t>Строительство объектов благоустройства, в т.ч. разработка проектной документации, строительство и реконструкция сетей уличного освещения:</w:t>
      </w:r>
    </w:p>
    <w:p w:rsidR="004E51CF" w:rsidRPr="00A40DC3" w:rsidRDefault="004E51CF" w:rsidP="004E51CF">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61 451,30837 тыс. руб.- местный бюджет;</w:t>
      </w:r>
    </w:p>
    <w:p w:rsidR="004E51CF" w:rsidRPr="00A40DC3" w:rsidRDefault="004E51CF" w:rsidP="004E51CF">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- 57 778,6490 тыс.руб. – областной бюджет.</w:t>
      </w:r>
    </w:p>
    <w:p w:rsidR="004E51CF" w:rsidRPr="00A40DC3" w:rsidRDefault="004E51CF" w:rsidP="004E51CF">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xml:space="preserve">3) Строительство объектов дорожного хозяйства </w:t>
      </w:r>
    </w:p>
    <w:p w:rsidR="004E51CF" w:rsidRPr="00A40DC3" w:rsidRDefault="004E51CF" w:rsidP="004E51CF">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- 61 045,36873 тыс. руб. – местный бюджет;</w:t>
      </w:r>
    </w:p>
    <w:p w:rsidR="004E51CF" w:rsidRPr="00A40DC3" w:rsidRDefault="004E51CF" w:rsidP="004E51CF">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xml:space="preserve">- 52 829,61480 тыс.руб. – областной бюджет. </w:t>
      </w:r>
    </w:p>
    <w:p w:rsidR="004E51CF" w:rsidRPr="00A40DC3" w:rsidRDefault="004E51CF" w:rsidP="004E51CF">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4) Прочие расходы (оформление документации при вводе объектов в эксплуатацию (исполнительная съемка, паспорта БТИ, услуги по присоединению энергопринимающих устройств, услуги испытательного центра строительных материалов и конструкций)</w:t>
      </w:r>
    </w:p>
    <w:p w:rsidR="004E51CF" w:rsidRPr="00A40DC3" w:rsidRDefault="004E51CF" w:rsidP="004E51CF">
      <w:pPr>
        <w:pStyle w:val="ConsPlusCell"/>
        <w:tabs>
          <w:tab w:val="left" w:pos="1134"/>
        </w:tabs>
        <w:ind w:firstLine="709"/>
        <w:jc w:val="both"/>
        <w:rPr>
          <w:rFonts w:ascii="Times New Roman" w:hAnsi="Times New Roman" w:cs="Times New Roman"/>
          <w:sz w:val="24"/>
          <w:szCs w:val="24"/>
        </w:rPr>
      </w:pPr>
      <w:r w:rsidRPr="00A40DC3">
        <w:rPr>
          <w:rFonts w:ascii="Times New Roman" w:hAnsi="Times New Roman" w:cs="Times New Roman"/>
          <w:sz w:val="24"/>
          <w:szCs w:val="24"/>
        </w:rPr>
        <w:t>- 32,25170 тыс. – местный бюджет.</w:t>
      </w:r>
    </w:p>
    <w:p w:rsidR="004E51CF" w:rsidRPr="00A40DC3" w:rsidRDefault="004E51CF" w:rsidP="004E51CF">
      <w:pPr>
        <w:pStyle w:val="ConsPlusCell"/>
        <w:tabs>
          <w:tab w:val="left" w:pos="1110"/>
        </w:tabs>
        <w:spacing w:line="276" w:lineRule="auto"/>
        <w:jc w:val="both"/>
        <w:rPr>
          <w:rFonts w:ascii="Times New Roman" w:hAnsi="Times New Roman" w:cs="Times New Roman"/>
          <w:b/>
          <w:i/>
          <w:sz w:val="24"/>
          <w:szCs w:val="24"/>
          <w:lang w:eastAsia="en-US"/>
        </w:rPr>
      </w:pPr>
      <w:r w:rsidRPr="00A40DC3">
        <w:rPr>
          <w:rFonts w:ascii="Times New Roman" w:hAnsi="Times New Roman" w:cs="Times New Roman"/>
          <w:b/>
          <w:i/>
          <w:sz w:val="24"/>
          <w:szCs w:val="24"/>
          <w:lang w:eastAsia="en-US"/>
        </w:rPr>
        <w:t xml:space="preserve">           2023 год– </w:t>
      </w:r>
      <w:r w:rsidRPr="00A40DC3">
        <w:rPr>
          <w:rFonts w:ascii="Times New Roman" w:hAnsi="Times New Roman" w:cs="Times New Roman"/>
          <w:sz w:val="24"/>
          <w:szCs w:val="24"/>
          <w:u w:val="single"/>
          <w:lang w:eastAsia="en-US"/>
        </w:rPr>
        <w:t xml:space="preserve">207 890,54821 </w:t>
      </w:r>
      <w:r w:rsidRPr="00A40DC3">
        <w:rPr>
          <w:rFonts w:ascii="Times New Roman" w:hAnsi="Times New Roman" w:cs="Times New Roman"/>
          <w:sz w:val="24"/>
          <w:szCs w:val="24"/>
          <w:lang w:eastAsia="en-US"/>
        </w:rPr>
        <w:t>тыс. руб., в т.ч.</w:t>
      </w:r>
    </w:p>
    <w:p w:rsidR="004E51CF" w:rsidRPr="00A40DC3" w:rsidRDefault="004E51CF" w:rsidP="004E51CF">
      <w:pPr>
        <w:pStyle w:val="ConsPlusCell"/>
        <w:tabs>
          <w:tab w:val="left" w:pos="1110"/>
        </w:tabs>
        <w:spacing w:line="276" w:lineRule="auto"/>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89 354,00000 тыс. руб. (местный бюджет);</w:t>
      </w:r>
    </w:p>
    <w:p w:rsidR="004E51CF" w:rsidRPr="00A40DC3" w:rsidRDefault="004E51CF" w:rsidP="004E51CF">
      <w:pPr>
        <w:pStyle w:val="ConsPlusCell"/>
        <w:tabs>
          <w:tab w:val="left" w:pos="1134"/>
          <w:tab w:val="left" w:pos="1620"/>
        </w:tabs>
        <w:spacing w:line="276" w:lineRule="auto"/>
        <w:ind w:firstLine="709"/>
        <w:jc w:val="both"/>
        <w:rPr>
          <w:rFonts w:ascii="Times New Roman" w:hAnsi="Times New Roman" w:cs="Times New Roman"/>
          <w:sz w:val="24"/>
          <w:szCs w:val="24"/>
          <w:lang w:eastAsia="en-US"/>
        </w:rPr>
      </w:pPr>
      <w:r w:rsidRPr="00A40DC3">
        <w:rPr>
          <w:rFonts w:ascii="Times New Roman" w:hAnsi="Times New Roman" w:cs="Times New Roman"/>
          <w:sz w:val="24"/>
          <w:szCs w:val="24"/>
          <w:lang w:eastAsia="en-US"/>
        </w:rPr>
        <w:t xml:space="preserve">             118 536,54821</w:t>
      </w:r>
      <w:r w:rsidRPr="00A40DC3">
        <w:rPr>
          <w:rFonts w:ascii="Times New Roman" w:hAnsi="Times New Roman" w:cs="Times New Roman"/>
          <w:b/>
          <w:sz w:val="24"/>
          <w:szCs w:val="24"/>
          <w:lang w:eastAsia="en-US"/>
        </w:rPr>
        <w:t xml:space="preserve"> </w:t>
      </w:r>
      <w:r w:rsidRPr="00A40DC3">
        <w:rPr>
          <w:rFonts w:ascii="Times New Roman" w:hAnsi="Times New Roman" w:cs="Times New Roman"/>
          <w:sz w:val="24"/>
          <w:szCs w:val="24"/>
          <w:lang w:eastAsia="en-US"/>
        </w:rPr>
        <w:t>тыс. руб. (областной бюджет).</w:t>
      </w:r>
    </w:p>
    <w:p w:rsidR="004E51CF" w:rsidRPr="00A40DC3" w:rsidRDefault="004E51CF" w:rsidP="004E51CF">
      <w:pPr>
        <w:pStyle w:val="ConsPlusCell"/>
        <w:tabs>
          <w:tab w:val="left" w:pos="1134"/>
        </w:tabs>
        <w:spacing w:line="276" w:lineRule="auto"/>
        <w:ind w:firstLine="709"/>
        <w:jc w:val="both"/>
        <w:rPr>
          <w:rFonts w:ascii="Times New Roman" w:hAnsi="Times New Roman" w:cs="Times New Roman"/>
          <w:sz w:val="24"/>
          <w:szCs w:val="24"/>
          <w:lang w:eastAsia="en-US"/>
        </w:rPr>
      </w:pPr>
      <w:r w:rsidRPr="00A40DC3">
        <w:rPr>
          <w:rFonts w:ascii="Times New Roman" w:hAnsi="Times New Roman" w:cs="Times New Roman"/>
          <w:b/>
          <w:i/>
          <w:sz w:val="24"/>
          <w:szCs w:val="24"/>
          <w:lang w:eastAsia="en-US"/>
        </w:rPr>
        <w:t xml:space="preserve">2024 год – </w:t>
      </w:r>
      <w:r w:rsidRPr="00A40DC3">
        <w:rPr>
          <w:rFonts w:ascii="Times New Roman" w:hAnsi="Times New Roman" w:cs="Times New Roman"/>
          <w:sz w:val="24"/>
          <w:szCs w:val="24"/>
          <w:u w:val="single"/>
          <w:lang w:eastAsia="en-US"/>
        </w:rPr>
        <w:t>71 540,000</w:t>
      </w:r>
      <w:r w:rsidRPr="00A40DC3">
        <w:rPr>
          <w:rFonts w:ascii="Times New Roman" w:hAnsi="Times New Roman" w:cs="Times New Roman"/>
          <w:sz w:val="24"/>
          <w:szCs w:val="24"/>
          <w:lang w:eastAsia="en-US"/>
        </w:rPr>
        <w:t xml:space="preserve"> тыс. руб. - местный бюджет;</w:t>
      </w:r>
    </w:p>
    <w:p w:rsidR="004E51CF" w:rsidRPr="0059643A" w:rsidRDefault="004E51CF" w:rsidP="004E51CF">
      <w:pPr>
        <w:tabs>
          <w:tab w:val="left" w:pos="900"/>
          <w:tab w:val="left" w:pos="1134"/>
        </w:tabs>
        <w:ind w:firstLine="709"/>
        <w:rPr>
          <w:b/>
          <w:bCs/>
          <w:sz w:val="24"/>
          <w:szCs w:val="24"/>
        </w:rPr>
      </w:pPr>
      <w:r w:rsidRPr="00A40DC3">
        <w:rPr>
          <w:sz w:val="24"/>
          <w:szCs w:val="24"/>
          <w:lang w:eastAsia="en-US"/>
        </w:rPr>
        <w:t xml:space="preserve">- </w:t>
      </w:r>
      <w:r w:rsidRPr="00A40DC3">
        <w:rPr>
          <w:sz w:val="24"/>
          <w:szCs w:val="24"/>
          <w:u w:val="single"/>
          <w:lang w:eastAsia="en-US"/>
        </w:rPr>
        <w:t>198 594,17226</w:t>
      </w:r>
      <w:r w:rsidRPr="00A40DC3">
        <w:rPr>
          <w:b/>
          <w:sz w:val="24"/>
          <w:szCs w:val="24"/>
          <w:lang w:eastAsia="en-US"/>
        </w:rPr>
        <w:t xml:space="preserve"> </w:t>
      </w:r>
      <w:r w:rsidRPr="00A40DC3">
        <w:rPr>
          <w:sz w:val="24"/>
          <w:szCs w:val="24"/>
          <w:lang w:eastAsia="en-US"/>
        </w:rPr>
        <w:t>тыс. руб. – областной бюджет</w:t>
      </w:r>
      <w:r w:rsidRPr="0059643A">
        <w:rPr>
          <w:b/>
          <w:bCs/>
          <w:sz w:val="24"/>
          <w:szCs w:val="24"/>
        </w:rPr>
        <w:t xml:space="preserve"> </w:t>
      </w:r>
    </w:p>
    <w:p w:rsidR="004E51CF" w:rsidRPr="0059643A" w:rsidRDefault="004E51CF" w:rsidP="004E51CF">
      <w:pPr>
        <w:tabs>
          <w:tab w:val="left" w:pos="900"/>
          <w:tab w:val="left" w:pos="1134"/>
        </w:tabs>
        <w:ind w:firstLine="709"/>
        <w:rPr>
          <w:b/>
          <w:bCs/>
          <w:sz w:val="24"/>
          <w:szCs w:val="24"/>
        </w:rPr>
      </w:pPr>
    </w:p>
    <w:p w:rsidR="004E51CF" w:rsidRPr="0059643A" w:rsidRDefault="004E51CF" w:rsidP="004E51CF">
      <w:pPr>
        <w:tabs>
          <w:tab w:val="left" w:pos="900"/>
        </w:tabs>
        <w:jc w:val="center"/>
        <w:rPr>
          <w:b/>
          <w:bCs/>
          <w:sz w:val="24"/>
          <w:szCs w:val="24"/>
        </w:rPr>
      </w:pPr>
      <w:r w:rsidRPr="0059643A">
        <w:rPr>
          <w:b/>
          <w:bCs/>
          <w:sz w:val="24"/>
          <w:szCs w:val="24"/>
          <w:lang w:val="en-US"/>
        </w:rPr>
        <w:t>VIII</w:t>
      </w:r>
      <w:r w:rsidRPr="0059643A">
        <w:rPr>
          <w:b/>
          <w:bCs/>
          <w:sz w:val="24"/>
          <w:szCs w:val="24"/>
        </w:rPr>
        <w:t>. Методика оценки эффективности муниципальной подпрограммы</w:t>
      </w:r>
    </w:p>
    <w:p w:rsidR="004E51CF" w:rsidRPr="0059643A" w:rsidRDefault="004E51CF" w:rsidP="004E51CF">
      <w:pPr>
        <w:tabs>
          <w:tab w:val="left" w:pos="1134"/>
        </w:tabs>
        <w:ind w:firstLine="709"/>
        <w:jc w:val="center"/>
        <w:rPr>
          <w:b/>
          <w:bCs/>
          <w:sz w:val="24"/>
          <w:szCs w:val="24"/>
        </w:rPr>
      </w:pP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4E51CF" w:rsidRPr="0059643A" w:rsidRDefault="004E51CF" w:rsidP="004E51CF">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4E51CF" w:rsidRPr="0059643A" w:rsidRDefault="004E51CF" w:rsidP="004E51CF">
      <w:pPr>
        <w:tabs>
          <w:tab w:val="left" w:pos="1134"/>
        </w:tabs>
        <w:ind w:firstLine="709"/>
        <w:jc w:val="both"/>
        <w:rPr>
          <w:sz w:val="24"/>
          <w:szCs w:val="24"/>
        </w:rPr>
      </w:pPr>
      <w:r w:rsidRPr="0059643A">
        <w:rPr>
          <w:sz w:val="24"/>
          <w:szCs w:val="24"/>
        </w:rPr>
        <w:t>Методика оценки эффективности реализации муниципальной подпрограммы учитывает необходимость проведения оценок:</w:t>
      </w:r>
    </w:p>
    <w:p w:rsidR="004E51CF" w:rsidRPr="0059643A" w:rsidRDefault="004E51CF" w:rsidP="004E51CF">
      <w:pPr>
        <w:tabs>
          <w:tab w:val="left" w:pos="1134"/>
        </w:tabs>
        <w:ind w:firstLine="709"/>
        <w:jc w:val="both"/>
        <w:rPr>
          <w:sz w:val="24"/>
          <w:szCs w:val="24"/>
        </w:rPr>
      </w:pPr>
      <w:r w:rsidRPr="0059643A">
        <w:rPr>
          <w:sz w:val="24"/>
          <w:szCs w:val="24"/>
        </w:rPr>
        <w:t xml:space="preserve">- степени достижения целей и решения задач муниципальной подпрограммы. </w:t>
      </w:r>
    </w:p>
    <w:p w:rsidR="004E51CF" w:rsidRPr="0059643A" w:rsidRDefault="004E51CF" w:rsidP="004E51CF">
      <w:pPr>
        <w:tabs>
          <w:tab w:val="left" w:pos="1134"/>
        </w:tabs>
        <w:ind w:firstLine="709"/>
        <w:jc w:val="both"/>
        <w:rPr>
          <w:sz w:val="24"/>
          <w:szCs w:val="24"/>
        </w:rPr>
      </w:pPr>
      <w:r w:rsidRPr="0059643A">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муниципальной подпрограммы и их плановых значений по формуле:</w:t>
      </w:r>
    </w:p>
    <w:p w:rsidR="004E51CF" w:rsidRPr="0059643A" w:rsidRDefault="004E51CF" w:rsidP="004E51CF">
      <w:pPr>
        <w:tabs>
          <w:tab w:val="left" w:pos="1134"/>
        </w:tabs>
        <w:ind w:firstLine="709"/>
        <w:jc w:val="both"/>
        <w:rPr>
          <w:sz w:val="24"/>
          <w:szCs w:val="24"/>
        </w:rPr>
      </w:pPr>
      <w:r w:rsidRPr="0059643A">
        <w:rPr>
          <w:sz w:val="24"/>
          <w:szCs w:val="24"/>
        </w:rPr>
        <w:t>С ДЦ = ( С ДП1 + С ДП2 + С ДПN) / N*100, где:</w:t>
      </w:r>
    </w:p>
    <w:p w:rsidR="004E51CF" w:rsidRPr="0059643A" w:rsidRDefault="004E51CF" w:rsidP="004E51CF">
      <w:pPr>
        <w:tabs>
          <w:tab w:val="left" w:pos="1134"/>
        </w:tabs>
        <w:ind w:firstLine="709"/>
        <w:jc w:val="both"/>
        <w:rPr>
          <w:sz w:val="24"/>
          <w:szCs w:val="24"/>
        </w:rPr>
      </w:pPr>
      <w:r w:rsidRPr="0059643A">
        <w:rPr>
          <w:sz w:val="24"/>
          <w:szCs w:val="24"/>
        </w:rPr>
        <w:t>С ДЦ - степень достижения целей (решения задач);</w:t>
      </w:r>
    </w:p>
    <w:p w:rsidR="004E51CF" w:rsidRPr="0059643A" w:rsidRDefault="004E51CF" w:rsidP="004E51CF">
      <w:pPr>
        <w:tabs>
          <w:tab w:val="left" w:pos="1134"/>
        </w:tabs>
        <w:ind w:firstLine="709"/>
        <w:jc w:val="both"/>
        <w:rPr>
          <w:sz w:val="24"/>
          <w:szCs w:val="24"/>
        </w:rPr>
      </w:pPr>
      <w:r w:rsidRPr="0059643A">
        <w:rPr>
          <w:sz w:val="24"/>
          <w:szCs w:val="24"/>
        </w:rPr>
        <w:lastRenderedPageBreak/>
        <w:t>СДП - степень достижения показателя муниципальной подпрограммы;</w:t>
      </w:r>
    </w:p>
    <w:p w:rsidR="004E51CF" w:rsidRPr="0059643A" w:rsidRDefault="004E51CF" w:rsidP="004E51CF">
      <w:pPr>
        <w:tabs>
          <w:tab w:val="left" w:pos="1134"/>
        </w:tabs>
        <w:ind w:firstLine="709"/>
        <w:jc w:val="both"/>
        <w:rPr>
          <w:sz w:val="24"/>
          <w:szCs w:val="24"/>
        </w:rPr>
      </w:pPr>
      <w:r w:rsidRPr="0059643A">
        <w:rPr>
          <w:sz w:val="24"/>
          <w:szCs w:val="24"/>
        </w:rPr>
        <w:t>N - количество показателей муниципальной подпрограммы.</w:t>
      </w:r>
    </w:p>
    <w:p w:rsidR="004E51CF" w:rsidRPr="0059643A" w:rsidRDefault="004E51CF" w:rsidP="004E51CF">
      <w:pPr>
        <w:tabs>
          <w:tab w:val="left" w:pos="1134"/>
        </w:tabs>
        <w:ind w:firstLine="709"/>
        <w:jc w:val="both"/>
        <w:rPr>
          <w:sz w:val="24"/>
          <w:szCs w:val="24"/>
        </w:rPr>
      </w:pPr>
      <w:r w:rsidRPr="0059643A">
        <w:rPr>
          <w:sz w:val="24"/>
          <w:szCs w:val="24"/>
        </w:rPr>
        <w:t>Степень достижения показателя муниципальной подпрограммы (СДП) может рассчитываться по формуле:</w:t>
      </w:r>
    </w:p>
    <w:p w:rsidR="004E51CF" w:rsidRPr="0059643A" w:rsidRDefault="004E51CF" w:rsidP="004E51CF">
      <w:pPr>
        <w:tabs>
          <w:tab w:val="left" w:pos="1134"/>
        </w:tabs>
        <w:ind w:firstLine="709"/>
        <w:jc w:val="both"/>
        <w:rPr>
          <w:sz w:val="24"/>
          <w:szCs w:val="24"/>
        </w:rPr>
      </w:pPr>
      <w:r w:rsidRPr="0059643A">
        <w:rPr>
          <w:sz w:val="24"/>
          <w:szCs w:val="24"/>
        </w:rPr>
        <w:t>С ДП = ЗФ/ЗП, где:</w:t>
      </w:r>
    </w:p>
    <w:p w:rsidR="004E51CF" w:rsidRPr="0059643A" w:rsidRDefault="004E51CF" w:rsidP="004E51CF">
      <w:pPr>
        <w:tabs>
          <w:tab w:val="left" w:pos="1134"/>
        </w:tabs>
        <w:ind w:firstLine="709"/>
        <w:jc w:val="both"/>
        <w:rPr>
          <w:sz w:val="24"/>
          <w:szCs w:val="24"/>
        </w:rPr>
      </w:pPr>
      <w:r w:rsidRPr="0059643A">
        <w:rPr>
          <w:sz w:val="24"/>
          <w:szCs w:val="24"/>
        </w:rPr>
        <w:t>ЗФ - фактическое значение показателя муниципальной подпрограммы;</w:t>
      </w:r>
    </w:p>
    <w:p w:rsidR="004E51CF" w:rsidRPr="0059643A" w:rsidRDefault="004E51CF" w:rsidP="004E51CF">
      <w:pPr>
        <w:tabs>
          <w:tab w:val="left" w:pos="1134"/>
        </w:tabs>
        <w:ind w:firstLine="709"/>
        <w:jc w:val="both"/>
        <w:rPr>
          <w:sz w:val="24"/>
          <w:szCs w:val="24"/>
        </w:rPr>
      </w:pPr>
      <w:r w:rsidRPr="0059643A">
        <w:rPr>
          <w:sz w:val="24"/>
          <w:szCs w:val="24"/>
        </w:rPr>
        <w:t>ЗП - плановое значение показателя муниципальной подпрограммы (для показателей, желаемой тенденцией развития которых является рост значений), с учетом финансирования текущего года</w:t>
      </w:r>
    </w:p>
    <w:p w:rsidR="004E51CF" w:rsidRPr="0059643A" w:rsidRDefault="004E51CF" w:rsidP="004E51CF">
      <w:pPr>
        <w:tabs>
          <w:tab w:val="left" w:pos="1134"/>
        </w:tabs>
        <w:ind w:firstLine="709"/>
        <w:jc w:val="both"/>
        <w:rPr>
          <w:sz w:val="24"/>
          <w:szCs w:val="24"/>
        </w:rPr>
      </w:pPr>
    </w:p>
    <w:p w:rsidR="004E51CF" w:rsidRPr="0059643A" w:rsidRDefault="004E51CF" w:rsidP="004E51CF">
      <w:pPr>
        <w:jc w:val="center"/>
        <w:rPr>
          <w:sz w:val="24"/>
          <w:szCs w:val="24"/>
        </w:rPr>
      </w:pPr>
      <w:r w:rsidRPr="0059643A">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70"/>
        <w:gridCol w:w="3838"/>
      </w:tblGrid>
      <w:tr w:rsidR="004E51CF" w:rsidRPr="0059643A" w:rsidTr="00247C6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51CF" w:rsidRPr="0059643A" w:rsidRDefault="004E51CF" w:rsidP="00247C6E">
            <w:pPr>
              <w:jc w:val="center"/>
              <w:rPr>
                <w:sz w:val="24"/>
                <w:szCs w:val="24"/>
              </w:rPr>
            </w:pPr>
            <w:r w:rsidRPr="0059643A">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4E51CF" w:rsidRPr="0059643A" w:rsidRDefault="004E51CF" w:rsidP="00247C6E">
            <w:pPr>
              <w:jc w:val="center"/>
              <w:rPr>
                <w:sz w:val="24"/>
                <w:szCs w:val="24"/>
              </w:rPr>
            </w:pPr>
            <w:r w:rsidRPr="0059643A">
              <w:rPr>
                <w:sz w:val="24"/>
                <w:szCs w:val="24"/>
              </w:rPr>
              <w:t>Критерий оценки эффективности ЭГП</w:t>
            </w:r>
          </w:p>
        </w:tc>
      </w:tr>
      <w:tr w:rsidR="004E51CF" w:rsidRPr="0059643A" w:rsidTr="00247C6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51CF" w:rsidRPr="0059643A" w:rsidRDefault="004E51CF" w:rsidP="00247C6E">
            <w:pPr>
              <w:spacing w:before="100" w:beforeAutospacing="1" w:after="100" w:afterAutospacing="1"/>
              <w:rPr>
                <w:sz w:val="24"/>
                <w:szCs w:val="24"/>
              </w:rPr>
            </w:pPr>
            <w:r w:rsidRPr="0059643A">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E51CF" w:rsidRPr="0059643A" w:rsidRDefault="004E51CF" w:rsidP="00247C6E">
            <w:pPr>
              <w:spacing w:before="100" w:beforeAutospacing="1" w:after="100" w:afterAutospacing="1"/>
              <w:jc w:val="center"/>
              <w:rPr>
                <w:sz w:val="24"/>
                <w:szCs w:val="24"/>
              </w:rPr>
            </w:pPr>
            <w:r w:rsidRPr="0059643A">
              <w:rPr>
                <w:sz w:val="24"/>
                <w:szCs w:val="24"/>
              </w:rPr>
              <w:t>менее 50%</w:t>
            </w:r>
          </w:p>
        </w:tc>
      </w:tr>
      <w:tr w:rsidR="004E51CF" w:rsidRPr="0059643A" w:rsidTr="00247C6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51CF" w:rsidRPr="0059643A" w:rsidRDefault="004E51CF" w:rsidP="00247C6E">
            <w:pPr>
              <w:spacing w:before="100" w:beforeAutospacing="1" w:after="100" w:afterAutospacing="1"/>
              <w:rPr>
                <w:sz w:val="24"/>
                <w:szCs w:val="24"/>
              </w:rPr>
            </w:pPr>
            <w:r w:rsidRPr="0059643A">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4E51CF" w:rsidRPr="0059643A" w:rsidRDefault="004E51CF" w:rsidP="00247C6E">
            <w:pPr>
              <w:spacing w:before="100" w:beforeAutospacing="1" w:after="100" w:afterAutospacing="1"/>
              <w:jc w:val="center"/>
              <w:rPr>
                <w:sz w:val="24"/>
                <w:szCs w:val="24"/>
              </w:rPr>
            </w:pPr>
            <w:r w:rsidRPr="0059643A">
              <w:rPr>
                <w:sz w:val="24"/>
                <w:szCs w:val="24"/>
              </w:rPr>
              <w:t>50 – 69%</w:t>
            </w:r>
          </w:p>
        </w:tc>
      </w:tr>
      <w:tr w:rsidR="004E51CF" w:rsidRPr="0059643A" w:rsidTr="00247C6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51CF" w:rsidRPr="0059643A" w:rsidRDefault="004E51CF" w:rsidP="00247C6E">
            <w:pPr>
              <w:spacing w:before="100" w:beforeAutospacing="1" w:after="100" w:afterAutospacing="1"/>
              <w:rPr>
                <w:sz w:val="24"/>
                <w:szCs w:val="24"/>
              </w:rPr>
            </w:pPr>
            <w:r w:rsidRPr="0059643A">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E51CF" w:rsidRPr="0059643A" w:rsidRDefault="004E51CF" w:rsidP="00247C6E">
            <w:pPr>
              <w:spacing w:before="100" w:beforeAutospacing="1" w:after="100" w:afterAutospacing="1"/>
              <w:jc w:val="center"/>
              <w:rPr>
                <w:sz w:val="24"/>
                <w:szCs w:val="24"/>
              </w:rPr>
            </w:pPr>
            <w:r w:rsidRPr="0059643A">
              <w:rPr>
                <w:sz w:val="24"/>
                <w:szCs w:val="24"/>
              </w:rPr>
              <w:t>70 – 89%</w:t>
            </w:r>
          </w:p>
        </w:tc>
      </w:tr>
      <w:tr w:rsidR="004E51CF" w:rsidRPr="0059643A" w:rsidTr="00247C6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51CF" w:rsidRPr="0059643A" w:rsidRDefault="004E51CF" w:rsidP="00247C6E">
            <w:pPr>
              <w:spacing w:before="100" w:beforeAutospacing="1" w:after="100" w:afterAutospacing="1"/>
              <w:rPr>
                <w:sz w:val="24"/>
                <w:szCs w:val="24"/>
              </w:rPr>
            </w:pPr>
            <w:r w:rsidRPr="0059643A">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E51CF" w:rsidRPr="0059643A" w:rsidRDefault="004E51CF" w:rsidP="00247C6E">
            <w:pPr>
              <w:spacing w:before="100" w:beforeAutospacing="1" w:after="100" w:afterAutospacing="1"/>
              <w:jc w:val="center"/>
              <w:rPr>
                <w:sz w:val="24"/>
                <w:szCs w:val="24"/>
              </w:rPr>
            </w:pPr>
            <w:r w:rsidRPr="0059643A">
              <w:rPr>
                <w:sz w:val="24"/>
                <w:szCs w:val="24"/>
              </w:rPr>
              <w:t>90-100%</w:t>
            </w:r>
          </w:p>
        </w:tc>
      </w:tr>
    </w:tbl>
    <w:p w:rsidR="004E51CF" w:rsidRPr="0059643A"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rPr>
          <w:rFonts w:ascii="Calibri" w:hAnsi="Calibri" w:cs="Calibri"/>
          <w:sz w:val="22"/>
        </w:rPr>
      </w:pPr>
    </w:p>
    <w:p w:rsidR="004E51CF" w:rsidRPr="0059643A" w:rsidRDefault="004E51CF" w:rsidP="004E51CF">
      <w:pPr>
        <w:widowControl w:val="0"/>
        <w:autoSpaceDE w:val="0"/>
        <w:autoSpaceDN w:val="0"/>
        <w:rPr>
          <w:rFonts w:ascii="Calibri" w:hAnsi="Calibri" w:cs="Calibri"/>
          <w:sz w:val="22"/>
        </w:rPr>
      </w:pPr>
    </w:p>
    <w:p w:rsidR="004E51CF" w:rsidRPr="0059643A" w:rsidRDefault="004E51CF" w:rsidP="004E51CF">
      <w:pPr>
        <w:widowControl w:val="0"/>
        <w:autoSpaceDE w:val="0"/>
        <w:autoSpaceDN w:val="0"/>
        <w:rPr>
          <w:rFonts w:ascii="Calibri" w:hAnsi="Calibri" w:cs="Calibri"/>
          <w:sz w:val="22"/>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lastRenderedPageBreak/>
        <w:t>ПОДПРОГРАММА Б</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ПАСПОРТ</w:t>
      </w:r>
    </w:p>
    <w:p w:rsidR="004E51CF" w:rsidRPr="0059643A" w:rsidRDefault="004E51CF" w:rsidP="004E51CF">
      <w:pPr>
        <w:widowControl w:val="0"/>
        <w:autoSpaceDE w:val="0"/>
        <w:autoSpaceDN w:val="0"/>
        <w:adjustRightInd w:val="0"/>
        <w:jc w:val="center"/>
        <w:rPr>
          <w:sz w:val="24"/>
          <w:szCs w:val="24"/>
        </w:rPr>
      </w:pPr>
      <w:r w:rsidRPr="0059643A">
        <w:rPr>
          <w:b/>
          <w:sz w:val="24"/>
          <w:szCs w:val="24"/>
        </w:rPr>
        <w:t xml:space="preserve">подпрограммы </w:t>
      </w:r>
      <w:r w:rsidRPr="0059643A">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E51CF" w:rsidRPr="0059643A" w:rsidRDefault="004E51CF" w:rsidP="004E51CF">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firstRow="0" w:lastRow="0" w:firstColumn="0" w:lastColumn="0" w:noHBand="0" w:noVBand="0"/>
      </w:tblPr>
      <w:tblGrid>
        <w:gridCol w:w="3544"/>
        <w:gridCol w:w="6804"/>
      </w:tblGrid>
      <w:tr w:rsidR="004E51CF" w:rsidRPr="0059643A" w:rsidTr="00247C6E">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Отдел экономического развития</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Участники подпрограммы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4E51CF" w:rsidRPr="0059643A" w:rsidRDefault="004E51CF" w:rsidP="00247C6E">
            <w:pPr>
              <w:pBdr>
                <w:top w:val="single" w:sz="4" w:space="1" w:color="auto"/>
              </w:pBdr>
              <w:rPr>
                <w:bCs/>
                <w:sz w:val="24"/>
                <w:szCs w:val="24"/>
              </w:rPr>
            </w:pPr>
            <w:r w:rsidRPr="0059643A">
              <w:rPr>
                <w:bCs/>
                <w:sz w:val="24"/>
                <w:szCs w:val="24"/>
              </w:rPr>
              <w:t>- администрация муниципального образования Сосновоборский городской округ Ленинградской области;</w:t>
            </w:r>
          </w:p>
          <w:p w:rsidR="004E51CF" w:rsidRPr="0059643A" w:rsidRDefault="004E51CF" w:rsidP="00247C6E">
            <w:pPr>
              <w:pBdr>
                <w:top w:val="single" w:sz="4" w:space="1" w:color="auto"/>
              </w:pBdr>
              <w:rPr>
                <w:bCs/>
                <w:sz w:val="24"/>
                <w:szCs w:val="24"/>
              </w:rPr>
            </w:pPr>
            <w:r w:rsidRPr="0059643A">
              <w:rPr>
                <w:sz w:val="24"/>
                <w:szCs w:val="24"/>
              </w:rPr>
              <w:t>- автотранспортные предприятия, осуществляющие перевозку пассажиров транспортом общего пользования</w:t>
            </w:r>
            <w:r w:rsidRPr="0059643A">
              <w:rPr>
                <w:bCs/>
                <w:sz w:val="24"/>
                <w:szCs w:val="24"/>
              </w:rPr>
              <w:t>;</w:t>
            </w:r>
          </w:p>
          <w:p w:rsidR="004E51CF" w:rsidRPr="0059643A" w:rsidRDefault="004E51CF" w:rsidP="00247C6E">
            <w:pPr>
              <w:pBdr>
                <w:top w:val="single" w:sz="4" w:space="1" w:color="auto"/>
              </w:pBdr>
              <w:rPr>
                <w:sz w:val="24"/>
                <w:szCs w:val="24"/>
              </w:rPr>
            </w:pPr>
            <w:r w:rsidRPr="0059643A">
              <w:rPr>
                <w:bCs/>
                <w:sz w:val="24"/>
                <w:szCs w:val="24"/>
              </w:rPr>
              <w:t xml:space="preserve">- </w:t>
            </w:r>
            <w:r w:rsidRPr="0059643A">
              <w:rPr>
                <w:sz w:val="24"/>
                <w:szCs w:val="24"/>
                <w:shd w:val="clear" w:color="auto" w:fill="FFFFFF"/>
              </w:rPr>
              <w:t xml:space="preserve">юридические и физические лица, признанные победителями открытого конкурса на право оказания ритуальных услуг и электронных аукционов на оказание услуг по транспортировке тел умерших; </w:t>
            </w:r>
            <w:r w:rsidRPr="0059643A">
              <w:rPr>
                <w:sz w:val="24"/>
                <w:szCs w:val="24"/>
              </w:rPr>
              <w:t>на оказание услуг по уборке общественных кладбищ, мемориала и уходу за могилами умерших (погибших), не имеющих супруга, близких родственников, иных родственников либо законного представителя умершего.</w:t>
            </w:r>
          </w:p>
        </w:tc>
      </w:tr>
      <w:tr w:rsidR="004E51CF" w:rsidRPr="0059643A" w:rsidTr="00247C6E">
        <w:trPr>
          <w:trHeight w:val="1894"/>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Цели подпрограммы</w:t>
            </w:r>
          </w:p>
        </w:tc>
        <w:tc>
          <w:tcPr>
            <w:tcW w:w="680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4E51CF" w:rsidRPr="0059643A" w:rsidRDefault="004E51CF" w:rsidP="00247C6E">
            <w:pPr>
              <w:widowControl w:val="0"/>
              <w:autoSpaceDE w:val="0"/>
              <w:autoSpaceDN w:val="0"/>
              <w:adjustRightInd w:val="0"/>
              <w:rPr>
                <w:sz w:val="24"/>
                <w:szCs w:val="24"/>
                <w:shd w:val="clear" w:color="auto" w:fill="FFFFFF"/>
              </w:rPr>
            </w:pPr>
            <w:r w:rsidRPr="0059643A">
              <w:rPr>
                <w:sz w:val="24"/>
                <w:szCs w:val="24"/>
              </w:rPr>
              <w:t xml:space="preserve">- </w:t>
            </w:r>
            <w:r w:rsidRPr="0059643A">
              <w:rPr>
                <w:sz w:val="24"/>
                <w:szCs w:val="24"/>
                <w:shd w:val="clear" w:color="auto" w:fill="FFFFFF"/>
              </w:rPr>
              <w:t>повышение качества пассажирских перевозок и оказания ритуальных услуг;</w:t>
            </w:r>
          </w:p>
          <w:p w:rsidR="004E51CF" w:rsidRPr="0059643A" w:rsidRDefault="004E51CF" w:rsidP="00247C6E">
            <w:pPr>
              <w:widowControl w:val="0"/>
              <w:autoSpaceDE w:val="0"/>
              <w:autoSpaceDN w:val="0"/>
              <w:adjustRightInd w:val="0"/>
              <w:rPr>
                <w:sz w:val="24"/>
                <w:szCs w:val="24"/>
              </w:rPr>
            </w:pPr>
            <w:r w:rsidRPr="0059643A">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tc>
      </w:tr>
      <w:tr w:rsidR="004E51CF" w:rsidRPr="0059643A" w:rsidTr="00247C6E">
        <w:trPr>
          <w:trHeight w:val="1110"/>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vAlign w:val="center"/>
          </w:tcPr>
          <w:p w:rsidR="004E51CF" w:rsidRPr="0059643A" w:rsidRDefault="004E51CF" w:rsidP="00247C6E">
            <w:pPr>
              <w:rPr>
                <w:sz w:val="24"/>
                <w:szCs w:val="24"/>
              </w:rPr>
            </w:pPr>
            <w:r w:rsidRPr="0059643A">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w:t>
            </w:r>
          </w:p>
          <w:p w:rsidR="004E51CF" w:rsidRPr="0059643A" w:rsidRDefault="004E51CF" w:rsidP="00247C6E">
            <w:pPr>
              <w:rPr>
                <w:spacing w:val="2"/>
                <w:sz w:val="24"/>
                <w:szCs w:val="24"/>
                <w:shd w:val="clear" w:color="auto" w:fill="FFFFFF"/>
              </w:rPr>
            </w:pPr>
            <w:r w:rsidRPr="0059643A">
              <w:rPr>
                <w:sz w:val="24"/>
                <w:szCs w:val="24"/>
              </w:rPr>
              <w:t xml:space="preserve">- </w:t>
            </w:r>
            <w:r w:rsidRPr="0059643A">
              <w:rPr>
                <w:spacing w:val="2"/>
                <w:sz w:val="24"/>
                <w:szCs w:val="24"/>
                <w:shd w:val="clear" w:color="auto" w:fill="FFFFFF"/>
              </w:rPr>
              <w:t>совершенствование организации похоронного дела;</w:t>
            </w:r>
          </w:p>
          <w:p w:rsidR="004E51CF" w:rsidRPr="0059643A" w:rsidRDefault="004E51CF" w:rsidP="00247C6E">
            <w:pPr>
              <w:shd w:val="clear" w:color="auto" w:fill="FFFFFF"/>
              <w:spacing w:line="315" w:lineRule="atLeast"/>
              <w:textAlignment w:val="baseline"/>
              <w:rPr>
                <w:spacing w:val="2"/>
                <w:sz w:val="24"/>
                <w:szCs w:val="24"/>
              </w:rPr>
            </w:pPr>
            <w:r w:rsidRPr="0059643A">
              <w:rPr>
                <w:spacing w:val="2"/>
                <w:sz w:val="24"/>
                <w:szCs w:val="24"/>
              </w:rPr>
              <w:t>- создание условий для обеспечения санитарно-эпидемиологического благополучия населения на территории Сосновоборского городского округа, в том числе, соблюдения санитарных и экологических требований при организации мест погребения;</w:t>
            </w:r>
          </w:p>
          <w:p w:rsidR="004E51CF" w:rsidRDefault="004E51CF" w:rsidP="00247C6E">
            <w:pPr>
              <w:shd w:val="clear" w:color="auto" w:fill="FFFFFF"/>
              <w:spacing w:line="315" w:lineRule="atLeast"/>
              <w:textAlignment w:val="baseline"/>
              <w:rPr>
                <w:spacing w:val="2"/>
                <w:sz w:val="24"/>
                <w:szCs w:val="24"/>
              </w:rPr>
            </w:pPr>
            <w:r w:rsidRPr="0059643A">
              <w:rPr>
                <w:spacing w:val="2"/>
                <w:sz w:val="24"/>
                <w:szCs w:val="24"/>
              </w:rPr>
              <w:t>- текущее содержание мест захоронения;</w:t>
            </w:r>
          </w:p>
          <w:p w:rsidR="004E51CF" w:rsidRPr="0059643A" w:rsidRDefault="004E51CF" w:rsidP="00247C6E">
            <w:pPr>
              <w:shd w:val="clear" w:color="auto" w:fill="FFFFFF"/>
              <w:spacing w:line="315" w:lineRule="atLeast"/>
              <w:textAlignment w:val="baseline"/>
              <w:rPr>
                <w:sz w:val="24"/>
                <w:szCs w:val="24"/>
              </w:rPr>
            </w:pPr>
            <w:r>
              <w:rPr>
                <w:spacing w:val="2"/>
                <w:sz w:val="24"/>
                <w:szCs w:val="24"/>
              </w:rPr>
              <w:t>- организация охраны кладбища;</w:t>
            </w:r>
          </w:p>
          <w:p w:rsidR="004E51CF" w:rsidRPr="0059643A" w:rsidRDefault="004E51CF" w:rsidP="00247C6E">
            <w:pPr>
              <w:rPr>
                <w:sz w:val="24"/>
                <w:szCs w:val="24"/>
              </w:rPr>
            </w:pPr>
            <w:r w:rsidRPr="0059643A">
              <w:rPr>
                <w:sz w:val="24"/>
                <w:szCs w:val="24"/>
              </w:rPr>
              <w:t>- обеспечение регулярности пассажирских перевозок на территории Сосновоборского городского округа;</w:t>
            </w:r>
          </w:p>
          <w:p w:rsidR="004E51CF" w:rsidRPr="0059643A" w:rsidRDefault="004E51CF" w:rsidP="00247C6E">
            <w:pPr>
              <w:rPr>
                <w:sz w:val="24"/>
                <w:szCs w:val="24"/>
              </w:rPr>
            </w:pPr>
            <w:r w:rsidRPr="0059643A">
              <w:rPr>
                <w:sz w:val="24"/>
                <w:szCs w:val="24"/>
              </w:rPr>
              <w:lastRenderedPageBreak/>
              <w:t>- обеспечение доступности, комфортности и экологичности услуг по перевозке пассажиров на муниципальных маршрутах регулярных перевозок Сосновоборского городского округа;</w:t>
            </w:r>
          </w:p>
          <w:p w:rsidR="004E51CF" w:rsidRPr="0059643A" w:rsidRDefault="004E51CF" w:rsidP="00247C6E">
            <w:pPr>
              <w:widowControl w:val="0"/>
              <w:autoSpaceDE w:val="0"/>
              <w:autoSpaceDN w:val="0"/>
              <w:adjustRightInd w:val="0"/>
              <w:rPr>
                <w:sz w:val="24"/>
                <w:szCs w:val="24"/>
              </w:rPr>
            </w:pPr>
            <w:r w:rsidRPr="0059643A">
              <w:rPr>
                <w:sz w:val="24"/>
                <w:szCs w:val="24"/>
              </w:rPr>
              <w:t>- формирование оптимальной маршрутной сети;</w:t>
            </w:r>
          </w:p>
          <w:p w:rsidR="004E51CF" w:rsidRPr="0059643A" w:rsidRDefault="004E51CF" w:rsidP="00247C6E">
            <w:pPr>
              <w:widowControl w:val="0"/>
              <w:autoSpaceDE w:val="0"/>
              <w:autoSpaceDN w:val="0"/>
              <w:adjustRightInd w:val="0"/>
              <w:rPr>
                <w:sz w:val="24"/>
                <w:szCs w:val="24"/>
              </w:rPr>
            </w:pPr>
            <w:r w:rsidRPr="0059643A">
              <w:rPr>
                <w:sz w:val="24"/>
                <w:szCs w:val="24"/>
              </w:rPr>
              <w:t>- проведение конкурсных процедур по определению исполнителя на выполнение регулярных пассажирских перевозок;</w:t>
            </w:r>
          </w:p>
          <w:p w:rsidR="004E51CF" w:rsidRPr="0059643A" w:rsidRDefault="004E51CF" w:rsidP="00247C6E">
            <w:pPr>
              <w:widowControl w:val="0"/>
              <w:autoSpaceDE w:val="0"/>
              <w:autoSpaceDN w:val="0"/>
              <w:adjustRightInd w:val="0"/>
              <w:rPr>
                <w:sz w:val="24"/>
                <w:szCs w:val="24"/>
              </w:rPr>
            </w:pPr>
            <w:r w:rsidRPr="0059643A">
              <w:rPr>
                <w:sz w:val="24"/>
                <w:szCs w:val="24"/>
              </w:rPr>
              <w:t>- совершенствование транспортной инфраструктуры и контроля за осуществлением регулярных перевозок транспортом общего пользования.</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lastRenderedPageBreak/>
              <w:t>Сроки и этапы реализации подпрограммы</w:t>
            </w:r>
          </w:p>
        </w:tc>
        <w:tc>
          <w:tcPr>
            <w:tcW w:w="680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2021-2024 годы</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Объемы бюджетных ассигнований подпрограммы</w:t>
            </w:r>
          </w:p>
        </w:tc>
        <w:tc>
          <w:tcPr>
            <w:tcW w:w="6804" w:type="dxa"/>
            <w:tcBorders>
              <w:left w:val="single" w:sz="4" w:space="0" w:color="auto"/>
              <w:bottom w:val="single" w:sz="4" w:space="0" w:color="auto"/>
              <w:right w:val="single" w:sz="4" w:space="0" w:color="auto"/>
            </w:tcBorders>
            <w:vAlign w:val="center"/>
          </w:tcPr>
          <w:p w:rsidR="004E51CF" w:rsidRPr="00A40DC3" w:rsidRDefault="004E51CF" w:rsidP="00247C6E">
            <w:pPr>
              <w:widowControl w:val="0"/>
              <w:autoSpaceDE w:val="0"/>
              <w:autoSpaceDN w:val="0"/>
              <w:adjustRightInd w:val="0"/>
              <w:rPr>
                <w:sz w:val="24"/>
                <w:szCs w:val="24"/>
              </w:rPr>
            </w:pPr>
            <w:r w:rsidRPr="00A40DC3">
              <w:rPr>
                <w:sz w:val="24"/>
                <w:szCs w:val="24"/>
              </w:rPr>
              <w:t xml:space="preserve">Общий объем финансирования подпрограммы – </w:t>
            </w:r>
          </w:p>
          <w:p w:rsidR="004E51CF" w:rsidRPr="00A40DC3" w:rsidRDefault="004E51CF" w:rsidP="00247C6E">
            <w:pPr>
              <w:widowControl w:val="0"/>
              <w:autoSpaceDE w:val="0"/>
              <w:autoSpaceDN w:val="0"/>
              <w:adjustRightInd w:val="0"/>
              <w:jc w:val="center"/>
              <w:rPr>
                <w:sz w:val="24"/>
                <w:szCs w:val="24"/>
              </w:rPr>
            </w:pPr>
            <w:r w:rsidRPr="00A40DC3">
              <w:rPr>
                <w:b/>
                <w:sz w:val="24"/>
                <w:szCs w:val="24"/>
              </w:rPr>
              <w:t>34 054,06932</w:t>
            </w:r>
            <w:r w:rsidRPr="00A40DC3">
              <w:rPr>
                <w:sz w:val="24"/>
                <w:szCs w:val="24"/>
              </w:rPr>
              <w:t xml:space="preserve"> </w:t>
            </w:r>
            <w:r w:rsidRPr="00A40DC3">
              <w:rPr>
                <w:b/>
                <w:sz w:val="24"/>
                <w:szCs w:val="24"/>
              </w:rPr>
              <w:t>тыс. руб.</w:t>
            </w:r>
            <w:r w:rsidRPr="00A40DC3">
              <w:rPr>
                <w:sz w:val="24"/>
                <w:szCs w:val="24"/>
              </w:rPr>
              <w:t xml:space="preserve"> (местный бюджет),</w:t>
            </w:r>
          </w:p>
          <w:p w:rsidR="004E51CF" w:rsidRPr="00A40DC3" w:rsidRDefault="004E51CF" w:rsidP="00247C6E">
            <w:pPr>
              <w:widowControl w:val="0"/>
              <w:autoSpaceDE w:val="0"/>
              <w:autoSpaceDN w:val="0"/>
              <w:adjustRightInd w:val="0"/>
              <w:rPr>
                <w:sz w:val="24"/>
                <w:szCs w:val="24"/>
              </w:rPr>
            </w:pPr>
            <w:r w:rsidRPr="00A40DC3">
              <w:rPr>
                <w:sz w:val="24"/>
                <w:szCs w:val="24"/>
              </w:rPr>
              <w:t>в том числе, по годам:</w:t>
            </w:r>
          </w:p>
          <w:p w:rsidR="004E51CF" w:rsidRPr="00A40DC3" w:rsidRDefault="004E51CF" w:rsidP="00247C6E">
            <w:pPr>
              <w:widowControl w:val="0"/>
              <w:autoSpaceDE w:val="0"/>
              <w:autoSpaceDN w:val="0"/>
              <w:adjustRightInd w:val="0"/>
              <w:rPr>
                <w:sz w:val="24"/>
                <w:szCs w:val="24"/>
              </w:rPr>
            </w:pPr>
            <w:r w:rsidRPr="00A40DC3">
              <w:rPr>
                <w:sz w:val="24"/>
                <w:szCs w:val="24"/>
              </w:rPr>
              <w:t>2021 –   5 247,32017 тыс. руб.</w:t>
            </w:r>
          </w:p>
          <w:p w:rsidR="004E51CF" w:rsidRPr="00A40DC3" w:rsidRDefault="004E51CF" w:rsidP="00247C6E">
            <w:pPr>
              <w:widowControl w:val="0"/>
              <w:autoSpaceDE w:val="0"/>
              <w:autoSpaceDN w:val="0"/>
              <w:adjustRightInd w:val="0"/>
              <w:rPr>
                <w:sz w:val="24"/>
                <w:szCs w:val="24"/>
              </w:rPr>
            </w:pPr>
            <w:r w:rsidRPr="00A40DC3">
              <w:rPr>
                <w:sz w:val="24"/>
                <w:szCs w:val="24"/>
              </w:rPr>
              <w:t>2022 –   7 146,66155 тыс. руб.</w:t>
            </w:r>
          </w:p>
          <w:p w:rsidR="004E51CF" w:rsidRPr="00A40DC3" w:rsidRDefault="004E51CF" w:rsidP="00247C6E">
            <w:pPr>
              <w:widowControl w:val="0"/>
              <w:autoSpaceDE w:val="0"/>
              <w:autoSpaceDN w:val="0"/>
              <w:adjustRightInd w:val="0"/>
              <w:rPr>
                <w:sz w:val="24"/>
                <w:szCs w:val="24"/>
              </w:rPr>
            </w:pPr>
            <w:r w:rsidRPr="00A40DC3">
              <w:rPr>
                <w:sz w:val="24"/>
                <w:szCs w:val="24"/>
              </w:rPr>
              <w:t>2023 – 10 159,87960 тыс. руб.</w:t>
            </w:r>
          </w:p>
          <w:p w:rsidR="004E51CF" w:rsidRPr="00A40DC3" w:rsidRDefault="004E51CF" w:rsidP="00247C6E">
            <w:pPr>
              <w:widowControl w:val="0"/>
              <w:autoSpaceDE w:val="0"/>
              <w:autoSpaceDN w:val="0"/>
              <w:adjustRightInd w:val="0"/>
              <w:rPr>
                <w:sz w:val="24"/>
                <w:szCs w:val="24"/>
              </w:rPr>
            </w:pPr>
            <w:r w:rsidRPr="00A40DC3">
              <w:rPr>
                <w:sz w:val="24"/>
                <w:szCs w:val="24"/>
              </w:rPr>
              <w:t>2024 – 11 500,20800 тыс. руб.</w:t>
            </w:r>
          </w:p>
        </w:tc>
      </w:tr>
      <w:tr w:rsidR="004E51CF" w:rsidRPr="0059643A" w:rsidTr="00247C6E">
        <w:trPr>
          <w:trHeight w:val="400"/>
          <w:tblCellSpacing w:w="5" w:type="nil"/>
        </w:trPr>
        <w:tc>
          <w:tcPr>
            <w:tcW w:w="3544"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rPr>
            </w:pPr>
            <w:r w:rsidRPr="0059643A">
              <w:rPr>
                <w:sz w:val="24"/>
                <w:szCs w:val="24"/>
              </w:rPr>
              <w:t>Целевые показатели  подпрограммы</w:t>
            </w:r>
          </w:p>
        </w:tc>
        <w:tc>
          <w:tcPr>
            <w:tcW w:w="6804" w:type="dxa"/>
            <w:tcBorders>
              <w:left w:val="single" w:sz="4" w:space="0" w:color="auto"/>
              <w:bottom w:val="single" w:sz="4" w:space="0" w:color="auto"/>
              <w:right w:val="single" w:sz="4" w:space="0" w:color="auto"/>
            </w:tcBorders>
            <w:vAlign w:val="center"/>
          </w:tcPr>
          <w:p w:rsidR="004E51CF" w:rsidRPr="0059643A" w:rsidRDefault="004E51CF" w:rsidP="00247C6E">
            <w:pPr>
              <w:rPr>
                <w:sz w:val="24"/>
                <w:szCs w:val="24"/>
              </w:rPr>
            </w:pPr>
            <w:r w:rsidRPr="0059643A">
              <w:rPr>
                <w:sz w:val="24"/>
                <w:szCs w:val="24"/>
              </w:rPr>
              <w:t>- уборка общественных кладбищ и мемориалов;</w:t>
            </w:r>
          </w:p>
          <w:p w:rsidR="004E51CF" w:rsidRPr="0059643A" w:rsidRDefault="004E51CF" w:rsidP="00247C6E">
            <w:pPr>
              <w:rPr>
                <w:sz w:val="24"/>
                <w:szCs w:val="24"/>
              </w:rPr>
            </w:pPr>
            <w:r w:rsidRPr="0059643A">
              <w:rPr>
                <w:sz w:val="24"/>
                <w:szCs w:val="24"/>
              </w:rPr>
              <w:t>- содержание и уход за могилами безродных;</w:t>
            </w:r>
          </w:p>
          <w:p w:rsidR="004E51CF" w:rsidRPr="0059643A" w:rsidRDefault="004E51CF" w:rsidP="00247C6E">
            <w:pPr>
              <w:contextualSpacing/>
              <w:rPr>
                <w:sz w:val="24"/>
                <w:szCs w:val="24"/>
              </w:rPr>
            </w:pPr>
            <w:r w:rsidRPr="0059643A">
              <w:rPr>
                <w:sz w:val="24"/>
                <w:szCs w:val="24"/>
              </w:rPr>
              <w:t>- транспортировка тел умерших, не связанная с предоставлением ритуальных услуг;</w:t>
            </w:r>
          </w:p>
          <w:p w:rsidR="004E51CF" w:rsidRPr="0059643A" w:rsidRDefault="004E51CF" w:rsidP="00247C6E">
            <w:pPr>
              <w:contextualSpacing/>
              <w:rPr>
                <w:sz w:val="24"/>
                <w:szCs w:val="24"/>
              </w:rPr>
            </w:pPr>
            <w:r w:rsidRPr="0059643A">
              <w:rPr>
                <w:sz w:val="24"/>
                <w:szCs w:val="24"/>
              </w:rPr>
              <w:t>- выполнение предусмотренного расписанием количества рейсов автотранспорта - регулярность сообщения, %</w:t>
            </w:r>
          </w:p>
        </w:tc>
      </w:tr>
    </w:tbl>
    <w:p w:rsidR="004E51CF" w:rsidRPr="0059643A" w:rsidRDefault="004E51CF" w:rsidP="004E51CF">
      <w:pPr>
        <w:jc w:val="both"/>
        <w:rPr>
          <w:b/>
          <w:sz w:val="24"/>
          <w:szCs w:val="24"/>
        </w:rPr>
      </w:pPr>
    </w:p>
    <w:p w:rsidR="004E51CF" w:rsidRPr="0059643A" w:rsidRDefault="004E51CF" w:rsidP="004E51CF">
      <w:pPr>
        <w:jc w:val="center"/>
        <w:rPr>
          <w:b/>
          <w:sz w:val="24"/>
          <w:szCs w:val="24"/>
        </w:rPr>
      </w:pPr>
      <w:r w:rsidRPr="0059643A">
        <w:rPr>
          <w:b/>
          <w:sz w:val="24"/>
          <w:szCs w:val="24"/>
        </w:rPr>
        <w:t>1. Характеристика текущего состояния и основных проблем подпрограммы</w:t>
      </w:r>
    </w:p>
    <w:p w:rsidR="004E51CF" w:rsidRPr="0059643A" w:rsidRDefault="004E51CF" w:rsidP="004E51CF">
      <w:pPr>
        <w:jc w:val="both"/>
        <w:rPr>
          <w:b/>
          <w:sz w:val="24"/>
          <w:szCs w:val="24"/>
        </w:rPr>
      </w:pPr>
    </w:p>
    <w:p w:rsidR="004E51CF" w:rsidRPr="0059643A" w:rsidRDefault="004E51CF" w:rsidP="004E51CF">
      <w:pPr>
        <w:tabs>
          <w:tab w:val="left" w:pos="1134"/>
        </w:tabs>
        <w:spacing w:before="120"/>
        <w:ind w:firstLine="709"/>
        <w:contextualSpacing/>
        <w:jc w:val="both"/>
        <w:rPr>
          <w:sz w:val="24"/>
          <w:szCs w:val="24"/>
        </w:rPr>
      </w:pPr>
      <w:r w:rsidRPr="0059643A">
        <w:rPr>
          <w:sz w:val="24"/>
          <w:szCs w:val="24"/>
        </w:rPr>
        <w:t>1. Транспорт общего пользования на территории Сосновоборского городского округа представлен автобусами.</w:t>
      </w:r>
    </w:p>
    <w:p w:rsidR="004E51CF" w:rsidRPr="0059643A" w:rsidRDefault="004E51CF" w:rsidP="004E51CF">
      <w:pPr>
        <w:tabs>
          <w:tab w:val="left" w:pos="1134"/>
        </w:tabs>
        <w:ind w:firstLine="709"/>
        <w:contextualSpacing/>
        <w:jc w:val="both"/>
        <w:rPr>
          <w:sz w:val="24"/>
          <w:szCs w:val="24"/>
        </w:rPr>
      </w:pPr>
      <w:r w:rsidRPr="0059643A">
        <w:rPr>
          <w:sz w:val="24"/>
          <w:szCs w:val="24"/>
        </w:rPr>
        <w:t>С 01.01.2018г. г. регулярную перевозку пассажиров и багажа транспортом общего пользования осуществляют ООО «Ленинградская АЭС-Авто» и ООО «ЭлисТранс» в соответствии с муниципальным контрактами, заключенными по результатам аукциона в электронной форме.</w:t>
      </w:r>
    </w:p>
    <w:p w:rsidR="004E51CF" w:rsidRPr="0059643A" w:rsidRDefault="004E51CF" w:rsidP="004E51CF">
      <w:pPr>
        <w:tabs>
          <w:tab w:val="left" w:pos="1134"/>
        </w:tabs>
        <w:ind w:firstLine="709"/>
        <w:contextualSpacing/>
        <w:jc w:val="both"/>
        <w:rPr>
          <w:sz w:val="24"/>
          <w:szCs w:val="24"/>
        </w:rPr>
      </w:pPr>
      <w:r w:rsidRPr="0059643A">
        <w:rPr>
          <w:sz w:val="24"/>
          <w:szCs w:val="24"/>
        </w:rPr>
        <w:t>Маршрутная сеть на территории Сосновоборского городского округа состоит из 12 муниципальных маршрутов регулярных перевозок (далее – маршрут регулярных перевозок).</w:t>
      </w:r>
    </w:p>
    <w:p w:rsidR="004E51CF" w:rsidRPr="0059643A" w:rsidRDefault="004E51CF" w:rsidP="004E51CF">
      <w:pPr>
        <w:tabs>
          <w:tab w:val="left" w:pos="1134"/>
        </w:tabs>
        <w:ind w:firstLine="709"/>
        <w:contextualSpacing/>
        <w:jc w:val="both"/>
        <w:rPr>
          <w:sz w:val="24"/>
        </w:rPr>
      </w:pPr>
      <w:r w:rsidRPr="0059643A">
        <w:rPr>
          <w:sz w:val="24"/>
        </w:rPr>
        <w:t>Реестр маршрутов регулярных перевозок утвержден постановлением администрации Сосновоборского городского округа.</w:t>
      </w:r>
    </w:p>
    <w:p w:rsidR="004E51CF" w:rsidRPr="0059643A" w:rsidRDefault="004E51CF" w:rsidP="004E51CF">
      <w:pPr>
        <w:tabs>
          <w:tab w:val="left" w:pos="1134"/>
        </w:tabs>
        <w:ind w:firstLine="709"/>
        <w:jc w:val="both"/>
        <w:rPr>
          <w:sz w:val="24"/>
          <w:szCs w:val="24"/>
        </w:rPr>
      </w:pPr>
      <w:r w:rsidRPr="0059643A">
        <w:rPr>
          <w:sz w:val="24"/>
          <w:szCs w:val="24"/>
        </w:rPr>
        <w:t>Муниципальные маршруты регулярных перевозок обслуживаются автобусами особо малого, малого, среднего, большого и особо большого класса.</w:t>
      </w:r>
    </w:p>
    <w:p w:rsidR="004E51CF" w:rsidRPr="0059643A" w:rsidRDefault="004E51CF" w:rsidP="004E51CF">
      <w:pPr>
        <w:tabs>
          <w:tab w:val="left" w:pos="1134"/>
        </w:tabs>
        <w:ind w:firstLine="709"/>
        <w:jc w:val="both"/>
        <w:rPr>
          <w:sz w:val="24"/>
          <w:szCs w:val="24"/>
        </w:rPr>
      </w:pPr>
      <w:r w:rsidRPr="0059643A">
        <w:rPr>
          <w:sz w:val="24"/>
          <w:szCs w:val="24"/>
        </w:rPr>
        <w:t>Общее количество автобусов, осуществляющих перевозку пассажиров по муниципальным маршрутам, составляет 21 единицу.</w:t>
      </w:r>
    </w:p>
    <w:p w:rsidR="004E51CF" w:rsidRPr="0059643A" w:rsidRDefault="004E51CF" w:rsidP="004E51CF">
      <w:pPr>
        <w:tabs>
          <w:tab w:val="left" w:pos="1134"/>
        </w:tabs>
        <w:ind w:firstLine="709"/>
        <w:jc w:val="both"/>
        <w:rPr>
          <w:sz w:val="24"/>
          <w:szCs w:val="24"/>
        </w:rPr>
      </w:pPr>
      <w:r w:rsidRPr="0059643A">
        <w:rPr>
          <w:sz w:val="24"/>
          <w:szCs w:val="24"/>
        </w:rPr>
        <w:t>2. В соответствии с Постановлением от 01.12.2016 № 2680 «Об утверждении порядка оказания ритуальных услуг, содержания и эксплуатации общественных кладбищ муниципального образования Сосновоборский городской округ Ленинградской области» (с изменениями), Постановлением от 13.12.2016 № 2770 «Об утверждении Порядка проведения конкурса на право заключения договора на выполнение работ и услуг, связанных с погребением, на территории муниципального образования Сосновоборский городской округ Ленинградской области» и проведении Конкурса на право заключения договора на выполнение работ и услуг по содержанию, эксплуатации общественных кладбищ, ритуальных услуг, связанных с погребением, на территории муниципального образования Сосновоборский городской округ Ленинградской области, проведен конкурс, в котором возможность участия в конкурсе была предоставлена всем желающим, т.е. всем, кто подал заявки на участие в конкурсе без каких-либо ограничений.</w:t>
      </w:r>
    </w:p>
    <w:p w:rsidR="004E51CF" w:rsidRPr="0059643A" w:rsidRDefault="004E51CF" w:rsidP="004E51CF">
      <w:pPr>
        <w:tabs>
          <w:tab w:val="left" w:pos="1134"/>
        </w:tabs>
        <w:ind w:firstLine="709"/>
        <w:jc w:val="both"/>
        <w:rPr>
          <w:sz w:val="24"/>
          <w:szCs w:val="24"/>
        </w:rPr>
      </w:pPr>
      <w:r w:rsidRPr="0059643A">
        <w:rPr>
          <w:sz w:val="24"/>
          <w:szCs w:val="24"/>
        </w:rPr>
        <w:t>По результатам конкурса победителем стала ООО «Сосновоборская ритуальная компания».</w:t>
      </w:r>
    </w:p>
    <w:p w:rsidR="004E51CF" w:rsidRPr="0059643A" w:rsidRDefault="004E51CF" w:rsidP="004E51CF">
      <w:pPr>
        <w:tabs>
          <w:tab w:val="left" w:pos="1134"/>
        </w:tabs>
        <w:ind w:firstLine="709"/>
        <w:jc w:val="both"/>
        <w:rPr>
          <w:sz w:val="24"/>
          <w:szCs w:val="24"/>
        </w:rPr>
      </w:pPr>
      <w:r w:rsidRPr="0059643A">
        <w:rPr>
          <w:sz w:val="24"/>
          <w:szCs w:val="24"/>
        </w:rPr>
        <w:lastRenderedPageBreak/>
        <w:t>Уборка общественных кладбищ, мемориала и уход за могилами умерших (погибших), не имеющих супруга, близких родственников, иных родственников либо законного представителя умершего, осуществляется с исполнителем, с которым заключен муниципальный контракт по результатам аукциона в электронной форме.</w:t>
      </w:r>
    </w:p>
    <w:p w:rsidR="004E51CF" w:rsidRPr="0059643A" w:rsidRDefault="004E51CF" w:rsidP="004E51CF">
      <w:pPr>
        <w:tabs>
          <w:tab w:val="left" w:pos="1134"/>
        </w:tabs>
        <w:ind w:firstLine="709"/>
        <w:jc w:val="both"/>
        <w:rPr>
          <w:sz w:val="24"/>
          <w:szCs w:val="24"/>
        </w:rPr>
      </w:pPr>
      <w:r w:rsidRPr="0059643A">
        <w:rPr>
          <w:sz w:val="24"/>
          <w:szCs w:val="24"/>
        </w:rPr>
        <w:t>Транспортировка тел умерших (погибших) производится также на основании муниципального контракта, заключенного по результатам электронного аукциона.</w:t>
      </w:r>
    </w:p>
    <w:p w:rsidR="004E51CF" w:rsidRPr="0059643A" w:rsidRDefault="004E51CF" w:rsidP="004E51CF">
      <w:pPr>
        <w:tabs>
          <w:tab w:val="left" w:pos="1134"/>
        </w:tabs>
        <w:ind w:firstLine="709"/>
        <w:jc w:val="both"/>
        <w:rPr>
          <w:sz w:val="24"/>
          <w:szCs w:val="24"/>
        </w:rPr>
      </w:pPr>
    </w:p>
    <w:p w:rsidR="004E51CF" w:rsidRPr="0059643A" w:rsidRDefault="004E51CF" w:rsidP="004E51CF">
      <w:pPr>
        <w:jc w:val="center"/>
        <w:rPr>
          <w:b/>
          <w:sz w:val="24"/>
          <w:szCs w:val="24"/>
        </w:rPr>
      </w:pPr>
      <w:r w:rsidRPr="0059643A">
        <w:rPr>
          <w:b/>
          <w:sz w:val="24"/>
          <w:szCs w:val="24"/>
        </w:rPr>
        <w:t>2. Цели и задачи муниципальной подпрограммы</w:t>
      </w:r>
    </w:p>
    <w:p w:rsidR="004E51CF" w:rsidRPr="0059643A" w:rsidRDefault="004E51CF" w:rsidP="004E51CF">
      <w:pPr>
        <w:jc w:val="both"/>
        <w:rPr>
          <w:sz w:val="24"/>
          <w:szCs w:val="24"/>
        </w:rPr>
      </w:pPr>
    </w:p>
    <w:p w:rsidR="004E51CF" w:rsidRPr="0059643A" w:rsidRDefault="004E51CF" w:rsidP="004E51CF">
      <w:pPr>
        <w:ind w:firstLine="709"/>
        <w:jc w:val="both"/>
        <w:rPr>
          <w:sz w:val="24"/>
          <w:szCs w:val="24"/>
        </w:rPr>
      </w:pPr>
      <w:r w:rsidRPr="0059643A">
        <w:rPr>
          <w:sz w:val="24"/>
          <w:szCs w:val="24"/>
        </w:rPr>
        <w:t>Основными целями Подпрограммы являются:</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4E51CF" w:rsidRPr="0059643A" w:rsidRDefault="004E51CF" w:rsidP="004E51CF">
      <w:pPr>
        <w:widowControl w:val="0"/>
        <w:autoSpaceDE w:val="0"/>
        <w:autoSpaceDN w:val="0"/>
        <w:adjustRightInd w:val="0"/>
        <w:ind w:firstLine="709"/>
        <w:jc w:val="both"/>
        <w:rPr>
          <w:sz w:val="24"/>
          <w:szCs w:val="24"/>
          <w:shd w:val="clear" w:color="auto" w:fill="FFFFFF"/>
        </w:rPr>
      </w:pPr>
      <w:r w:rsidRPr="0059643A">
        <w:rPr>
          <w:sz w:val="24"/>
          <w:szCs w:val="24"/>
        </w:rPr>
        <w:t xml:space="preserve">- </w:t>
      </w:r>
      <w:r w:rsidRPr="0059643A">
        <w:rPr>
          <w:sz w:val="24"/>
          <w:szCs w:val="24"/>
          <w:shd w:val="clear" w:color="auto" w:fill="FFFFFF"/>
        </w:rPr>
        <w:t>повышение качества пассажирских перевозок и оказания ритуальных услуг;</w:t>
      </w:r>
    </w:p>
    <w:p w:rsidR="004E51CF" w:rsidRPr="0059643A" w:rsidRDefault="004E51CF" w:rsidP="004E51CF">
      <w:pPr>
        <w:ind w:firstLine="709"/>
        <w:jc w:val="both"/>
        <w:rPr>
          <w:sz w:val="24"/>
          <w:szCs w:val="24"/>
          <w:shd w:val="clear" w:color="auto" w:fill="FFFFFF"/>
        </w:rPr>
      </w:pPr>
      <w:r w:rsidRPr="0059643A">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p w:rsidR="004E51CF" w:rsidRPr="0059643A" w:rsidRDefault="004E51CF" w:rsidP="004E51CF">
      <w:pPr>
        <w:ind w:firstLine="709"/>
        <w:jc w:val="both"/>
        <w:rPr>
          <w:sz w:val="24"/>
          <w:szCs w:val="24"/>
          <w:shd w:val="clear" w:color="auto" w:fill="FFFFFF"/>
        </w:rPr>
      </w:pPr>
    </w:p>
    <w:p w:rsidR="004E51CF" w:rsidRPr="0059643A" w:rsidRDefault="004E51CF" w:rsidP="004E51CF">
      <w:pPr>
        <w:keepNext/>
        <w:jc w:val="center"/>
        <w:outlineLvl w:val="1"/>
        <w:rPr>
          <w:b/>
          <w:sz w:val="24"/>
        </w:rPr>
      </w:pPr>
      <w:r w:rsidRPr="0059643A">
        <w:rPr>
          <w:b/>
          <w:sz w:val="24"/>
        </w:rPr>
        <w:t>3. Прогноз результатов реализации подпрограммы</w:t>
      </w:r>
    </w:p>
    <w:p w:rsidR="004E51CF" w:rsidRPr="0059643A" w:rsidRDefault="004E51CF" w:rsidP="004E51CF">
      <w:pPr>
        <w:keepNext/>
        <w:jc w:val="both"/>
        <w:outlineLvl w:val="1"/>
        <w:rPr>
          <w:b/>
          <w:sz w:val="24"/>
        </w:rPr>
      </w:pPr>
    </w:p>
    <w:p w:rsidR="004E51CF" w:rsidRPr="0059643A" w:rsidRDefault="004E51CF" w:rsidP="004E51CF">
      <w:pPr>
        <w:tabs>
          <w:tab w:val="left" w:pos="284"/>
        </w:tabs>
        <w:ind w:firstLine="709"/>
        <w:jc w:val="both"/>
        <w:rPr>
          <w:sz w:val="24"/>
          <w:szCs w:val="24"/>
        </w:rPr>
      </w:pPr>
      <w:r w:rsidRPr="0059643A">
        <w:rPr>
          <w:sz w:val="24"/>
          <w:szCs w:val="24"/>
        </w:rPr>
        <w:t>Подпрограмма призвана обеспечить контроль за организацией ритуальных услуг и содержания мест захоронения на территории муниципального образования Сосновоборский городской округ.</w:t>
      </w:r>
    </w:p>
    <w:p w:rsidR="004E51CF" w:rsidRPr="0059643A" w:rsidRDefault="004E51CF" w:rsidP="004E51CF">
      <w:pPr>
        <w:tabs>
          <w:tab w:val="left" w:pos="284"/>
        </w:tabs>
        <w:ind w:firstLine="709"/>
        <w:jc w:val="both"/>
        <w:rPr>
          <w:sz w:val="24"/>
          <w:szCs w:val="24"/>
        </w:rPr>
      </w:pPr>
      <w:r w:rsidRPr="0059643A">
        <w:rPr>
          <w:sz w:val="24"/>
          <w:szCs w:val="24"/>
        </w:rPr>
        <w:t>Выполнение программных мероприятий позволит обеспечить экологическое, санитарно-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4E51CF" w:rsidRPr="0059643A" w:rsidRDefault="004E51CF" w:rsidP="004E51CF">
      <w:pPr>
        <w:tabs>
          <w:tab w:val="left" w:pos="284"/>
        </w:tabs>
        <w:ind w:firstLine="709"/>
        <w:jc w:val="both"/>
        <w:rPr>
          <w:sz w:val="24"/>
          <w:szCs w:val="24"/>
        </w:rPr>
      </w:pPr>
      <w:r w:rsidRPr="0059643A">
        <w:rPr>
          <w:sz w:val="24"/>
          <w:szCs w:val="24"/>
        </w:rPr>
        <w:t>В ходе решения программных мероприятий планируется достичь следующих результатов:</w:t>
      </w:r>
    </w:p>
    <w:p w:rsidR="004E51CF" w:rsidRPr="0059643A" w:rsidRDefault="004E51CF" w:rsidP="004E51CF">
      <w:pPr>
        <w:tabs>
          <w:tab w:val="left" w:pos="284"/>
        </w:tabs>
        <w:ind w:firstLine="709"/>
        <w:jc w:val="both"/>
        <w:rPr>
          <w:sz w:val="24"/>
          <w:szCs w:val="24"/>
        </w:rPr>
      </w:pPr>
      <w:r w:rsidRPr="0059643A">
        <w:rPr>
          <w:sz w:val="24"/>
          <w:szCs w:val="24"/>
        </w:rPr>
        <w:t>- улучшение функционирования городского пассажирского транспорта;</w:t>
      </w:r>
    </w:p>
    <w:p w:rsidR="004E51CF" w:rsidRPr="0059643A" w:rsidRDefault="004E51CF" w:rsidP="004E51CF">
      <w:pPr>
        <w:tabs>
          <w:tab w:val="left" w:pos="284"/>
        </w:tabs>
        <w:ind w:firstLine="709"/>
        <w:jc w:val="both"/>
        <w:rPr>
          <w:sz w:val="24"/>
          <w:szCs w:val="24"/>
        </w:rPr>
      </w:pPr>
      <w:r w:rsidRPr="0059643A">
        <w:rPr>
          <w:sz w:val="24"/>
          <w:szCs w:val="24"/>
        </w:rPr>
        <w:t>- повышение качества транспортных услуг;</w:t>
      </w:r>
    </w:p>
    <w:p w:rsidR="004E51CF" w:rsidRPr="0059643A" w:rsidRDefault="004E51CF" w:rsidP="004E51CF">
      <w:pPr>
        <w:tabs>
          <w:tab w:val="left" w:pos="284"/>
        </w:tabs>
        <w:ind w:firstLine="709"/>
        <w:jc w:val="both"/>
        <w:rPr>
          <w:sz w:val="24"/>
          <w:szCs w:val="24"/>
        </w:rPr>
      </w:pPr>
      <w:r w:rsidRPr="0059643A">
        <w:rPr>
          <w:sz w:val="24"/>
          <w:szCs w:val="24"/>
        </w:rPr>
        <w:t>- контроль качества предоставляемых услуг;</w:t>
      </w:r>
    </w:p>
    <w:p w:rsidR="004E51CF" w:rsidRPr="0059643A" w:rsidRDefault="004E51CF" w:rsidP="004E51CF">
      <w:pPr>
        <w:tabs>
          <w:tab w:val="left" w:pos="284"/>
        </w:tabs>
        <w:ind w:firstLine="709"/>
        <w:jc w:val="both"/>
        <w:rPr>
          <w:sz w:val="24"/>
          <w:szCs w:val="24"/>
        </w:rPr>
      </w:pPr>
      <w:r w:rsidRPr="0059643A">
        <w:rPr>
          <w:sz w:val="24"/>
          <w:szCs w:val="24"/>
        </w:rPr>
        <w:t>- обеспечение безопасности дорожного движения.</w:t>
      </w:r>
    </w:p>
    <w:p w:rsidR="004E51CF" w:rsidRPr="0059643A" w:rsidRDefault="004E51CF" w:rsidP="004E51CF">
      <w:pPr>
        <w:tabs>
          <w:tab w:val="left" w:pos="284"/>
        </w:tabs>
        <w:ind w:firstLine="709"/>
        <w:jc w:val="both"/>
        <w:rPr>
          <w:sz w:val="24"/>
          <w:szCs w:val="24"/>
        </w:rPr>
      </w:pPr>
    </w:p>
    <w:p w:rsidR="004E51CF" w:rsidRPr="0059643A" w:rsidRDefault="004E51CF" w:rsidP="004E51CF">
      <w:pPr>
        <w:autoSpaceDE w:val="0"/>
        <w:autoSpaceDN w:val="0"/>
        <w:adjustRightInd w:val="0"/>
        <w:jc w:val="center"/>
        <w:rPr>
          <w:b/>
          <w:sz w:val="24"/>
          <w:szCs w:val="24"/>
        </w:rPr>
      </w:pPr>
      <w:r w:rsidRPr="0059643A">
        <w:rPr>
          <w:b/>
          <w:sz w:val="24"/>
          <w:szCs w:val="24"/>
        </w:rPr>
        <w:t>4.Сроки реализации подпрограммы, и этапы и сроки их реализации</w:t>
      </w:r>
    </w:p>
    <w:p w:rsidR="004E51CF" w:rsidRPr="0059643A" w:rsidRDefault="004E51CF" w:rsidP="004E51CF">
      <w:pPr>
        <w:autoSpaceDE w:val="0"/>
        <w:autoSpaceDN w:val="0"/>
        <w:adjustRightInd w:val="0"/>
        <w:jc w:val="both"/>
        <w:rPr>
          <w:b/>
          <w:sz w:val="24"/>
          <w:szCs w:val="24"/>
        </w:rPr>
      </w:pPr>
    </w:p>
    <w:p w:rsidR="004E51CF" w:rsidRPr="0059643A" w:rsidRDefault="004E51CF" w:rsidP="004E51CF">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2021 - 2024 годов.</w:t>
      </w:r>
    </w:p>
    <w:p w:rsidR="004E51CF" w:rsidRPr="0059643A" w:rsidRDefault="004E51CF" w:rsidP="004E51CF">
      <w:pPr>
        <w:autoSpaceDE w:val="0"/>
        <w:autoSpaceDN w:val="0"/>
        <w:adjustRightInd w:val="0"/>
        <w:ind w:firstLine="284"/>
        <w:jc w:val="both"/>
        <w:rPr>
          <w:rFonts w:eastAsia="Calibri"/>
          <w:sz w:val="24"/>
          <w:szCs w:val="24"/>
          <w:lang w:eastAsia="en-US"/>
        </w:rPr>
      </w:pPr>
    </w:p>
    <w:p w:rsidR="004E51CF" w:rsidRPr="0059643A" w:rsidRDefault="004E51CF" w:rsidP="004E51CF">
      <w:pPr>
        <w:jc w:val="center"/>
        <w:rPr>
          <w:b/>
          <w:sz w:val="24"/>
          <w:szCs w:val="24"/>
        </w:rPr>
      </w:pPr>
      <w:r w:rsidRPr="0059643A">
        <w:rPr>
          <w:b/>
          <w:sz w:val="24"/>
          <w:szCs w:val="24"/>
        </w:rPr>
        <w:t>5. Перечень и краткое описание основных мероприятий</w:t>
      </w:r>
    </w:p>
    <w:p w:rsidR="004E51CF" w:rsidRPr="0059643A" w:rsidRDefault="004E51CF" w:rsidP="004E51CF">
      <w:pPr>
        <w:jc w:val="both"/>
        <w:rPr>
          <w:b/>
          <w:sz w:val="24"/>
          <w:szCs w:val="24"/>
        </w:rPr>
      </w:pPr>
    </w:p>
    <w:p w:rsidR="004E51CF" w:rsidRPr="0059643A" w:rsidRDefault="004E51CF" w:rsidP="004E51CF">
      <w:pPr>
        <w:ind w:firstLine="284"/>
        <w:jc w:val="both"/>
        <w:rPr>
          <w:sz w:val="24"/>
          <w:szCs w:val="24"/>
        </w:rPr>
      </w:pPr>
      <w:r w:rsidRPr="0059643A">
        <w:rPr>
          <w:sz w:val="24"/>
          <w:szCs w:val="24"/>
        </w:rPr>
        <w:t>5.1 Организация ритуальных услуг:</w:t>
      </w:r>
    </w:p>
    <w:p w:rsidR="004E51CF" w:rsidRPr="0059643A" w:rsidRDefault="004E51CF" w:rsidP="004E51CF">
      <w:pPr>
        <w:ind w:firstLine="284"/>
        <w:jc w:val="both"/>
        <w:rPr>
          <w:spacing w:val="2"/>
          <w:sz w:val="24"/>
          <w:szCs w:val="24"/>
          <w:shd w:val="clear" w:color="auto" w:fill="FFFFFF"/>
        </w:rPr>
      </w:pPr>
      <w:r w:rsidRPr="0059643A">
        <w:rPr>
          <w:spacing w:val="2"/>
          <w:sz w:val="24"/>
          <w:szCs w:val="24"/>
          <w:shd w:val="clear" w:color="auto" w:fill="FFFFFF"/>
        </w:rPr>
        <w:t>- совершенствование организации похоронного дела;</w:t>
      </w:r>
    </w:p>
    <w:p w:rsidR="004E51CF" w:rsidRPr="0059643A" w:rsidRDefault="004E51CF" w:rsidP="004E51CF">
      <w:pPr>
        <w:ind w:firstLine="284"/>
        <w:jc w:val="both"/>
        <w:rPr>
          <w:spacing w:val="2"/>
          <w:sz w:val="24"/>
          <w:szCs w:val="24"/>
          <w:shd w:val="clear" w:color="auto" w:fill="FFFFFF"/>
        </w:rPr>
      </w:pPr>
      <w:r w:rsidRPr="0059643A">
        <w:rPr>
          <w:spacing w:val="2"/>
          <w:sz w:val="24"/>
          <w:szCs w:val="24"/>
          <w:shd w:val="clear" w:color="auto" w:fill="FFFFFF"/>
        </w:rPr>
        <w:t>- текущее содержание мест захоронения;</w:t>
      </w:r>
    </w:p>
    <w:p w:rsidR="004E51CF" w:rsidRDefault="004E51CF" w:rsidP="004E51CF">
      <w:pPr>
        <w:ind w:firstLine="284"/>
        <w:jc w:val="both"/>
        <w:rPr>
          <w:spacing w:val="2"/>
          <w:sz w:val="24"/>
          <w:szCs w:val="24"/>
          <w:shd w:val="clear" w:color="auto" w:fill="FFFFFF"/>
        </w:rPr>
      </w:pPr>
      <w:r w:rsidRPr="0059643A">
        <w:rPr>
          <w:spacing w:val="2"/>
          <w:sz w:val="24"/>
          <w:szCs w:val="24"/>
          <w:shd w:val="clear" w:color="auto" w:fill="FFFFFF"/>
        </w:rPr>
        <w:t>- обеспечение надлежащего содержания мест захоронений;</w:t>
      </w:r>
    </w:p>
    <w:p w:rsidR="004E51CF" w:rsidRPr="0059643A" w:rsidRDefault="004E51CF" w:rsidP="004E51CF">
      <w:pPr>
        <w:ind w:firstLine="284"/>
        <w:jc w:val="both"/>
        <w:rPr>
          <w:spacing w:val="2"/>
          <w:sz w:val="24"/>
          <w:szCs w:val="24"/>
          <w:shd w:val="clear" w:color="auto" w:fill="FFFFFF"/>
        </w:rPr>
      </w:pPr>
      <w:r>
        <w:rPr>
          <w:spacing w:val="2"/>
          <w:sz w:val="24"/>
          <w:szCs w:val="24"/>
          <w:shd w:val="clear" w:color="auto" w:fill="FFFFFF"/>
        </w:rPr>
        <w:t>- охрана кладбища;</w:t>
      </w:r>
    </w:p>
    <w:p w:rsidR="004E51CF" w:rsidRPr="0059643A" w:rsidRDefault="004E51CF" w:rsidP="004E51CF">
      <w:pPr>
        <w:ind w:firstLine="284"/>
        <w:jc w:val="both"/>
        <w:rPr>
          <w:sz w:val="24"/>
          <w:szCs w:val="24"/>
        </w:rPr>
      </w:pPr>
      <w:r w:rsidRPr="0059643A">
        <w:rPr>
          <w:sz w:val="24"/>
          <w:szCs w:val="24"/>
        </w:rPr>
        <w:t>- транспортировка тел умерших, не связанная с предоставлением ритуальных услуг.</w:t>
      </w:r>
    </w:p>
    <w:p w:rsidR="004E51CF" w:rsidRPr="0059643A" w:rsidRDefault="004E51CF" w:rsidP="004E51CF">
      <w:pPr>
        <w:ind w:firstLine="284"/>
        <w:jc w:val="both"/>
        <w:rPr>
          <w:sz w:val="24"/>
          <w:szCs w:val="24"/>
        </w:rPr>
      </w:pPr>
      <w:r w:rsidRPr="0059643A">
        <w:rPr>
          <w:sz w:val="24"/>
          <w:szCs w:val="24"/>
        </w:rPr>
        <w:t>5.2. Пассажирские перевозки:</w:t>
      </w:r>
    </w:p>
    <w:p w:rsidR="004E51CF" w:rsidRPr="0059643A" w:rsidRDefault="004E51CF" w:rsidP="004E51CF">
      <w:pPr>
        <w:ind w:firstLine="284"/>
        <w:jc w:val="both"/>
        <w:rPr>
          <w:sz w:val="24"/>
          <w:szCs w:val="24"/>
        </w:rPr>
      </w:pPr>
      <w:r w:rsidRPr="0059643A">
        <w:rPr>
          <w:sz w:val="24"/>
          <w:szCs w:val="24"/>
        </w:rPr>
        <w:t>- контроль за работой пассажирского транспорта общего пользования;</w:t>
      </w:r>
    </w:p>
    <w:p w:rsidR="004E51CF" w:rsidRPr="0059643A" w:rsidRDefault="004E51CF" w:rsidP="004E51CF">
      <w:pPr>
        <w:ind w:firstLine="284"/>
        <w:jc w:val="both"/>
        <w:rPr>
          <w:sz w:val="24"/>
          <w:szCs w:val="24"/>
        </w:rPr>
      </w:pPr>
      <w:r w:rsidRPr="0059643A">
        <w:rPr>
          <w:sz w:val="24"/>
          <w:szCs w:val="24"/>
        </w:rPr>
        <w:t>- контроль за оснащением остановочных пунктов информационными указателями и расписанием;</w:t>
      </w:r>
    </w:p>
    <w:p w:rsidR="004E51CF" w:rsidRPr="0059643A" w:rsidRDefault="004E51CF" w:rsidP="004E51CF">
      <w:pPr>
        <w:ind w:firstLine="284"/>
        <w:jc w:val="both"/>
        <w:rPr>
          <w:sz w:val="24"/>
          <w:szCs w:val="24"/>
        </w:rPr>
      </w:pPr>
      <w:r w:rsidRPr="0059643A">
        <w:rPr>
          <w:sz w:val="24"/>
          <w:szCs w:val="24"/>
        </w:rPr>
        <w:t>- совершенствование нормативно-правовой базы в области организации пассажирских перевозок;</w:t>
      </w:r>
    </w:p>
    <w:p w:rsidR="004E51CF" w:rsidRPr="0059643A" w:rsidRDefault="004E51CF" w:rsidP="004E51CF">
      <w:pPr>
        <w:ind w:firstLine="284"/>
        <w:jc w:val="both"/>
        <w:rPr>
          <w:sz w:val="24"/>
          <w:szCs w:val="24"/>
        </w:rPr>
      </w:pPr>
      <w:r w:rsidRPr="0059643A">
        <w:rPr>
          <w:sz w:val="24"/>
          <w:szCs w:val="24"/>
        </w:rPr>
        <w:t>- организация и проведение конкурса на право осуществления перевозок пассажирским автомобильным транспортом общего пользования по муниципальным маршрутам;</w:t>
      </w:r>
    </w:p>
    <w:p w:rsidR="004E51CF" w:rsidRPr="0059643A" w:rsidRDefault="004E51CF" w:rsidP="004E51CF">
      <w:pPr>
        <w:ind w:firstLine="284"/>
        <w:jc w:val="both"/>
        <w:rPr>
          <w:sz w:val="24"/>
          <w:szCs w:val="24"/>
        </w:rPr>
      </w:pPr>
      <w:r w:rsidRPr="0059643A">
        <w:rPr>
          <w:sz w:val="24"/>
          <w:szCs w:val="24"/>
        </w:rPr>
        <w:t>- формирование и ведение реестра маршрутов регулярных перевозок;</w:t>
      </w:r>
    </w:p>
    <w:p w:rsidR="004E51CF" w:rsidRPr="0059643A" w:rsidRDefault="004E51CF" w:rsidP="004E51CF">
      <w:pPr>
        <w:ind w:firstLine="284"/>
        <w:jc w:val="both"/>
        <w:rPr>
          <w:sz w:val="24"/>
          <w:szCs w:val="24"/>
        </w:rPr>
      </w:pPr>
      <w:r w:rsidRPr="0059643A">
        <w:rPr>
          <w:sz w:val="24"/>
          <w:szCs w:val="24"/>
        </w:rPr>
        <w:lastRenderedPageBreak/>
        <w:t>- контроль за соблюдением расписания;</w:t>
      </w:r>
    </w:p>
    <w:p w:rsidR="004E51CF" w:rsidRPr="0059643A" w:rsidRDefault="004E51CF" w:rsidP="004E51CF">
      <w:pPr>
        <w:ind w:firstLine="284"/>
        <w:jc w:val="both"/>
        <w:rPr>
          <w:sz w:val="24"/>
          <w:szCs w:val="24"/>
        </w:rPr>
      </w:pPr>
      <w:r w:rsidRPr="0059643A">
        <w:rPr>
          <w:sz w:val="24"/>
          <w:szCs w:val="24"/>
        </w:rPr>
        <w:t>- контроль за фактическим исполнением рейсов.</w:t>
      </w:r>
    </w:p>
    <w:p w:rsidR="004E51CF" w:rsidRPr="0059643A" w:rsidRDefault="004E51CF" w:rsidP="004E51CF">
      <w:pPr>
        <w:ind w:firstLine="284"/>
        <w:jc w:val="both"/>
        <w:rPr>
          <w:sz w:val="24"/>
          <w:szCs w:val="24"/>
        </w:rPr>
      </w:pPr>
    </w:p>
    <w:p w:rsidR="004E51CF" w:rsidRPr="0059643A" w:rsidRDefault="004E51CF" w:rsidP="004E51CF">
      <w:pPr>
        <w:jc w:val="center"/>
        <w:rPr>
          <w:b/>
          <w:sz w:val="24"/>
          <w:szCs w:val="24"/>
        </w:rPr>
      </w:pPr>
      <w:r w:rsidRPr="0059643A">
        <w:rPr>
          <w:b/>
          <w:sz w:val="24"/>
          <w:szCs w:val="24"/>
        </w:rPr>
        <w:t>6. Ресурсное обеспечение программы</w:t>
      </w:r>
    </w:p>
    <w:p w:rsidR="004E51CF" w:rsidRPr="0059643A" w:rsidRDefault="004E51CF" w:rsidP="004E51CF">
      <w:pPr>
        <w:jc w:val="both"/>
        <w:rPr>
          <w:b/>
          <w:sz w:val="24"/>
          <w:szCs w:val="24"/>
        </w:rPr>
      </w:pPr>
    </w:p>
    <w:p w:rsidR="004E51CF" w:rsidRPr="0059643A" w:rsidRDefault="004E51CF" w:rsidP="004E51CF">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4E51CF" w:rsidRPr="0059643A" w:rsidRDefault="004E51CF" w:rsidP="004E51CF">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E51CF" w:rsidRPr="0059643A" w:rsidRDefault="004E51CF" w:rsidP="004E51CF">
      <w:pPr>
        <w:autoSpaceDE w:val="0"/>
        <w:autoSpaceDN w:val="0"/>
        <w:adjustRightInd w:val="0"/>
        <w:jc w:val="both"/>
        <w:rPr>
          <w:rFonts w:eastAsia="Calibri"/>
          <w:sz w:val="24"/>
          <w:szCs w:val="24"/>
          <w:lang w:eastAsia="en-US"/>
        </w:rPr>
      </w:pPr>
    </w:p>
    <w:tbl>
      <w:tblPr>
        <w:tblW w:w="978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2268"/>
        <w:gridCol w:w="1276"/>
        <w:gridCol w:w="1389"/>
        <w:gridCol w:w="1559"/>
        <w:gridCol w:w="1559"/>
      </w:tblGrid>
      <w:tr w:rsidR="004E51CF" w:rsidRPr="0059643A" w:rsidTr="00247C6E">
        <w:trPr>
          <w:trHeight w:val="650"/>
        </w:trPr>
        <w:tc>
          <w:tcPr>
            <w:tcW w:w="1730" w:type="dxa"/>
            <w:vMerge w:val="restart"/>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Объем финансирования подпрограммных мероприятий</w:t>
            </w:r>
          </w:p>
        </w:tc>
        <w:tc>
          <w:tcPr>
            <w:tcW w:w="2268" w:type="dxa"/>
            <w:vMerge w:val="restart"/>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Всего по подпрограмме,</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(тыс. руб.)</w:t>
            </w:r>
          </w:p>
        </w:tc>
        <w:tc>
          <w:tcPr>
            <w:tcW w:w="5783" w:type="dxa"/>
            <w:gridSpan w:val="4"/>
            <w:shd w:val="clear" w:color="auto" w:fill="auto"/>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В том числе по годам</w:t>
            </w:r>
          </w:p>
        </w:tc>
      </w:tr>
      <w:tr w:rsidR="004E51CF" w:rsidRPr="0059643A" w:rsidTr="00247C6E">
        <w:trPr>
          <w:trHeight w:val="345"/>
        </w:trPr>
        <w:tc>
          <w:tcPr>
            <w:tcW w:w="1730" w:type="dxa"/>
            <w:vMerge/>
            <w:shd w:val="clear" w:color="auto" w:fill="auto"/>
            <w:vAlign w:val="center"/>
          </w:tcPr>
          <w:p w:rsidR="004E51CF" w:rsidRPr="0059643A" w:rsidRDefault="004E51CF" w:rsidP="00247C6E">
            <w:pPr>
              <w:autoSpaceDE w:val="0"/>
              <w:autoSpaceDN w:val="0"/>
              <w:adjustRightInd w:val="0"/>
              <w:jc w:val="center"/>
              <w:rPr>
                <w:rFonts w:eastAsia="Calibri"/>
                <w:lang w:eastAsia="en-US"/>
              </w:rPr>
            </w:pPr>
          </w:p>
        </w:tc>
        <w:tc>
          <w:tcPr>
            <w:tcW w:w="2268" w:type="dxa"/>
            <w:vMerge/>
            <w:shd w:val="clear" w:color="auto" w:fill="auto"/>
            <w:vAlign w:val="center"/>
          </w:tcPr>
          <w:p w:rsidR="004E51CF" w:rsidRPr="0059643A" w:rsidRDefault="004E51CF" w:rsidP="00247C6E">
            <w:pPr>
              <w:autoSpaceDE w:val="0"/>
              <w:autoSpaceDN w:val="0"/>
              <w:adjustRightInd w:val="0"/>
              <w:jc w:val="center"/>
              <w:rPr>
                <w:rFonts w:eastAsia="Calibri"/>
                <w:lang w:eastAsia="en-US"/>
              </w:rPr>
            </w:pPr>
          </w:p>
        </w:tc>
        <w:tc>
          <w:tcPr>
            <w:tcW w:w="1276"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2021</w:t>
            </w:r>
          </w:p>
        </w:tc>
        <w:tc>
          <w:tcPr>
            <w:tcW w:w="13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2022</w:t>
            </w:r>
          </w:p>
        </w:tc>
        <w:tc>
          <w:tcPr>
            <w:tcW w:w="155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2023</w:t>
            </w:r>
          </w:p>
        </w:tc>
        <w:tc>
          <w:tcPr>
            <w:tcW w:w="155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2024</w:t>
            </w:r>
          </w:p>
        </w:tc>
      </w:tr>
      <w:tr w:rsidR="004E51CF" w:rsidRPr="0059643A" w:rsidTr="00247C6E">
        <w:trPr>
          <w:cantSplit/>
          <w:trHeight w:val="550"/>
        </w:trPr>
        <w:tc>
          <w:tcPr>
            <w:tcW w:w="1730" w:type="dxa"/>
            <w:shd w:val="clear" w:color="auto" w:fill="auto"/>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Местный бюджет</w:t>
            </w:r>
          </w:p>
        </w:tc>
        <w:tc>
          <w:tcPr>
            <w:tcW w:w="2268" w:type="dxa"/>
            <w:shd w:val="clear" w:color="auto" w:fill="auto"/>
            <w:vAlign w:val="center"/>
          </w:tcPr>
          <w:p w:rsidR="004E51CF" w:rsidRPr="00A40DC3" w:rsidRDefault="004E51CF" w:rsidP="00247C6E">
            <w:pPr>
              <w:jc w:val="center"/>
              <w:rPr>
                <w:rFonts w:eastAsia="Calibri"/>
                <w:lang w:eastAsia="en-US"/>
              </w:rPr>
            </w:pPr>
            <w:r w:rsidRPr="00A40DC3">
              <w:rPr>
                <w:b/>
              </w:rPr>
              <w:t>34 054,06932</w:t>
            </w:r>
          </w:p>
        </w:tc>
        <w:tc>
          <w:tcPr>
            <w:tcW w:w="1276" w:type="dxa"/>
            <w:vAlign w:val="center"/>
          </w:tcPr>
          <w:p w:rsidR="004E51CF" w:rsidRPr="00A40DC3" w:rsidRDefault="004E51CF" w:rsidP="00247C6E">
            <w:pPr>
              <w:jc w:val="center"/>
              <w:rPr>
                <w:rFonts w:eastAsia="Calibri"/>
                <w:lang w:eastAsia="en-US"/>
              </w:rPr>
            </w:pPr>
            <w:r w:rsidRPr="00A40DC3">
              <w:t>5 247,32017</w:t>
            </w:r>
          </w:p>
        </w:tc>
        <w:tc>
          <w:tcPr>
            <w:tcW w:w="1389" w:type="dxa"/>
            <w:vAlign w:val="center"/>
          </w:tcPr>
          <w:p w:rsidR="004E51CF" w:rsidRPr="00A40DC3" w:rsidRDefault="004E51CF" w:rsidP="00247C6E">
            <w:pPr>
              <w:jc w:val="center"/>
              <w:rPr>
                <w:rFonts w:eastAsia="Calibri"/>
                <w:lang w:eastAsia="en-US"/>
              </w:rPr>
            </w:pPr>
            <w:r w:rsidRPr="00A40DC3">
              <w:t>7 146,66155</w:t>
            </w:r>
          </w:p>
        </w:tc>
        <w:tc>
          <w:tcPr>
            <w:tcW w:w="1559" w:type="dxa"/>
            <w:vAlign w:val="center"/>
          </w:tcPr>
          <w:p w:rsidR="004E51CF" w:rsidRPr="00A40DC3" w:rsidRDefault="004E51CF" w:rsidP="00247C6E">
            <w:pPr>
              <w:jc w:val="center"/>
              <w:rPr>
                <w:rFonts w:eastAsia="Calibri"/>
                <w:lang w:eastAsia="en-US"/>
              </w:rPr>
            </w:pPr>
            <w:r w:rsidRPr="00A40DC3">
              <w:rPr>
                <w:rFonts w:eastAsia="Calibri"/>
                <w:lang w:eastAsia="en-US"/>
              </w:rPr>
              <w:t>10 159,87960</w:t>
            </w:r>
          </w:p>
        </w:tc>
        <w:tc>
          <w:tcPr>
            <w:tcW w:w="1559" w:type="dxa"/>
            <w:vAlign w:val="center"/>
          </w:tcPr>
          <w:p w:rsidR="004E51CF" w:rsidRPr="00A40DC3" w:rsidRDefault="004E51CF" w:rsidP="00247C6E">
            <w:pPr>
              <w:jc w:val="center"/>
              <w:rPr>
                <w:rFonts w:eastAsia="Calibri"/>
                <w:lang w:eastAsia="en-US"/>
              </w:rPr>
            </w:pPr>
            <w:r w:rsidRPr="00A40DC3">
              <w:rPr>
                <w:rFonts w:eastAsia="Calibri"/>
                <w:lang w:eastAsia="en-US"/>
              </w:rPr>
              <w:t>11 500,20800</w:t>
            </w:r>
          </w:p>
        </w:tc>
      </w:tr>
    </w:tbl>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r w:rsidRPr="0059643A">
        <w:rPr>
          <w:b/>
          <w:sz w:val="24"/>
          <w:szCs w:val="24"/>
        </w:rPr>
        <w:t>7.Целевые показатели:</w:t>
      </w:r>
    </w:p>
    <w:p w:rsidR="004E51CF" w:rsidRPr="0059643A" w:rsidRDefault="004E51CF" w:rsidP="004E51CF">
      <w:pPr>
        <w:widowControl w:val="0"/>
        <w:autoSpaceDE w:val="0"/>
        <w:autoSpaceDN w:val="0"/>
        <w:adjustRightInd w:val="0"/>
        <w:jc w:val="center"/>
        <w:rPr>
          <w:b/>
          <w:sz w:val="24"/>
          <w:szCs w:val="24"/>
        </w:rPr>
      </w:pPr>
    </w:p>
    <w:tbl>
      <w:tblPr>
        <w:tblW w:w="9781" w:type="dxa"/>
        <w:tblCellSpacing w:w="5" w:type="nil"/>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7"/>
        <w:gridCol w:w="9214"/>
      </w:tblGrid>
      <w:tr w:rsidR="004E51CF" w:rsidRPr="0059643A" w:rsidTr="00247C6E">
        <w:trPr>
          <w:trHeight w:val="491"/>
          <w:tblCellSpacing w:w="5" w:type="nil"/>
        </w:trPr>
        <w:tc>
          <w:tcPr>
            <w:tcW w:w="567"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t>1</w:t>
            </w:r>
          </w:p>
        </w:tc>
        <w:tc>
          <w:tcPr>
            <w:tcW w:w="9214" w:type="dxa"/>
            <w:vAlign w:val="center"/>
          </w:tcPr>
          <w:p w:rsidR="004E51CF" w:rsidRPr="0059643A" w:rsidRDefault="004E51CF" w:rsidP="00247C6E">
            <w:pPr>
              <w:widowControl w:val="0"/>
              <w:autoSpaceDE w:val="0"/>
              <w:autoSpaceDN w:val="0"/>
              <w:adjustRightInd w:val="0"/>
              <w:rPr>
                <w:sz w:val="24"/>
                <w:szCs w:val="24"/>
              </w:rPr>
            </w:pPr>
            <w:r w:rsidRPr="0059643A">
              <w:rPr>
                <w:sz w:val="24"/>
                <w:szCs w:val="24"/>
              </w:rPr>
              <w:t>Осуществление постоянного контроля за работой пассажирского транспорта, %</w:t>
            </w:r>
          </w:p>
        </w:tc>
      </w:tr>
      <w:tr w:rsidR="004E51CF" w:rsidRPr="0059643A" w:rsidTr="00247C6E">
        <w:trPr>
          <w:trHeight w:val="427"/>
          <w:tblCellSpacing w:w="5" w:type="nil"/>
        </w:trPr>
        <w:tc>
          <w:tcPr>
            <w:tcW w:w="567"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t>2</w:t>
            </w:r>
          </w:p>
        </w:tc>
        <w:tc>
          <w:tcPr>
            <w:tcW w:w="9214" w:type="dxa"/>
            <w:vAlign w:val="center"/>
          </w:tcPr>
          <w:p w:rsidR="004E51CF" w:rsidRPr="0059643A" w:rsidRDefault="004E51CF" w:rsidP="00247C6E">
            <w:pPr>
              <w:rPr>
                <w:sz w:val="24"/>
                <w:szCs w:val="24"/>
              </w:rPr>
            </w:pPr>
            <w:r w:rsidRPr="0059643A">
              <w:rPr>
                <w:sz w:val="24"/>
                <w:szCs w:val="24"/>
              </w:rPr>
              <w:t>Организация и проведение конкурса на право осуществления перевозок, ед.</w:t>
            </w:r>
          </w:p>
        </w:tc>
      </w:tr>
      <w:tr w:rsidR="004E51CF" w:rsidRPr="0059643A" w:rsidTr="00247C6E">
        <w:trPr>
          <w:trHeight w:val="427"/>
          <w:tblCellSpacing w:w="5" w:type="nil"/>
        </w:trPr>
        <w:tc>
          <w:tcPr>
            <w:tcW w:w="567"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t>3</w:t>
            </w:r>
          </w:p>
        </w:tc>
        <w:tc>
          <w:tcPr>
            <w:tcW w:w="9214" w:type="dxa"/>
            <w:vAlign w:val="center"/>
          </w:tcPr>
          <w:p w:rsidR="004E51CF" w:rsidRPr="0059643A" w:rsidRDefault="004E51CF" w:rsidP="00247C6E">
            <w:pPr>
              <w:rPr>
                <w:sz w:val="24"/>
                <w:szCs w:val="24"/>
              </w:rPr>
            </w:pPr>
            <w:r w:rsidRPr="0059643A">
              <w:rPr>
                <w:sz w:val="24"/>
                <w:szCs w:val="24"/>
              </w:rPr>
              <w:t>Доля маршрутов, включенных в реестр муниципальных маршрутов регулярных перевозок, %</w:t>
            </w:r>
          </w:p>
        </w:tc>
      </w:tr>
      <w:tr w:rsidR="004E51CF" w:rsidRPr="0059643A" w:rsidTr="00247C6E">
        <w:trPr>
          <w:trHeight w:val="427"/>
          <w:tblCellSpacing w:w="5" w:type="nil"/>
        </w:trPr>
        <w:tc>
          <w:tcPr>
            <w:tcW w:w="567"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t>4</w:t>
            </w:r>
          </w:p>
        </w:tc>
        <w:tc>
          <w:tcPr>
            <w:tcW w:w="9214" w:type="dxa"/>
            <w:vAlign w:val="center"/>
          </w:tcPr>
          <w:p w:rsidR="004E51CF" w:rsidRPr="0059643A" w:rsidRDefault="004E51CF" w:rsidP="00247C6E">
            <w:pPr>
              <w:rPr>
                <w:sz w:val="24"/>
                <w:szCs w:val="24"/>
              </w:rPr>
            </w:pPr>
            <w:r w:rsidRPr="0059643A">
              <w:rPr>
                <w:sz w:val="24"/>
                <w:szCs w:val="24"/>
              </w:rPr>
              <w:t>Доля остановочных пунктов, оснащенных расписанием, %</w:t>
            </w:r>
          </w:p>
        </w:tc>
      </w:tr>
      <w:tr w:rsidR="004E51CF" w:rsidRPr="0059643A" w:rsidTr="00247C6E">
        <w:trPr>
          <w:trHeight w:val="427"/>
          <w:tblCellSpacing w:w="5" w:type="nil"/>
        </w:trPr>
        <w:tc>
          <w:tcPr>
            <w:tcW w:w="567"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t>5</w:t>
            </w:r>
          </w:p>
        </w:tc>
        <w:tc>
          <w:tcPr>
            <w:tcW w:w="9214" w:type="dxa"/>
            <w:vAlign w:val="center"/>
          </w:tcPr>
          <w:p w:rsidR="004E51CF" w:rsidRPr="0059643A" w:rsidRDefault="004E51CF" w:rsidP="00247C6E">
            <w:pPr>
              <w:rPr>
                <w:sz w:val="24"/>
                <w:szCs w:val="24"/>
              </w:rPr>
            </w:pPr>
            <w:r w:rsidRPr="0059643A">
              <w:rPr>
                <w:sz w:val="24"/>
                <w:szCs w:val="24"/>
              </w:rPr>
              <w:t>Уборка общественных кладбищ и мемориала (кв. м)</w:t>
            </w:r>
          </w:p>
        </w:tc>
      </w:tr>
      <w:tr w:rsidR="004E51CF" w:rsidRPr="0059643A" w:rsidTr="00247C6E">
        <w:trPr>
          <w:trHeight w:val="489"/>
          <w:tblCellSpacing w:w="5" w:type="nil"/>
        </w:trPr>
        <w:tc>
          <w:tcPr>
            <w:tcW w:w="567" w:type="dxa"/>
            <w:vAlign w:val="center"/>
          </w:tcPr>
          <w:p w:rsidR="004E51CF" w:rsidRPr="0059643A" w:rsidRDefault="004E51CF" w:rsidP="00247C6E">
            <w:pPr>
              <w:widowControl w:val="0"/>
              <w:autoSpaceDE w:val="0"/>
              <w:autoSpaceDN w:val="0"/>
              <w:adjustRightInd w:val="0"/>
              <w:jc w:val="center"/>
              <w:rPr>
                <w:sz w:val="24"/>
                <w:szCs w:val="24"/>
              </w:rPr>
            </w:pPr>
            <w:r w:rsidRPr="0059643A">
              <w:rPr>
                <w:sz w:val="24"/>
                <w:szCs w:val="24"/>
              </w:rPr>
              <w:t>6</w:t>
            </w:r>
          </w:p>
        </w:tc>
        <w:tc>
          <w:tcPr>
            <w:tcW w:w="9214" w:type="dxa"/>
            <w:vAlign w:val="center"/>
          </w:tcPr>
          <w:p w:rsidR="004E51CF" w:rsidRPr="0059643A" w:rsidRDefault="004E51CF" w:rsidP="00247C6E">
            <w:pPr>
              <w:rPr>
                <w:rFonts w:eastAsia="Calibri"/>
                <w:sz w:val="24"/>
                <w:szCs w:val="24"/>
              </w:rPr>
            </w:pPr>
            <w:r w:rsidRPr="0059643A">
              <w:rPr>
                <w:sz w:val="24"/>
                <w:szCs w:val="24"/>
              </w:rPr>
              <w:t>Транспортировка тел умерших, не связанная с предоставлением ритуальных услуг (ед.)</w:t>
            </w:r>
          </w:p>
        </w:tc>
      </w:tr>
    </w:tbl>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8. Оценка эффективности подпрограммы</w:t>
      </w: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экономического развития администрации.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4E51CF" w:rsidRPr="0059643A" w:rsidRDefault="004E51CF" w:rsidP="004E51CF">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4E51CF" w:rsidRPr="0059643A" w:rsidRDefault="004E51CF" w:rsidP="004E51CF">
      <w:pPr>
        <w:widowControl w:val="0"/>
        <w:tabs>
          <w:tab w:val="left" w:pos="1134"/>
        </w:tabs>
        <w:autoSpaceDE w:val="0"/>
        <w:autoSpaceDN w:val="0"/>
        <w:adjustRightInd w:val="0"/>
        <w:ind w:firstLine="709"/>
        <w:jc w:val="center"/>
        <w:rPr>
          <w:sz w:val="24"/>
          <w:szCs w:val="24"/>
        </w:rPr>
      </w:pPr>
      <w:r w:rsidRPr="0059643A">
        <w:rPr>
          <w:sz w:val="24"/>
          <w:szCs w:val="24"/>
        </w:rPr>
        <w:t>Сд = Зф / Зп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4E51CF" w:rsidRPr="0059643A" w:rsidRDefault="004E51CF" w:rsidP="004E51CF">
      <w:pPr>
        <w:widowControl w:val="0"/>
        <w:tabs>
          <w:tab w:val="left" w:pos="1134"/>
        </w:tabs>
        <w:autoSpaceDE w:val="0"/>
        <w:autoSpaceDN w:val="0"/>
        <w:adjustRightInd w:val="0"/>
        <w:ind w:firstLine="709"/>
        <w:jc w:val="center"/>
        <w:rPr>
          <w:sz w:val="24"/>
          <w:szCs w:val="24"/>
        </w:rPr>
      </w:pPr>
      <w:r w:rsidRPr="0059643A">
        <w:rPr>
          <w:sz w:val="24"/>
          <w:szCs w:val="24"/>
        </w:rPr>
        <w:t>Уф = Фф / Фп x 100%, где: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w:t>
      </w:r>
      <w:r w:rsidRPr="0059643A">
        <w:rPr>
          <w:sz w:val="24"/>
          <w:szCs w:val="24"/>
        </w:rPr>
        <w:lastRenderedPageBreak/>
        <w:t>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4E51CF" w:rsidRPr="0059643A" w:rsidRDefault="004E51CF" w:rsidP="004E51CF">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4E51CF" w:rsidRPr="0059643A" w:rsidRDefault="004E51CF" w:rsidP="004E51CF">
      <w:pPr>
        <w:widowControl w:val="0"/>
        <w:tabs>
          <w:tab w:val="left" w:pos="1134"/>
        </w:tabs>
        <w:autoSpaceDE w:val="0"/>
        <w:autoSpaceDN w:val="0"/>
        <w:adjustRightInd w:val="0"/>
        <w:ind w:firstLine="709"/>
        <w:jc w:val="both"/>
        <w:rPr>
          <w:sz w:val="24"/>
          <w:szCs w:val="24"/>
        </w:rPr>
      </w:pPr>
    </w:p>
    <w:p w:rsidR="004E51CF" w:rsidRPr="0059643A" w:rsidRDefault="004E51CF" w:rsidP="004E51CF">
      <w:pPr>
        <w:tabs>
          <w:tab w:val="left" w:pos="900"/>
        </w:tabs>
        <w:jc w:val="center"/>
        <w:rPr>
          <w:b/>
          <w:sz w:val="24"/>
          <w:szCs w:val="24"/>
        </w:rPr>
      </w:pPr>
      <w:r w:rsidRPr="0059643A">
        <w:rPr>
          <w:b/>
          <w:sz w:val="24"/>
          <w:szCs w:val="24"/>
        </w:rPr>
        <w:t>9. Система контроля хода выполнения подпрограммы</w:t>
      </w:r>
    </w:p>
    <w:p w:rsidR="004E51CF" w:rsidRPr="0059643A" w:rsidRDefault="004E51CF" w:rsidP="004E51CF">
      <w:pPr>
        <w:tabs>
          <w:tab w:val="left" w:pos="900"/>
        </w:tabs>
        <w:jc w:val="center"/>
        <w:rPr>
          <w:b/>
          <w:sz w:val="24"/>
          <w:szCs w:val="24"/>
        </w:rPr>
      </w:pPr>
    </w:p>
    <w:p w:rsidR="004E51CF" w:rsidRDefault="004E51CF" w:rsidP="004E51CF">
      <w:pPr>
        <w:tabs>
          <w:tab w:val="left" w:pos="567"/>
        </w:tabs>
        <w:ind w:firstLine="709"/>
        <w:jc w:val="both"/>
      </w:pPr>
      <w:r w:rsidRPr="0059643A">
        <w:rPr>
          <w:sz w:val="24"/>
          <w:szCs w:val="24"/>
        </w:rPr>
        <w:t>Оперативный контроль хода выполнения мероприятий подпрограммы осуществляет отдел экономического развития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lastRenderedPageBreak/>
        <w:t xml:space="preserve">ПРОГРАММА </w:t>
      </w:r>
      <w:r w:rsidRPr="0059643A">
        <w:rPr>
          <w:b/>
          <w:sz w:val="24"/>
          <w:szCs w:val="24"/>
          <w:lang w:val="en-US"/>
        </w:rPr>
        <w:t>B</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Формирование современной городской среды в Сосновоборском городском округе на 2018 – 2024 годы</w:t>
      </w:r>
    </w:p>
    <w:p w:rsidR="004E51CF" w:rsidRPr="0059643A" w:rsidRDefault="004E51CF" w:rsidP="004E51CF">
      <w:pPr>
        <w:widowControl w:val="0"/>
        <w:autoSpaceDE w:val="0"/>
        <w:autoSpaceDN w:val="0"/>
        <w:adjustRightInd w:val="0"/>
        <w:jc w:val="center"/>
        <w:rPr>
          <w:sz w:val="24"/>
          <w:szCs w:val="24"/>
        </w:rPr>
      </w:pP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ПАСПОРТ</w:t>
      </w:r>
    </w:p>
    <w:p w:rsidR="004E51CF" w:rsidRPr="0059643A" w:rsidRDefault="004E51CF" w:rsidP="004E51CF">
      <w:pPr>
        <w:widowControl w:val="0"/>
        <w:autoSpaceDE w:val="0"/>
        <w:autoSpaceDN w:val="0"/>
        <w:adjustRightInd w:val="0"/>
        <w:jc w:val="center"/>
        <w:rPr>
          <w:b/>
          <w:sz w:val="24"/>
          <w:szCs w:val="24"/>
        </w:rPr>
      </w:pPr>
      <w:r w:rsidRPr="0059643A">
        <w:rPr>
          <w:b/>
          <w:sz w:val="24"/>
          <w:szCs w:val="24"/>
        </w:rPr>
        <w:t>подпрограммы «Формирование современной городской среды в Сосновоборском городском округе на 2018- 2024 годы»</w:t>
      </w:r>
    </w:p>
    <w:p w:rsidR="004E51CF" w:rsidRPr="0059643A" w:rsidRDefault="004E51CF" w:rsidP="004E51CF">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firstRow="0" w:lastRow="0" w:firstColumn="0" w:lastColumn="0" w:noHBand="0" w:noVBand="0"/>
      </w:tblPr>
      <w:tblGrid>
        <w:gridCol w:w="3969"/>
        <w:gridCol w:w="6379"/>
      </w:tblGrid>
      <w:tr w:rsidR="004E51CF" w:rsidRPr="0059643A" w:rsidTr="00247C6E">
        <w:trPr>
          <w:tblCellSpacing w:w="5" w:type="nil"/>
        </w:trPr>
        <w:tc>
          <w:tcPr>
            <w:tcW w:w="396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Полное наименование подпрограммы</w:t>
            </w:r>
          </w:p>
        </w:tc>
        <w:tc>
          <w:tcPr>
            <w:tcW w:w="6379" w:type="dxa"/>
            <w:tcBorders>
              <w:top w:val="single" w:sz="4" w:space="0" w:color="auto"/>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«Формирование современной городской среды в Сосновоборском городском округе на 2018 – 2024 годы»</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37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jc w:val="both"/>
              <w:rPr>
                <w:sz w:val="24"/>
                <w:szCs w:val="24"/>
              </w:rPr>
            </w:pPr>
            <w:r w:rsidRPr="0059643A">
              <w:rPr>
                <w:sz w:val="24"/>
                <w:szCs w:val="24"/>
              </w:rPr>
              <w:t xml:space="preserve">Комитет по управлению жилищно-коммунальным хозяйством администрации Сосновоборского городского округа </w:t>
            </w:r>
          </w:p>
        </w:tc>
      </w:tr>
      <w:tr w:rsidR="004E51CF" w:rsidRPr="0059643A" w:rsidTr="00247C6E">
        <w:trPr>
          <w:trHeight w:val="400"/>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Участники подпрограммы  </w:t>
            </w:r>
          </w:p>
        </w:tc>
        <w:tc>
          <w:tcPr>
            <w:tcW w:w="6379" w:type="dxa"/>
            <w:tcBorders>
              <w:left w:val="single" w:sz="4" w:space="0" w:color="auto"/>
              <w:bottom w:val="single" w:sz="4" w:space="0" w:color="auto"/>
              <w:right w:val="single" w:sz="4" w:space="0" w:color="auto"/>
            </w:tcBorders>
            <w:vAlign w:val="center"/>
          </w:tcPr>
          <w:p w:rsidR="004E51CF" w:rsidRPr="0059643A" w:rsidRDefault="004E51CF" w:rsidP="00247C6E">
            <w:pPr>
              <w:widowControl w:val="0"/>
              <w:autoSpaceDE w:val="0"/>
              <w:autoSpaceDN w:val="0"/>
              <w:adjustRightInd w:val="0"/>
              <w:rPr>
                <w:sz w:val="24"/>
                <w:szCs w:val="24"/>
                <w:lang w:eastAsia="en-US"/>
              </w:rPr>
            </w:pPr>
            <w:r w:rsidRPr="0059643A">
              <w:rPr>
                <w:sz w:val="24"/>
                <w:szCs w:val="24"/>
                <w:lang w:eastAsia="en-US"/>
              </w:rPr>
              <w:t>- Отдел внешнего благоустройства и дорожного хозяйства комитета по управлению ЖКХ администрации</w:t>
            </w:r>
          </w:p>
          <w:p w:rsidR="004E51CF" w:rsidRPr="0059643A" w:rsidRDefault="004E51CF" w:rsidP="00247C6E">
            <w:pPr>
              <w:widowControl w:val="0"/>
              <w:autoSpaceDE w:val="0"/>
              <w:autoSpaceDN w:val="0"/>
              <w:adjustRightInd w:val="0"/>
              <w:rPr>
                <w:sz w:val="24"/>
                <w:szCs w:val="24"/>
              </w:rPr>
            </w:pPr>
            <w:r w:rsidRPr="0059643A">
              <w:rPr>
                <w:sz w:val="24"/>
                <w:szCs w:val="24"/>
                <w:lang w:eastAsia="en-US"/>
              </w:rPr>
              <w:t>- Отдел капитального строительства комитета по управлению ЖКХ администрации</w:t>
            </w:r>
            <w:r w:rsidRPr="0059643A">
              <w:rPr>
                <w:sz w:val="24"/>
                <w:szCs w:val="24"/>
              </w:rPr>
              <w:t xml:space="preserve"> </w:t>
            </w:r>
          </w:p>
          <w:p w:rsidR="004E51CF" w:rsidRPr="0059643A" w:rsidRDefault="004E51CF" w:rsidP="00247C6E">
            <w:pPr>
              <w:widowControl w:val="0"/>
              <w:autoSpaceDE w:val="0"/>
              <w:autoSpaceDN w:val="0"/>
              <w:adjustRightInd w:val="0"/>
              <w:rPr>
                <w:sz w:val="24"/>
                <w:szCs w:val="24"/>
                <w:lang w:eastAsia="en-US"/>
              </w:rPr>
            </w:pPr>
            <w:r w:rsidRPr="0059643A">
              <w:rPr>
                <w:sz w:val="24"/>
                <w:szCs w:val="24"/>
              </w:rPr>
              <w:t xml:space="preserve">- Отдел жилищно-коммунального хозяйства </w:t>
            </w:r>
            <w:r w:rsidRPr="0059643A">
              <w:rPr>
                <w:sz w:val="24"/>
                <w:szCs w:val="24"/>
                <w:lang w:eastAsia="en-US"/>
              </w:rPr>
              <w:t>комитета по управлению ЖКХ администрации</w:t>
            </w:r>
          </w:p>
          <w:p w:rsidR="004E51CF" w:rsidRPr="0059643A" w:rsidRDefault="004E51CF" w:rsidP="00247C6E">
            <w:pPr>
              <w:widowControl w:val="0"/>
              <w:autoSpaceDE w:val="0"/>
              <w:autoSpaceDN w:val="0"/>
              <w:adjustRightInd w:val="0"/>
              <w:rPr>
                <w:sz w:val="24"/>
                <w:szCs w:val="24"/>
              </w:rPr>
            </w:pPr>
            <w:r w:rsidRPr="0059643A">
              <w:rPr>
                <w:sz w:val="24"/>
                <w:szCs w:val="24"/>
                <w:lang w:eastAsia="en-US"/>
              </w:rPr>
              <w:t xml:space="preserve">- Комитет архитектуры, градостроительства и землепользования администрации </w:t>
            </w:r>
          </w:p>
          <w:p w:rsidR="004E51CF" w:rsidRPr="0059643A" w:rsidRDefault="004E51CF" w:rsidP="00247C6E">
            <w:pPr>
              <w:widowControl w:val="0"/>
              <w:autoSpaceDE w:val="0"/>
              <w:autoSpaceDN w:val="0"/>
              <w:adjustRightInd w:val="0"/>
              <w:rPr>
                <w:sz w:val="24"/>
                <w:szCs w:val="24"/>
              </w:rPr>
            </w:pPr>
            <w:r w:rsidRPr="0059643A">
              <w:rPr>
                <w:sz w:val="24"/>
                <w:szCs w:val="24"/>
              </w:rPr>
              <w:t xml:space="preserve">- Подрядные организации </w:t>
            </w:r>
          </w:p>
          <w:p w:rsidR="004E51CF" w:rsidRPr="0059643A" w:rsidRDefault="004E51CF" w:rsidP="00247C6E">
            <w:pPr>
              <w:widowControl w:val="0"/>
              <w:autoSpaceDE w:val="0"/>
              <w:autoSpaceDN w:val="0"/>
              <w:adjustRightInd w:val="0"/>
              <w:rPr>
                <w:sz w:val="24"/>
                <w:szCs w:val="24"/>
              </w:rPr>
            </w:pPr>
            <w:r w:rsidRPr="0059643A">
              <w:rPr>
                <w:sz w:val="24"/>
                <w:szCs w:val="24"/>
              </w:rPr>
              <w:t>- Заинтересованные лица</w:t>
            </w:r>
          </w:p>
          <w:p w:rsidR="004E51CF" w:rsidRPr="0059643A" w:rsidRDefault="004E51CF" w:rsidP="00247C6E">
            <w:pPr>
              <w:widowControl w:val="0"/>
              <w:autoSpaceDE w:val="0"/>
              <w:autoSpaceDN w:val="0"/>
              <w:adjustRightInd w:val="0"/>
              <w:rPr>
                <w:sz w:val="24"/>
                <w:szCs w:val="24"/>
              </w:rPr>
            </w:pPr>
            <w:r w:rsidRPr="0059643A">
              <w:rPr>
                <w:sz w:val="24"/>
                <w:szCs w:val="24"/>
              </w:rPr>
              <w:t xml:space="preserve">- Общественные организации </w:t>
            </w:r>
          </w:p>
          <w:p w:rsidR="004E51CF" w:rsidRPr="0059643A" w:rsidRDefault="004E51CF" w:rsidP="00247C6E">
            <w:pPr>
              <w:widowControl w:val="0"/>
              <w:autoSpaceDE w:val="0"/>
              <w:autoSpaceDN w:val="0"/>
              <w:adjustRightInd w:val="0"/>
              <w:rPr>
                <w:sz w:val="24"/>
                <w:szCs w:val="24"/>
              </w:rPr>
            </w:pPr>
            <w:r w:rsidRPr="0059643A">
              <w:rPr>
                <w:sz w:val="24"/>
                <w:szCs w:val="24"/>
              </w:rPr>
              <w:t xml:space="preserve">- Студенческие отряды </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Цели подпрограммы  </w:t>
            </w:r>
          </w:p>
        </w:tc>
        <w:tc>
          <w:tcPr>
            <w:tcW w:w="6379" w:type="dxa"/>
            <w:tcBorders>
              <w:left w:val="single" w:sz="4" w:space="0" w:color="auto"/>
              <w:bottom w:val="single" w:sz="4" w:space="0" w:color="auto"/>
              <w:right w:val="single" w:sz="4" w:space="0" w:color="auto"/>
            </w:tcBorders>
            <w:vAlign w:val="center"/>
          </w:tcPr>
          <w:p w:rsidR="004E51CF" w:rsidRPr="0059643A" w:rsidRDefault="004E51CF" w:rsidP="00247C6E">
            <w:pPr>
              <w:jc w:val="both"/>
              <w:rPr>
                <w:sz w:val="24"/>
                <w:szCs w:val="24"/>
              </w:rPr>
            </w:pPr>
            <w:r w:rsidRPr="0059643A">
              <w:rPr>
                <w:sz w:val="24"/>
                <w:szCs w:val="24"/>
              </w:rPr>
              <w:t>Повышение качества и комфорта городской среды на территории Сосновоборского городского округа</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Задачи подпрограммы</w:t>
            </w:r>
          </w:p>
        </w:tc>
        <w:tc>
          <w:tcPr>
            <w:tcW w:w="6379" w:type="dxa"/>
            <w:tcBorders>
              <w:left w:val="single" w:sz="4" w:space="0" w:color="auto"/>
              <w:bottom w:val="single" w:sz="4" w:space="0" w:color="auto"/>
              <w:right w:val="single" w:sz="4" w:space="0" w:color="auto"/>
            </w:tcBorders>
          </w:tcPr>
          <w:p w:rsidR="004E51CF" w:rsidRPr="0059643A" w:rsidRDefault="004E51CF" w:rsidP="00247C6E">
            <w:pPr>
              <w:numPr>
                <w:ilvl w:val="0"/>
                <w:numId w:val="4"/>
              </w:numPr>
              <w:tabs>
                <w:tab w:val="left" w:pos="351"/>
              </w:tabs>
              <w:ind w:left="67" w:firstLine="0"/>
              <w:contextualSpacing/>
              <w:jc w:val="both"/>
              <w:rPr>
                <w:rFonts w:eastAsia="Calibri"/>
                <w:sz w:val="24"/>
                <w:szCs w:val="24"/>
              </w:rPr>
            </w:pPr>
            <w:r w:rsidRPr="0059643A">
              <w:rPr>
                <w:rFonts w:eastAsia="Calibri"/>
                <w:sz w:val="24"/>
                <w:szCs w:val="24"/>
              </w:rPr>
              <w:t>повышение уровня благоустройства дворовых территорий и общественных территорий (парков, скверов и т.д.) Сосновоборского городского округа;</w:t>
            </w:r>
          </w:p>
          <w:p w:rsidR="004E51CF" w:rsidRPr="0059643A" w:rsidRDefault="004E51CF" w:rsidP="00247C6E">
            <w:pPr>
              <w:numPr>
                <w:ilvl w:val="0"/>
                <w:numId w:val="4"/>
              </w:numPr>
              <w:tabs>
                <w:tab w:val="left" w:pos="351"/>
              </w:tabs>
              <w:ind w:left="67" w:firstLine="0"/>
              <w:contextualSpacing/>
              <w:jc w:val="both"/>
              <w:rPr>
                <w:rFonts w:eastAsia="Calibri"/>
                <w:sz w:val="24"/>
                <w:szCs w:val="24"/>
              </w:rPr>
            </w:pPr>
            <w:r w:rsidRPr="0059643A">
              <w:rPr>
                <w:rFonts w:eastAsia="Calibri"/>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  </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379" w:type="dxa"/>
            <w:tcBorders>
              <w:left w:val="single" w:sz="4" w:space="0" w:color="auto"/>
              <w:bottom w:val="single" w:sz="4" w:space="0" w:color="auto"/>
              <w:right w:val="single" w:sz="4" w:space="0" w:color="auto"/>
            </w:tcBorders>
            <w:vAlign w:val="center"/>
          </w:tcPr>
          <w:p w:rsidR="004E51CF" w:rsidRPr="0059643A" w:rsidRDefault="004E51CF" w:rsidP="00247C6E">
            <w:pPr>
              <w:jc w:val="center"/>
              <w:rPr>
                <w:sz w:val="24"/>
                <w:szCs w:val="24"/>
              </w:rPr>
            </w:pPr>
            <w:r w:rsidRPr="0059643A">
              <w:rPr>
                <w:sz w:val="24"/>
                <w:szCs w:val="24"/>
              </w:rPr>
              <w:t>2018 - 2024 год</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379" w:type="dxa"/>
            <w:tcBorders>
              <w:left w:val="single" w:sz="4" w:space="0" w:color="auto"/>
              <w:bottom w:val="single" w:sz="4" w:space="0" w:color="auto"/>
              <w:right w:val="single" w:sz="4" w:space="0" w:color="auto"/>
            </w:tcBorders>
            <w:vAlign w:val="center"/>
          </w:tcPr>
          <w:p w:rsidR="004E51CF" w:rsidRPr="00A40DC3" w:rsidRDefault="004E51CF" w:rsidP="00247C6E">
            <w:pPr>
              <w:rPr>
                <w:sz w:val="22"/>
                <w:szCs w:val="22"/>
                <w:vertAlign w:val="superscript"/>
              </w:rPr>
            </w:pPr>
            <w:r w:rsidRPr="00A40DC3">
              <w:rPr>
                <w:rFonts w:eastAsia="Calibri"/>
                <w:b/>
                <w:sz w:val="22"/>
                <w:szCs w:val="22"/>
                <w:lang w:eastAsia="en-US"/>
              </w:rPr>
              <w:t xml:space="preserve">411 447,47200 </w:t>
            </w:r>
            <w:r w:rsidRPr="00A40DC3">
              <w:rPr>
                <w:b/>
                <w:sz w:val="22"/>
                <w:szCs w:val="22"/>
              </w:rPr>
              <w:t xml:space="preserve">тыс. руб.,  </w:t>
            </w:r>
            <w:r w:rsidRPr="00A40DC3">
              <w:rPr>
                <w:sz w:val="22"/>
                <w:szCs w:val="22"/>
              </w:rPr>
              <w:t>в т.ч.:</w:t>
            </w:r>
          </w:p>
          <w:p w:rsidR="004E51CF" w:rsidRPr="00A40DC3" w:rsidRDefault="004E51CF" w:rsidP="00247C6E">
            <w:pPr>
              <w:rPr>
                <w:sz w:val="22"/>
                <w:szCs w:val="22"/>
              </w:rPr>
            </w:pPr>
            <w:r w:rsidRPr="00A40DC3">
              <w:rPr>
                <w:rFonts w:eastAsia="Calibri"/>
                <w:sz w:val="22"/>
                <w:szCs w:val="22"/>
                <w:lang w:eastAsia="en-US"/>
              </w:rPr>
              <w:t xml:space="preserve">     66 837,71200 </w:t>
            </w:r>
            <w:r w:rsidRPr="00A40DC3">
              <w:rPr>
                <w:sz w:val="22"/>
                <w:szCs w:val="22"/>
              </w:rPr>
              <w:t>тыс. руб. (местный бюджет),</w:t>
            </w:r>
          </w:p>
          <w:p w:rsidR="004E51CF" w:rsidRPr="00A40DC3" w:rsidRDefault="004E51CF" w:rsidP="00247C6E">
            <w:pPr>
              <w:rPr>
                <w:sz w:val="22"/>
                <w:szCs w:val="22"/>
              </w:rPr>
            </w:pPr>
            <w:r w:rsidRPr="00A40DC3">
              <w:rPr>
                <w:rFonts w:eastAsia="Calibri"/>
                <w:sz w:val="22"/>
                <w:szCs w:val="22"/>
                <w:lang w:eastAsia="en-US"/>
              </w:rPr>
              <w:t xml:space="preserve">   193 803,61881 </w:t>
            </w:r>
            <w:r w:rsidRPr="00A40DC3">
              <w:rPr>
                <w:sz w:val="22"/>
                <w:szCs w:val="22"/>
              </w:rPr>
              <w:t>тыс. руб. (областной бюджет)</w:t>
            </w:r>
          </w:p>
          <w:p w:rsidR="004E51CF" w:rsidRPr="00A40DC3" w:rsidRDefault="004E51CF" w:rsidP="00247C6E">
            <w:pPr>
              <w:rPr>
                <w:sz w:val="22"/>
                <w:szCs w:val="22"/>
              </w:rPr>
            </w:pPr>
            <w:r w:rsidRPr="00A40DC3">
              <w:rPr>
                <w:sz w:val="22"/>
                <w:szCs w:val="22"/>
              </w:rPr>
              <w:t xml:space="preserve">   150 806,14119 тыс. руб. (федеральный бюджет)</w:t>
            </w:r>
          </w:p>
          <w:p w:rsidR="004E51CF" w:rsidRPr="00A40DC3" w:rsidRDefault="004E51CF" w:rsidP="00247C6E">
            <w:pPr>
              <w:rPr>
                <w:sz w:val="22"/>
                <w:szCs w:val="22"/>
              </w:rPr>
            </w:pPr>
            <w:r w:rsidRPr="00A40DC3">
              <w:rPr>
                <w:rFonts w:eastAsia="Calibri"/>
                <w:sz w:val="22"/>
                <w:szCs w:val="22"/>
                <w:lang w:eastAsia="en-US"/>
              </w:rPr>
              <w:t xml:space="preserve">2017 –   </w:t>
            </w:r>
            <w:r w:rsidRPr="00A40DC3">
              <w:rPr>
                <w:rFonts w:eastAsia="Calibri"/>
                <w:sz w:val="22"/>
                <w:szCs w:val="22"/>
                <w:u w:val="single"/>
                <w:lang w:eastAsia="en-US"/>
              </w:rPr>
              <w:t>55 555,70000</w:t>
            </w:r>
            <w:r w:rsidRPr="00A40DC3">
              <w:rPr>
                <w:rFonts w:eastAsia="Calibri"/>
                <w:sz w:val="22"/>
                <w:szCs w:val="22"/>
                <w:lang w:eastAsia="en-US"/>
              </w:rPr>
              <w:t xml:space="preserve">  </w:t>
            </w:r>
            <w:r w:rsidRPr="00A40DC3">
              <w:rPr>
                <w:sz w:val="22"/>
                <w:szCs w:val="22"/>
              </w:rPr>
              <w:t>тыс. руб.,</w:t>
            </w:r>
            <w:r w:rsidRPr="00A40DC3">
              <w:rPr>
                <w:b/>
                <w:sz w:val="22"/>
                <w:szCs w:val="22"/>
              </w:rPr>
              <w:t xml:space="preserve">  </w:t>
            </w:r>
            <w:r w:rsidRPr="00A40DC3">
              <w:rPr>
                <w:sz w:val="22"/>
                <w:szCs w:val="22"/>
              </w:rPr>
              <w:t>в т.ч.</w:t>
            </w:r>
          </w:p>
          <w:p w:rsidR="004E51CF" w:rsidRPr="00A40DC3" w:rsidRDefault="004E51CF" w:rsidP="00247C6E">
            <w:pPr>
              <w:rPr>
                <w:sz w:val="22"/>
                <w:szCs w:val="22"/>
              </w:rPr>
            </w:pPr>
            <w:r w:rsidRPr="00A40DC3">
              <w:rPr>
                <w:rFonts w:eastAsia="Calibri"/>
                <w:b/>
                <w:sz w:val="22"/>
                <w:szCs w:val="22"/>
                <w:lang w:eastAsia="en-US"/>
              </w:rPr>
              <w:t xml:space="preserve">                 </w:t>
            </w:r>
            <w:r w:rsidRPr="00A40DC3">
              <w:rPr>
                <w:rFonts w:eastAsia="Calibri"/>
                <w:sz w:val="22"/>
                <w:szCs w:val="22"/>
                <w:lang w:eastAsia="en-US"/>
              </w:rPr>
              <w:t xml:space="preserve">5 555,70000 </w:t>
            </w:r>
            <w:r w:rsidRPr="00A40DC3">
              <w:rPr>
                <w:sz w:val="22"/>
                <w:szCs w:val="22"/>
              </w:rPr>
              <w:t>тыс. руб. (местный бюджет),</w:t>
            </w:r>
          </w:p>
          <w:p w:rsidR="004E51CF" w:rsidRPr="00A40DC3" w:rsidRDefault="004E51CF" w:rsidP="00247C6E">
            <w:pPr>
              <w:rPr>
                <w:sz w:val="22"/>
                <w:szCs w:val="22"/>
              </w:rPr>
            </w:pPr>
            <w:r w:rsidRPr="00A40DC3">
              <w:rPr>
                <w:rFonts w:eastAsia="Calibri"/>
                <w:sz w:val="22"/>
                <w:szCs w:val="22"/>
                <w:lang w:eastAsia="en-US"/>
              </w:rPr>
              <w:t xml:space="preserve">               34 500,00000 </w:t>
            </w:r>
            <w:r w:rsidRPr="00A40DC3">
              <w:rPr>
                <w:sz w:val="22"/>
                <w:szCs w:val="22"/>
              </w:rPr>
              <w:t>тыс. руб. (областной бюджет)</w:t>
            </w:r>
          </w:p>
          <w:p w:rsidR="004E51CF" w:rsidRPr="00A40DC3" w:rsidRDefault="004E51CF" w:rsidP="00247C6E">
            <w:pPr>
              <w:rPr>
                <w:sz w:val="22"/>
                <w:szCs w:val="22"/>
              </w:rPr>
            </w:pPr>
            <w:r w:rsidRPr="00A40DC3">
              <w:rPr>
                <w:sz w:val="22"/>
                <w:szCs w:val="22"/>
              </w:rPr>
              <w:t xml:space="preserve">               15 500,00000 тыс. руб. (федеральный бюджет)</w:t>
            </w:r>
          </w:p>
          <w:p w:rsidR="004E51CF" w:rsidRPr="00A40DC3" w:rsidRDefault="004E51CF" w:rsidP="00247C6E">
            <w:pPr>
              <w:rPr>
                <w:sz w:val="22"/>
                <w:szCs w:val="22"/>
              </w:rPr>
            </w:pPr>
            <w:r w:rsidRPr="00A40DC3">
              <w:rPr>
                <w:rFonts w:eastAsia="Calibri"/>
                <w:sz w:val="22"/>
                <w:szCs w:val="22"/>
                <w:lang w:eastAsia="en-US"/>
              </w:rPr>
              <w:t xml:space="preserve">2018  –   </w:t>
            </w:r>
            <w:r w:rsidRPr="00A40DC3">
              <w:rPr>
                <w:rFonts w:eastAsia="Calibri"/>
                <w:sz w:val="22"/>
                <w:szCs w:val="22"/>
                <w:u w:val="single"/>
                <w:lang w:eastAsia="en-US"/>
              </w:rPr>
              <w:t>37 173,88000</w:t>
            </w:r>
            <w:r w:rsidRPr="00A40DC3">
              <w:rPr>
                <w:rFonts w:eastAsia="Calibri"/>
                <w:sz w:val="22"/>
                <w:szCs w:val="22"/>
                <w:lang w:eastAsia="en-US"/>
              </w:rPr>
              <w:t xml:space="preserve">  </w:t>
            </w:r>
            <w:r w:rsidRPr="00A40DC3">
              <w:rPr>
                <w:sz w:val="22"/>
                <w:szCs w:val="22"/>
              </w:rPr>
              <w:t>тыс. руб.,  в т.ч.</w:t>
            </w:r>
          </w:p>
          <w:p w:rsidR="004E51CF" w:rsidRPr="00A40DC3" w:rsidRDefault="004E51CF" w:rsidP="00247C6E">
            <w:pPr>
              <w:rPr>
                <w:sz w:val="22"/>
                <w:szCs w:val="22"/>
              </w:rPr>
            </w:pPr>
            <w:r w:rsidRPr="00A40DC3">
              <w:rPr>
                <w:rFonts w:eastAsia="Calibri"/>
                <w:b/>
                <w:sz w:val="22"/>
                <w:szCs w:val="22"/>
                <w:lang w:eastAsia="en-US"/>
              </w:rPr>
              <w:t xml:space="preserve">                  </w:t>
            </w:r>
            <w:r w:rsidRPr="00A40DC3">
              <w:rPr>
                <w:rFonts w:eastAsia="Calibri"/>
                <w:sz w:val="22"/>
                <w:szCs w:val="22"/>
                <w:lang w:eastAsia="en-US"/>
              </w:rPr>
              <w:t xml:space="preserve">4 173,88000 </w:t>
            </w:r>
            <w:r w:rsidRPr="00A40DC3">
              <w:rPr>
                <w:sz w:val="22"/>
                <w:szCs w:val="22"/>
              </w:rPr>
              <w:t>тыс. руб. (местный бюджет),</w:t>
            </w:r>
          </w:p>
          <w:p w:rsidR="004E51CF" w:rsidRPr="00A40DC3" w:rsidRDefault="004E51CF" w:rsidP="00247C6E">
            <w:pPr>
              <w:rPr>
                <w:sz w:val="22"/>
                <w:szCs w:val="22"/>
              </w:rPr>
            </w:pPr>
            <w:r w:rsidRPr="00A40DC3">
              <w:rPr>
                <w:rFonts w:eastAsia="Calibri"/>
                <w:sz w:val="22"/>
                <w:szCs w:val="22"/>
                <w:lang w:eastAsia="en-US"/>
              </w:rPr>
              <w:t xml:space="preserve">                25 311,00000 </w:t>
            </w:r>
            <w:r w:rsidRPr="00A40DC3">
              <w:rPr>
                <w:sz w:val="22"/>
                <w:szCs w:val="22"/>
              </w:rPr>
              <w:t>тыс. руб. (областной бюджет)</w:t>
            </w:r>
          </w:p>
          <w:p w:rsidR="004E51CF" w:rsidRPr="00A40DC3" w:rsidRDefault="004E51CF" w:rsidP="00247C6E">
            <w:pPr>
              <w:rPr>
                <w:sz w:val="22"/>
                <w:szCs w:val="22"/>
              </w:rPr>
            </w:pPr>
            <w:r w:rsidRPr="00A40DC3">
              <w:rPr>
                <w:sz w:val="22"/>
                <w:szCs w:val="22"/>
              </w:rPr>
              <w:t xml:space="preserve">                  7 689,00000 тыс. руб. (федеральный бюджет)</w:t>
            </w:r>
          </w:p>
          <w:p w:rsidR="004E51CF" w:rsidRPr="00A40DC3" w:rsidRDefault="004E51CF" w:rsidP="00247C6E">
            <w:pPr>
              <w:rPr>
                <w:sz w:val="22"/>
                <w:szCs w:val="22"/>
              </w:rPr>
            </w:pPr>
            <w:r w:rsidRPr="00A40DC3">
              <w:rPr>
                <w:rFonts w:eastAsia="Calibri"/>
                <w:sz w:val="22"/>
                <w:szCs w:val="22"/>
                <w:lang w:eastAsia="en-US"/>
              </w:rPr>
              <w:t xml:space="preserve">2019 –    </w:t>
            </w:r>
            <w:r w:rsidRPr="00A40DC3">
              <w:rPr>
                <w:rFonts w:eastAsia="Calibri"/>
                <w:sz w:val="22"/>
                <w:szCs w:val="22"/>
                <w:u w:val="single"/>
                <w:lang w:eastAsia="en-US"/>
              </w:rPr>
              <w:t>39 000,00000</w:t>
            </w:r>
            <w:r w:rsidRPr="00A40DC3">
              <w:rPr>
                <w:rFonts w:eastAsia="Calibri"/>
                <w:sz w:val="22"/>
                <w:szCs w:val="22"/>
                <w:lang w:eastAsia="en-US"/>
              </w:rPr>
              <w:t xml:space="preserve">  </w:t>
            </w:r>
            <w:r w:rsidRPr="00A40DC3">
              <w:rPr>
                <w:sz w:val="22"/>
                <w:szCs w:val="22"/>
              </w:rPr>
              <w:t>тыс. руб.,  в т.ч.</w:t>
            </w:r>
          </w:p>
          <w:p w:rsidR="004E51CF" w:rsidRPr="00A40DC3" w:rsidRDefault="004E51CF" w:rsidP="00247C6E">
            <w:pPr>
              <w:rPr>
                <w:sz w:val="22"/>
                <w:szCs w:val="22"/>
              </w:rPr>
            </w:pPr>
            <w:r w:rsidRPr="00A40DC3">
              <w:rPr>
                <w:rFonts w:eastAsia="Calibri"/>
                <w:sz w:val="22"/>
                <w:szCs w:val="22"/>
                <w:lang w:eastAsia="en-US"/>
              </w:rPr>
              <w:t xml:space="preserve">                  4 000,00000 </w:t>
            </w:r>
            <w:r w:rsidRPr="00A40DC3">
              <w:rPr>
                <w:sz w:val="22"/>
                <w:szCs w:val="22"/>
              </w:rPr>
              <w:t>тыс. руб. (местный бюджет),</w:t>
            </w:r>
          </w:p>
          <w:p w:rsidR="004E51CF" w:rsidRPr="00A40DC3" w:rsidRDefault="004E51CF" w:rsidP="00247C6E">
            <w:pPr>
              <w:rPr>
                <w:sz w:val="22"/>
                <w:szCs w:val="22"/>
              </w:rPr>
            </w:pPr>
            <w:r w:rsidRPr="00A40DC3">
              <w:rPr>
                <w:rFonts w:eastAsia="Calibri"/>
                <w:sz w:val="22"/>
                <w:szCs w:val="22"/>
                <w:lang w:eastAsia="en-US"/>
              </w:rPr>
              <w:t xml:space="preserve">                22 680,00000 </w:t>
            </w:r>
            <w:r w:rsidRPr="00A40DC3">
              <w:rPr>
                <w:sz w:val="22"/>
                <w:szCs w:val="22"/>
              </w:rPr>
              <w:t>тыс. руб. (областной бюджет)</w:t>
            </w:r>
          </w:p>
          <w:p w:rsidR="004E51CF" w:rsidRPr="00A40DC3" w:rsidRDefault="004E51CF" w:rsidP="00247C6E">
            <w:pPr>
              <w:rPr>
                <w:sz w:val="22"/>
                <w:szCs w:val="22"/>
              </w:rPr>
            </w:pPr>
            <w:r w:rsidRPr="00A40DC3">
              <w:rPr>
                <w:sz w:val="22"/>
                <w:szCs w:val="22"/>
              </w:rPr>
              <w:t xml:space="preserve">                12 320,00000 тыс. руб. (федеральный бюджет)</w:t>
            </w:r>
          </w:p>
          <w:p w:rsidR="004E51CF" w:rsidRPr="00A40DC3" w:rsidRDefault="004E51CF" w:rsidP="00247C6E">
            <w:pPr>
              <w:rPr>
                <w:sz w:val="22"/>
                <w:szCs w:val="22"/>
              </w:rPr>
            </w:pPr>
            <w:r w:rsidRPr="00A40DC3">
              <w:rPr>
                <w:rFonts w:eastAsia="Calibri"/>
                <w:sz w:val="22"/>
                <w:szCs w:val="22"/>
                <w:lang w:eastAsia="en-US"/>
              </w:rPr>
              <w:t xml:space="preserve">2020 –  </w:t>
            </w:r>
            <w:r w:rsidRPr="00A40DC3">
              <w:rPr>
                <w:rFonts w:eastAsia="Calibri"/>
                <w:sz w:val="22"/>
                <w:szCs w:val="22"/>
                <w:u w:val="single"/>
                <w:lang w:eastAsia="en-US"/>
              </w:rPr>
              <w:t>116 005,82700</w:t>
            </w:r>
            <w:r w:rsidRPr="00A40DC3">
              <w:rPr>
                <w:rFonts w:eastAsia="Calibri"/>
                <w:sz w:val="22"/>
                <w:szCs w:val="22"/>
                <w:lang w:eastAsia="en-US"/>
              </w:rPr>
              <w:t xml:space="preserve">  </w:t>
            </w:r>
            <w:r w:rsidRPr="00A40DC3">
              <w:rPr>
                <w:sz w:val="22"/>
                <w:szCs w:val="22"/>
              </w:rPr>
              <w:t>тыс. руб.,</w:t>
            </w:r>
            <w:r w:rsidRPr="00A40DC3">
              <w:rPr>
                <w:b/>
                <w:sz w:val="22"/>
                <w:szCs w:val="22"/>
              </w:rPr>
              <w:t xml:space="preserve">  </w:t>
            </w:r>
            <w:r w:rsidRPr="00A40DC3">
              <w:rPr>
                <w:sz w:val="22"/>
                <w:szCs w:val="22"/>
              </w:rPr>
              <w:t>в т.ч.</w:t>
            </w:r>
          </w:p>
          <w:p w:rsidR="004E51CF" w:rsidRPr="00A40DC3" w:rsidRDefault="004E51CF" w:rsidP="00247C6E">
            <w:pPr>
              <w:rPr>
                <w:sz w:val="22"/>
                <w:szCs w:val="22"/>
              </w:rPr>
            </w:pPr>
            <w:r w:rsidRPr="00A40DC3">
              <w:rPr>
                <w:rFonts w:eastAsia="Calibri"/>
                <w:sz w:val="22"/>
                <w:szCs w:val="22"/>
                <w:lang w:eastAsia="en-US"/>
              </w:rPr>
              <w:t xml:space="preserve">                  6 666,66700 </w:t>
            </w:r>
            <w:r w:rsidRPr="00A40DC3">
              <w:rPr>
                <w:sz w:val="22"/>
                <w:szCs w:val="22"/>
              </w:rPr>
              <w:t>тыс. руб. (местный бюджет),</w:t>
            </w:r>
          </w:p>
          <w:p w:rsidR="004E51CF" w:rsidRPr="00A40DC3" w:rsidRDefault="004E51CF" w:rsidP="00247C6E">
            <w:pPr>
              <w:rPr>
                <w:sz w:val="22"/>
                <w:szCs w:val="22"/>
              </w:rPr>
            </w:pPr>
            <w:r w:rsidRPr="00A40DC3">
              <w:rPr>
                <w:rFonts w:eastAsia="Calibri"/>
                <w:sz w:val="22"/>
                <w:szCs w:val="22"/>
                <w:lang w:eastAsia="en-US"/>
              </w:rPr>
              <w:lastRenderedPageBreak/>
              <w:t xml:space="preserve">                 12 957,23720 </w:t>
            </w:r>
            <w:r w:rsidRPr="00A40DC3">
              <w:rPr>
                <w:sz w:val="22"/>
                <w:szCs w:val="22"/>
              </w:rPr>
              <w:t>тыс. руб. (областной бюджет)</w:t>
            </w:r>
          </w:p>
          <w:p w:rsidR="004E51CF" w:rsidRPr="00A40DC3" w:rsidRDefault="004E51CF" w:rsidP="00247C6E">
            <w:pPr>
              <w:rPr>
                <w:sz w:val="22"/>
                <w:szCs w:val="22"/>
              </w:rPr>
            </w:pPr>
            <w:r w:rsidRPr="00A40DC3">
              <w:rPr>
                <w:sz w:val="22"/>
                <w:szCs w:val="22"/>
              </w:rPr>
              <w:t xml:space="preserve">                 96 381,92280 тыс. руб. (федеральный бюджет)                                                </w:t>
            </w:r>
          </w:p>
          <w:p w:rsidR="004E51CF" w:rsidRPr="00A40DC3" w:rsidRDefault="004E51CF" w:rsidP="00247C6E">
            <w:pPr>
              <w:rPr>
                <w:sz w:val="22"/>
                <w:szCs w:val="22"/>
              </w:rPr>
            </w:pPr>
            <w:r w:rsidRPr="00A40DC3">
              <w:rPr>
                <w:sz w:val="22"/>
                <w:szCs w:val="22"/>
              </w:rPr>
              <w:t xml:space="preserve">  </w:t>
            </w:r>
            <w:r w:rsidRPr="00A40DC3">
              <w:rPr>
                <w:rFonts w:eastAsia="Calibri"/>
                <w:sz w:val="22"/>
                <w:szCs w:val="22"/>
                <w:lang w:eastAsia="en-US"/>
              </w:rPr>
              <w:t xml:space="preserve">2021 –   </w:t>
            </w:r>
            <w:r w:rsidRPr="00A40DC3">
              <w:rPr>
                <w:rFonts w:eastAsia="Calibri"/>
                <w:sz w:val="22"/>
                <w:szCs w:val="22"/>
                <w:u w:val="single"/>
                <w:lang w:eastAsia="en-US"/>
              </w:rPr>
              <w:t>59 000,00000</w:t>
            </w:r>
            <w:r w:rsidRPr="00A40DC3">
              <w:rPr>
                <w:rFonts w:eastAsia="Calibri"/>
                <w:sz w:val="22"/>
                <w:szCs w:val="22"/>
                <w:lang w:eastAsia="en-US"/>
              </w:rPr>
              <w:t xml:space="preserve">  </w:t>
            </w:r>
            <w:r w:rsidRPr="00A40DC3">
              <w:rPr>
                <w:sz w:val="22"/>
                <w:szCs w:val="22"/>
              </w:rPr>
              <w:t>тыс. руб.,  в т.ч.</w:t>
            </w:r>
          </w:p>
          <w:p w:rsidR="004E51CF" w:rsidRPr="00A40DC3" w:rsidRDefault="004E51CF" w:rsidP="00247C6E">
            <w:pPr>
              <w:rPr>
                <w:sz w:val="22"/>
                <w:szCs w:val="22"/>
              </w:rPr>
            </w:pPr>
            <w:r w:rsidRPr="00A40DC3">
              <w:rPr>
                <w:rFonts w:eastAsia="Calibri"/>
                <w:sz w:val="22"/>
                <w:szCs w:val="22"/>
                <w:lang w:eastAsia="en-US"/>
              </w:rPr>
              <w:t xml:space="preserve">                   8 000,00000 </w:t>
            </w:r>
            <w:r w:rsidRPr="00A40DC3">
              <w:rPr>
                <w:sz w:val="22"/>
                <w:szCs w:val="22"/>
              </w:rPr>
              <w:t>тыс. руб. (местный бюджет),</w:t>
            </w:r>
          </w:p>
          <w:p w:rsidR="004E51CF" w:rsidRPr="00A40DC3" w:rsidRDefault="004E51CF" w:rsidP="00247C6E">
            <w:pPr>
              <w:rPr>
                <w:sz w:val="22"/>
                <w:szCs w:val="22"/>
              </w:rPr>
            </w:pPr>
            <w:r w:rsidRPr="00A40DC3">
              <w:rPr>
                <w:rFonts w:eastAsia="Calibri"/>
                <w:sz w:val="22"/>
                <w:szCs w:val="22"/>
                <w:lang w:eastAsia="en-US"/>
              </w:rPr>
              <w:t xml:space="preserve">                 44 109,60001 </w:t>
            </w:r>
            <w:r w:rsidRPr="00A40DC3">
              <w:rPr>
                <w:sz w:val="22"/>
                <w:szCs w:val="22"/>
              </w:rPr>
              <w:t>тыс. руб. (областной бюджет)</w:t>
            </w:r>
          </w:p>
          <w:p w:rsidR="004E51CF" w:rsidRPr="00A40DC3" w:rsidRDefault="004E51CF" w:rsidP="00247C6E">
            <w:pPr>
              <w:rPr>
                <w:sz w:val="22"/>
                <w:szCs w:val="22"/>
              </w:rPr>
            </w:pPr>
            <w:r w:rsidRPr="00A40DC3">
              <w:rPr>
                <w:sz w:val="22"/>
                <w:szCs w:val="22"/>
              </w:rPr>
              <w:t xml:space="preserve">                   6 890,39999 тыс. руб. (федеральный бюджет)</w:t>
            </w:r>
          </w:p>
          <w:p w:rsidR="004E51CF" w:rsidRPr="00A40DC3" w:rsidRDefault="004E51CF" w:rsidP="00247C6E">
            <w:pPr>
              <w:rPr>
                <w:sz w:val="22"/>
                <w:szCs w:val="22"/>
              </w:rPr>
            </w:pPr>
            <w:r w:rsidRPr="00A40DC3">
              <w:rPr>
                <w:rFonts w:eastAsia="Calibri"/>
                <w:sz w:val="22"/>
                <w:szCs w:val="22"/>
                <w:lang w:eastAsia="en-US"/>
              </w:rPr>
              <w:t xml:space="preserve">2022 –      </w:t>
            </w:r>
            <w:r w:rsidRPr="00A40DC3">
              <w:rPr>
                <w:rFonts w:eastAsia="Calibri"/>
                <w:sz w:val="22"/>
                <w:szCs w:val="22"/>
                <w:u w:val="single"/>
                <w:lang w:eastAsia="en-US"/>
              </w:rPr>
              <w:t>88 362,06500</w:t>
            </w:r>
            <w:r w:rsidRPr="00A40DC3">
              <w:rPr>
                <w:rFonts w:eastAsia="Calibri"/>
                <w:sz w:val="22"/>
                <w:szCs w:val="22"/>
                <w:lang w:eastAsia="en-US"/>
              </w:rPr>
              <w:t xml:space="preserve"> </w:t>
            </w:r>
            <w:r w:rsidRPr="00A40DC3">
              <w:rPr>
                <w:sz w:val="22"/>
                <w:szCs w:val="22"/>
              </w:rPr>
              <w:t>тыс. руб.,  в т.ч.</w:t>
            </w:r>
          </w:p>
          <w:p w:rsidR="004E51CF" w:rsidRPr="00A40DC3" w:rsidRDefault="004E51CF" w:rsidP="00247C6E">
            <w:pPr>
              <w:rPr>
                <w:sz w:val="22"/>
                <w:szCs w:val="22"/>
              </w:rPr>
            </w:pPr>
            <w:r w:rsidRPr="00A40DC3">
              <w:rPr>
                <w:rFonts w:eastAsia="Calibri"/>
                <w:sz w:val="22"/>
                <w:szCs w:val="22"/>
                <w:lang w:eastAsia="en-US"/>
              </w:rPr>
              <w:t xml:space="preserve">                 22 091,465000 </w:t>
            </w:r>
            <w:r w:rsidRPr="00A40DC3">
              <w:rPr>
                <w:sz w:val="22"/>
                <w:szCs w:val="22"/>
              </w:rPr>
              <w:t>тыс. руб. (местный бюджет)</w:t>
            </w:r>
          </w:p>
          <w:p w:rsidR="004E51CF" w:rsidRPr="00A40DC3" w:rsidRDefault="004E51CF" w:rsidP="00247C6E">
            <w:pPr>
              <w:rPr>
                <w:sz w:val="22"/>
                <w:szCs w:val="22"/>
              </w:rPr>
            </w:pPr>
            <w:r w:rsidRPr="00A40DC3">
              <w:rPr>
                <w:sz w:val="22"/>
                <w:szCs w:val="22"/>
              </w:rPr>
              <w:t xml:space="preserve">                 54 245,78160 тыс. руб. (областной бюджет)</w:t>
            </w:r>
          </w:p>
          <w:p w:rsidR="004E51CF" w:rsidRPr="00A40DC3" w:rsidRDefault="004E51CF" w:rsidP="00247C6E">
            <w:pPr>
              <w:rPr>
                <w:sz w:val="22"/>
                <w:szCs w:val="22"/>
              </w:rPr>
            </w:pPr>
            <w:r w:rsidRPr="00A40DC3">
              <w:rPr>
                <w:sz w:val="22"/>
                <w:szCs w:val="22"/>
              </w:rPr>
              <w:t xml:space="preserve">                 12 024,81840 тыс. руб. (федеральный бюджет)</w:t>
            </w:r>
          </w:p>
          <w:p w:rsidR="004E51CF" w:rsidRPr="00A40DC3" w:rsidRDefault="004E51CF" w:rsidP="00247C6E">
            <w:pPr>
              <w:rPr>
                <w:sz w:val="22"/>
                <w:szCs w:val="22"/>
              </w:rPr>
            </w:pPr>
            <w:r w:rsidRPr="00A40DC3">
              <w:rPr>
                <w:sz w:val="22"/>
                <w:szCs w:val="22"/>
              </w:rPr>
              <w:t xml:space="preserve">2023 –      </w:t>
            </w:r>
            <w:r w:rsidRPr="00A40DC3">
              <w:rPr>
                <w:sz w:val="22"/>
                <w:szCs w:val="22"/>
                <w:u w:val="single"/>
              </w:rPr>
              <w:t>6 350,00000</w:t>
            </w:r>
            <w:r w:rsidRPr="00A40DC3">
              <w:rPr>
                <w:sz w:val="22"/>
                <w:szCs w:val="22"/>
              </w:rPr>
              <w:t xml:space="preserve"> тыс. руб.,</w:t>
            </w:r>
            <w:r w:rsidRPr="00A40DC3">
              <w:rPr>
                <w:b/>
                <w:sz w:val="22"/>
                <w:szCs w:val="22"/>
              </w:rPr>
              <w:t xml:space="preserve"> </w:t>
            </w:r>
            <w:r w:rsidRPr="00A40DC3">
              <w:rPr>
                <w:sz w:val="22"/>
                <w:szCs w:val="22"/>
              </w:rPr>
              <w:t>в т.ч.</w:t>
            </w:r>
          </w:p>
          <w:p w:rsidR="004E51CF" w:rsidRPr="00A40DC3" w:rsidRDefault="004E51CF" w:rsidP="00247C6E">
            <w:pPr>
              <w:rPr>
                <w:sz w:val="22"/>
                <w:szCs w:val="22"/>
              </w:rPr>
            </w:pPr>
            <w:r w:rsidRPr="00A40DC3">
              <w:rPr>
                <w:rFonts w:eastAsia="Calibri"/>
                <w:sz w:val="22"/>
                <w:szCs w:val="22"/>
                <w:lang w:eastAsia="en-US"/>
              </w:rPr>
              <w:t xml:space="preserve">                 6 3500,00000 </w:t>
            </w:r>
            <w:r w:rsidRPr="00A40DC3">
              <w:rPr>
                <w:sz w:val="22"/>
                <w:szCs w:val="22"/>
              </w:rPr>
              <w:t>тыс. руб. (местный бюджет)</w:t>
            </w:r>
          </w:p>
          <w:p w:rsidR="004E51CF" w:rsidRPr="00A40DC3" w:rsidRDefault="004E51CF" w:rsidP="00247C6E">
            <w:pPr>
              <w:rPr>
                <w:sz w:val="22"/>
                <w:szCs w:val="22"/>
              </w:rPr>
            </w:pPr>
            <w:r w:rsidRPr="00A40DC3">
              <w:rPr>
                <w:sz w:val="22"/>
                <w:szCs w:val="22"/>
              </w:rPr>
              <w:t xml:space="preserve">2024 –      </w:t>
            </w:r>
            <w:r w:rsidRPr="00A40DC3">
              <w:rPr>
                <w:sz w:val="22"/>
                <w:szCs w:val="22"/>
                <w:u w:val="single"/>
              </w:rPr>
              <w:t>10 000,00000</w:t>
            </w:r>
            <w:r w:rsidRPr="00A40DC3">
              <w:rPr>
                <w:sz w:val="22"/>
                <w:szCs w:val="22"/>
              </w:rPr>
              <w:t xml:space="preserve"> тыс. руб.,</w:t>
            </w:r>
            <w:r w:rsidRPr="00A40DC3">
              <w:rPr>
                <w:b/>
                <w:sz w:val="22"/>
                <w:szCs w:val="22"/>
              </w:rPr>
              <w:t xml:space="preserve"> </w:t>
            </w:r>
            <w:r w:rsidRPr="00A40DC3">
              <w:rPr>
                <w:sz w:val="22"/>
                <w:szCs w:val="22"/>
              </w:rPr>
              <w:t>в т.ч.</w:t>
            </w:r>
          </w:p>
          <w:p w:rsidR="004E51CF" w:rsidRPr="00A40DC3" w:rsidRDefault="004E51CF" w:rsidP="00247C6E">
            <w:pPr>
              <w:rPr>
                <w:i/>
              </w:rPr>
            </w:pPr>
            <w:r w:rsidRPr="00A40DC3">
              <w:rPr>
                <w:rFonts w:eastAsia="Calibri"/>
                <w:sz w:val="22"/>
                <w:szCs w:val="22"/>
                <w:lang w:eastAsia="en-US"/>
              </w:rPr>
              <w:t xml:space="preserve">                 10 000,00000 </w:t>
            </w:r>
            <w:r w:rsidRPr="00A40DC3">
              <w:rPr>
                <w:sz w:val="22"/>
                <w:szCs w:val="22"/>
              </w:rPr>
              <w:t>тыс. руб. (местный бюджет)</w:t>
            </w:r>
          </w:p>
        </w:tc>
      </w:tr>
      <w:tr w:rsidR="004E51CF" w:rsidRPr="0059643A" w:rsidTr="00247C6E">
        <w:trPr>
          <w:tblCellSpacing w:w="5" w:type="nil"/>
        </w:trPr>
        <w:tc>
          <w:tcPr>
            <w:tcW w:w="3969" w:type="dxa"/>
            <w:tcBorders>
              <w:left w:val="single" w:sz="4" w:space="0" w:color="auto"/>
              <w:bottom w:val="single" w:sz="4" w:space="0" w:color="auto"/>
              <w:right w:val="single" w:sz="4" w:space="0" w:color="auto"/>
            </w:tcBorders>
          </w:tcPr>
          <w:p w:rsidR="004E51CF" w:rsidRPr="0059643A" w:rsidRDefault="004E51CF" w:rsidP="00247C6E">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6379" w:type="dxa"/>
            <w:tcBorders>
              <w:left w:val="single" w:sz="4" w:space="0" w:color="auto"/>
              <w:bottom w:val="single" w:sz="4" w:space="0" w:color="auto"/>
              <w:right w:val="single" w:sz="4" w:space="0" w:color="auto"/>
            </w:tcBorders>
          </w:tcPr>
          <w:p w:rsidR="004E51CF" w:rsidRPr="0059643A" w:rsidRDefault="004E51CF" w:rsidP="00247C6E">
            <w:pPr>
              <w:widowControl w:val="0"/>
              <w:numPr>
                <w:ilvl w:val="0"/>
                <w:numId w:val="2"/>
              </w:numPr>
              <w:tabs>
                <w:tab w:val="left" w:pos="351"/>
              </w:tabs>
              <w:autoSpaceDE w:val="0"/>
              <w:autoSpaceDN w:val="0"/>
              <w:adjustRightInd w:val="0"/>
              <w:ind w:left="67" w:hanging="67"/>
              <w:jc w:val="both"/>
              <w:rPr>
                <w:sz w:val="24"/>
                <w:szCs w:val="24"/>
              </w:rPr>
            </w:pPr>
            <w:r w:rsidRPr="0059643A">
              <w:rPr>
                <w:sz w:val="24"/>
                <w:szCs w:val="24"/>
              </w:rPr>
              <w:t>Доля благоустроенных дворовых территорий от общего количества дворовых территорий;</w:t>
            </w:r>
          </w:p>
          <w:p w:rsidR="004E51CF" w:rsidRPr="0059643A" w:rsidRDefault="004E51CF" w:rsidP="00247C6E">
            <w:pPr>
              <w:numPr>
                <w:ilvl w:val="0"/>
                <w:numId w:val="5"/>
              </w:numPr>
              <w:tabs>
                <w:tab w:val="left" w:pos="351"/>
              </w:tabs>
              <w:ind w:left="67" w:hanging="67"/>
              <w:contextualSpacing/>
              <w:jc w:val="both"/>
              <w:rPr>
                <w:rFonts w:eastAsia="Calibri"/>
                <w:sz w:val="24"/>
                <w:szCs w:val="24"/>
              </w:rPr>
            </w:pPr>
            <w:r w:rsidRPr="0059643A">
              <w:rPr>
                <w:rFonts w:eastAsia="Calibri"/>
                <w:sz w:val="24"/>
                <w:szCs w:val="24"/>
              </w:rPr>
              <w:t>Доля благоустроенных общественных территорий от общего количества общественных территорий</w:t>
            </w:r>
          </w:p>
        </w:tc>
      </w:tr>
    </w:tbl>
    <w:p w:rsidR="004E51CF" w:rsidRPr="0059643A" w:rsidRDefault="004E51CF" w:rsidP="004E51CF">
      <w:pPr>
        <w:keepNext/>
        <w:spacing w:before="240" w:after="60"/>
        <w:outlineLvl w:val="0"/>
        <w:rPr>
          <w:b/>
          <w:bCs/>
          <w:kern w:val="32"/>
          <w:sz w:val="24"/>
          <w:szCs w:val="24"/>
        </w:rPr>
      </w:pPr>
      <w:r w:rsidRPr="0059643A">
        <w:rPr>
          <w:b/>
          <w:bCs/>
          <w:kern w:val="32"/>
          <w:sz w:val="24"/>
          <w:szCs w:val="24"/>
        </w:rPr>
        <w:t>1. Характеристика текущего состояния и основные проблемы подпрограммы</w:t>
      </w:r>
    </w:p>
    <w:p w:rsidR="004E51CF" w:rsidRPr="0059643A" w:rsidRDefault="004E51CF" w:rsidP="004E51CF">
      <w:pPr>
        <w:keepNext/>
        <w:spacing w:before="240" w:after="60"/>
        <w:outlineLvl w:val="0"/>
        <w:rPr>
          <w:b/>
          <w:bCs/>
          <w:kern w:val="32"/>
          <w:sz w:val="24"/>
          <w:szCs w:val="24"/>
        </w:rPr>
      </w:pPr>
    </w:p>
    <w:p w:rsidR="004E51CF" w:rsidRPr="0059643A" w:rsidRDefault="004E51CF" w:rsidP="004E51CF">
      <w:pPr>
        <w:tabs>
          <w:tab w:val="left" w:pos="1134"/>
        </w:tabs>
        <w:spacing w:line="276" w:lineRule="auto"/>
        <w:ind w:firstLine="709"/>
        <w:jc w:val="both"/>
        <w:rPr>
          <w:sz w:val="24"/>
          <w:szCs w:val="24"/>
        </w:rPr>
      </w:pPr>
      <w:r w:rsidRPr="0059643A">
        <w:rPr>
          <w:sz w:val="24"/>
          <w:szCs w:val="24"/>
        </w:rPr>
        <w:t>1.1 Характеристика благоустройства дворовых территорий.</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маломобильных групп населения.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59643A">
        <w:rPr>
          <w:rFonts w:eastAsia="Calibri"/>
          <w:sz w:val="28"/>
          <w:szCs w:val="28"/>
          <w:lang w:eastAsia="en-US"/>
        </w:rPr>
        <w:t xml:space="preserve"> </w:t>
      </w:r>
      <w:r w:rsidRPr="0059643A">
        <w:rPr>
          <w:rFonts w:eastAsia="Calibri"/>
          <w:sz w:val="24"/>
          <w:szCs w:val="24"/>
          <w:lang w:eastAsia="en-US"/>
        </w:rPr>
        <w:t>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Сосновоборском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эстетического вида дворовых территорий.</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4E51CF" w:rsidRPr="0059643A" w:rsidRDefault="004E51CF" w:rsidP="004E51CF">
      <w:pPr>
        <w:tabs>
          <w:tab w:val="left" w:pos="1134"/>
        </w:tabs>
        <w:ind w:firstLine="709"/>
        <w:jc w:val="both"/>
        <w:rPr>
          <w:sz w:val="24"/>
          <w:szCs w:val="24"/>
        </w:rPr>
      </w:pPr>
      <w:r w:rsidRPr="0059643A">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4E51CF" w:rsidRPr="0059643A" w:rsidRDefault="004E51CF" w:rsidP="004E51CF">
      <w:pPr>
        <w:tabs>
          <w:tab w:val="left" w:pos="1134"/>
        </w:tabs>
        <w:ind w:firstLine="709"/>
        <w:jc w:val="both"/>
        <w:rPr>
          <w:sz w:val="24"/>
          <w:szCs w:val="24"/>
        </w:rPr>
      </w:pPr>
      <w:r w:rsidRPr="0059643A">
        <w:rPr>
          <w:sz w:val="24"/>
          <w:szCs w:val="24"/>
        </w:rPr>
        <w:t>Поэтому необходимо продолжать целенаправленную работу по благоустройству дворовых территорий.</w:t>
      </w:r>
    </w:p>
    <w:p w:rsidR="004E51CF" w:rsidRPr="0059643A" w:rsidRDefault="004E51CF" w:rsidP="004E51CF">
      <w:pPr>
        <w:ind w:firstLine="142"/>
        <w:jc w:val="both"/>
        <w:rPr>
          <w:sz w:val="24"/>
          <w:szCs w:val="24"/>
        </w:rPr>
      </w:pPr>
    </w:p>
    <w:tbl>
      <w:tblPr>
        <w:tblW w:w="921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969"/>
        <w:gridCol w:w="992"/>
        <w:gridCol w:w="1276"/>
        <w:gridCol w:w="1276"/>
        <w:gridCol w:w="1134"/>
      </w:tblGrid>
      <w:tr w:rsidR="004E51CF" w:rsidRPr="0059643A" w:rsidTr="00247C6E">
        <w:tc>
          <w:tcPr>
            <w:tcW w:w="567" w:type="dxa"/>
            <w:vMerge w:val="restart"/>
          </w:tcPr>
          <w:p w:rsidR="004E51CF" w:rsidRPr="0059643A" w:rsidRDefault="004E51CF" w:rsidP="00247C6E">
            <w:pPr>
              <w:spacing w:line="276" w:lineRule="auto"/>
              <w:jc w:val="center"/>
              <w:rPr>
                <w:b/>
              </w:rPr>
            </w:pPr>
            <w:r w:rsidRPr="0059643A">
              <w:rPr>
                <w:b/>
              </w:rPr>
              <w:t>№ п/п</w:t>
            </w:r>
          </w:p>
        </w:tc>
        <w:tc>
          <w:tcPr>
            <w:tcW w:w="3969" w:type="dxa"/>
            <w:vMerge w:val="restart"/>
          </w:tcPr>
          <w:p w:rsidR="004E51CF" w:rsidRPr="0059643A" w:rsidRDefault="004E51CF" w:rsidP="00247C6E">
            <w:pPr>
              <w:autoSpaceDE w:val="0"/>
              <w:autoSpaceDN w:val="0"/>
              <w:adjustRightInd w:val="0"/>
              <w:jc w:val="center"/>
              <w:rPr>
                <w:rFonts w:eastAsia="Calibri"/>
                <w:b/>
                <w:lang w:eastAsia="en-US"/>
              </w:rPr>
            </w:pPr>
            <w:r w:rsidRPr="0059643A">
              <w:rPr>
                <w:rFonts w:eastAsia="Calibri"/>
                <w:b/>
                <w:lang w:eastAsia="en-US"/>
              </w:rPr>
              <w:t>Наименование показателя</w:t>
            </w:r>
          </w:p>
        </w:tc>
        <w:tc>
          <w:tcPr>
            <w:tcW w:w="992" w:type="dxa"/>
            <w:vMerge w:val="restart"/>
          </w:tcPr>
          <w:p w:rsidR="004E51CF" w:rsidRPr="0059643A" w:rsidRDefault="004E51CF" w:rsidP="00247C6E">
            <w:pPr>
              <w:spacing w:line="276" w:lineRule="auto"/>
              <w:jc w:val="center"/>
              <w:rPr>
                <w:b/>
              </w:rPr>
            </w:pPr>
            <w:r w:rsidRPr="0059643A">
              <w:rPr>
                <w:b/>
              </w:rPr>
              <w:t>Ед. измерения</w:t>
            </w:r>
          </w:p>
        </w:tc>
        <w:tc>
          <w:tcPr>
            <w:tcW w:w="3686" w:type="dxa"/>
            <w:gridSpan w:val="3"/>
          </w:tcPr>
          <w:p w:rsidR="004E51CF" w:rsidRPr="0059643A" w:rsidRDefault="004E51CF" w:rsidP="00247C6E">
            <w:pPr>
              <w:autoSpaceDE w:val="0"/>
              <w:autoSpaceDN w:val="0"/>
              <w:adjustRightInd w:val="0"/>
              <w:jc w:val="center"/>
              <w:rPr>
                <w:rFonts w:eastAsia="Calibri"/>
                <w:b/>
                <w:lang w:eastAsia="en-US"/>
              </w:rPr>
            </w:pPr>
            <w:r w:rsidRPr="0059643A">
              <w:rPr>
                <w:rFonts w:eastAsia="Calibri"/>
                <w:b/>
                <w:lang w:eastAsia="en-US"/>
              </w:rPr>
              <w:t>Значения показателей</w:t>
            </w:r>
          </w:p>
        </w:tc>
      </w:tr>
      <w:tr w:rsidR="004E51CF" w:rsidRPr="0059643A" w:rsidTr="00247C6E">
        <w:tc>
          <w:tcPr>
            <w:tcW w:w="567" w:type="dxa"/>
            <w:vMerge/>
          </w:tcPr>
          <w:p w:rsidR="004E51CF" w:rsidRPr="0059643A" w:rsidRDefault="004E51CF" w:rsidP="00247C6E">
            <w:pPr>
              <w:spacing w:line="276" w:lineRule="auto"/>
              <w:jc w:val="center"/>
              <w:rPr>
                <w:b/>
              </w:rPr>
            </w:pPr>
          </w:p>
        </w:tc>
        <w:tc>
          <w:tcPr>
            <w:tcW w:w="3969" w:type="dxa"/>
            <w:vMerge/>
          </w:tcPr>
          <w:p w:rsidR="004E51CF" w:rsidRPr="0059643A" w:rsidRDefault="004E51CF" w:rsidP="00247C6E">
            <w:pPr>
              <w:spacing w:line="276" w:lineRule="auto"/>
              <w:jc w:val="center"/>
              <w:rPr>
                <w:b/>
              </w:rPr>
            </w:pPr>
          </w:p>
        </w:tc>
        <w:tc>
          <w:tcPr>
            <w:tcW w:w="992" w:type="dxa"/>
            <w:vMerge/>
          </w:tcPr>
          <w:p w:rsidR="004E51CF" w:rsidRPr="0059643A" w:rsidRDefault="004E51CF" w:rsidP="00247C6E">
            <w:pPr>
              <w:spacing w:line="276" w:lineRule="auto"/>
              <w:jc w:val="center"/>
              <w:rPr>
                <w:b/>
              </w:rPr>
            </w:pPr>
          </w:p>
        </w:tc>
        <w:tc>
          <w:tcPr>
            <w:tcW w:w="1276" w:type="dxa"/>
          </w:tcPr>
          <w:p w:rsidR="004E51CF" w:rsidRPr="0059643A" w:rsidRDefault="004E51CF" w:rsidP="00247C6E">
            <w:pPr>
              <w:spacing w:line="276" w:lineRule="auto"/>
              <w:jc w:val="center"/>
              <w:rPr>
                <w:b/>
              </w:rPr>
            </w:pPr>
            <w:r w:rsidRPr="0059643A">
              <w:rPr>
                <w:b/>
              </w:rPr>
              <w:t>2015</w:t>
            </w:r>
          </w:p>
        </w:tc>
        <w:tc>
          <w:tcPr>
            <w:tcW w:w="1276" w:type="dxa"/>
          </w:tcPr>
          <w:p w:rsidR="004E51CF" w:rsidRPr="0059643A" w:rsidRDefault="004E51CF" w:rsidP="00247C6E">
            <w:pPr>
              <w:spacing w:line="276" w:lineRule="auto"/>
              <w:jc w:val="center"/>
              <w:rPr>
                <w:b/>
              </w:rPr>
            </w:pPr>
            <w:r w:rsidRPr="0059643A">
              <w:rPr>
                <w:b/>
              </w:rPr>
              <w:t>2016</w:t>
            </w:r>
          </w:p>
        </w:tc>
        <w:tc>
          <w:tcPr>
            <w:tcW w:w="1134" w:type="dxa"/>
          </w:tcPr>
          <w:p w:rsidR="004E51CF" w:rsidRPr="0059643A" w:rsidRDefault="004E51CF" w:rsidP="00247C6E">
            <w:pPr>
              <w:spacing w:line="276" w:lineRule="auto"/>
              <w:jc w:val="center"/>
              <w:rPr>
                <w:b/>
              </w:rPr>
            </w:pPr>
            <w:r w:rsidRPr="0059643A">
              <w:rPr>
                <w:b/>
              </w:rPr>
              <w:t>2017</w:t>
            </w:r>
          </w:p>
        </w:tc>
      </w:tr>
      <w:tr w:rsidR="004E51CF" w:rsidRPr="0059643A" w:rsidTr="00247C6E">
        <w:tc>
          <w:tcPr>
            <w:tcW w:w="567" w:type="dxa"/>
          </w:tcPr>
          <w:p w:rsidR="004E51CF" w:rsidRPr="0059643A" w:rsidRDefault="004E51CF" w:rsidP="00247C6E">
            <w:pPr>
              <w:spacing w:line="276" w:lineRule="auto"/>
              <w:jc w:val="both"/>
            </w:pPr>
            <w:r w:rsidRPr="0059643A">
              <w:t>1</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Общее количество дворовых территорий многоквартирных домов </w:t>
            </w:r>
          </w:p>
        </w:tc>
        <w:tc>
          <w:tcPr>
            <w:tcW w:w="992"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ед. </w:t>
            </w:r>
          </w:p>
          <w:p w:rsidR="004E51CF" w:rsidRPr="0059643A" w:rsidRDefault="004E51CF" w:rsidP="00247C6E">
            <w:pPr>
              <w:spacing w:line="276" w:lineRule="auto"/>
              <w:jc w:val="both"/>
            </w:pPr>
          </w:p>
        </w:tc>
        <w:tc>
          <w:tcPr>
            <w:tcW w:w="1276" w:type="dxa"/>
          </w:tcPr>
          <w:p w:rsidR="004E51CF" w:rsidRPr="0059643A" w:rsidRDefault="004E51CF" w:rsidP="00247C6E">
            <w:pPr>
              <w:spacing w:line="276" w:lineRule="auto"/>
              <w:jc w:val="both"/>
            </w:pPr>
            <w:r w:rsidRPr="0059643A">
              <w:t>65</w:t>
            </w:r>
          </w:p>
        </w:tc>
        <w:tc>
          <w:tcPr>
            <w:tcW w:w="1276" w:type="dxa"/>
          </w:tcPr>
          <w:p w:rsidR="004E51CF" w:rsidRPr="0059643A" w:rsidRDefault="004E51CF" w:rsidP="00247C6E">
            <w:pPr>
              <w:spacing w:line="276" w:lineRule="auto"/>
              <w:jc w:val="both"/>
            </w:pPr>
            <w:r w:rsidRPr="0059643A">
              <w:t>65</w:t>
            </w:r>
          </w:p>
        </w:tc>
        <w:tc>
          <w:tcPr>
            <w:tcW w:w="1134" w:type="dxa"/>
          </w:tcPr>
          <w:p w:rsidR="004E51CF" w:rsidRPr="0059643A" w:rsidRDefault="004E51CF" w:rsidP="00247C6E">
            <w:pPr>
              <w:spacing w:line="276" w:lineRule="auto"/>
              <w:jc w:val="both"/>
            </w:pPr>
            <w:r w:rsidRPr="0059643A">
              <w:t>65</w:t>
            </w:r>
          </w:p>
        </w:tc>
      </w:tr>
      <w:tr w:rsidR="004E51CF" w:rsidRPr="0059643A" w:rsidTr="00247C6E">
        <w:tc>
          <w:tcPr>
            <w:tcW w:w="567" w:type="dxa"/>
          </w:tcPr>
          <w:p w:rsidR="004E51CF" w:rsidRPr="0059643A" w:rsidRDefault="004E51CF" w:rsidP="00247C6E">
            <w:pPr>
              <w:spacing w:line="276" w:lineRule="auto"/>
              <w:jc w:val="both"/>
            </w:pPr>
            <w:r w:rsidRPr="0059643A">
              <w:t>2</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Площадь дворовых территорий многоквартирных домов </w:t>
            </w:r>
          </w:p>
        </w:tc>
        <w:tc>
          <w:tcPr>
            <w:tcW w:w="992"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тыс.м2 </w:t>
            </w:r>
          </w:p>
          <w:p w:rsidR="004E51CF" w:rsidRPr="0059643A" w:rsidRDefault="004E51CF" w:rsidP="00247C6E">
            <w:pPr>
              <w:spacing w:line="276" w:lineRule="auto"/>
              <w:jc w:val="both"/>
            </w:pPr>
          </w:p>
        </w:tc>
        <w:tc>
          <w:tcPr>
            <w:tcW w:w="1276" w:type="dxa"/>
          </w:tcPr>
          <w:p w:rsidR="004E51CF" w:rsidRPr="0059643A" w:rsidRDefault="004E51CF" w:rsidP="00247C6E">
            <w:pPr>
              <w:spacing w:line="276" w:lineRule="auto"/>
              <w:jc w:val="both"/>
            </w:pPr>
          </w:p>
        </w:tc>
        <w:tc>
          <w:tcPr>
            <w:tcW w:w="1276" w:type="dxa"/>
          </w:tcPr>
          <w:p w:rsidR="004E51CF" w:rsidRPr="0059643A" w:rsidRDefault="004E51CF" w:rsidP="00247C6E">
            <w:pPr>
              <w:spacing w:line="276" w:lineRule="auto"/>
              <w:jc w:val="both"/>
            </w:pPr>
          </w:p>
        </w:tc>
        <w:tc>
          <w:tcPr>
            <w:tcW w:w="1134" w:type="dxa"/>
          </w:tcPr>
          <w:p w:rsidR="004E51CF" w:rsidRPr="0059643A" w:rsidRDefault="004E51CF" w:rsidP="00247C6E">
            <w:pPr>
              <w:spacing w:line="276" w:lineRule="auto"/>
              <w:jc w:val="both"/>
            </w:pPr>
          </w:p>
        </w:tc>
      </w:tr>
      <w:tr w:rsidR="004E51CF" w:rsidRPr="0059643A" w:rsidTr="00247C6E">
        <w:tc>
          <w:tcPr>
            <w:tcW w:w="567" w:type="dxa"/>
          </w:tcPr>
          <w:p w:rsidR="004E51CF" w:rsidRPr="0059643A" w:rsidRDefault="004E51CF" w:rsidP="00247C6E">
            <w:pPr>
              <w:spacing w:line="276" w:lineRule="auto"/>
              <w:jc w:val="both"/>
            </w:pPr>
            <w:r w:rsidRPr="0059643A">
              <w:t>3</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Количество благоустроенных дворовых территорий многоквартирных домов</w:t>
            </w:r>
          </w:p>
        </w:tc>
        <w:tc>
          <w:tcPr>
            <w:tcW w:w="992" w:type="dxa"/>
          </w:tcPr>
          <w:p w:rsidR="004E51CF" w:rsidRPr="0059643A" w:rsidRDefault="004E51CF" w:rsidP="00247C6E">
            <w:pPr>
              <w:autoSpaceDE w:val="0"/>
              <w:autoSpaceDN w:val="0"/>
              <w:adjustRightInd w:val="0"/>
              <w:jc w:val="both"/>
            </w:pPr>
            <w:r w:rsidRPr="0059643A">
              <w:rPr>
                <w:rFonts w:eastAsia="Calibri"/>
                <w:lang w:eastAsia="en-US"/>
              </w:rPr>
              <w:t xml:space="preserve">ед. </w:t>
            </w:r>
          </w:p>
        </w:tc>
        <w:tc>
          <w:tcPr>
            <w:tcW w:w="1276" w:type="dxa"/>
          </w:tcPr>
          <w:p w:rsidR="004E51CF" w:rsidRPr="0059643A" w:rsidRDefault="004E51CF" w:rsidP="00247C6E">
            <w:pPr>
              <w:spacing w:line="276" w:lineRule="auto"/>
              <w:jc w:val="both"/>
            </w:pPr>
          </w:p>
        </w:tc>
        <w:tc>
          <w:tcPr>
            <w:tcW w:w="1276" w:type="dxa"/>
          </w:tcPr>
          <w:p w:rsidR="004E51CF" w:rsidRPr="0059643A" w:rsidRDefault="004E51CF" w:rsidP="00247C6E">
            <w:pPr>
              <w:spacing w:line="276" w:lineRule="auto"/>
              <w:jc w:val="both"/>
            </w:pPr>
          </w:p>
        </w:tc>
        <w:tc>
          <w:tcPr>
            <w:tcW w:w="1134" w:type="dxa"/>
          </w:tcPr>
          <w:p w:rsidR="004E51CF" w:rsidRPr="0059643A" w:rsidRDefault="004E51CF" w:rsidP="00247C6E">
            <w:pPr>
              <w:spacing w:line="276" w:lineRule="auto"/>
              <w:jc w:val="both"/>
            </w:pPr>
            <w:r w:rsidRPr="0059643A">
              <w:t>15</w:t>
            </w:r>
          </w:p>
        </w:tc>
      </w:tr>
      <w:tr w:rsidR="004E51CF" w:rsidRPr="0059643A" w:rsidTr="00247C6E">
        <w:tc>
          <w:tcPr>
            <w:tcW w:w="567" w:type="dxa"/>
          </w:tcPr>
          <w:p w:rsidR="004E51CF" w:rsidRPr="0059643A" w:rsidRDefault="004E51CF" w:rsidP="00247C6E">
            <w:pPr>
              <w:spacing w:line="276" w:lineRule="auto"/>
              <w:jc w:val="both"/>
            </w:pPr>
            <w:r w:rsidRPr="0059643A">
              <w:t>4</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Площадь благоустроенных дворовых территорий многоквартирных домов</w:t>
            </w:r>
          </w:p>
        </w:tc>
        <w:tc>
          <w:tcPr>
            <w:tcW w:w="992" w:type="dxa"/>
          </w:tcPr>
          <w:p w:rsidR="004E51CF" w:rsidRPr="0059643A" w:rsidRDefault="004E51CF" w:rsidP="00247C6E">
            <w:pPr>
              <w:autoSpaceDE w:val="0"/>
              <w:autoSpaceDN w:val="0"/>
              <w:adjustRightInd w:val="0"/>
              <w:jc w:val="both"/>
            </w:pPr>
            <w:r w:rsidRPr="0059643A">
              <w:rPr>
                <w:rFonts w:eastAsia="Calibri"/>
                <w:lang w:eastAsia="en-US"/>
              </w:rPr>
              <w:t xml:space="preserve">тыс.м2 </w:t>
            </w:r>
          </w:p>
        </w:tc>
        <w:tc>
          <w:tcPr>
            <w:tcW w:w="1276" w:type="dxa"/>
          </w:tcPr>
          <w:p w:rsidR="004E51CF" w:rsidRPr="0059643A" w:rsidRDefault="004E51CF" w:rsidP="00247C6E">
            <w:pPr>
              <w:spacing w:line="276" w:lineRule="auto"/>
              <w:jc w:val="both"/>
            </w:pPr>
          </w:p>
        </w:tc>
        <w:tc>
          <w:tcPr>
            <w:tcW w:w="1276" w:type="dxa"/>
          </w:tcPr>
          <w:p w:rsidR="004E51CF" w:rsidRPr="0059643A" w:rsidRDefault="004E51CF" w:rsidP="00247C6E">
            <w:pPr>
              <w:spacing w:line="276" w:lineRule="auto"/>
              <w:jc w:val="both"/>
            </w:pPr>
          </w:p>
        </w:tc>
        <w:tc>
          <w:tcPr>
            <w:tcW w:w="1134" w:type="dxa"/>
          </w:tcPr>
          <w:p w:rsidR="004E51CF" w:rsidRPr="0059643A" w:rsidRDefault="004E51CF" w:rsidP="00247C6E">
            <w:pPr>
              <w:spacing w:line="276" w:lineRule="auto"/>
              <w:jc w:val="both"/>
            </w:pPr>
          </w:p>
        </w:tc>
      </w:tr>
      <w:tr w:rsidR="004E51CF" w:rsidRPr="0059643A" w:rsidTr="00247C6E">
        <w:tc>
          <w:tcPr>
            <w:tcW w:w="567" w:type="dxa"/>
          </w:tcPr>
          <w:p w:rsidR="004E51CF" w:rsidRPr="0059643A" w:rsidRDefault="004E51CF" w:rsidP="00247C6E">
            <w:pPr>
              <w:spacing w:line="276" w:lineRule="auto"/>
              <w:jc w:val="both"/>
            </w:pPr>
            <w:r w:rsidRPr="0059643A">
              <w:t>5</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Доля благоустроенных дворовых территорий от общего количества дворовых территорий </w:t>
            </w:r>
          </w:p>
        </w:tc>
        <w:tc>
          <w:tcPr>
            <w:tcW w:w="992" w:type="dxa"/>
          </w:tcPr>
          <w:p w:rsidR="004E51CF" w:rsidRPr="0059643A" w:rsidRDefault="004E51CF" w:rsidP="00247C6E">
            <w:pPr>
              <w:spacing w:line="276" w:lineRule="auto"/>
              <w:jc w:val="both"/>
            </w:pPr>
            <w:r w:rsidRPr="0059643A">
              <w:t>%</w:t>
            </w:r>
          </w:p>
        </w:tc>
        <w:tc>
          <w:tcPr>
            <w:tcW w:w="1276" w:type="dxa"/>
          </w:tcPr>
          <w:p w:rsidR="004E51CF" w:rsidRPr="0059643A" w:rsidRDefault="004E51CF" w:rsidP="00247C6E">
            <w:pPr>
              <w:spacing w:line="276" w:lineRule="auto"/>
              <w:jc w:val="both"/>
            </w:pPr>
          </w:p>
        </w:tc>
        <w:tc>
          <w:tcPr>
            <w:tcW w:w="1276" w:type="dxa"/>
          </w:tcPr>
          <w:p w:rsidR="004E51CF" w:rsidRPr="0059643A" w:rsidRDefault="004E51CF" w:rsidP="00247C6E">
            <w:pPr>
              <w:spacing w:line="276" w:lineRule="auto"/>
              <w:jc w:val="both"/>
            </w:pPr>
          </w:p>
        </w:tc>
        <w:tc>
          <w:tcPr>
            <w:tcW w:w="1134" w:type="dxa"/>
          </w:tcPr>
          <w:p w:rsidR="004E51CF" w:rsidRPr="0059643A" w:rsidRDefault="004E51CF" w:rsidP="00247C6E">
            <w:pPr>
              <w:spacing w:line="276" w:lineRule="auto"/>
              <w:jc w:val="both"/>
            </w:pPr>
            <w:r w:rsidRPr="0059643A">
              <w:t>23</w:t>
            </w:r>
          </w:p>
        </w:tc>
      </w:tr>
      <w:tr w:rsidR="004E51CF" w:rsidRPr="0059643A" w:rsidTr="00247C6E">
        <w:tc>
          <w:tcPr>
            <w:tcW w:w="567" w:type="dxa"/>
          </w:tcPr>
          <w:p w:rsidR="004E51CF" w:rsidRPr="0059643A" w:rsidRDefault="004E51CF" w:rsidP="00247C6E">
            <w:pPr>
              <w:spacing w:line="276" w:lineRule="auto"/>
              <w:jc w:val="both"/>
            </w:pPr>
            <w:r w:rsidRPr="0059643A">
              <w:t>6</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Общая численность населения города Сосновый Бор </w:t>
            </w:r>
          </w:p>
        </w:tc>
        <w:tc>
          <w:tcPr>
            <w:tcW w:w="992" w:type="dxa"/>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 xml:space="preserve">тыс. чел. </w:t>
            </w:r>
          </w:p>
        </w:tc>
        <w:tc>
          <w:tcPr>
            <w:tcW w:w="1276" w:type="dxa"/>
          </w:tcPr>
          <w:p w:rsidR="004E51CF" w:rsidRPr="0059643A" w:rsidRDefault="004E51CF" w:rsidP="00247C6E">
            <w:pPr>
              <w:spacing w:line="276" w:lineRule="auto"/>
              <w:jc w:val="both"/>
            </w:pPr>
          </w:p>
        </w:tc>
        <w:tc>
          <w:tcPr>
            <w:tcW w:w="1276" w:type="dxa"/>
          </w:tcPr>
          <w:p w:rsidR="004E51CF" w:rsidRPr="0059643A" w:rsidRDefault="004E51CF" w:rsidP="00247C6E">
            <w:pPr>
              <w:spacing w:line="276" w:lineRule="auto"/>
              <w:jc w:val="both"/>
            </w:pPr>
          </w:p>
        </w:tc>
        <w:tc>
          <w:tcPr>
            <w:tcW w:w="1134" w:type="dxa"/>
          </w:tcPr>
          <w:p w:rsidR="004E51CF" w:rsidRPr="0059643A" w:rsidRDefault="004E51CF" w:rsidP="00247C6E">
            <w:pPr>
              <w:spacing w:line="276" w:lineRule="auto"/>
              <w:jc w:val="both"/>
            </w:pPr>
          </w:p>
        </w:tc>
      </w:tr>
      <w:tr w:rsidR="004E51CF" w:rsidRPr="0059643A" w:rsidTr="00247C6E">
        <w:tc>
          <w:tcPr>
            <w:tcW w:w="567" w:type="dxa"/>
          </w:tcPr>
          <w:p w:rsidR="004E51CF" w:rsidRPr="0059643A" w:rsidRDefault="004E51CF" w:rsidP="00247C6E">
            <w:pPr>
              <w:spacing w:line="276" w:lineRule="auto"/>
              <w:jc w:val="both"/>
            </w:pPr>
            <w:r w:rsidRPr="0059643A">
              <w:t>7</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Общая численность населения, проживающих в многоквартирных домах с благоустроенными дворовыми территориями </w:t>
            </w:r>
          </w:p>
        </w:tc>
        <w:tc>
          <w:tcPr>
            <w:tcW w:w="992" w:type="dxa"/>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 xml:space="preserve">тыс. чел. </w:t>
            </w:r>
          </w:p>
        </w:tc>
        <w:tc>
          <w:tcPr>
            <w:tcW w:w="1276" w:type="dxa"/>
          </w:tcPr>
          <w:p w:rsidR="004E51CF" w:rsidRPr="0059643A" w:rsidRDefault="004E51CF" w:rsidP="00247C6E">
            <w:pPr>
              <w:spacing w:line="276" w:lineRule="auto"/>
              <w:jc w:val="both"/>
            </w:pPr>
          </w:p>
        </w:tc>
        <w:tc>
          <w:tcPr>
            <w:tcW w:w="1276" w:type="dxa"/>
          </w:tcPr>
          <w:p w:rsidR="004E51CF" w:rsidRPr="0059643A" w:rsidRDefault="004E51CF" w:rsidP="00247C6E">
            <w:pPr>
              <w:spacing w:line="276" w:lineRule="auto"/>
              <w:jc w:val="both"/>
            </w:pPr>
          </w:p>
        </w:tc>
        <w:tc>
          <w:tcPr>
            <w:tcW w:w="1134" w:type="dxa"/>
          </w:tcPr>
          <w:p w:rsidR="004E51CF" w:rsidRPr="0059643A" w:rsidRDefault="004E51CF" w:rsidP="00247C6E">
            <w:pPr>
              <w:spacing w:line="276" w:lineRule="auto"/>
              <w:jc w:val="both"/>
            </w:pPr>
          </w:p>
        </w:tc>
      </w:tr>
      <w:tr w:rsidR="004E51CF" w:rsidRPr="0059643A" w:rsidTr="00247C6E">
        <w:tc>
          <w:tcPr>
            <w:tcW w:w="567" w:type="dxa"/>
          </w:tcPr>
          <w:p w:rsidR="004E51CF" w:rsidRPr="0059643A" w:rsidRDefault="004E51CF" w:rsidP="00247C6E">
            <w:pPr>
              <w:spacing w:line="276" w:lineRule="auto"/>
              <w:jc w:val="both"/>
            </w:pPr>
            <w:r w:rsidRPr="0059643A">
              <w:lastRenderedPageBreak/>
              <w:t>8</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992" w:type="dxa"/>
          </w:tcPr>
          <w:p w:rsidR="004E51CF" w:rsidRPr="0059643A" w:rsidRDefault="004E51CF" w:rsidP="00247C6E">
            <w:pPr>
              <w:spacing w:line="276" w:lineRule="auto"/>
              <w:jc w:val="both"/>
            </w:pPr>
            <w:r w:rsidRPr="0059643A">
              <w:t>%</w:t>
            </w:r>
          </w:p>
        </w:tc>
        <w:tc>
          <w:tcPr>
            <w:tcW w:w="1276" w:type="dxa"/>
          </w:tcPr>
          <w:p w:rsidR="004E51CF" w:rsidRPr="0059643A" w:rsidRDefault="004E51CF" w:rsidP="00247C6E">
            <w:pPr>
              <w:spacing w:line="276" w:lineRule="auto"/>
              <w:jc w:val="both"/>
            </w:pPr>
          </w:p>
        </w:tc>
        <w:tc>
          <w:tcPr>
            <w:tcW w:w="1276" w:type="dxa"/>
          </w:tcPr>
          <w:p w:rsidR="004E51CF" w:rsidRPr="0059643A" w:rsidRDefault="004E51CF" w:rsidP="00247C6E">
            <w:pPr>
              <w:spacing w:line="276" w:lineRule="auto"/>
              <w:jc w:val="both"/>
            </w:pPr>
          </w:p>
        </w:tc>
        <w:tc>
          <w:tcPr>
            <w:tcW w:w="1134" w:type="dxa"/>
          </w:tcPr>
          <w:p w:rsidR="004E51CF" w:rsidRPr="0059643A" w:rsidRDefault="004E51CF" w:rsidP="00247C6E">
            <w:pPr>
              <w:spacing w:line="276" w:lineRule="auto"/>
              <w:jc w:val="both"/>
            </w:pPr>
          </w:p>
        </w:tc>
      </w:tr>
      <w:tr w:rsidR="004E51CF" w:rsidRPr="0059643A" w:rsidTr="00247C6E">
        <w:tc>
          <w:tcPr>
            <w:tcW w:w="567" w:type="dxa"/>
          </w:tcPr>
          <w:p w:rsidR="004E51CF" w:rsidRPr="0059643A" w:rsidRDefault="004E51CF" w:rsidP="00247C6E">
            <w:pPr>
              <w:spacing w:line="276" w:lineRule="auto"/>
              <w:jc w:val="both"/>
            </w:pPr>
            <w:r w:rsidRPr="0059643A">
              <w:t>9</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Общее количество муниципальных территорий общего пользования </w:t>
            </w:r>
          </w:p>
        </w:tc>
        <w:tc>
          <w:tcPr>
            <w:tcW w:w="992" w:type="dxa"/>
          </w:tcPr>
          <w:p w:rsidR="004E51CF" w:rsidRPr="0059643A" w:rsidRDefault="004E51CF" w:rsidP="00247C6E">
            <w:pPr>
              <w:spacing w:line="276" w:lineRule="auto"/>
              <w:jc w:val="both"/>
            </w:pPr>
            <w:r w:rsidRPr="0059643A">
              <w:t>ед.</w:t>
            </w:r>
          </w:p>
        </w:tc>
        <w:tc>
          <w:tcPr>
            <w:tcW w:w="1276" w:type="dxa"/>
          </w:tcPr>
          <w:p w:rsidR="004E51CF" w:rsidRPr="0059643A" w:rsidRDefault="004E51CF" w:rsidP="00247C6E">
            <w:pPr>
              <w:spacing w:line="276" w:lineRule="auto"/>
              <w:jc w:val="both"/>
            </w:pPr>
            <w:r w:rsidRPr="0059643A">
              <w:t>7</w:t>
            </w:r>
          </w:p>
        </w:tc>
        <w:tc>
          <w:tcPr>
            <w:tcW w:w="1276" w:type="dxa"/>
          </w:tcPr>
          <w:p w:rsidR="004E51CF" w:rsidRPr="0059643A" w:rsidRDefault="004E51CF" w:rsidP="00247C6E">
            <w:pPr>
              <w:spacing w:line="276" w:lineRule="auto"/>
              <w:jc w:val="both"/>
            </w:pPr>
            <w:r w:rsidRPr="0059643A">
              <w:t>7</w:t>
            </w:r>
          </w:p>
        </w:tc>
        <w:tc>
          <w:tcPr>
            <w:tcW w:w="1134" w:type="dxa"/>
          </w:tcPr>
          <w:p w:rsidR="004E51CF" w:rsidRPr="0059643A" w:rsidRDefault="004E51CF" w:rsidP="00247C6E">
            <w:pPr>
              <w:spacing w:line="276" w:lineRule="auto"/>
              <w:jc w:val="both"/>
            </w:pPr>
            <w:r w:rsidRPr="0059643A">
              <w:t>7</w:t>
            </w:r>
          </w:p>
        </w:tc>
      </w:tr>
      <w:tr w:rsidR="004E51CF" w:rsidRPr="0059643A" w:rsidTr="00247C6E">
        <w:tc>
          <w:tcPr>
            <w:tcW w:w="567" w:type="dxa"/>
          </w:tcPr>
          <w:p w:rsidR="004E51CF" w:rsidRPr="0059643A" w:rsidRDefault="004E51CF" w:rsidP="00247C6E">
            <w:pPr>
              <w:spacing w:line="276" w:lineRule="auto"/>
              <w:jc w:val="both"/>
            </w:pPr>
            <w:r w:rsidRPr="0059643A">
              <w:t>10</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Площадь муниципальных территорий общего пользования </w:t>
            </w:r>
          </w:p>
        </w:tc>
        <w:tc>
          <w:tcPr>
            <w:tcW w:w="992" w:type="dxa"/>
          </w:tcPr>
          <w:p w:rsidR="004E51CF" w:rsidRPr="0059643A" w:rsidRDefault="004E51CF" w:rsidP="00247C6E">
            <w:pPr>
              <w:spacing w:line="276" w:lineRule="auto"/>
              <w:jc w:val="both"/>
            </w:pPr>
            <w:r w:rsidRPr="0059643A">
              <w:t>Га</w:t>
            </w:r>
          </w:p>
        </w:tc>
        <w:tc>
          <w:tcPr>
            <w:tcW w:w="1276" w:type="dxa"/>
          </w:tcPr>
          <w:p w:rsidR="004E51CF" w:rsidRPr="0059643A" w:rsidRDefault="004E51CF" w:rsidP="00247C6E">
            <w:pPr>
              <w:spacing w:line="276" w:lineRule="auto"/>
              <w:jc w:val="both"/>
            </w:pPr>
          </w:p>
        </w:tc>
        <w:tc>
          <w:tcPr>
            <w:tcW w:w="1276" w:type="dxa"/>
          </w:tcPr>
          <w:p w:rsidR="004E51CF" w:rsidRPr="0059643A" w:rsidRDefault="004E51CF" w:rsidP="00247C6E">
            <w:pPr>
              <w:spacing w:line="276" w:lineRule="auto"/>
              <w:jc w:val="both"/>
            </w:pPr>
          </w:p>
        </w:tc>
        <w:tc>
          <w:tcPr>
            <w:tcW w:w="1134" w:type="dxa"/>
          </w:tcPr>
          <w:p w:rsidR="004E51CF" w:rsidRPr="0059643A" w:rsidRDefault="004E51CF" w:rsidP="00247C6E">
            <w:pPr>
              <w:spacing w:line="276" w:lineRule="auto"/>
              <w:jc w:val="both"/>
            </w:pPr>
          </w:p>
        </w:tc>
      </w:tr>
      <w:tr w:rsidR="004E51CF" w:rsidRPr="0059643A" w:rsidTr="00247C6E">
        <w:tc>
          <w:tcPr>
            <w:tcW w:w="567" w:type="dxa"/>
          </w:tcPr>
          <w:p w:rsidR="004E51CF" w:rsidRPr="0059643A" w:rsidRDefault="004E51CF" w:rsidP="00247C6E">
            <w:pPr>
              <w:spacing w:line="276" w:lineRule="auto"/>
              <w:jc w:val="both"/>
            </w:pPr>
            <w:r w:rsidRPr="0059643A">
              <w:t>11</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Количество благоустроенных муниципальных территорий общего пользования </w:t>
            </w:r>
          </w:p>
        </w:tc>
        <w:tc>
          <w:tcPr>
            <w:tcW w:w="992" w:type="dxa"/>
          </w:tcPr>
          <w:p w:rsidR="004E51CF" w:rsidRPr="0059643A" w:rsidRDefault="004E51CF" w:rsidP="00247C6E">
            <w:pPr>
              <w:spacing w:line="276" w:lineRule="auto"/>
              <w:jc w:val="both"/>
            </w:pPr>
            <w:r w:rsidRPr="0059643A">
              <w:t>ед.</w:t>
            </w:r>
          </w:p>
        </w:tc>
        <w:tc>
          <w:tcPr>
            <w:tcW w:w="1276" w:type="dxa"/>
          </w:tcPr>
          <w:p w:rsidR="004E51CF" w:rsidRPr="0059643A" w:rsidRDefault="004E51CF" w:rsidP="00247C6E">
            <w:pPr>
              <w:spacing w:line="276" w:lineRule="auto"/>
              <w:jc w:val="both"/>
            </w:pPr>
            <w:r w:rsidRPr="0059643A">
              <w:t>1</w:t>
            </w:r>
          </w:p>
        </w:tc>
        <w:tc>
          <w:tcPr>
            <w:tcW w:w="1276" w:type="dxa"/>
          </w:tcPr>
          <w:p w:rsidR="004E51CF" w:rsidRPr="0059643A" w:rsidRDefault="004E51CF" w:rsidP="00247C6E">
            <w:pPr>
              <w:spacing w:line="276" w:lineRule="auto"/>
              <w:jc w:val="both"/>
            </w:pPr>
          </w:p>
        </w:tc>
        <w:tc>
          <w:tcPr>
            <w:tcW w:w="1134" w:type="dxa"/>
          </w:tcPr>
          <w:p w:rsidR="004E51CF" w:rsidRPr="0059643A" w:rsidRDefault="004E51CF" w:rsidP="00247C6E">
            <w:pPr>
              <w:spacing w:line="276" w:lineRule="auto"/>
              <w:jc w:val="both"/>
            </w:pPr>
            <w:r w:rsidRPr="0059643A">
              <w:t>1</w:t>
            </w:r>
          </w:p>
        </w:tc>
      </w:tr>
      <w:tr w:rsidR="004E51CF" w:rsidRPr="0059643A" w:rsidTr="00247C6E">
        <w:tc>
          <w:tcPr>
            <w:tcW w:w="567" w:type="dxa"/>
          </w:tcPr>
          <w:p w:rsidR="004E51CF" w:rsidRPr="0059643A" w:rsidRDefault="004E51CF" w:rsidP="00247C6E">
            <w:pPr>
              <w:spacing w:line="276" w:lineRule="auto"/>
              <w:jc w:val="both"/>
            </w:pPr>
            <w:r w:rsidRPr="0059643A">
              <w:t>12</w:t>
            </w:r>
          </w:p>
        </w:tc>
        <w:tc>
          <w:tcPr>
            <w:tcW w:w="3969" w:type="dxa"/>
          </w:tcPr>
          <w:p w:rsidR="004E51CF" w:rsidRPr="0059643A" w:rsidRDefault="004E51CF" w:rsidP="00247C6E">
            <w:pPr>
              <w:autoSpaceDE w:val="0"/>
              <w:autoSpaceDN w:val="0"/>
              <w:adjustRightInd w:val="0"/>
              <w:jc w:val="both"/>
              <w:rPr>
                <w:rFonts w:eastAsia="Calibri"/>
                <w:lang w:eastAsia="en-US"/>
              </w:rPr>
            </w:pPr>
            <w:r w:rsidRPr="0059643A">
              <w:rPr>
                <w:rFonts w:eastAsia="Calibri"/>
                <w:lang w:eastAsia="en-US"/>
              </w:rPr>
              <w:t xml:space="preserve">Площадь благоустроенных муниципальных территорий общего пользования </w:t>
            </w:r>
          </w:p>
        </w:tc>
        <w:tc>
          <w:tcPr>
            <w:tcW w:w="992" w:type="dxa"/>
          </w:tcPr>
          <w:p w:rsidR="004E51CF" w:rsidRPr="0059643A" w:rsidRDefault="004E51CF" w:rsidP="00247C6E">
            <w:pPr>
              <w:spacing w:line="276" w:lineRule="auto"/>
              <w:jc w:val="both"/>
            </w:pPr>
            <w:r w:rsidRPr="0059643A">
              <w:t>Га</w:t>
            </w:r>
          </w:p>
        </w:tc>
        <w:tc>
          <w:tcPr>
            <w:tcW w:w="1276" w:type="dxa"/>
          </w:tcPr>
          <w:p w:rsidR="004E51CF" w:rsidRPr="0059643A" w:rsidRDefault="004E51CF" w:rsidP="00247C6E">
            <w:pPr>
              <w:spacing w:line="276" w:lineRule="auto"/>
              <w:jc w:val="both"/>
            </w:pPr>
          </w:p>
        </w:tc>
        <w:tc>
          <w:tcPr>
            <w:tcW w:w="1276" w:type="dxa"/>
          </w:tcPr>
          <w:p w:rsidR="004E51CF" w:rsidRPr="0059643A" w:rsidRDefault="004E51CF" w:rsidP="00247C6E">
            <w:pPr>
              <w:spacing w:line="276" w:lineRule="auto"/>
              <w:jc w:val="both"/>
            </w:pPr>
          </w:p>
        </w:tc>
        <w:tc>
          <w:tcPr>
            <w:tcW w:w="1134" w:type="dxa"/>
          </w:tcPr>
          <w:p w:rsidR="004E51CF" w:rsidRPr="0059643A" w:rsidRDefault="004E51CF" w:rsidP="00247C6E">
            <w:pPr>
              <w:spacing w:line="276" w:lineRule="auto"/>
              <w:jc w:val="both"/>
            </w:pPr>
          </w:p>
        </w:tc>
      </w:tr>
    </w:tbl>
    <w:p w:rsidR="004E51CF" w:rsidRPr="0059643A" w:rsidRDefault="004E51CF" w:rsidP="004E51CF">
      <w:pPr>
        <w:spacing w:line="276" w:lineRule="auto"/>
        <w:jc w:val="both"/>
        <w:rPr>
          <w:i/>
          <w:sz w:val="16"/>
        </w:rPr>
      </w:pPr>
      <w:r w:rsidRPr="0059643A">
        <w:rPr>
          <w:i/>
          <w:sz w:val="16"/>
        </w:rPr>
        <w:t xml:space="preserve">Данная таблица будет заполнена по мере подведения итогов инвентаризации </w:t>
      </w:r>
    </w:p>
    <w:p w:rsidR="004E51CF" w:rsidRPr="0059643A" w:rsidRDefault="004E51CF" w:rsidP="004E51CF">
      <w:pPr>
        <w:tabs>
          <w:tab w:val="left" w:pos="1134"/>
        </w:tabs>
        <w:ind w:firstLine="709"/>
        <w:jc w:val="both"/>
        <w:rPr>
          <w:sz w:val="24"/>
          <w:szCs w:val="24"/>
        </w:rPr>
      </w:pPr>
      <w:r w:rsidRPr="0059643A">
        <w:rPr>
          <w:sz w:val="24"/>
          <w:szCs w:val="24"/>
        </w:rPr>
        <w:t>2.2. Характеристика сферы благоустройства муниципальных территорий общего пользования.</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Внешний облик города, его эстетический вид во многом зависят от степени благоустроенности территории, от площади озеленения.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На территории города Сосновый Бор имеется 7 объектов - парки, скверы, бульвары.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Для обеспечения благоустройства общественных территорий целесообразно проведение следующих мероприятий: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озеленение, уход за зелеными насаждениями;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оборудование малыми архитектурными формами, фонтанами, иными некапитальными объектами;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устройство пешеходных дорожек;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освещение территорий, в том числе декоративное;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обустройство площадок для отдыха, детских, спортивных площадок;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установка скамеек и урн, контейнеров для сбора мусора;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оформление цветников.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запустит реализацию механизма поддержки мероприятий по благоустройству, инициированных гражданами;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 xml:space="preserve">- запустит механизм финансового и трудового участия граждан и организаций в реализации мероприятий по благоустройству;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сформирует инструменты общественного контроля за реализацией мероприятий по благоустройству на территории города Сосновый Бор.</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p>
    <w:p w:rsidR="004E51CF" w:rsidRPr="0059643A" w:rsidRDefault="004E51CF" w:rsidP="004E51CF">
      <w:pPr>
        <w:ind w:firstLine="142"/>
        <w:jc w:val="center"/>
        <w:rPr>
          <w:b/>
          <w:sz w:val="24"/>
          <w:szCs w:val="24"/>
        </w:rPr>
      </w:pPr>
      <w:r w:rsidRPr="0059643A">
        <w:rPr>
          <w:b/>
          <w:sz w:val="24"/>
          <w:szCs w:val="24"/>
        </w:rPr>
        <w:t>2. Цели и задачи и ожидаемые результаты реализации подпрограммы</w:t>
      </w:r>
    </w:p>
    <w:p w:rsidR="004E51CF" w:rsidRPr="0059643A" w:rsidRDefault="004E51CF" w:rsidP="004E51CF">
      <w:pPr>
        <w:ind w:firstLine="142"/>
        <w:jc w:val="both"/>
        <w:rPr>
          <w:b/>
          <w:sz w:val="24"/>
          <w:szCs w:val="24"/>
        </w:rPr>
      </w:pPr>
    </w:p>
    <w:p w:rsidR="004E51CF" w:rsidRPr="0059643A" w:rsidRDefault="004E51CF" w:rsidP="004E51CF">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2.1. Основной целью подпрограммы является повышение уровня благоустройства территорий Сосновоборского городского округа. </w:t>
      </w:r>
    </w:p>
    <w:p w:rsidR="004E51CF" w:rsidRPr="0059643A" w:rsidRDefault="004E51CF" w:rsidP="004E51CF">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2.2. Основные задачи подпрограммы, направленные на достижение вышеуказанных целей, заключаются в следующем: </w:t>
      </w:r>
    </w:p>
    <w:p w:rsidR="004E51CF" w:rsidRPr="0059643A" w:rsidRDefault="004E51CF" w:rsidP="004E51CF">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а) повышение уровня благоустройства дворовых территорий Сосновоборского городского округа; </w:t>
      </w:r>
    </w:p>
    <w:p w:rsidR="004E51CF" w:rsidRPr="0059643A" w:rsidRDefault="004E51CF" w:rsidP="004E51CF">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б) повышение уровня благоустройства общественных территорий Сосновоборского городского округа</w:t>
      </w:r>
    </w:p>
    <w:p w:rsidR="004E51CF" w:rsidRPr="0059643A" w:rsidRDefault="004E51CF" w:rsidP="004E51CF">
      <w:pPr>
        <w:ind w:left="7788"/>
        <w:jc w:val="both"/>
        <w:rPr>
          <w:sz w:val="24"/>
          <w:szCs w:val="24"/>
        </w:rPr>
      </w:pPr>
      <w:r w:rsidRPr="0059643A">
        <w:rPr>
          <w:sz w:val="24"/>
          <w:szCs w:val="24"/>
        </w:rPr>
        <w:t>Таблица</w:t>
      </w:r>
    </w:p>
    <w:p w:rsidR="004E51CF" w:rsidRPr="0059643A" w:rsidRDefault="004E51CF" w:rsidP="004E51CF">
      <w:pPr>
        <w:jc w:val="center"/>
        <w:rPr>
          <w:sz w:val="24"/>
          <w:szCs w:val="24"/>
        </w:rPr>
      </w:pPr>
      <w:r w:rsidRPr="0059643A">
        <w:rPr>
          <w:sz w:val="24"/>
          <w:szCs w:val="24"/>
        </w:rPr>
        <w:t>Ожидаемые результаты реализации подпрограммы</w:t>
      </w:r>
    </w:p>
    <w:p w:rsidR="004E51CF" w:rsidRPr="0059643A" w:rsidRDefault="004E51CF" w:rsidP="004E51CF">
      <w:pPr>
        <w:jc w:val="center"/>
        <w:rPr>
          <w:sz w:val="24"/>
          <w:szCs w:val="24"/>
        </w:rPr>
      </w:pPr>
    </w:p>
    <w:p w:rsidR="004E51CF" w:rsidRPr="0059643A" w:rsidRDefault="004E51CF" w:rsidP="004E51CF">
      <w:pPr>
        <w:jc w:val="center"/>
        <w:rPr>
          <w:sz w:val="24"/>
          <w:szCs w:val="24"/>
        </w:rPr>
      </w:pPr>
    </w:p>
    <w:p w:rsidR="004E51CF" w:rsidRPr="0059643A" w:rsidRDefault="004E51CF" w:rsidP="004E51CF">
      <w:pPr>
        <w:jc w:val="center"/>
        <w:rPr>
          <w:sz w:val="24"/>
          <w:szCs w:val="24"/>
        </w:rPr>
      </w:pPr>
    </w:p>
    <w:p w:rsidR="004E51CF" w:rsidRPr="0059643A" w:rsidRDefault="004E51CF" w:rsidP="004E51CF">
      <w:pPr>
        <w:jc w:val="center"/>
        <w:rPr>
          <w:sz w:val="24"/>
          <w:szCs w:val="24"/>
        </w:rPr>
      </w:pPr>
    </w:p>
    <w:p w:rsidR="004E51CF" w:rsidRPr="0059643A" w:rsidRDefault="004E51CF" w:rsidP="004E51CF">
      <w:pPr>
        <w:jc w:val="center"/>
        <w:rPr>
          <w:b/>
          <w:sz w:val="24"/>
          <w:szCs w:val="24"/>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50"/>
        <w:gridCol w:w="2268"/>
        <w:gridCol w:w="709"/>
        <w:gridCol w:w="789"/>
        <w:gridCol w:w="790"/>
        <w:gridCol w:w="790"/>
        <w:gridCol w:w="789"/>
        <w:gridCol w:w="790"/>
        <w:gridCol w:w="790"/>
        <w:gridCol w:w="790"/>
      </w:tblGrid>
      <w:tr w:rsidR="004E51CF" w:rsidRPr="0059643A" w:rsidTr="00247C6E">
        <w:trPr>
          <w:trHeight w:val="416"/>
        </w:trPr>
        <w:tc>
          <w:tcPr>
            <w:tcW w:w="426" w:type="dxa"/>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w:t>
            </w:r>
          </w:p>
        </w:tc>
        <w:tc>
          <w:tcPr>
            <w:tcW w:w="850" w:type="dxa"/>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Цель, задача</w:t>
            </w:r>
          </w:p>
        </w:tc>
        <w:tc>
          <w:tcPr>
            <w:tcW w:w="2268" w:type="dxa"/>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Наименование целевого показателя </w:t>
            </w:r>
          </w:p>
        </w:tc>
        <w:tc>
          <w:tcPr>
            <w:tcW w:w="709" w:type="dxa"/>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Ед. измер.</w:t>
            </w:r>
          </w:p>
        </w:tc>
        <w:tc>
          <w:tcPr>
            <w:tcW w:w="789" w:type="dxa"/>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2018 </w:t>
            </w:r>
          </w:p>
        </w:tc>
        <w:tc>
          <w:tcPr>
            <w:tcW w:w="790" w:type="dxa"/>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2019 </w:t>
            </w:r>
          </w:p>
        </w:tc>
        <w:tc>
          <w:tcPr>
            <w:tcW w:w="790" w:type="dxa"/>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2020 </w:t>
            </w:r>
          </w:p>
        </w:tc>
        <w:tc>
          <w:tcPr>
            <w:tcW w:w="789" w:type="dxa"/>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2021 </w:t>
            </w:r>
          </w:p>
        </w:tc>
        <w:tc>
          <w:tcPr>
            <w:tcW w:w="790" w:type="dxa"/>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2022 </w:t>
            </w:r>
          </w:p>
        </w:tc>
        <w:tc>
          <w:tcPr>
            <w:tcW w:w="790" w:type="dxa"/>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2023</w:t>
            </w:r>
          </w:p>
        </w:tc>
        <w:tc>
          <w:tcPr>
            <w:tcW w:w="790" w:type="dxa"/>
            <w:vAlign w:val="center"/>
          </w:tcPr>
          <w:p w:rsidR="004E51CF" w:rsidRPr="0059643A" w:rsidRDefault="004E51CF" w:rsidP="00247C6E">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2024 </w:t>
            </w:r>
          </w:p>
        </w:tc>
      </w:tr>
      <w:tr w:rsidR="004E51CF" w:rsidRPr="0059643A" w:rsidTr="00247C6E">
        <w:trPr>
          <w:trHeight w:val="1421"/>
        </w:trPr>
        <w:tc>
          <w:tcPr>
            <w:tcW w:w="426" w:type="dxa"/>
            <w:vMerge w:val="restart"/>
            <w:vAlign w:val="center"/>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 xml:space="preserve">1. </w:t>
            </w:r>
          </w:p>
        </w:tc>
        <w:tc>
          <w:tcPr>
            <w:tcW w:w="850" w:type="dxa"/>
            <w:vMerge w:val="restar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Цель. Повышение уровня благоустройства территорий Сосновоборского городского округа</w:t>
            </w:r>
          </w:p>
        </w:tc>
        <w:tc>
          <w:tcPr>
            <w:tcW w:w="2268" w:type="dxa"/>
            <w:vAlign w:val="center"/>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15,4</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15,4</w:t>
            </w:r>
          </w:p>
        </w:tc>
      </w:tr>
      <w:tr w:rsidR="004E51CF" w:rsidRPr="0059643A" w:rsidTr="00247C6E">
        <w:trPr>
          <w:trHeight w:val="864"/>
        </w:trPr>
        <w:tc>
          <w:tcPr>
            <w:tcW w:w="426" w:type="dxa"/>
            <w:vMerge/>
            <w:vAlign w:val="center"/>
          </w:tcPr>
          <w:p w:rsidR="004E51CF" w:rsidRPr="0059643A" w:rsidRDefault="004E51CF" w:rsidP="00247C6E">
            <w:pPr>
              <w:autoSpaceDE w:val="0"/>
              <w:autoSpaceDN w:val="0"/>
              <w:adjustRightInd w:val="0"/>
              <w:rPr>
                <w:rFonts w:eastAsia="Calibri"/>
                <w:lang w:eastAsia="en-US"/>
              </w:rPr>
            </w:pPr>
          </w:p>
        </w:tc>
        <w:tc>
          <w:tcPr>
            <w:tcW w:w="850" w:type="dxa"/>
            <w:vMerge/>
            <w:vAlign w:val="center"/>
          </w:tcPr>
          <w:p w:rsidR="004E51CF" w:rsidRPr="0059643A" w:rsidRDefault="004E51CF" w:rsidP="00247C6E">
            <w:pPr>
              <w:autoSpaceDE w:val="0"/>
              <w:autoSpaceDN w:val="0"/>
              <w:adjustRightInd w:val="0"/>
              <w:rPr>
                <w:rFonts w:eastAsia="Calibri"/>
                <w:lang w:eastAsia="en-US"/>
              </w:rPr>
            </w:pPr>
          </w:p>
        </w:tc>
        <w:tc>
          <w:tcPr>
            <w:tcW w:w="2268" w:type="dxa"/>
            <w:vAlign w:val="center"/>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Доля благоустроенных общественных территорий от общего количества таких территорий (всего по Сосновоборскому городскому округу)</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22,2</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11,1</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11,1</w:t>
            </w:r>
          </w:p>
        </w:tc>
      </w:tr>
      <w:tr w:rsidR="004E51CF" w:rsidRPr="0059643A" w:rsidTr="00247C6E">
        <w:trPr>
          <w:trHeight w:val="715"/>
        </w:trPr>
        <w:tc>
          <w:tcPr>
            <w:tcW w:w="426" w:type="dxa"/>
            <w:vMerge w:val="restart"/>
            <w:vAlign w:val="center"/>
          </w:tcPr>
          <w:p w:rsidR="004E51CF" w:rsidRPr="0059643A" w:rsidRDefault="004E51CF" w:rsidP="00247C6E">
            <w:pPr>
              <w:autoSpaceDE w:val="0"/>
              <w:autoSpaceDN w:val="0"/>
              <w:adjustRightInd w:val="0"/>
              <w:rPr>
                <w:rFonts w:eastAsia="Calibri"/>
                <w:lang w:eastAsia="en-US"/>
              </w:rPr>
            </w:pPr>
          </w:p>
        </w:tc>
        <w:tc>
          <w:tcPr>
            <w:tcW w:w="850" w:type="dxa"/>
            <w:vMerge w:val="restar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Задача 1.</w:t>
            </w:r>
          </w:p>
          <w:p w:rsidR="004E51CF" w:rsidRPr="0059643A" w:rsidRDefault="004E51CF" w:rsidP="00247C6E">
            <w:pPr>
              <w:autoSpaceDE w:val="0"/>
              <w:autoSpaceDN w:val="0"/>
              <w:adjustRightInd w:val="0"/>
              <w:jc w:val="center"/>
              <w:rPr>
                <w:rFonts w:eastAsia="Calibri"/>
                <w:lang w:eastAsia="en-US"/>
              </w:rPr>
            </w:pP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Повышение уровня благоустройства дворовых территорий Сосновоборского городского округа</w:t>
            </w:r>
          </w:p>
        </w:tc>
        <w:tc>
          <w:tcPr>
            <w:tcW w:w="2268" w:type="dxa"/>
            <w:vAlign w:val="center"/>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 xml:space="preserve">Количество благоустроенных дворовых территорий </w:t>
            </w:r>
          </w:p>
          <w:p w:rsidR="004E51CF" w:rsidRPr="0059643A" w:rsidRDefault="004E51CF" w:rsidP="00247C6E">
            <w:pPr>
              <w:autoSpaceDE w:val="0"/>
              <w:autoSpaceDN w:val="0"/>
              <w:adjustRightInd w:val="0"/>
              <w:rPr>
                <w:rFonts w:eastAsia="Calibri"/>
                <w:lang w:eastAsia="en-US"/>
              </w:rPr>
            </w:pPr>
            <w:r w:rsidRPr="0059643A">
              <w:rPr>
                <w:rFonts w:eastAsia="Calibri"/>
                <w:lang w:eastAsia="en-US"/>
              </w:rPr>
              <w:t xml:space="preserve">(всего по Сосновоборскому городскому округу) </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10</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10</w:t>
            </w:r>
          </w:p>
        </w:tc>
      </w:tr>
      <w:tr w:rsidR="004E51CF" w:rsidRPr="0059643A" w:rsidTr="00247C6E">
        <w:trPr>
          <w:trHeight w:val="715"/>
        </w:trPr>
        <w:tc>
          <w:tcPr>
            <w:tcW w:w="426" w:type="dxa"/>
            <w:vMerge/>
            <w:vAlign w:val="center"/>
          </w:tcPr>
          <w:p w:rsidR="004E51CF" w:rsidRPr="0059643A" w:rsidRDefault="004E51CF" w:rsidP="00247C6E">
            <w:pPr>
              <w:autoSpaceDE w:val="0"/>
              <w:autoSpaceDN w:val="0"/>
              <w:adjustRightInd w:val="0"/>
              <w:rPr>
                <w:rFonts w:eastAsia="Calibri"/>
                <w:lang w:eastAsia="en-US"/>
              </w:rPr>
            </w:pPr>
          </w:p>
        </w:tc>
        <w:tc>
          <w:tcPr>
            <w:tcW w:w="850" w:type="dxa"/>
            <w:vMerge/>
            <w:vAlign w:val="center"/>
          </w:tcPr>
          <w:p w:rsidR="004E51CF" w:rsidRPr="0059643A" w:rsidRDefault="004E51CF" w:rsidP="00247C6E">
            <w:pPr>
              <w:autoSpaceDE w:val="0"/>
              <w:autoSpaceDN w:val="0"/>
              <w:adjustRightInd w:val="0"/>
              <w:rPr>
                <w:rFonts w:eastAsia="Calibri"/>
                <w:lang w:eastAsia="en-US"/>
              </w:rPr>
            </w:pPr>
          </w:p>
        </w:tc>
        <w:tc>
          <w:tcPr>
            <w:tcW w:w="2268" w:type="dxa"/>
            <w:vAlign w:val="center"/>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 xml:space="preserve">Количество проведенных субботников по обустройству дворовых территорий в весенний и осенний периоды </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70</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70</w:t>
            </w:r>
          </w:p>
        </w:tc>
      </w:tr>
      <w:tr w:rsidR="004E51CF" w:rsidRPr="0059643A" w:rsidTr="00247C6E">
        <w:trPr>
          <w:trHeight w:val="715"/>
        </w:trPr>
        <w:tc>
          <w:tcPr>
            <w:tcW w:w="426" w:type="dxa"/>
            <w:vMerge/>
            <w:vAlign w:val="center"/>
          </w:tcPr>
          <w:p w:rsidR="004E51CF" w:rsidRPr="0059643A" w:rsidRDefault="004E51CF" w:rsidP="00247C6E">
            <w:pPr>
              <w:autoSpaceDE w:val="0"/>
              <w:autoSpaceDN w:val="0"/>
              <w:adjustRightInd w:val="0"/>
              <w:rPr>
                <w:rFonts w:eastAsia="Calibri"/>
                <w:lang w:eastAsia="en-US"/>
              </w:rPr>
            </w:pPr>
          </w:p>
        </w:tc>
        <w:tc>
          <w:tcPr>
            <w:tcW w:w="850" w:type="dxa"/>
            <w:vMerge/>
            <w:vAlign w:val="center"/>
          </w:tcPr>
          <w:p w:rsidR="004E51CF" w:rsidRPr="0059643A" w:rsidRDefault="004E51CF" w:rsidP="00247C6E">
            <w:pPr>
              <w:autoSpaceDE w:val="0"/>
              <w:autoSpaceDN w:val="0"/>
              <w:adjustRightInd w:val="0"/>
              <w:rPr>
                <w:rFonts w:eastAsia="Calibri"/>
                <w:lang w:eastAsia="en-US"/>
              </w:rPr>
            </w:pPr>
          </w:p>
        </w:tc>
        <w:tc>
          <w:tcPr>
            <w:tcW w:w="2268" w:type="dxa"/>
            <w:vAlign w:val="center"/>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Доля дворовых территорий, благоустроенных с финансовым участием граждан</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14,3</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14,3</w:t>
            </w:r>
          </w:p>
        </w:tc>
      </w:tr>
      <w:tr w:rsidR="004E51CF" w:rsidRPr="0059643A" w:rsidTr="00247C6E">
        <w:trPr>
          <w:trHeight w:val="715"/>
        </w:trPr>
        <w:tc>
          <w:tcPr>
            <w:tcW w:w="426" w:type="dxa"/>
            <w:vMerge/>
            <w:vAlign w:val="center"/>
          </w:tcPr>
          <w:p w:rsidR="004E51CF" w:rsidRPr="0059643A" w:rsidRDefault="004E51CF" w:rsidP="00247C6E">
            <w:pPr>
              <w:autoSpaceDE w:val="0"/>
              <w:autoSpaceDN w:val="0"/>
              <w:adjustRightInd w:val="0"/>
              <w:rPr>
                <w:rFonts w:eastAsia="Calibri"/>
                <w:lang w:eastAsia="en-US"/>
              </w:rPr>
            </w:pPr>
          </w:p>
        </w:tc>
        <w:tc>
          <w:tcPr>
            <w:tcW w:w="850" w:type="dxa"/>
            <w:vMerge w:val="restart"/>
            <w:vAlign w:val="center"/>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 xml:space="preserve">Задача 2. </w:t>
            </w:r>
          </w:p>
          <w:p w:rsidR="004E51CF" w:rsidRPr="0059643A" w:rsidRDefault="004E51CF" w:rsidP="00247C6E">
            <w:pPr>
              <w:autoSpaceDE w:val="0"/>
              <w:autoSpaceDN w:val="0"/>
              <w:adjustRightInd w:val="0"/>
              <w:rPr>
                <w:rFonts w:eastAsia="Calibri"/>
                <w:lang w:eastAsia="en-US"/>
              </w:rPr>
            </w:pPr>
            <w:r w:rsidRPr="0059643A">
              <w:rPr>
                <w:rFonts w:eastAsia="Calibri"/>
                <w:lang w:eastAsia="en-US"/>
              </w:rPr>
              <w:t>Повышение уровня благоустройства общественных территорий Сосновоборского городского округа</w:t>
            </w:r>
          </w:p>
        </w:tc>
        <w:tc>
          <w:tcPr>
            <w:tcW w:w="2268" w:type="dxa"/>
            <w:vAlign w:val="center"/>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 xml:space="preserve">Количество благоустроенных общественных территорий (всего по Сосновоборскому городскому округу) </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r>
      <w:tr w:rsidR="004E51CF" w:rsidRPr="0059643A" w:rsidTr="00247C6E">
        <w:trPr>
          <w:trHeight w:val="715"/>
        </w:trPr>
        <w:tc>
          <w:tcPr>
            <w:tcW w:w="426" w:type="dxa"/>
            <w:vMerge/>
            <w:vAlign w:val="center"/>
          </w:tcPr>
          <w:p w:rsidR="004E51CF" w:rsidRPr="0059643A" w:rsidRDefault="004E51CF" w:rsidP="00247C6E">
            <w:pPr>
              <w:autoSpaceDE w:val="0"/>
              <w:autoSpaceDN w:val="0"/>
              <w:adjustRightInd w:val="0"/>
              <w:rPr>
                <w:rFonts w:eastAsia="Calibri"/>
                <w:lang w:eastAsia="en-US"/>
              </w:rPr>
            </w:pPr>
          </w:p>
        </w:tc>
        <w:tc>
          <w:tcPr>
            <w:tcW w:w="850" w:type="dxa"/>
            <w:vMerge/>
            <w:vAlign w:val="center"/>
          </w:tcPr>
          <w:p w:rsidR="004E51CF" w:rsidRPr="0059643A" w:rsidRDefault="004E51CF" w:rsidP="00247C6E">
            <w:pPr>
              <w:autoSpaceDE w:val="0"/>
              <w:autoSpaceDN w:val="0"/>
              <w:adjustRightInd w:val="0"/>
              <w:rPr>
                <w:rFonts w:eastAsia="Calibri"/>
                <w:lang w:eastAsia="en-US"/>
              </w:rPr>
            </w:pPr>
          </w:p>
        </w:tc>
        <w:tc>
          <w:tcPr>
            <w:tcW w:w="2268" w:type="dxa"/>
            <w:vAlign w:val="center"/>
          </w:tcPr>
          <w:p w:rsidR="004E51CF" w:rsidRPr="0059643A" w:rsidRDefault="004E51CF" w:rsidP="00247C6E">
            <w:pPr>
              <w:autoSpaceDE w:val="0"/>
              <w:autoSpaceDN w:val="0"/>
              <w:adjustRightInd w:val="0"/>
              <w:rPr>
                <w:rFonts w:eastAsia="Calibri"/>
                <w:lang w:eastAsia="en-US"/>
              </w:rPr>
            </w:pPr>
            <w:r w:rsidRPr="0059643A">
              <w:rPr>
                <w:rFonts w:eastAsia="Calibri"/>
                <w:lang w:eastAsia="en-US"/>
              </w:rPr>
              <w:t>Количество реализованных проектов благоустройства общественных территорий Сосновоборского городского округа</w:t>
            </w:r>
          </w:p>
        </w:tc>
        <w:tc>
          <w:tcPr>
            <w:tcW w:w="70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789"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r>
    </w:tbl>
    <w:p w:rsidR="004E51CF" w:rsidRPr="0059643A" w:rsidRDefault="004E51CF" w:rsidP="004E51CF">
      <w:pPr>
        <w:ind w:firstLine="567"/>
        <w:jc w:val="both"/>
        <w:rPr>
          <w:b/>
          <w:sz w:val="24"/>
          <w:szCs w:val="24"/>
        </w:rPr>
      </w:pP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2.6. Реализация подпрограммы позволит достичь следующих результатов: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приведение в нормативное состояние к концу реализации подпрограммы 30 дворовых территорий города Сосновый Бор,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благоустройство одной общественной территории.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Для реализации мероприятий подпрограммы подготовлено: </w:t>
      </w:r>
    </w:p>
    <w:p w:rsidR="004E51CF" w:rsidRPr="0059643A" w:rsidRDefault="004E51CF" w:rsidP="004E51CF">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Минимальный перечень видов работ по благоустройству дворовых территорий многоквартирных домов: </w:t>
      </w:r>
    </w:p>
    <w:p w:rsidR="004E51CF" w:rsidRPr="0059643A" w:rsidRDefault="004E51CF" w:rsidP="004E51CF">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ремонт дворовых проездов; </w:t>
      </w:r>
    </w:p>
    <w:p w:rsidR="004E51CF" w:rsidRPr="0059643A" w:rsidRDefault="004E51CF" w:rsidP="004E51CF">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обеспечение освещения дворовых территорий; </w:t>
      </w:r>
    </w:p>
    <w:p w:rsidR="004E51CF" w:rsidRPr="0059643A" w:rsidRDefault="004E51CF" w:rsidP="004E51CF">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установка скамеек; </w:t>
      </w:r>
    </w:p>
    <w:p w:rsidR="004E51CF" w:rsidRPr="0059643A" w:rsidRDefault="004E51CF" w:rsidP="004E51CF">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установка урн.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Данный перечень является исчерпывающим и не может быть расширен.</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дополнительный перечень работ по благоустройству дворовых территорий многоквартирных домов (приложение 2 к подпрограмме);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(приложение 5 к подпрограмме); </w:t>
      </w:r>
    </w:p>
    <w:p w:rsidR="004E51CF" w:rsidRPr="0059643A" w:rsidRDefault="004E51CF" w:rsidP="004E51CF">
      <w:pPr>
        <w:tabs>
          <w:tab w:val="left" w:pos="1134"/>
        </w:tabs>
        <w:ind w:firstLine="709"/>
        <w:jc w:val="both"/>
        <w:rPr>
          <w:sz w:val="24"/>
          <w:szCs w:val="24"/>
        </w:rPr>
      </w:pPr>
      <w:r w:rsidRPr="0059643A">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4E51CF" w:rsidRDefault="004E51CF" w:rsidP="004E51CF">
      <w:pPr>
        <w:tabs>
          <w:tab w:val="left" w:pos="1134"/>
        </w:tabs>
        <w:ind w:firstLine="709"/>
        <w:jc w:val="both"/>
        <w:rPr>
          <w:b/>
          <w:sz w:val="24"/>
          <w:szCs w:val="24"/>
        </w:rPr>
      </w:pPr>
    </w:p>
    <w:p w:rsidR="004E51CF" w:rsidRPr="0059643A" w:rsidRDefault="004E51CF" w:rsidP="004E51CF">
      <w:pPr>
        <w:tabs>
          <w:tab w:val="left" w:pos="1134"/>
        </w:tabs>
        <w:ind w:firstLine="709"/>
        <w:jc w:val="both"/>
        <w:rPr>
          <w:b/>
          <w:sz w:val="24"/>
          <w:szCs w:val="24"/>
        </w:rPr>
      </w:pPr>
    </w:p>
    <w:p w:rsidR="004E51CF" w:rsidRPr="0059643A" w:rsidRDefault="004E51CF" w:rsidP="004E51CF">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lastRenderedPageBreak/>
        <w:t>3. Мероприятия, входящие в состав подпрограммы</w:t>
      </w:r>
    </w:p>
    <w:p w:rsidR="004E51CF" w:rsidRPr="0059643A" w:rsidRDefault="004E51CF" w:rsidP="004E51CF">
      <w:pPr>
        <w:autoSpaceDE w:val="0"/>
        <w:autoSpaceDN w:val="0"/>
        <w:adjustRightInd w:val="0"/>
        <w:ind w:firstLine="142"/>
        <w:rPr>
          <w:rFonts w:eastAsia="Calibri"/>
          <w:b/>
          <w:sz w:val="24"/>
          <w:szCs w:val="24"/>
          <w:lang w:eastAsia="en-US"/>
        </w:rPr>
      </w:pPr>
    </w:p>
    <w:p w:rsidR="004E51CF" w:rsidRPr="0059643A" w:rsidRDefault="004E51CF" w:rsidP="004E51CF">
      <w:pPr>
        <w:tabs>
          <w:tab w:val="left" w:pos="1134"/>
        </w:tabs>
        <w:autoSpaceDE w:val="0"/>
        <w:autoSpaceDN w:val="0"/>
        <w:adjustRightInd w:val="0"/>
        <w:ind w:firstLine="709"/>
        <w:rPr>
          <w:rFonts w:eastAsia="Calibri"/>
          <w:i/>
          <w:sz w:val="24"/>
          <w:szCs w:val="24"/>
          <w:lang w:eastAsia="en-US"/>
        </w:rPr>
      </w:pPr>
      <w:r w:rsidRPr="0059643A">
        <w:rPr>
          <w:rFonts w:eastAsia="Calibri"/>
          <w:i/>
          <w:sz w:val="24"/>
          <w:szCs w:val="24"/>
          <w:lang w:eastAsia="en-US"/>
        </w:rPr>
        <w:t xml:space="preserve">3.1. Мероприятие «Благоустройство дворовых территорий Сосновоборского городского округа»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3.1.3. Участники мероприятия:  Подрядные организации, жители города Сосновый Бор.</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3.1.4. Срок реализации мероприятия: 2017, 2018-2024 год.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3.1.5. Общий объем средств, направляемых на реализацию мероприятия, составляет 37 929,226 тыс. рублей, из них: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местный бюджет  3 793,053тыс. рублей;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областной бюджет 23 553,959  тыс. рублей;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федеральный бюджет 10 582,214 тыс. руб.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средства внебюджетных источников 0,000 тыс. рублей.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3.1.6. Цель мероприятия - повышение уровня благоустройства дворовых территорий.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3.1.7. Задачи мероприятия: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увеличение количества благоустроенных дворовых территорий;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3.1.8. Целевые показатели мероприятия на 2018 – 2024 годы: </w:t>
      </w:r>
    </w:p>
    <w:p w:rsidR="004E51CF" w:rsidRPr="0059643A" w:rsidRDefault="004E51CF" w:rsidP="004E51CF">
      <w:pPr>
        <w:tabs>
          <w:tab w:val="left" w:pos="1134"/>
        </w:tabs>
        <w:ind w:firstLine="709"/>
        <w:jc w:val="both"/>
        <w:rPr>
          <w:sz w:val="24"/>
          <w:szCs w:val="24"/>
        </w:rPr>
      </w:pPr>
      <w:r w:rsidRPr="0059643A">
        <w:rPr>
          <w:sz w:val="24"/>
          <w:szCs w:val="24"/>
        </w:rPr>
        <w:t>а) количество благоустроенных дворовых территорий в соответствующих годах - 50;</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количество проведенных субботников по обустройству дворовых территорий в весенний и осенний периоды -350;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г) доля дворовых территорий, благоустроенных с финансовым участием граждан - 100%.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3.1.9. В результате исполнения мероприятий подпрограммы ожидаются следующие результаты: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обеспечение условий для отдыха и спорта - устройство детских и спортивных площадок.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2024 годы», утвержденным постановлением Администрации Сосновоборского городского округа от 26.12.2017 № 2930.</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2018 - 2024 годы» либо для финансирования в случае предоставления дополнительных средств из областного бюджета.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w:t>
      </w:r>
      <w:r w:rsidRPr="0059643A">
        <w:rPr>
          <w:rFonts w:eastAsia="Calibri"/>
          <w:sz w:val="24"/>
          <w:szCs w:val="24"/>
          <w:lang w:eastAsia="en-US"/>
        </w:rPr>
        <w:lastRenderedPageBreak/>
        <w:t>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2024 годы» согласно приложению № 6 к настоящей подпрограмме.</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3.1.10. Адресный перечень дворовых территорий приведен в приложении 1 к подпрограмме. </w:t>
      </w:r>
    </w:p>
    <w:p w:rsidR="004E51CF" w:rsidRPr="0059643A" w:rsidRDefault="004E51CF" w:rsidP="004E51CF">
      <w:pPr>
        <w:tabs>
          <w:tab w:val="left" w:pos="1134"/>
        </w:tabs>
        <w:autoSpaceDE w:val="0"/>
        <w:autoSpaceDN w:val="0"/>
        <w:adjustRightInd w:val="0"/>
        <w:ind w:firstLine="709"/>
        <w:jc w:val="both"/>
        <w:rPr>
          <w:rFonts w:eastAsia="Calibri"/>
          <w:i/>
          <w:sz w:val="24"/>
          <w:szCs w:val="24"/>
          <w:lang w:eastAsia="en-US"/>
        </w:rPr>
      </w:pPr>
      <w:r w:rsidRPr="0059643A">
        <w:rPr>
          <w:rFonts w:eastAsia="Calibri"/>
          <w:i/>
          <w:sz w:val="24"/>
          <w:szCs w:val="24"/>
          <w:lang w:eastAsia="en-US"/>
        </w:rPr>
        <w:t xml:space="preserve">3.2. Мероприятие  «Благоустройство общественных территорий Сосновоборского городского округа»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3.2.3. Участники мероприятия: заинтересованные лица</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3.2.4. Срок реализации мероприятия: 2017, 2018-2024 год. </w:t>
      </w:r>
    </w:p>
    <w:p w:rsidR="004E51CF" w:rsidRDefault="004E51CF" w:rsidP="004E51CF">
      <w:pPr>
        <w:rPr>
          <w:rFonts w:eastAsia="Calibri"/>
          <w:sz w:val="24"/>
          <w:szCs w:val="24"/>
          <w:lang w:eastAsia="en-US"/>
        </w:rPr>
      </w:pPr>
      <w:r w:rsidRPr="0059643A">
        <w:rPr>
          <w:rFonts w:eastAsia="Calibri"/>
          <w:sz w:val="24"/>
          <w:szCs w:val="24"/>
          <w:lang w:eastAsia="en-US"/>
        </w:rPr>
        <w:t>3.2.5. Общий объем средств, направляемых на реализацию мероприятия, составляет</w:t>
      </w:r>
    </w:p>
    <w:p w:rsidR="004E51CF" w:rsidRPr="00A40DC3" w:rsidRDefault="004E51CF" w:rsidP="004E51CF">
      <w:pPr>
        <w:rPr>
          <w:sz w:val="24"/>
          <w:szCs w:val="24"/>
          <w:vertAlign w:val="superscript"/>
        </w:rPr>
      </w:pPr>
      <w:r w:rsidRPr="0059643A">
        <w:rPr>
          <w:rFonts w:eastAsia="Calibri"/>
          <w:sz w:val="24"/>
          <w:szCs w:val="24"/>
          <w:lang w:eastAsia="en-US"/>
        </w:rPr>
        <w:t xml:space="preserve">   </w:t>
      </w:r>
      <w:r w:rsidRPr="00A40DC3">
        <w:rPr>
          <w:rFonts w:eastAsia="Calibri"/>
          <w:b/>
          <w:sz w:val="24"/>
          <w:szCs w:val="24"/>
          <w:lang w:eastAsia="en-US"/>
        </w:rPr>
        <w:t xml:space="preserve">411 447,47200 </w:t>
      </w:r>
      <w:r w:rsidRPr="00A40DC3">
        <w:rPr>
          <w:b/>
          <w:sz w:val="24"/>
          <w:szCs w:val="24"/>
        </w:rPr>
        <w:t xml:space="preserve">тыс. руб.,  </w:t>
      </w:r>
      <w:r w:rsidRPr="00A40DC3">
        <w:rPr>
          <w:sz w:val="24"/>
          <w:szCs w:val="24"/>
        </w:rPr>
        <w:t>в т.ч.:</w:t>
      </w:r>
    </w:p>
    <w:p w:rsidR="004E51CF" w:rsidRPr="000F7655" w:rsidRDefault="004E51CF" w:rsidP="004E51CF">
      <w:pPr>
        <w:rPr>
          <w:sz w:val="24"/>
          <w:szCs w:val="24"/>
        </w:rPr>
      </w:pPr>
      <w:r w:rsidRPr="00A40DC3">
        <w:rPr>
          <w:rFonts w:eastAsia="Calibri"/>
          <w:sz w:val="24"/>
          <w:szCs w:val="24"/>
          <w:lang w:eastAsia="en-US"/>
        </w:rPr>
        <w:t xml:space="preserve">     66 837,71200 </w:t>
      </w:r>
      <w:r w:rsidRPr="00A40DC3">
        <w:rPr>
          <w:sz w:val="24"/>
          <w:szCs w:val="24"/>
        </w:rPr>
        <w:t>тыс. руб. (местный бюджет),</w:t>
      </w:r>
    </w:p>
    <w:p w:rsidR="004E51CF" w:rsidRPr="000F7655" w:rsidRDefault="004E51CF" w:rsidP="004E51CF">
      <w:pPr>
        <w:rPr>
          <w:sz w:val="24"/>
          <w:szCs w:val="24"/>
        </w:rPr>
      </w:pPr>
      <w:r w:rsidRPr="000F7655">
        <w:rPr>
          <w:rFonts w:eastAsia="Calibri"/>
          <w:sz w:val="24"/>
          <w:szCs w:val="24"/>
          <w:lang w:eastAsia="en-US"/>
        </w:rPr>
        <w:t xml:space="preserve">   193 803,61881 </w:t>
      </w:r>
      <w:r w:rsidRPr="000F7655">
        <w:rPr>
          <w:sz w:val="24"/>
          <w:szCs w:val="24"/>
        </w:rPr>
        <w:t>тыс. руб. (областной бюджет)</w:t>
      </w:r>
    </w:p>
    <w:p w:rsidR="004E51CF" w:rsidRPr="000F7655" w:rsidRDefault="004E51CF" w:rsidP="004E51CF">
      <w:pPr>
        <w:rPr>
          <w:sz w:val="24"/>
          <w:szCs w:val="24"/>
        </w:rPr>
      </w:pPr>
      <w:r w:rsidRPr="000F7655">
        <w:rPr>
          <w:sz w:val="24"/>
          <w:szCs w:val="24"/>
        </w:rPr>
        <w:t xml:space="preserve">   150 806,14119 тыс. руб. (федеральный бюджет)</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средства внебюджетных источников 0,000 тыс. рублей.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3.2.6. Цель мероприятия: Повышение уровня благоустройства общественных территорий города Сосновый Бор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3.2.7. Задача мероприятия: увеличение количества благоустроенных общественных территорий города Сосновый Бор.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3.2.8. Целевые показатели мероприятия на 2018 – 2024 годы: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количество благоустроенных общественных территорий города Сосновый Бор – 7 территория;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количество реализованных проектов благоустройства общественных территорий города Сосновый Бор – 7 проект.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3.2.9. В результате исполнения мероприятий подпрограммы ожидаются следующие результаты: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создание благоприятной среды обитания;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повышение комфортности проживания населения;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обеспечение условий для отдыха и спорта.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3.2.10. Адресный перечень общественный территорий приведены в приложении 1 к подпрограмме.</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p>
    <w:p w:rsidR="004E51CF" w:rsidRPr="0059643A" w:rsidRDefault="004E51CF" w:rsidP="004E51CF">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t>4. Реализация подпрограммы</w:t>
      </w:r>
    </w:p>
    <w:p w:rsidR="004E51CF" w:rsidRPr="0059643A" w:rsidRDefault="004E51CF" w:rsidP="004E51CF">
      <w:pPr>
        <w:autoSpaceDE w:val="0"/>
        <w:autoSpaceDN w:val="0"/>
        <w:adjustRightInd w:val="0"/>
        <w:ind w:firstLine="142"/>
        <w:rPr>
          <w:rFonts w:eastAsia="Calibri"/>
          <w:b/>
          <w:sz w:val="24"/>
          <w:szCs w:val="24"/>
          <w:lang w:eastAsia="en-US"/>
        </w:rPr>
      </w:pP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4.1. Ответственный исполнитель Муниципальной программы: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координирует деятельность исполнителей по реализации мероприятий подпрограммы;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выполняет функции исполнителя подпрограммы в части, касающейся его полномочий; </w:t>
      </w:r>
    </w:p>
    <w:p w:rsidR="004E51CF" w:rsidRPr="0059643A" w:rsidRDefault="004E51CF" w:rsidP="004E51CF">
      <w:pPr>
        <w:tabs>
          <w:tab w:val="left" w:pos="1134"/>
        </w:tabs>
        <w:ind w:firstLine="709"/>
        <w:jc w:val="both"/>
      </w:pPr>
      <w:r w:rsidRPr="0059643A">
        <w:rPr>
          <w:sz w:val="24"/>
          <w:szCs w:val="24"/>
        </w:rPr>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59643A">
        <w:t xml:space="preserve">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 xml:space="preserve">д)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е) своевременно готовит годовой отчет о реализации подпрограммы;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ж) разрабатывает и согласовывает проект изменений в подпрограмму.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4.2. Исполнители программы: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осуществляют реализацию мероприятий подпрограммы, в рамках своих полномочий и координируют работу участников подпрограммы;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формируют предложения по внесению изменений в подпрограмму, направляют их ответственному исполнителю;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4.3. На реализацию подпрограммы могут повлиять внешние риски, а именно: </w:t>
      </w:r>
    </w:p>
    <w:p w:rsidR="004E51CF" w:rsidRPr="0059643A" w:rsidRDefault="004E51CF" w:rsidP="004E51CF">
      <w:pPr>
        <w:tabs>
          <w:tab w:val="left" w:pos="1134"/>
        </w:tabs>
        <w:ind w:firstLine="709"/>
        <w:jc w:val="both"/>
        <w:rPr>
          <w:b/>
          <w:sz w:val="24"/>
          <w:szCs w:val="24"/>
        </w:rPr>
      </w:pPr>
      <w:r w:rsidRPr="0059643A">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4.4. Основными финансовыми рисками реализации подпрограммы является существенное ухудшение социально-экономической ситуации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4.5. Способами ограничения рисков являются: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концентрация ресурсов на решении приоритетных задач;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изучение и внедрение положительного опыта других муниципальных образований; </w:t>
      </w: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повышение результативности реализации подпрограммы и эффективности использования бюджетных средств; </w:t>
      </w:r>
    </w:p>
    <w:p w:rsidR="004E51CF" w:rsidRDefault="004E51CF" w:rsidP="004E51CF">
      <w:pPr>
        <w:tabs>
          <w:tab w:val="left" w:pos="1134"/>
        </w:tabs>
        <w:ind w:firstLine="709"/>
        <w:jc w:val="both"/>
        <w:rPr>
          <w:sz w:val="24"/>
          <w:szCs w:val="24"/>
        </w:rPr>
      </w:pPr>
      <w:r w:rsidRPr="0059643A">
        <w:rPr>
          <w:sz w:val="24"/>
          <w:szCs w:val="24"/>
        </w:rPr>
        <w:t>г) своевременное внесение изменений в бюджет Сосновоборского городского округа и подпрограмму.</w:t>
      </w:r>
    </w:p>
    <w:p w:rsidR="004E51CF" w:rsidRPr="0059643A" w:rsidRDefault="004E51CF" w:rsidP="004E51CF">
      <w:pPr>
        <w:tabs>
          <w:tab w:val="left" w:pos="1134"/>
        </w:tabs>
        <w:ind w:firstLine="709"/>
        <w:jc w:val="both"/>
        <w:rPr>
          <w:b/>
          <w:sz w:val="24"/>
          <w:szCs w:val="24"/>
        </w:rPr>
      </w:pPr>
    </w:p>
    <w:p w:rsidR="004E51CF" w:rsidRPr="0059643A" w:rsidRDefault="004E51CF" w:rsidP="004E51CF">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t>5. Ресурсное обеспечение подпрограммы</w:t>
      </w:r>
    </w:p>
    <w:p w:rsidR="004E51CF" w:rsidRPr="0059643A" w:rsidRDefault="004E51CF" w:rsidP="004E51CF">
      <w:pPr>
        <w:autoSpaceDE w:val="0"/>
        <w:autoSpaceDN w:val="0"/>
        <w:adjustRightInd w:val="0"/>
        <w:ind w:firstLine="142"/>
        <w:rPr>
          <w:rFonts w:eastAsia="Calibri"/>
          <w:b/>
          <w:sz w:val="24"/>
          <w:szCs w:val="24"/>
          <w:lang w:eastAsia="en-US"/>
        </w:rPr>
      </w:pPr>
    </w:p>
    <w:p w:rsidR="004E51CF" w:rsidRPr="0059643A" w:rsidRDefault="004E51CF" w:rsidP="004E51CF">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Ресурсное обеспечение и перечень мероприятий, планируемых к реализации в рамках подпрограммы, приведены в приложении 1 к подпрограмме.</w:t>
      </w:r>
    </w:p>
    <w:p w:rsidR="004E51CF" w:rsidRPr="0059643A" w:rsidRDefault="004E51CF" w:rsidP="004E51CF">
      <w:pPr>
        <w:widowControl w:val="0"/>
        <w:tabs>
          <w:tab w:val="left" w:pos="255"/>
        </w:tabs>
        <w:autoSpaceDE w:val="0"/>
        <w:autoSpaceDN w:val="0"/>
        <w:adjustRightInd w:val="0"/>
        <w:ind w:firstLine="142"/>
        <w:jc w:val="center"/>
        <w:rPr>
          <w:b/>
          <w:sz w:val="24"/>
          <w:szCs w:val="24"/>
        </w:rPr>
      </w:pPr>
      <w:r w:rsidRPr="0059643A">
        <w:rPr>
          <w:b/>
          <w:sz w:val="24"/>
          <w:szCs w:val="24"/>
        </w:rPr>
        <w:lastRenderedPageBreak/>
        <w:t>6. Оценка эффективности подпрограммы</w:t>
      </w:r>
    </w:p>
    <w:p w:rsidR="004E51CF" w:rsidRPr="0059643A" w:rsidRDefault="004E51CF" w:rsidP="004E51CF">
      <w:pPr>
        <w:widowControl w:val="0"/>
        <w:tabs>
          <w:tab w:val="left" w:pos="255"/>
        </w:tabs>
        <w:autoSpaceDE w:val="0"/>
        <w:autoSpaceDN w:val="0"/>
        <w:adjustRightInd w:val="0"/>
        <w:ind w:firstLine="142"/>
        <w:jc w:val="center"/>
        <w:rPr>
          <w:b/>
          <w:sz w:val="24"/>
          <w:szCs w:val="24"/>
        </w:rPr>
      </w:pP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Оценка эффективности производится:</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 xml:space="preserve">1. по мероприятию </w:t>
      </w:r>
      <w:r w:rsidRPr="0059643A">
        <w:rPr>
          <w:i/>
          <w:sz w:val="24"/>
          <w:szCs w:val="24"/>
        </w:rPr>
        <w:t xml:space="preserve">Благоустройство дворовых территорий Сосновоборского городского округа» - </w:t>
      </w:r>
      <w:r w:rsidRPr="0059643A">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 xml:space="preserve">2. по мероприятию </w:t>
      </w:r>
      <w:r w:rsidRPr="0059643A">
        <w:rPr>
          <w:i/>
          <w:sz w:val="24"/>
          <w:szCs w:val="24"/>
        </w:rPr>
        <w:t xml:space="preserve">Благоустройство общественных территорий Сосновоборского городского округа» - </w:t>
      </w:r>
      <w:r w:rsidRPr="0059643A">
        <w:rPr>
          <w:sz w:val="24"/>
          <w:szCs w:val="24"/>
        </w:rPr>
        <w:t xml:space="preserve"> отделом капитального строительства комитета по управлению жилищно-коммунальным хозяйством администрации.</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4E51CF" w:rsidRPr="0059643A" w:rsidRDefault="004E51CF" w:rsidP="004E51CF">
      <w:pPr>
        <w:widowControl w:val="0"/>
        <w:autoSpaceDE w:val="0"/>
        <w:autoSpaceDN w:val="0"/>
        <w:adjustRightInd w:val="0"/>
        <w:ind w:firstLine="709"/>
        <w:contextualSpacing/>
        <w:jc w:val="both"/>
        <w:rPr>
          <w:sz w:val="22"/>
          <w:szCs w:val="22"/>
        </w:rPr>
      </w:pPr>
      <w:r w:rsidRPr="0059643A">
        <w:rPr>
          <w:sz w:val="22"/>
          <w:szCs w:val="22"/>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Сд = Зф / Зп x 100%, где:</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1). Высокий уровень эффективности:</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4E51CF" w:rsidRPr="0059643A" w:rsidRDefault="004E51CF" w:rsidP="004E51CF">
      <w:pPr>
        <w:widowControl w:val="0"/>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4E51CF" w:rsidRPr="0059643A" w:rsidRDefault="004E51CF" w:rsidP="004E51CF">
      <w:pPr>
        <w:widowControl w:val="0"/>
        <w:tabs>
          <w:tab w:val="left" w:pos="255"/>
        </w:tabs>
        <w:autoSpaceDE w:val="0"/>
        <w:autoSpaceDN w:val="0"/>
        <w:adjustRightInd w:val="0"/>
        <w:ind w:firstLine="709"/>
        <w:rPr>
          <w:sz w:val="24"/>
          <w:szCs w:val="24"/>
        </w:rPr>
      </w:pPr>
      <w:r w:rsidRPr="0059643A">
        <w:rPr>
          <w:sz w:val="24"/>
          <w:szCs w:val="24"/>
        </w:rPr>
        <w:tab/>
      </w:r>
      <w:r w:rsidRPr="0059643A">
        <w:rPr>
          <w:sz w:val="24"/>
          <w:szCs w:val="24"/>
        </w:rPr>
        <w:tab/>
        <w:t>4) Объективными причинами  снижения показателей  допускаются:</w:t>
      </w:r>
    </w:p>
    <w:p w:rsidR="004E51CF" w:rsidRPr="0059643A" w:rsidRDefault="004E51CF" w:rsidP="004E51CF">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4E51CF" w:rsidRPr="0059643A" w:rsidRDefault="004E51CF" w:rsidP="004E51CF">
      <w:pPr>
        <w:autoSpaceDE w:val="0"/>
        <w:autoSpaceDN w:val="0"/>
        <w:adjustRightInd w:val="0"/>
        <w:jc w:val="right"/>
        <w:rPr>
          <w:rFonts w:eastAsia="Calibri"/>
          <w:sz w:val="24"/>
          <w:szCs w:val="24"/>
          <w:lang w:eastAsia="en-US"/>
        </w:rPr>
      </w:pPr>
    </w:p>
    <w:p w:rsidR="004E51CF" w:rsidRDefault="004E51CF" w:rsidP="004E51CF">
      <w:pPr>
        <w:autoSpaceDE w:val="0"/>
        <w:autoSpaceDN w:val="0"/>
        <w:adjustRightInd w:val="0"/>
        <w:jc w:val="right"/>
        <w:rPr>
          <w:rFonts w:eastAsia="Calibri"/>
          <w:sz w:val="24"/>
          <w:szCs w:val="24"/>
          <w:lang w:eastAsia="en-US"/>
        </w:rPr>
      </w:pPr>
    </w:p>
    <w:p w:rsidR="004E51CF" w:rsidRDefault="004E51CF" w:rsidP="004E51CF">
      <w:pPr>
        <w:autoSpaceDE w:val="0"/>
        <w:autoSpaceDN w:val="0"/>
        <w:adjustRightInd w:val="0"/>
        <w:jc w:val="right"/>
        <w:rPr>
          <w:rFonts w:eastAsia="Calibri"/>
          <w:sz w:val="24"/>
          <w:szCs w:val="24"/>
          <w:lang w:eastAsia="en-US"/>
        </w:rPr>
      </w:pPr>
    </w:p>
    <w:p w:rsidR="004E51CF" w:rsidRDefault="004E51CF" w:rsidP="004E51CF">
      <w:pPr>
        <w:autoSpaceDE w:val="0"/>
        <w:autoSpaceDN w:val="0"/>
        <w:adjustRightInd w:val="0"/>
        <w:jc w:val="right"/>
        <w:rPr>
          <w:rFonts w:eastAsia="Calibri"/>
          <w:sz w:val="24"/>
          <w:szCs w:val="24"/>
          <w:lang w:eastAsia="en-US"/>
        </w:rPr>
      </w:pPr>
    </w:p>
    <w:p w:rsidR="004E51CF" w:rsidRDefault="004E51CF" w:rsidP="004E51CF">
      <w:pPr>
        <w:autoSpaceDE w:val="0"/>
        <w:autoSpaceDN w:val="0"/>
        <w:adjustRightInd w:val="0"/>
        <w:jc w:val="right"/>
        <w:rPr>
          <w:rFonts w:eastAsia="Calibri"/>
          <w:sz w:val="24"/>
          <w:szCs w:val="24"/>
          <w:lang w:eastAsia="en-US"/>
        </w:rPr>
      </w:pPr>
    </w:p>
    <w:p w:rsidR="004E51CF" w:rsidRDefault="004E51CF" w:rsidP="004E51CF">
      <w:pPr>
        <w:autoSpaceDE w:val="0"/>
        <w:autoSpaceDN w:val="0"/>
        <w:adjustRightInd w:val="0"/>
        <w:jc w:val="right"/>
        <w:rPr>
          <w:rFonts w:eastAsia="Calibri"/>
          <w:sz w:val="24"/>
          <w:szCs w:val="24"/>
          <w:lang w:eastAsia="en-US"/>
        </w:rPr>
      </w:pPr>
    </w:p>
    <w:p w:rsidR="004E51CF" w:rsidRPr="0059643A" w:rsidRDefault="004E51CF" w:rsidP="004E51CF">
      <w:pPr>
        <w:autoSpaceDE w:val="0"/>
        <w:autoSpaceDN w:val="0"/>
        <w:adjustRightInd w:val="0"/>
        <w:jc w:val="right"/>
        <w:rPr>
          <w:rFonts w:eastAsia="Calibri"/>
          <w:sz w:val="24"/>
          <w:szCs w:val="24"/>
          <w:lang w:eastAsia="en-US"/>
        </w:rPr>
      </w:pPr>
      <w:r w:rsidRPr="0059643A">
        <w:rPr>
          <w:rFonts w:eastAsia="Calibri"/>
          <w:sz w:val="24"/>
          <w:szCs w:val="24"/>
          <w:lang w:eastAsia="en-US"/>
        </w:rPr>
        <w:lastRenderedPageBreak/>
        <w:t xml:space="preserve">Приложение 1 </w:t>
      </w:r>
    </w:p>
    <w:p w:rsidR="004E51CF" w:rsidRPr="0059643A" w:rsidRDefault="004E51CF" w:rsidP="004E51CF">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к подпрограмме </w:t>
      </w:r>
    </w:p>
    <w:p w:rsidR="004E51CF" w:rsidRPr="0059643A" w:rsidRDefault="004E51CF" w:rsidP="004E51CF">
      <w:pPr>
        <w:autoSpaceDE w:val="0"/>
        <w:autoSpaceDN w:val="0"/>
        <w:adjustRightInd w:val="0"/>
        <w:jc w:val="right"/>
        <w:rPr>
          <w:rFonts w:eastAsia="Calibri"/>
          <w:sz w:val="24"/>
          <w:szCs w:val="24"/>
          <w:lang w:eastAsia="en-US"/>
        </w:rPr>
      </w:pPr>
      <w:r w:rsidRPr="0059643A">
        <w:rPr>
          <w:rFonts w:eastAsia="Calibri"/>
          <w:sz w:val="24"/>
          <w:szCs w:val="24"/>
          <w:lang w:eastAsia="en-US"/>
        </w:rPr>
        <w:t>Сосновоборского городского округа</w:t>
      </w:r>
    </w:p>
    <w:p w:rsidR="004E51CF" w:rsidRPr="0059643A" w:rsidRDefault="004E51CF" w:rsidP="004E51CF">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«Формирование современной </w:t>
      </w:r>
    </w:p>
    <w:p w:rsidR="004E51CF" w:rsidRPr="0059643A" w:rsidRDefault="004E51CF" w:rsidP="004E51CF">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городской среды на 2018 – 2024 годы» </w:t>
      </w:r>
    </w:p>
    <w:p w:rsidR="004E51CF" w:rsidRPr="0059643A" w:rsidRDefault="004E51CF" w:rsidP="004E51CF">
      <w:pPr>
        <w:autoSpaceDE w:val="0"/>
        <w:autoSpaceDN w:val="0"/>
        <w:adjustRightInd w:val="0"/>
        <w:jc w:val="right"/>
        <w:rPr>
          <w:rFonts w:eastAsia="Calibri"/>
          <w:sz w:val="24"/>
          <w:szCs w:val="24"/>
          <w:lang w:eastAsia="en-US"/>
        </w:rPr>
      </w:pPr>
    </w:p>
    <w:p w:rsidR="004E51CF" w:rsidRPr="0059643A" w:rsidRDefault="004E51CF" w:rsidP="004E51CF">
      <w:pPr>
        <w:autoSpaceDE w:val="0"/>
        <w:autoSpaceDN w:val="0"/>
        <w:adjustRightInd w:val="0"/>
        <w:jc w:val="center"/>
        <w:rPr>
          <w:rFonts w:eastAsia="Calibri"/>
          <w:sz w:val="24"/>
          <w:szCs w:val="24"/>
          <w:lang w:eastAsia="en-US"/>
        </w:rPr>
      </w:pPr>
      <w:r w:rsidRPr="0059643A">
        <w:rPr>
          <w:rFonts w:eastAsia="Calibri"/>
          <w:sz w:val="24"/>
          <w:szCs w:val="24"/>
          <w:lang w:eastAsia="en-US"/>
        </w:rPr>
        <w:t>Состав и ресурсное обеспечение подпрограммы Сосновоборского городского округа «Формирование современной городской среды» на 2018 - 2024 годы</w:t>
      </w:r>
    </w:p>
    <w:p w:rsidR="004E51CF" w:rsidRPr="0059643A" w:rsidRDefault="004E51CF" w:rsidP="004E51CF">
      <w:pPr>
        <w:autoSpaceDE w:val="0"/>
        <w:autoSpaceDN w:val="0"/>
        <w:adjustRightInd w:val="0"/>
        <w:jc w:val="center"/>
        <w:rPr>
          <w:rFonts w:eastAsia="Calibri"/>
          <w:sz w:val="24"/>
          <w:szCs w:val="24"/>
          <w:lang w:eastAsia="en-US"/>
        </w:rPr>
      </w:pPr>
    </w:p>
    <w:tbl>
      <w:tblPr>
        <w:tblW w:w="110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1562"/>
        <w:gridCol w:w="2977"/>
        <w:gridCol w:w="851"/>
        <w:gridCol w:w="709"/>
        <w:gridCol w:w="708"/>
        <w:gridCol w:w="709"/>
        <w:gridCol w:w="709"/>
        <w:gridCol w:w="567"/>
        <w:gridCol w:w="567"/>
        <w:gridCol w:w="567"/>
        <w:gridCol w:w="709"/>
      </w:tblGrid>
      <w:tr w:rsidR="004E51CF" w:rsidRPr="0059643A" w:rsidTr="00247C6E">
        <w:trPr>
          <w:trHeight w:val="625"/>
        </w:trPr>
        <w:tc>
          <w:tcPr>
            <w:tcW w:w="423" w:type="dxa"/>
            <w:vMerge w:val="restar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N п/п</w:t>
            </w:r>
          </w:p>
        </w:tc>
        <w:tc>
          <w:tcPr>
            <w:tcW w:w="1562" w:type="dxa"/>
            <w:vMerge w:val="restart"/>
            <w:vAlign w:val="center"/>
          </w:tcPr>
          <w:p w:rsidR="004E51CF" w:rsidRPr="0059643A" w:rsidRDefault="004E51CF" w:rsidP="00247C6E">
            <w:pPr>
              <w:autoSpaceDE w:val="0"/>
              <w:autoSpaceDN w:val="0"/>
              <w:adjustRightInd w:val="0"/>
              <w:ind w:left="-106" w:right="-108"/>
              <w:jc w:val="center"/>
              <w:rPr>
                <w:rFonts w:eastAsia="Calibri"/>
                <w:lang w:eastAsia="en-US"/>
              </w:rPr>
            </w:pPr>
            <w:r w:rsidRPr="0059643A">
              <w:rPr>
                <w:rFonts w:eastAsia="Calibri"/>
                <w:lang w:eastAsia="en-US"/>
              </w:rPr>
              <w:t>Наименование подпрограммы, отдельного мероприятия/источник финансирования</w:t>
            </w:r>
          </w:p>
        </w:tc>
        <w:tc>
          <w:tcPr>
            <w:tcW w:w="2977" w:type="dxa"/>
            <w:vMerge w:val="restar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Ответственный исполнитель, исполнитель</w:t>
            </w:r>
          </w:p>
        </w:tc>
        <w:tc>
          <w:tcPr>
            <w:tcW w:w="851" w:type="dxa"/>
            <w:vAlign w:val="center"/>
          </w:tcPr>
          <w:p w:rsidR="004E51CF" w:rsidRPr="0059643A" w:rsidRDefault="004E51CF" w:rsidP="00247C6E">
            <w:pPr>
              <w:autoSpaceDE w:val="0"/>
              <w:autoSpaceDN w:val="0"/>
              <w:adjustRightInd w:val="0"/>
              <w:jc w:val="center"/>
              <w:rPr>
                <w:rFonts w:eastAsia="Calibri"/>
                <w:lang w:eastAsia="en-US"/>
              </w:rPr>
            </w:pPr>
          </w:p>
        </w:tc>
        <w:tc>
          <w:tcPr>
            <w:tcW w:w="5245" w:type="dxa"/>
            <w:gridSpan w:val="8"/>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Период реализации подпрограммы</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(2017,2018-2024 год)</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тыс. руб.</w:t>
            </w:r>
          </w:p>
        </w:tc>
      </w:tr>
      <w:tr w:rsidR="004E51CF" w:rsidRPr="0059643A" w:rsidTr="00247C6E">
        <w:trPr>
          <w:trHeight w:val="621"/>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Merge/>
            <w:vAlign w:val="center"/>
          </w:tcPr>
          <w:p w:rsidR="004E51CF" w:rsidRPr="0059643A" w:rsidRDefault="004E51CF" w:rsidP="00247C6E">
            <w:pPr>
              <w:autoSpaceDE w:val="0"/>
              <w:autoSpaceDN w:val="0"/>
              <w:adjustRightInd w:val="0"/>
              <w:jc w:val="center"/>
              <w:rPr>
                <w:rFonts w:eastAsia="Calibri"/>
                <w:lang w:eastAsia="en-US"/>
              </w:rPr>
            </w:pP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709"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2017</w:t>
            </w:r>
          </w:p>
        </w:tc>
        <w:tc>
          <w:tcPr>
            <w:tcW w:w="708"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2018</w:t>
            </w:r>
          </w:p>
        </w:tc>
        <w:tc>
          <w:tcPr>
            <w:tcW w:w="709"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2019</w:t>
            </w:r>
          </w:p>
        </w:tc>
        <w:tc>
          <w:tcPr>
            <w:tcW w:w="709"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2020</w:t>
            </w:r>
          </w:p>
        </w:tc>
        <w:tc>
          <w:tcPr>
            <w:tcW w:w="567"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2021</w:t>
            </w:r>
          </w:p>
        </w:tc>
        <w:tc>
          <w:tcPr>
            <w:tcW w:w="567"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2022</w:t>
            </w:r>
          </w:p>
        </w:tc>
        <w:tc>
          <w:tcPr>
            <w:tcW w:w="567"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2023</w:t>
            </w:r>
          </w:p>
        </w:tc>
        <w:tc>
          <w:tcPr>
            <w:tcW w:w="709"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2024</w:t>
            </w:r>
          </w:p>
        </w:tc>
      </w:tr>
      <w:tr w:rsidR="004E51CF" w:rsidRPr="0059643A" w:rsidTr="00247C6E">
        <w:trPr>
          <w:cantSplit/>
          <w:trHeight w:val="1425"/>
        </w:trPr>
        <w:tc>
          <w:tcPr>
            <w:tcW w:w="423" w:type="dxa"/>
            <w:vMerge w:val="restar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w:t>
            </w: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Подпрограмма, всего:</w:t>
            </w:r>
          </w:p>
        </w:tc>
        <w:tc>
          <w:tcPr>
            <w:tcW w:w="2977" w:type="dxa"/>
            <w:vMerge w:val="restar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b/>
                <w:lang w:eastAsia="en-US"/>
              </w:rPr>
              <w:t>Ответственный исполнитель:</w:t>
            </w:r>
            <w:r w:rsidRPr="0059643A">
              <w:rPr>
                <w:rFonts w:eastAsia="Calibri"/>
                <w:lang w:eastAsia="en-US"/>
              </w:rPr>
              <w:t xml:space="preserve"> Комитет по управлению жилищно-коммунальным хозяйством администрации Сосновоборского городского округа</w:t>
            </w:r>
          </w:p>
          <w:p w:rsidR="004E51CF" w:rsidRPr="0059643A" w:rsidRDefault="004E51CF" w:rsidP="00247C6E">
            <w:pPr>
              <w:autoSpaceDE w:val="0"/>
              <w:autoSpaceDN w:val="0"/>
              <w:adjustRightInd w:val="0"/>
              <w:jc w:val="center"/>
              <w:rPr>
                <w:rFonts w:eastAsia="Calibri"/>
                <w:lang w:eastAsia="en-US"/>
              </w:rPr>
            </w:pPr>
            <w:r w:rsidRPr="0059643A">
              <w:rPr>
                <w:rFonts w:eastAsia="Calibri"/>
                <w:b/>
                <w:lang w:eastAsia="en-US"/>
              </w:rPr>
              <w:t>Исполнители:</w:t>
            </w:r>
          </w:p>
          <w:p w:rsidR="004E51CF" w:rsidRPr="0059643A" w:rsidRDefault="004E51CF" w:rsidP="00247C6E">
            <w:pPr>
              <w:widowControl w:val="0"/>
              <w:autoSpaceDE w:val="0"/>
              <w:autoSpaceDN w:val="0"/>
              <w:adjustRightInd w:val="0"/>
              <w:jc w:val="center"/>
              <w:rPr>
                <w:lang w:eastAsia="en-US"/>
              </w:rPr>
            </w:pPr>
            <w:r w:rsidRPr="0059643A">
              <w:rPr>
                <w:lang w:eastAsia="en-US"/>
              </w:rPr>
              <w:t>- Отдел внешнего благоустройства и дорожного хозяйства комитета по управлению ЖКХ администрации</w:t>
            </w:r>
          </w:p>
          <w:p w:rsidR="004E51CF" w:rsidRPr="0059643A" w:rsidRDefault="004E51CF" w:rsidP="00247C6E">
            <w:pPr>
              <w:widowControl w:val="0"/>
              <w:autoSpaceDE w:val="0"/>
              <w:autoSpaceDN w:val="0"/>
              <w:adjustRightInd w:val="0"/>
              <w:jc w:val="center"/>
            </w:pPr>
            <w:r w:rsidRPr="0059643A">
              <w:rPr>
                <w:lang w:eastAsia="en-US"/>
              </w:rPr>
              <w:t>- Отдел капитального строительства комитета по управлению ЖКХ администрации</w:t>
            </w:r>
          </w:p>
          <w:p w:rsidR="004E51CF" w:rsidRPr="0059643A" w:rsidRDefault="004E51CF" w:rsidP="00247C6E">
            <w:pPr>
              <w:widowControl w:val="0"/>
              <w:autoSpaceDE w:val="0"/>
              <w:autoSpaceDN w:val="0"/>
              <w:adjustRightInd w:val="0"/>
              <w:jc w:val="center"/>
              <w:rPr>
                <w:lang w:eastAsia="en-US"/>
              </w:rPr>
            </w:pPr>
            <w:r w:rsidRPr="0059643A">
              <w:t xml:space="preserve">- Отдел жилищно-коммунального хозяйства </w:t>
            </w:r>
            <w:r w:rsidRPr="0059643A">
              <w:rPr>
                <w:lang w:eastAsia="en-US"/>
              </w:rPr>
              <w:t>комитета по управлению ЖКХ администрации</w:t>
            </w:r>
          </w:p>
          <w:p w:rsidR="004E51CF" w:rsidRPr="0059643A" w:rsidRDefault="004E51CF" w:rsidP="00247C6E">
            <w:pPr>
              <w:widowControl w:val="0"/>
              <w:autoSpaceDE w:val="0"/>
              <w:autoSpaceDN w:val="0"/>
              <w:adjustRightInd w:val="0"/>
              <w:jc w:val="center"/>
            </w:pPr>
            <w:r w:rsidRPr="0059643A">
              <w:rPr>
                <w:lang w:eastAsia="en-US"/>
              </w:rPr>
              <w:t>- Комитет архитектуры, градостроительства и землепользования администрации.</w:t>
            </w:r>
          </w:p>
        </w:tc>
        <w:tc>
          <w:tcPr>
            <w:tcW w:w="851"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411 447,</w:t>
            </w:r>
          </w:p>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47200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55 555,700</w:t>
            </w:r>
          </w:p>
        </w:tc>
        <w:tc>
          <w:tcPr>
            <w:tcW w:w="708"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37 173,880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39 000,00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116 005,827</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59 000,00</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88 362,06500</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6 350,00000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10 000,00000</w:t>
            </w:r>
          </w:p>
        </w:tc>
      </w:tr>
      <w:tr w:rsidR="004E51CF" w:rsidRPr="0059643A" w:rsidTr="00247C6E">
        <w:trPr>
          <w:cantSplit/>
          <w:trHeight w:val="1334"/>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66 837,71200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5 555,700</w:t>
            </w:r>
          </w:p>
        </w:tc>
        <w:tc>
          <w:tcPr>
            <w:tcW w:w="708"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4 173,880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4 000,00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6 666,667</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8 000,00000</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22 091,46500</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6 350,00000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10 000, 00000</w:t>
            </w:r>
          </w:p>
        </w:tc>
      </w:tr>
      <w:tr w:rsidR="004E51CF" w:rsidRPr="0059643A" w:rsidTr="00247C6E">
        <w:trPr>
          <w:cantSplit/>
          <w:trHeight w:val="1479"/>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193 803, 61881</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34 500,000</w:t>
            </w:r>
          </w:p>
        </w:tc>
        <w:tc>
          <w:tcPr>
            <w:tcW w:w="708"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25 311,00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22 680,00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12 957,2372</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44 109,60001</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54 245,78160</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r>
      <w:tr w:rsidR="004E51CF" w:rsidRPr="0059643A" w:rsidTr="00247C6E">
        <w:trPr>
          <w:cantSplit/>
          <w:trHeight w:val="1542"/>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150 806,14119</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15 500,000</w:t>
            </w:r>
          </w:p>
        </w:tc>
        <w:tc>
          <w:tcPr>
            <w:tcW w:w="708"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7 689,00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12 320,00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96 381,9228</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6 890,39999</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12 024,8184</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0,00</w:t>
            </w:r>
          </w:p>
        </w:tc>
      </w:tr>
      <w:tr w:rsidR="004E51CF" w:rsidRPr="0059643A" w:rsidTr="00247C6E">
        <w:trPr>
          <w:cantSplit/>
          <w:trHeight w:val="621"/>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p>
        </w:tc>
        <w:tc>
          <w:tcPr>
            <w:tcW w:w="708"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p>
        </w:tc>
      </w:tr>
      <w:tr w:rsidR="004E51CF" w:rsidRPr="0059643A" w:rsidTr="00247C6E">
        <w:trPr>
          <w:trHeight w:val="267"/>
        </w:trPr>
        <w:tc>
          <w:tcPr>
            <w:tcW w:w="423" w:type="dxa"/>
            <w:vMerge w:val="restar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1.1</w:t>
            </w: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Мероприятие «Благоустройство дворовых территорий города Сосновый Бор»</w:t>
            </w:r>
          </w:p>
        </w:tc>
        <w:tc>
          <w:tcPr>
            <w:tcW w:w="2977" w:type="dxa"/>
            <w:vMerge w:val="restar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4E51CF" w:rsidRPr="0059643A" w:rsidRDefault="004E51CF" w:rsidP="00247C6E">
            <w:pPr>
              <w:autoSpaceDE w:val="0"/>
              <w:autoSpaceDN w:val="0"/>
              <w:adjustRightInd w:val="0"/>
              <w:jc w:val="center"/>
              <w:rPr>
                <w:rFonts w:eastAsia="Calibri"/>
                <w:lang w:eastAsia="en-US"/>
              </w:rPr>
            </w:pPr>
            <w:r w:rsidRPr="0059643A">
              <w:rPr>
                <w:rFonts w:eastAsia="Calibri"/>
                <w:b/>
                <w:lang w:eastAsia="en-US"/>
              </w:rPr>
              <w:t>Исполнители:</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xml:space="preserve">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w:t>
            </w:r>
            <w:r w:rsidRPr="0059643A">
              <w:rPr>
                <w:rFonts w:eastAsia="Calibri"/>
                <w:lang w:eastAsia="en-US"/>
              </w:rPr>
              <w:lastRenderedPageBreak/>
              <w:t>округа и отдел капитального строительства администрации Сосновоборского городского округа</w:t>
            </w:r>
          </w:p>
        </w:tc>
        <w:tc>
          <w:tcPr>
            <w:tcW w:w="851" w:type="dxa"/>
            <w:vAlign w:val="center"/>
          </w:tcPr>
          <w:p w:rsidR="004E51CF" w:rsidRPr="00A40DC3" w:rsidRDefault="004E51CF" w:rsidP="00247C6E">
            <w:pPr>
              <w:autoSpaceDE w:val="0"/>
              <w:autoSpaceDN w:val="0"/>
              <w:adjustRightInd w:val="0"/>
              <w:ind w:left="-108" w:right="-108"/>
              <w:jc w:val="center"/>
              <w:rPr>
                <w:rFonts w:eastAsia="Calibri"/>
                <w:lang w:eastAsia="en-US"/>
              </w:rPr>
            </w:pPr>
            <w:r w:rsidRPr="00A40DC3">
              <w:rPr>
                <w:rFonts w:eastAsia="Calibri"/>
                <w:lang w:eastAsia="en-US"/>
              </w:rPr>
              <w:lastRenderedPageBreak/>
              <w:t>Всего</w:t>
            </w:r>
          </w:p>
        </w:tc>
        <w:tc>
          <w:tcPr>
            <w:tcW w:w="709" w:type="dxa"/>
            <w:vAlign w:val="center"/>
          </w:tcPr>
          <w:p w:rsidR="004E51CF" w:rsidRPr="00A40DC3" w:rsidRDefault="004E51CF" w:rsidP="00247C6E">
            <w:pPr>
              <w:autoSpaceDE w:val="0"/>
              <w:autoSpaceDN w:val="0"/>
              <w:adjustRightInd w:val="0"/>
              <w:ind w:left="-108" w:right="-108"/>
              <w:jc w:val="center"/>
              <w:rPr>
                <w:rFonts w:eastAsia="Calibri"/>
                <w:lang w:eastAsia="en-US"/>
              </w:rPr>
            </w:pPr>
            <w:r w:rsidRPr="00A40DC3">
              <w:rPr>
                <w:rFonts w:eastAsia="Calibri"/>
                <w:lang w:eastAsia="en-US"/>
              </w:rPr>
              <w:t>2017</w:t>
            </w:r>
          </w:p>
        </w:tc>
        <w:tc>
          <w:tcPr>
            <w:tcW w:w="708" w:type="dxa"/>
            <w:vAlign w:val="center"/>
          </w:tcPr>
          <w:p w:rsidR="004E51CF" w:rsidRPr="00A40DC3" w:rsidRDefault="004E51CF" w:rsidP="00247C6E">
            <w:pPr>
              <w:autoSpaceDE w:val="0"/>
              <w:autoSpaceDN w:val="0"/>
              <w:adjustRightInd w:val="0"/>
              <w:ind w:left="-108" w:right="-108"/>
              <w:jc w:val="center"/>
              <w:rPr>
                <w:rFonts w:eastAsia="Calibri"/>
                <w:lang w:eastAsia="en-US"/>
              </w:rPr>
            </w:pPr>
            <w:r w:rsidRPr="00A40DC3">
              <w:rPr>
                <w:rFonts w:eastAsia="Calibri"/>
                <w:lang w:eastAsia="en-US"/>
              </w:rPr>
              <w:t>2018</w:t>
            </w:r>
          </w:p>
        </w:tc>
        <w:tc>
          <w:tcPr>
            <w:tcW w:w="709" w:type="dxa"/>
            <w:vAlign w:val="center"/>
          </w:tcPr>
          <w:p w:rsidR="004E51CF" w:rsidRPr="00A40DC3" w:rsidRDefault="004E51CF" w:rsidP="00247C6E">
            <w:pPr>
              <w:autoSpaceDE w:val="0"/>
              <w:autoSpaceDN w:val="0"/>
              <w:adjustRightInd w:val="0"/>
              <w:ind w:left="-108" w:right="-108"/>
              <w:jc w:val="center"/>
              <w:rPr>
                <w:rFonts w:eastAsia="Calibri"/>
                <w:lang w:eastAsia="en-US"/>
              </w:rPr>
            </w:pPr>
            <w:r w:rsidRPr="00A40DC3">
              <w:rPr>
                <w:rFonts w:eastAsia="Calibri"/>
                <w:lang w:eastAsia="en-US"/>
              </w:rPr>
              <w:t>2019</w:t>
            </w:r>
          </w:p>
        </w:tc>
        <w:tc>
          <w:tcPr>
            <w:tcW w:w="709" w:type="dxa"/>
            <w:vAlign w:val="center"/>
          </w:tcPr>
          <w:p w:rsidR="004E51CF" w:rsidRPr="00A40DC3" w:rsidRDefault="004E51CF" w:rsidP="00247C6E">
            <w:pPr>
              <w:autoSpaceDE w:val="0"/>
              <w:autoSpaceDN w:val="0"/>
              <w:adjustRightInd w:val="0"/>
              <w:ind w:left="-108" w:right="-108"/>
              <w:jc w:val="center"/>
              <w:rPr>
                <w:rFonts w:eastAsia="Calibri"/>
                <w:lang w:eastAsia="en-US"/>
              </w:rPr>
            </w:pPr>
            <w:r w:rsidRPr="00A40DC3">
              <w:rPr>
                <w:rFonts w:eastAsia="Calibri"/>
                <w:lang w:eastAsia="en-US"/>
              </w:rPr>
              <w:t>2020</w:t>
            </w:r>
          </w:p>
        </w:tc>
        <w:tc>
          <w:tcPr>
            <w:tcW w:w="567" w:type="dxa"/>
            <w:vAlign w:val="center"/>
          </w:tcPr>
          <w:p w:rsidR="004E51CF" w:rsidRPr="00A40DC3" w:rsidRDefault="004E51CF" w:rsidP="00247C6E">
            <w:pPr>
              <w:autoSpaceDE w:val="0"/>
              <w:autoSpaceDN w:val="0"/>
              <w:adjustRightInd w:val="0"/>
              <w:ind w:left="-108" w:right="-108"/>
              <w:jc w:val="center"/>
              <w:rPr>
                <w:rFonts w:eastAsia="Calibri"/>
                <w:lang w:eastAsia="en-US"/>
              </w:rPr>
            </w:pPr>
            <w:r w:rsidRPr="00A40DC3">
              <w:rPr>
                <w:rFonts w:eastAsia="Calibri"/>
                <w:lang w:eastAsia="en-US"/>
              </w:rPr>
              <w:t>2021</w:t>
            </w:r>
          </w:p>
        </w:tc>
        <w:tc>
          <w:tcPr>
            <w:tcW w:w="567" w:type="dxa"/>
            <w:vAlign w:val="center"/>
          </w:tcPr>
          <w:p w:rsidR="004E51CF" w:rsidRPr="00A40DC3" w:rsidRDefault="004E51CF" w:rsidP="00247C6E">
            <w:pPr>
              <w:autoSpaceDE w:val="0"/>
              <w:autoSpaceDN w:val="0"/>
              <w:adjustRightInd w:val="0"/>
              <w:ind w:left="-108" w:right="-108"/>
              <w:jc w:val="center"/>
              <w:rPr>
                <w:rFonts w:eastAsia="Calibri"/>
                <w:lang w:eastAsia="en-US"/>
              </w:rPr>
            </w:pPr>
            <w:r w:rsidRPr="00A40DC3">
              <w:rPr>
                <w:rFonts w:eastAsia="Calibri"/>
                <w:lang w:eastAsia="en-US"/>
              </w:rPr>
              <w:t>2022</w:t>
            </w:r>
          </w:p>
        </w:tc>
        <w:tc>
          <w:tcPr>
            <w:tcW w:w="567" w:type="dxa"/>
            <w:vAlign w:val="center"/>
          </w:tcPr>
          <w:p w:rsidR="004E51CF" w:rsidRPr="00A40DC3" w:rsidRDefault="004E51CF" w:rsidP="00247C6E">
            <w:pPr>
              <w:autoSpaceDE w:val="0"/>
              <w:autoSpaceDN w:val="0"/>
              <w:adjustRightInd w:val="0"/>
              <w:ind w:left="-108" w:right="-108"/>
              <w:jc w:val="center"/>
              <w:rPr>
                <w:rFonts w:eastAsia="Calibri"/>
                <w:lang w:eastAsia="en-US"/>
              </w:rPr>
            </w:pPr>
            <w:r w:rsidRPr="00A40DC3">
              <w:rPr>
                <w:rFonts w:eastAsia="Calibri"/>
                <w:lang w:eastAsia="en-US"/>
              </w:rPr>
              <w:t>2023</w:t>
            </w:r>
          </w:p>
        </w:tc>
        <w:tc>
          <w:tcPr>
            <w:tcW w:w="709" w:type="dxa"/>
            <w:vAlign w:val="center"/>
          </w:tcPr>
          <w:p w:rsidR="004E51CF" w:rsidRPr="00A40DC3" w:rsidRDefault="004E51CF" w:rsidP="00247C6E">
            <w:pPr>
              <w:autoSpaceDE w:val="0"/>
              <w:autoSpaceDN w:val="0"/>
              <w:adjustRightInd w:val="0"/>
              <w:ind w:left="-108" w:right="-108"/>
              <w:jc w:val="center"/>
              <w:rPr>
                <w:rFonts w:eastAsia="Calibri"/>
                <w:lang w:eastAsia="en-US"/>
              </w:rPr>
            </w:pPr>
            <w:r w:rsidRPr="00A40DC3">
              <w:rPr>
                <w:rFonts w:eastAsia="Calibri"/>
                <w:lang w:eastAsia="en-US"/>
              </w:rPr>
              <w:t>2024</w:t>
            </w:r>
          </w:p>
        </w:tc>
      </w:tr>
      <w:tr w:rsidR="004E51CF" w:rsidRPr="0059643A" w:rsidTr="00247C6E">
        <w:trPr>
          <w:cantSplit/>
          <w:trHeight w:val="1141"/>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всего:</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b/>
                <w:bCs/>
              </w:rPr>
              <w:t>37 929,22600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b/>
                <w:bCs/>
              </w:rPr>
              <w:t>37 929,22600</w:t>
            </w:r>
          </w:p>
        </w:tc>
        <w:tc>
          <w:tcPr>
            <w:tcW w:w="708" w:type="dxa"/>
            <w:textDirection w:val="btLr"/>
            <w:vAlign w:val="center"/>
          </w:tcPr>
          <w:p w:rsidR="004E51CF" w:rsidRPr="0059643A" w:rsidRDefault="004E51CF" w:rsidP="00247C6E">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b/>
                <w:lang w:eastAsia="en-US"/>
              </w:rPr>
            </w:pPr>
            <w:r w:rsidRPr="0059643A">
              <w:rPr>
                <w:rFonts w:eastAsia="Calibri"/>
                <w:b/>
                <w:lang w:eastAsia="en-US"/>
              </w:rPr>
              <w:t>0,00</w:t>
            </w:r>
          </w:p>
        </w:tc>
      </w:tr>
      <w:tr w:rsidR="004E51CF" w:rsidRPr="0059643A" w:rsidTr="00247C6E">
        <w:trPr>
          <w:cantSplit/>
          <w:trHeight w:val="976"/>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59643A" w:rsidRDefault="004E51CF" w:rsidP="00247C6E">
            <w:pPr>
              <w:jc w:val="center"/>
              <w:rPr>
                <w:rFonts w:eastAsia="Calibri"/>
                <w:b/>
                <w:lang w:eastAsia="en-US"/>
              </w:rPr>
            </w:pPr>
            <w:r w:rsidRPr="0059643A">
              <w:rPr>
                <w:b/>
                <w:bCs/>
              </w:rPr>
              <w:t>3 793,05300</w:t>
            </w:r>
          </w:p>
        </w:tc>
        <w:tc>
          <w:tcPr>
            <w:tcW w:w="709" w:type="dxa"/>
            <w:textDirection w:val="btLr"/>
            <w:vAlign w:val="center"/>
          </w:tcPr>
          <w:p w:rsidR="004E51CF" w:rsidRPr="0059643A" w:rsidRDefault="004E51CF" w:rsidP="00247C6E">
            <w:pPr>
              <w:jc w:val="center"/>
              <w:rPr>
                <w:rFonts w:eastAsia="Calibri"/>
                <w:lang w:eastAsia="en-US"/>
              </w:rPr>
            </w:pPr>
            <w:r w:rsidRPr="0059643A">
              <w:rPr>
                <w:bCs/>
              </w:rPr>
              <w:t>3 793,05300</w:t>
            </w:r>
          </w:p>
        </w:tc>
        <w:tc>
          <w:tcPr>
            <w:tcW w:w="708"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r>
      <w:tr w:rsidR="004E51CF" w:rsidRPr="0059643A" w:rsidTr="00247C6E">
        <w:trPr>
          <w:cantSplit/>
          <w:trHeight w:val="1116"/>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59643A" w:rsidRDefault="004E51CF" w:rsidP="00247C6E">
            <w:pPr>
              <w:jc w:val="center"/>
              <w:rPr>
                <w:rFonts w:eastAsia="Calibri"/>
                <w:b/>
                <w:lang w:eastAsia="en-US"/>
              </w:rPr>
            </w:pPr>
            <w:r w:rsidRPr="0059643A">
              <w:rPr>
                <w:b/>
                <w:bCs/>
              </w:rPr>
              <w:t>23 553,95900</w:t>
            </w:r>
          </w:p>
        </w:tc>
        <w:tc>
          <w:tcPr>
            <w:tcW w:w="709" w:type="dxa"/>
            <w:textDirection w:val="btLr"/>
            <w:vAlign w:val="center"/>
          </w:tcPr>
          <w:p w:rsidR="004E51CF" w:rsidRPr="0059643A" w:rsidRDefault="004E51CF" w:rsidP="00247C6E">
            <w:pPr>
              <w:jc w:val="center"/>
              <w:rPr>
                <w:rFonts w:eastAsia="Calibri"/>
                <w:lang w:eastAsia="en-US"/>
              </w:rPr>
            </w:pPr>
            <w:r w:rsidRPr="0059643A">
              <w:rPr>
                <w:bCs/>
              </w:rPr>
              <w:t>23 553,95900</w:t>
            </w:r>
          </w:p>
        </w:tc>
        <w:tc>
          <w:tcPr>
            <w:tcW w:w="708"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r>
      <w:tr w:rsidR="004E51CF" w:rsidRPr="0059643A" w:rsidTr="00247C6E">
        <w:trPr>
          <w:cantSplit/>
          <w:trHeight w:val="1129"/>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59643A" w:rsidRDefault="004E51CF" w:rsidP="00247C6E">
            <w:pPr>
              <w:widowControl w:val="0"/>
              <w:autoSpaceDE w:val="0"/>
              <w:autoSpaceDN w:val="0"/>
              <w:adjustRightInd w:val="0"/>
              <w:jc w:val="center"/>
              <w:rPr>
                <w:rFonts w:eastAsia="Calibri"/>
                <w:b/>
                <w:lang w:eastAsia="en-US"/>
              </w:rPr>
            </w:pPr>
            <w:r w:rsidRPr="0059643A">
              <w:rPr>
                <w:b/>
              </w:rPr>
              <w:t>10 582,21400</w:t>
            </w:r>
          </w:p>
        </w:tc>
        <w:tc>
          <w:tcPr>
            <w:tcW w:w="709" w:type="dxa"/>
            <w:textDirection w:val="btLr"/>
            <w:vAlign w:val="center"/>
          </w:tcPr>
          <w:p w:rsidR="004E51CF" w:rsidRPr="0059643A" w:rsidRDefault="004E51CF" w:rsidP="00247C6E">
            <w:pPr>
              <w:widowControl w:val="0"/>
              <w:autoSpaceDE w:val="0"/>
              <w:autoSpaceDN w:val="0"/>
              <w:adjustRightInd w:val="0"/>
              <w:jc w:val="center"/>
              <w:rPr>
                <w:rFonts w:eastAsia="Calibri"/>
                <w:lang w:eastAsia="en-US"/>
              </w:rPr>
            </w:pPr>
            <w:r w:rsidRPr="0059643A">
              <w:t>10 582,21400</w:t>
            </w:r>
          </w:p>
        </w:tc>
        <w:tc>
          <w:tcPr>
            <w:tcW w:w="708"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r>
      <w:tr w:rsidR="004E51CF" w:rsidRPr="0059643A" w:rsidTr="00247C6E">
        <w:trPr>
          <w:trHeight w:val="267"/>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p>
        </w:tc>
        <w:tc>
          <w:tcPr>
            <w:tcW w:w="708"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p>
        </w:tc>
      </w:tr>
      <w:tr w:rsidR="004E51CF" w:rsidRPr="0059643A" w:rsidTr="00247C6E">
        <w:trPr>
          <w:trHeight w:val="1501"/>
        </w:trPr>
        <w:tc>
          <w:tcPr>
            <w:tcW w:w="423" w:type="dxa"/>
            <w:vMerge w:val="restar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1.2</w:t>
            </w: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Мероприятие «Благоустройство общественных территорий города Сосновый Бор»</w:t>
            </w:r>
          </w:p>
        </w:tc>
        <w:tc>
          <w:tcPr>
            <w:tcW w:w="2977" w:type="dxa"/>
            <w:vMerge w:val="restart"/>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4E51CF" w:rsidRPr="0059643A" w:rsidRDefault="004E51CF" w:rsidP="00247C6E">
            <w:pPr>
              <w:autoSpaceDE w:val="0"/>
              <w:autoSpaceDN w:val="0"/>
              <w:adjustRightInd w:val="0"/>
              <w:jc w:val="center"/>
              <w:rPr>
                <w:rFonts w:eastAsia="Calibri"/>
                <w:lang w:eastAsia="en-US"/>
              </w:rPr>
            </w:pPr>
            <w:r w:rsidRPr="0059643A">
              <w:rPr>
                <w:rFonts w:eastAsia="Calibri"/>
                <w:b/>
                <w:lang w:eastAsia="en-US"/>
              </w:rPr>
              <w:t>Исполнители:</w:t>
            </w:r>
          </w:p>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851"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709"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2017</w:t>
            </w:r>
          </w:p>
        </w:tc>
        <w:tc>
          <w:tcPr>
            <w:tcW w:w="708"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2018</w:t>
            </w:r>
          </w:p>
        </w:tc>
        <w:tc>
          <w:tcPr>
            <w:tcW w:w="709"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2019</w:t>
            </w:r>
          </w:p>
        </w:tc>
        <w:tc>
          <w:tcPr>
            <w:tcW w:w="709"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2020</w:t>
            </w:r>
          </w:p>
        </w:tc>
        <w:tc>
          <w:tcPr>
            <w:tcW w:w="567"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2021</w:t>
            </w:r>
          </w:p>
        </w:tc>
        <w:tc>
          <w:tcPr>
            <w:tcW w:w="567"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2022</w:t>
            </w:r>
          </w:p>
        </w:tc>
        <w:tc>
          <w:tcPr>
            <w:tcW w:w="567"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2023</w:t>
            </w:r>
          </w:p>
        </w:tc>
        <w:tc>
          <w:tcPr>
            <w:tcW w:w="709" w:type="dxa"/>
            <w:vAlign w:val="center"/>
          </w:tcPr>
          <w:p w:rsidR="004E51CF" w:rsidRPr="0059643A" w:rsidRDefault="004E51CF" w:rsidP="00247C6E">
            <w:pPr>
              <w:autoSpaceDE w:val="0"/>
              <w:autoSpaceDN w:val="0"/>
              <w:adjustRightInd w:val="0"/>
              <w:ind w:left="-108" w:right="-108"/>
              <w:jc w:val="center"/>
              <w:rPr>
                <w:rFonts w:eastAsia="Calibri"/>
                <w:lang w:eastAsia="en-US"/>
              </w:rPr>
            </w:pPr>
            <w:r w:rsidRPr="0059643A">
              <w:rPr>
                <w:rFonts w:eastAsia="Calibri"/>
                <w:lang w:eastAsia="en-US"/>
              </w:rPr>
              <w:t>2024</w:t>
            </w:r>
          </w:p>
        </w:tc>
      </w:tr>
      <w:tr w:rsidR="004E51CF" w:rsidRPr="0059643A" w:rsidTr="00247C6E">
        <w:trPr>
          <w:cantSplit/>
          <w:trHeight w:val="1350"/>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всего:</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373 518,</w:t>
            </w:r>
          </w:p>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246000</w:t>
            </w:r>
          </w:p>
        </w:tc>
        <w:tc>
          <w:tcPr>
            <w:tcW w:w="709" w:type="dxa"/>
            <w:textDirection w:val="btLr"/>
            <w:vAlign w:val="center"/>
          </w:tcPr>
          <w:p w:rsidR="004E51CF" w:rsidRPr="00A40DC3" w:rsidRDefault="004E51CF" w:rsidP="00247C6E">
            <w:pPr>
              <w:jc w:val="center"/>
              <w:rPr>
                <w:rFonts w:eastAsia="Calibri"/>
                <w:lang w:eastAsia="en-US"/>
              </w:rPr>
            </w:pPr>
            <w:r w:rsidRPr="00A40DC3">
              <w:rPr>
                <w:b/>
                <w:bCs/>
              </w:rPr>
              <w:t>17 626,47400</w:t>
            </w:r>
          </w:p>
        </w:tc>
        <w:tc>
          <w:tcPr>
            <w:tcW w:w="708"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37 173,880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39 000,00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116 005,827</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59 000,00</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88 362,06500</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6 350,00000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rFonts w:eastAsia="Calibri"/>
                <w:b/>
                <w:lang w:eastAsia="en-US"/>
              </w:rPr>
              <w:t>10 000,00000</w:t>
            </w:r>
          </w:p>
        </w:tc>
      </w:tr>
      <w:tr w:rsidR="004E51CF" w:rsidRPr="0059643A" w:rsidTr="00247C6E">
        <w:trPr>
          <w:cantSplit/>
          <w:trHeight w:val="1270"/>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A40DC3" w:rsidRDefault="004E51CF" w:rsidP="00247C6E">
            <w:pPr>
              <w:autoSpaceDE w:val="0"/>
              <w:autoSpaceDN w:val="0"/>
              <w:adjustRightInd w:val="0"/>
              <w:ind w:left="113" w:right="113"/>
              <w:jc w:val="center"/>
              <w:rPr>
                <w:rFonts w:eastAsia="Calibri"/>
                <w:b/>
                <w:lang w:eastAsia="en-US"/>
              </w:rPr>
            </w:pPr>
            <w:r w:rsidRPr="00A40DC3">
              <w:rPr>
                <w:b/>
                <w:bCs/>
              </w:rPr>
              <w:t>66 694, 65900</w:t>
            </w:r>
          </w:p>
        </w:tc>
        <w:tc>
          <w:tcPr>
            <w:tcW w:w="709" w:type="dxa"/>
            <w:textDirection w:val="btLr"/>
            <w:vAlign w:val="center"/>
          </w:tcPr>
          <w:p w:rsidR="004E51CF" w:rsidRPr="00A40DC3" w:rsidRDefault="004E51CF" w:rsidP="00247C6E">
            <w:pPr>
              <w:jc w:val="center"/>
              <w:rPr>
                <w:rFonts w:eastAsia="Calibri"/>
                <w:lang w:eastAsia="en-US"/>
              </w:rPr>
            </w:pPr>
            <w:r w:rsidRPr="00A40DC3">
              <w:rPr>
                <w:bCs/>
              </w:rPr>
              <w:t>1 762,6470</w:t>
            </w:r>
          </w:p>
        </w:tc>
        <w:tc>
          <w:tcPr>
            <w:tcW w:w="708"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4 173,880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4 000,00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6 666,667</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8 000,00</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22 091, 46500</w:t>
            </w:r>
          </w:p>
        </w:tc>
        <w:tc>
          <w:tcPr>
            <w:tcW w:w="567"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6 350,00000</w:t>
            </w:r>
          </w:p>
        </w:tc>
        <w:tc>
          <w:tcPr>
            <w:tcW w:w="709" w:type="dxa"/>
            <w:textDirection w:val="btLr"/>
            <w:vAlign w:val="center"/>
          </w:tcPr>
          <w:p w:rsidR="004E51CF" w:rsidRPr="00A40DC3" w:rsidRDefault="004E51CF" w:rsidP="00247C6E">
            <w:pPr>
              <w:autoSpaceDE w:val="0"/>
              <w:autoSpaceDN w:val="0"/>
              <w:adjustRightInd w:val="0"/>
              <w:ind w:left="113" w:right="113"/>
              <w:jc w:val="center"/>
              <w:rPr>
                <w:rFonts w:eastAsia="Calibri"/>
                <w:lang w:eastAsia="en-US"/>
              </w:rPr>
            </w:pPr>
            <w:r w:rsidRPr="00A40DC3">
              <w:rPr>
                <w:rFonts w:eastAsia="Calibri"/>
                <w:lang w:eastAsia="en-US"/>
              </w:rPr>
              <w:t>10 000,00000</w:t>
            </w:r>
          </w:p>
        </w:tc>
      </w:tr>
      <w:tr w:rsidR="004E51CF" w:rsidRPr="0059643A" w:rsidTr="00247C6E">
        <w:trPr>
          <w:cantSplit/>
          <w:trHeight w:val="1372"/>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59643A" w:rsidRDefault="004E51CF" w:rsidP="00247C6E">
            <w:pPr>
              <w:autoSpaceDE w:val="0"/>
              <w:autoSpaceDN w:val="0"/>
              <w:adjustRightInd w:val="0"/>
              <w:ind w:left="113" w:right="113"/>
              <w:jc w:val="center"/>
              <w:rPr>
                <w:rFonts w:eastAsia="Calibri"/>
                <w:b/>
                <w:lang w:eastAsia="en-US"/>
              </w:rPr>
            </w:pPr>
            <w:r w:rsidRPr="0059643A">
              <w:rPr>
                <w:rFonts w:eastAsia="Calibri"/>
                <w:b/>
                <w:lang w:eastAsia="en-US"/>
              </w:rPr>
              <w:t>170 249, 65981</w:t>
            </w:r>
          </w:p>
        </w:tc>
        <w:tc>
          <w:tcPr>
            <w:tcW w:w="709" w:type="dxa"/>
            <w:textDirection w:val="btLr"/>
            <w:vAlign w:val="center"/>
          </w:tcPr>
          <w:p w:rsidR="004E51CF" w:rsidRPr="0059643A" w:rsidRDefault="004E51CF" w:rsidP="00247C6E">
            <w:pPr>
              <w:jc w:val="center"/>
              <w:rPr>
                <w:rFonts w:eastAsia="Calibri"/>
                <w:lang w:eastAsia="en-US"/>
              </w:rPr>
            </w:pPr>
            <w:r w:rsidRPr="0059643A">
              <w:rPr>
                <w:bCs/>
              </w:rPr>
              <w:t>10 946,04100</w:t>
            </w:r>
          </w:p>
        </w:tc>
        <w:tc>
          <w:tcPr>
            <w:tcW w:w="708"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25 311,00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22 680,00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12 957,2372</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44 109,60001</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54 245, 78160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r>
      <w:tr w:rsidR="004E51CF" w:rsidRPr="0059643A" w:rsidTr="00247C6E">
        <w:trPr>
          <w:cantSplit/>
          <w:trHeight w:val="1341"/>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59643A" w:rsidRDefault="004E51CF" w:rsidP="00247C6E">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4E51CF" w:rsidRPr="0059643A" w:rsidRDefault="004E51CF" w:rsidP="00247C6E">
            <w:pPr>
              <w:autoSpaceDE w:val="0"/>
              <w:autoSpaceDN w:val="0"/>
              <w:adjustRightInd w:val="0"/>
              <w:jc w:val="center"/>
              <w:rPr>
                <w:rFonts w:eastAsia="Calibri"/>
                <w:lang w:eastAsia="en-US"/>
              </w:rPr>
            </w:pPr>
          </w:p>
        </w:tc>
        <w:tc>
          <w:tcPr>
            <w:tcW w:w="851" w:type="dxa"/>
            <w:textDirection w:val="btLr"/>
            <w:vAlign w:val="center"/>
          </w:tcPr>
          <w:p w:rsidR="004E51CF" w:rsidRPr="0059643A" w:rsidRDefault="004E51CF" w:rsidP="00247C6E">
            <w:pPr>
              <w:autoSpaceDE w:val="0"/>
              <w:autoSpaceDN w:val="0"/>
              <w:adjustRightInd w:val="0"/>
              <w:ind w:left="113" w:right="113"/>
              <w:jc w:val="center"/>
              <w:rPr>
                <w:rFonts w:eastAsia="Calibri"/>
                <w:b/>
                <w:lang w:eastAsia="en-US"/>
              </w:rPr>
            </w:pPr>
            <w:r w:rsidRPr="0059643A">
              <w:rPr>
                <w:b/>
              </w:rPr>
              <w:t>140 223, 92719</w:t>
            </w:r>
          </w:p>
        </w:tc>
        <w:tc>
          <w:tcPr>
            <w:tcW w:w="709" w:type="dxa"/>
            <w:textDirection w:val="btLr"/>
            <w:vAlign w:val="center"/>
          </w:tcPr>
          <w:p w:rsidR="004E51CF" w:rsidRPr="0059643A" w:rsidRDefault="004E51CF" w:rsidP="00247C6E">
            <w:pPr>
              <w:widowControl w:val="0"/>
              <w:autoSpaceDE w:val="0"/>
              <w:autoSpaceDN w:val="0"/>
              <w:adjustRightInd w:val="0"/>
              <w:jc w:val="center"/>
              <w:rPr>
                <w:rFonts w:eastAsia="Calibri"/>
                <w:lang w:eastAsia="en-US"/>
              </w:rPr>
            </w:pPr>
            <w:r w:rsidRPr="0059643A">
              <w:t>4 917,78600</w:t>
            </w:r>
          </w:p>
        </w:tc>
        <w:tc>
          <w:tcPr>
            <w:tcW w:w="708"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7 689,00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12 320,00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96 381,9228</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6 890,39999</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12 024,81840</w:t>
            </w:r>
          </w:p>
        </w:tc>
        <w:tc>
          <w:tcPr>
            <w:tcW w:w="567"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4E51CF" w:rsidRPr="0059643A" w:rsidRDefault="004E51CF" w:rsidP="00247C6E">
            <w:pPr>
              <w:autoSpaceDE w:val="0"/>
              <w:autoSpaceDN w:val="0"/>
              <w:adjustRightInd w:val="0"/>
              <w:ind w:left="113" w:right="113"/>
              <w:jc w:val="center"/>
              <w:rPr>
                <w:rFonts w:eastAsia="Calibri"/>
                <w:lang w:eastAsia="en-US"/>
              </w:rPr>
            </w:pPr>
            <w:r w:rsidRPr="0059643A">
              <w:rPr>
                <w:rFonts w:eastAsia="Calibri"/>
                <w:lang w:eastAsia="en-US"/>
              </w:rPr>
              <w:t>0,00</w:t>
            </w:r>
          </w:p>
        </w:tc>
      </w:tr>
      <w:tr w:rsidR="004E51CF" w:rsidRPr="00AE78E4" w:rsidTr="00247C6E">
        <w:trPr>
          <w:trHeight w:val="864"/>
        </w:trPr>
        <w:tc>
          <w:tcPr>
            <w:tcW w:w="423" w:type="dxa"/>
            <w:vMerge/>
            <w:vAlign w:val="center"/>
          </w:tcPr>
          <w:p w:rsidR="004E51CF" w:rsidRPr="0059643A" w:rsidRDefault="004E51CF" w:rsidP="00247C6E">
            <w:pPr>
              <w:autoSpaceDE w:val="0"/>
              <w:autoSpaceDN w:val="0"/>
              <w:adjustRightInd w:val="0"/>
              <w:jc w:val="center"/>
              <w:rPr>
                <w:rFonts w:eastAsia="Calibri"/>
                <w:lang w:eastAsia="en-US"/>
              </w:rPr>
            </w:pPr>
          </w:p>
        </w:tc>
        <w:tc>
          <w:tcPr>
            <w:tcW w:w="1562" w:type="dxa"/>
            <w:vAlign w:val="center"/>
          </w:tcPr>
          <w:p w:rsidR="004E51CF" w:rsidRPr="004B38CB" w:rsidRDefault="004E51CF" w:rsidP="00247C6E">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4E51CF" w:rsidRPr="004B38CB" w:rsidRDefault="004E51CF" w:rsidP="00247C6E">
            <w:pPr>
              <w:autoSpaceDE w:val="0"/>
              <w:autoSpaceDN w:val="0"/>
              <w:adjustRightInd w:val="0"/>
              <w:jc w:val="center"/>
              <w:rPr>
                <w:rFonts w:eastAsia="Calibri"/>
                <w:lang w:eastAsia="en-US"/>
              </w:rPr>
            </w:pPr>
          </w:p>
        </w:tc>
        <w:tc>
          <w:tcPr>
            <w:tcW w:w="851" w:type="dxa"/>
            <w:vAlign w:val="center"/>
          </w:tcPr>
          <w:p w:rsidR="004E51CF" w:rsidRPr="004B38CB" w:rsidRDefault="004E51CF" w:rsidP="00247C6E">
            <w:pPr>
              <w:autoSpaceDE w:val="0"/>
              <w:autoSpaceDN w:val="0"/>
              <w:adjustRightInd w:val="0"/>
              <w:jc w:val="center"/>
              <w:rPr>
                <w:rFonts w:eastAsia="Calibri"/>
                <w:lang w:eastAsia="en-US"/>
              </w:rPr>
            </w:pPr>
          </w:p>
        </w:tc>
        <w:tc>
          <w:tcPr>
            <w:tcW w:w="709" w:type="dxa"/>
            <w:vAlign w:val="center"/>
          </w:tcPr>
          <w:p w:rsidR="004E51CF" w:rsidRPr="004B38CB" w:rsidRDefault="004E51CF" w:rsidP="00247C6E">
            <w:pPr>
              <w:autoSpaceDE w:val="0"/>
              <w:autoSpaceDN w:val="0"/>
              <w:adjustRightInd w:val="0"/>
              <w:jc w:val="center"/>
              <w:rPr>
                <w:rFonts w:eastAsia="Calibri"/>
                <w:lang w:eastAsia="en-US"/>
              </w:rPr>
            </w:pPr>
          </w:p>
        </w:tc>
        <w:tc>
          <w:tcPr>
            <w:tcW w:w="708" w:type="dxa"/>
            <w:vAlign w:val="center"/>
          </w:tcPr>
          <w:p w:rsidR="004E51CF" w:rsidRPr="004B38CB" w:rsidRDefault="004E51CF" w:rsidP="00247C6E">
            <w:pPr>
              <w:autoSpaceDE w:val="0"/>
              <w:autoSpaceDN w:val="0"/>
              <w:adjustRightInd w:val="0"/>
              <w:jc w:val="center"/>
              <w:rPr>
                <w:rFonts w:eastAsia="Calibri"/>
                <w:lang w:eastAsia="en-US"/>
              </w:rPr>
            </w:pPr>
          </w:p>
        </w:tc>
        <w:tc>
          <w:tcPr>
            <w:tcW w:w="709" w:type="dxa"/>
            <w:vAlign w:val="center"/>
          </w:tcPr>
          <w:p w:rsidR="004E51CF" w:rsidRPr="004B38CB" w:rsidRDefault="004E51CF" w:rsidP="00247C6E">
            <w:pPr>
              <w:autoSpaceDE w:val="0"/>
              <w:autoSpaceDN w:val="0"/>
              <w:adjustRightInd w:val="0"/>
              <w:jc w:val="center"/>
              <w:rPr>
                <w:rFonts w:eastAsia="Calibri"/>
                <w:lang w:eastAsia="en-US"/>
              </w:rPr>
            </w:pPr>
          </w:p>
        </w:tc>
        <w:tc>
          <w:tcPr>
            <w:tcW w:w="709" w:type="dxa"/>
            <w:vAlign w:val="center"/>
          </w:tcPr>
          <w:p w:rsidR="004E51CF" w:rsidRPr="004B38CB" w:rsidRDefault="004E51CF" w:rsidP="00247C6E">
            <w:pPr>
              <w:autoSpaceDE w:val="0"/>
              <w:autoSpaceDN w:val="0"/>
              <w:adjustRightInd w:val="0"/>
              <w:jc w:val="center"/>
              <w:rPr>
                <w:rFonts w:eastAsia="Calibri"/>
                <w:lang w:eastAsia="en-US"/>
              </w:rPr>
            </w:pPr>
          </w:p>
        </w:tc>
        <w:tc>
          <w:tcPr>
            <w:tcW w:w="567" w:type="dxa"/>
            <w:vAlign w:val="center"/>
          </w:tcPr>
          <w:p w:rsidR="004E51CF" w:rsidRPr="004B38CB" w:rsidRDefault="004E51CF" w:rsidP="00247C6E">
            <w:pPr>
              <w:autoSpaceDE w:val="0"/>
              <w:autoSpaceDN w:val="0"/>
              <w:adjustRightInd w:val="0"/>
              <w:jc w:val="center"/>
              <w:rPr>
                <w:rFonts w:eastAsia="Calibri"/>
                <w:lang w:eastAsia="en-US"/>
              </w:rPr>
            </w:pPr>
          </w:p>
        </w:tc>
        <w:tc>
          <w:tcPr>
            <w:tcW w:w="567" w:type="dxa"/>
            <w:vAlign w:val="center"/>
          </w:tcPr>
          <w:p w:rsidR="004E51CF" w:rsidRPr="004B38CB" w:rsidRDefault="004E51CF" w:rsidP="00247C6E">
            <w:pPr>
              <w:autoSpaceDE w:val="0"/>
              <w:autoSpaceDN w:val="0"/>
              <w:adjustRightInd w:val="0"/>
              <w:jc w:val="center"/>
              <w:rPr>
                <w:rFonts w:eastAsia="Calibri"/>
                <w:lang w:eastAsia="en-US"/>
              </w:rPr>
            </w:pPr>
          </w:p>
        </w:tc>
        <w:tc>
          <w:tcPr>
            <w:tcW w:w="567" w:type="dxa"/>
            <w:vAlign w:val="center"/>
          </w:tcPr>
          <w:p w:rsidR="004E51CF" w:rsidRPr="004B38CB" w:rsidRDefault="004E51CF" w:rsidP="00247C6E">
            <w:pPr>
              <w:autoSpaceDE w:val="0"/>
              <w:autoSpaceDN w:val="0"/>
              <w:adjustRightInd w:val="0"/>
              <w:jc w:val="center"/>
              <w:rPr>
                <w:rFonts w:eastAsia="Calibri"/>
                <w:lang w:eastAsia="en-US"/>
              </w:rPr>
            </w:pPr>
          </w:p>
        </w:tc>
        <w:tc>
          <w:tcPr>
            <w:tcW w:w="709" w:type="dxa"/>
            <w:vAlign w:val="center"/>
          </w:tcPr>
          <w:p w:rsidR="004E51CF" w:rsidRPr="004B38CB" w:rsidRDefault="004E51CF" w:rsidP="00247C6E">
            <w:pPr>
              <w:autoSpaceDE w:val="0"/>
              <w:autoSpaceDN w:val="0"/>
              <w:adjustRightInd w:val="0"/>
              <w:jc w:val="center"/>
              <w:rPr>
                <w:rFonts w:eastAsia="Calibri"/>
                <w:lang w:eastAsia="en-US"/>
              </w:rPr>
            </w:pPr>
          </w:p>
        </w:tc>
      </w:tr>
    </w:tbl>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p w:rsidR="004E51CF" w:rsidRPr="00AE78E4" w:rsidRDefault="004E51CF" w:rsidP="004E51CF">
      <w:pPr>
        <w:jc w:val="both"/>
        <w:rPr>
          <w:b/>
          <w:sz w:val="24"/>
          <w:szCs w:val="24"/>
        </w:rPr>
      </w:pPr>
    </w:p>
    <w:tbl>
      <w:tblPr>
        <w:tblW w:w="11057" w:type="dxa"/>
        <w:tblInd w:w="-318" w:type="dxa"/>
        <w:tblLayout w:type="fixed"/>
        <w:tblLook w:val="04A0" w:firstRow="1" w:lastRow="0" w:firstColumn="1" w:lastColumn="0" w:noHBand="0" w:noVBand="1"/>
      </w:tblPr>
      <w:tblGrid>
        <w:gridCol w:w="992"/>
        <w:gridCol w:w="3970"/>
        <w:gridCol w:w="850"/>
        <w:gridCol w:w="851"/>
        <w:gridCol w:w="850"/>
        <w:gridCol w:w="851"/>
        <w:gridCol w:w="850"/>
        <w:gridCol w:w="851"/>
        <w:gridCol w:w="992"/>
      </w:tblGrid>
      <w:tr w:rsidR="004E51CF" w:rsidRPr="00F80002" w:rsidTr="00247C6E">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4E51CF" w:rsidRPr="00F80002" w:rsidRDefault="004E51CF" w:rsidP="00247C6E">
            <w:pPr>
              <w:jc w:val="center"/>
              <w:rPr>
                <w:b/>
                <w:bCs/>
                <w:sz w:val="22"/>
                <w:szCs w:val="22"/>
              </w:rPr>
            </w:pPr>
            <w:r w:rsidRPr="00F80002">
              <w:rPr>
                <w:b/>
                <w:bCs/>
                <w:sz w:val="22"/>
                <w:szCs w:val="22"/>
              </w:rPr>
              <w:lastRenderedPageBreak/>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2018-2024 годы»</w:t>
            </w:r>
          </w:p>
        </w:tc>
        <w:tc>
          <w:tcPr>
            <w:tcW w:w="6095" w:type="dxa"/>
            <w:gridSpan w:val="7"/>
            <w:tcBorders>
              <w:top w:val="single" w:sz="4" w:space="0" w:color="auto"/>
              <w:left w:val="single" w:sz="4" w:space="0" w:color="auto"/>
              <w:bottom w:val="single" w:sz="4" w:space="0" w:color="auto"/>
              <w:right w:val="single" w:sz="4" w:space="0" w:color="000000"/>
            </w:tcBorders>
          </w:tcPr>
          <w:p w:rsidR="004E51CF" w:rsidRPr="00F80002" w:rsidRDefault="004E51CF" w:rsidP="00247C6E">
            <w:pPr>
              <w:jc w:val="center"/>
              <w:rPr>
                <w:b/>
                <w:bCs/>
                <w:sz w:val="22"/>
                <w:szCs w:val="22"/>
              </w:rPr>
            </w:pPr>
            <w:r w:rsidRPr="00F80002">
              <w:rPr>
                <w:b/>
                <w:bCs/>
                <w:sz w:val="22"/>
                <w:szCs w:val="22"/>
              </w:rPr>
              <w:t xml:space="preserve">Период проведения благоустройства дворовой территории  </w:t>
            </w:r>
          </w:p>
        </w:tc>
      </w:tr>
      <w:tr w:rsidR="004E51CF" w:rsidRPr="00F80002" w:rsidTr="00247C6E">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4E51CF" w:rsidRPr="00F80002" w:rsidRDefault="004E51CF" w:rsidP="00247C6E">
            <w:pPr>
              <w:jc w:val="center"/>
              <w:rPr>
                <w:b/>
                <w:bCs/>
                <w:sz w:val="22"/>
                <w:szCs w:val="22"/>
              </w:rPr>
            </w:pPr>
          </w:p>
        </w:tc>
        <w:tc>
          <w:tcPr>
            <w:tcW w:w="850"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2024</w:t>
            </w:r>
          </w:p>
        </w:tc>
      </w:tr>
      <w:tr w:rsidR="004E51CF" w:rsidRPr="00F80002" w:rsidTr="00247C6E">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Комсомольская, д.2, д.4, д.6, д.8, д.10, д.12, д.14</w:t>
            </w:r>
          </w:p>
        </w:tc>
        <w:tc>
          <w:tcPr>
            <w:tcW w:w="850"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2</w:t>
            </w:r>
          </w:p>
        </w:tc>
        <w:tc>
          <w:tcPr>
            <w:tcW w:w="3970"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ул. Комсомольская, д.3, д.5; ул.Ленинская,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3</w:t>
            </w:r>
          </w:p>
        </w:tc>
        <w:tc>
          <w:tcPr>
            <w:tcW w:w="3970"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ул. Ленинградская, д.20, д.22, д.24, д.26, д.28; ул.Высотная, д.6, д.4, д. 2; ул. 50 лет Октября, д.6</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4</w:t>
            </w:r>
          </w:p>
        </w:tc>
        <w:tc>
          <w:tcPr>
            <w:tcW w:w="3970"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ул.Комсомольская,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ул.Комсомольская, д.7, д.9</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Копорское шоссе, д.6</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Мира, д.3, д.5</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Комсомольская, д.20</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ул.50 лет Октября, д.15, д.17, д.19</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ул.Сибирская, д.1, д.3</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ул.Комсомольская,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ул. Сибирская, д.2, д.4, д.6, д.8, д.10, д.12; ул.Солнечная, д.3, д.5, д.7</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ул. Сибирская, д.14, д.16; ул.Солнечная,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Космонавтов, д. 8, д.10, д.12</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Ленинградская, д.30, д.32, д.34, д.36, д.38, д.40</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ул.Ленинградская,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пр.Героев, д.64, д.66, д.68, д.70</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18</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пр.Героев, д.9, д.11, д.13, д.15, д.17, д.19, д.23</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19</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пр.Героев, 5</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пр.Героев, д.27, д.29, д.31</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lastRenderedPageBreak/>
              <w:t>Двор № 21</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Липовский проезд, д.1, д.3, д.3а, д.5, д.5а</w:t>
            </w:r>
          </w:p>
        </w:tc>
        <w:tc>
          <w:tcPr>
            <w:tcW w:w="850"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single" w:sz="4" w:space="0" w:color="auto"/>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single" w:sz="4" w:space="0" w:color="auto"/>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Парковая, д.14, д.16, д.18, д.20</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Парковая, д.28, д.38</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ул. Парковая, д.22, д.24, д.26, д.30, д.32, д.32а; пр.Героев, д.33б, д.33; Липовский проезд, д.9б, д.11</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ул.Парковая, д.34, д.36, д.40, д.42, д.44, д.48, д.50</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Липовский проезд, д.17, д.19, д.19а, д.19б, д.21, д.23, д.23а, д.23б</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Парковая, 46</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Липовский проезд, д.29, д.31, д.33; ул. Парковая, д.74</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ул. Парковая, д.54,д. 56, д.60, д.62, д.64, д.66, д.68, д.70, д.72</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Парковая, д.9, д. 13, д.15, д.17, д.19, д.21, д.21а</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пр. Героев, д. 38, д.40, д.42, д.44, д.46, д.48, д.50</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пр.Героев,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Красных Фортов, д.10</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пр.Героев, д.24, д.26, д.28, д.30, д.32, д.34</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пр.Героев,  д.14, д.22; ул.Красных Фортов, д.12</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пр.Героев, д.4, д.6, д.8</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ул. Красных Фортов, д.2, д.4, д.6, д.8; ул.Солнечная, д.14, д.20</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ул.Красных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ул.Малая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Малая Земля, д.8, д.10, д.12</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41</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Малая Земля, д.3, ул.Красных Фортов, д.13, д.15</w:t>
            </w:r>
          </w:p>
        </w:tc>
        <w:tc>
          <w:tcPr>
            <w:tcW w:w="850"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single" w:sz="4" w:space="0" w:color="auto"/>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single" w:sz="4" w:space="0" w:color="auto"/>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42</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ул.Красных Фортов, д.1; ул.Солнечная, д.22</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lastRenderedPageBreak/>
              <w:t>Двор № 43</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Красных Фортов, д.5, д.7, д.9; ул.Солнечная, д.26</w:t>
            </w:r>
          </w:p>
        </w:tc>
        <w:tc>
          <w:tcPr>
            <w:tcW w:w="850"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single" w:sz="4" w:space="0" w:color="auto"/>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single" w:sz="4" w:space="0" w:color="auto"/>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Молодежная, д.1, д.3, д.7, д.9; ул. Солнечная, д.30, д.30/2, д.32, д.34</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ул.Молодежная, д.33, д.37, д.39, д. 41</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Машиностроителей, д.2, д.4, д.6, д.8</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Красных Фортов, д.35, д.37, д.39, д.41, д.45, д.47</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Красных Фортов, д.23, д.25, д.27, д.29, д.31, д.33;  пр.Героев, д.51, д.53</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Молодежная, д.17, д.19, д.21, д.23, д.25;  пр.Героев, д.55, д.57</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ул.Молодежная, д.72, д.74, д.76, д.78, д.80, д.82, д.84, д.86</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Молодежная, д.54, д.56, д.60, д.62</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ул.Молодежная, д.42, д.44, д.46, д.48</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Молодежная, д.8, д.10, д.12, д.16, д.18; пр.Героев, д.59, д.61, д.63, д.65</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Молодежная, д.20, д.22, д.24, д.26, д.28, д.30, д.30а</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Солнечная, д.23, д.23а, д.25, д.25а</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Космонавтов, д.22, д.24, д.26</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Солнечная, д.33, д.35, д.37, д.39</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Солнечная, д.53, д.55</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Парковая, д.52</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Ленинградская, д.1</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Советская, д.15</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Набережная, д.19</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Молодежная, д.64</w:t>
            </w:r>
          </w:p>
        </w:tc>
        <w:tc>
          <w:tcPr>
            <w:tcW w:w="850"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nil"/>
              <w:left w:val="nil"/>
              <w:bottom w:val="single" w:sz="4" w:space="0" w:color="auto"/>
              <w:right w:val="single" w:sz="4" w:space="0" w:color="auto"/>
            </w:tcBorders>
          </w:tcPr>
          <w:p w:rsidR="004E51CF" w:rsidRPr="00F80002" w:rsidRDefault="004E51CF" w:rsidP="00247C6E">
            <w:pPr>
              <w:jc w:val="center"/>
              <w:rPr>
                <w:sz w:val="22"/>
                <w:szCs w:val="22"/>
              </w:rPr>
            </w:pPr>
          </w:p>
        </w:tc>
      </w:tr>
      <w:tr w:rsidR="004E51CF" w:rsidRPr="00F80002" w:rsidTr="00247C6E">
        <w:trPr>
          <w:trHeight w:val="55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Двор № 65</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ул. Молодежная,  д.66, д. 68</w:t>
            </w:r>
          </w:p>
        </w:tc>
        <w:tc>
          <w:tcPr>
            <w:tcW w:w="850"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4E51CF" w:rsidRPr="00F80002" w:rsidRDefault="004E51CF" w:rsidP="00247C6E">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851" w:type="dxa"/>
            <w:tcBorders>
              <w:top w:val="single" w:sz="4" w:space="0" w:color="auto"/>
              <w:left w:val="nil"/>
              <w:bottom w:val="single" w:sz="4" w:space="0" w:color="auto"/>
              <w:right w:val="single" w:sz="4" w:space="0" w:color="auto"/>
            </w:tcBorders>
          </w:tcPr>
          <w:p w:rsidR="004E51CF" w:rsidRPr="00F80002" w:rsidRDefault="004E51CF" w:rsidP="00247C6E">
            <w:pPr>
              <w:jc w:val="center"/>
              <w:rPr>
                <w:sz w:val="22"/>
                <w:szCs w:val="22"/>
              </w:rPr>
            </w:pPr>
          </w:p>
        </w:tc>
        <w:tc>
          <w:tcPr>
            <w:tcW w:w="992" w:type="dxa"/>
            <w:tcBorders>
              <w:top w:val="single" w:sz="4" w:space="0" w:color="auto"/>
              <w:left w:val="nil"/>
              <w:bottom w:val="single" w:sz="4" w:space="0" w:color="auto"/>
              <w:right w:val="single" w:sz="4" w:space="0" w:color="auto"/>
            </w:tcBorders>
          </w:tcPr>
          <w:p w:rsidR="004E51CF" w:rsidRPr="00F80002" w:rsidRDefault="004E51CF" w:rsidP="00247C6E">
            <w:pPr>
              <w:jc w:val="center"/>
              <w:rPr>
                <w:sz w:val="22"/>
                <w:szCs w:val="22"/>
              </w:rPr>
            </w:pPr>
          </w:p>
        </w:tc>
      </w:tr>
    </w:tbl>
    <w:p w:rsidR="004E51CF" w:rsidRDefault="004E51CF" w:rsidP="004E51CF">
      <w:pPr>
        <w:jc w:val="both"/>
        <w:rPr>
          <w:sz w:val="22"/>
          <w:szCs w:val="22"/>
        </w:rPr>
      </w:pPr>
    </w:p>
    <w:p w:rsidR="004E51CF" w:rsidRDefault="004E51CF" w:rsidP="004E51CF">
      <w:pPr>
        <w:jc w:val="both"/>
        <w:rPr>
          <w:sz w:val="22"/>
          <w:szCs w:val="22"/>
        </w:rPr>
      </w:pPr>
    </w:p>
    <w:p w:rsidR="004E51CF" w:rsidRDefault="004E51CF" w:rsidP="004E51CF">
      <w:pPr>
        <w:jc w:val="both"/>
        <w:rPr>
          <w:sz w:val="22"/>
          <w:szCs w:val="22"/>
        </w:rPr>
      </w:pPr>
    </w:p>
    <w:p w:rsidR="004E51CF" w:rsidRPr="00F80002" w:rsidRDefault="004E51CF" w:rsidP="004E51CF">
      <w:pPr>
        <w:jc w:val="both"/>
        <w:rPr>
          <w:sz w:val="22"/>
          <w:szCs w:val="22"/>
        </w:rPr>
      </w:pPr>
    </w:p>
    <w:tbl>
      <w:tblPr>
        <w:tblW w:w="11057" w:type="dxa"/>
        <w:tblInd w:w="-318" w:type="dxa"/>
        <w:tblLayout w:type="fixed"/>
        <w:tblLook w:val="04A0" w:firstRow="1" w:lastRow="0" w:firstColumn="1" w:lastColumn="0" w:noHBand="0" w:noVBand="1"/>
      </w:tblPr>
      <w:tblGrid>
        <w:gridCol w:w="2047"/>
        <w:gridCol w:w="3482"/>
        <w:gridCol w:w="767"/>
        <w:gridCol w:w="767"/>
        <w:gridCol w:w="767"/>
        <w:gridCol w:w="815"/>
        <w:gridCol w:w="853"/>
        <w:gridCol w:w="709"/>
        <w:gridCol w:w="850"/>
      </w:tblGrid>
      <w:tr w:rsidR="004E51CF" w:rsidRPr="00F80002" w:rsidTr="00247C6E">
        <w:trPr>
          <w:trHeight w:val="776"/>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4E51CF" w:rsidRPr="00F80002" w:rsidRDefault="004E51CF" w:rsidP="00247C6E">
            <w:pPr>
              <w:jc w:val="center"/>
              <w:rPr>
                <w:b/>
                <w:bCs/>
                <w:sz w:val="22"/>
                <w:szCs w:val="22"/>
              </w:rPr>
            </w:pPr>
            <w:r w:rsidRPr="00F80002">
              <w:rPr>
                <w:b/>
                <w:bCs/>
                <w:sz w:val="22"/>
                <w:szCs w:val="22"/>
              </w:rPr>
              <w:lastRenderedPageBreak/>
              <w:t xml:space="preserve">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2018-2024 годы </w:t>
            </w:r>
          </w:p>
        </w:tc>
        <w:tc>
          <w:tcPr>
            <w:tcW w:w="5528" w:type="dxa"/>
            <w:gridSpan w:val="7"/>
            <w:tcBorders>
              <w:top w:val="single" w:sz="4" w:space="0" w:color="auto"/>
              <w:left w:val="single" w:sz="4" w:space="0" w:color="auto"/>
              <w:bottom w:val="single" w:sz="4" w:space="0" w:color="auto"/>
              <w:right w:val="single" w:sz="4" w:space="0" w:color="000000"/>
            </w:tcBorders>
          </w:tcPr>
          <w:p w:rsidR="004E51CF" w:rsidRPr="00F80002" w:rsidRDefault="004E51CF" w:rsidP="00247C6E">
            <w:pPr>
              <w:jc w:val="center"/>
              <w:rPr>
                <w:b/>
                <w:bCs/>
                <w:sz w:val="22"/>
                <w:szCs w:val="22"/>
              </w:rPr>
            </w:pPr>
            <w:r w:rsidRPr="00F80002">
              <w:rPr>
                <w:b/>
                <w:bCs/>
                <w:sz w:val="22"/>
                <w:szCs w:val="22"/>
              </w:rPr>
              <w:t xml:space="preserve">Период проведения благоустройства общественной территории  </w:t>
            </w:r>
          </w:p>
        </w:tc>
      </w:tr>
      <w:tr w:rsidR="004E51CF" w:rsidRPr="00F80002" w:rsidTr="00247C6E">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4E51CF" w:rsidRPr="00F80002" w:rsidRDefault="004E51CF" w:rsidP="00247C6E">
            <w:pPr>
              <w:jc w:val="center"/>
              <w:rPr>
                <w:b/>
                <w:bCs/>
                <w:sz w:val="22"/>
                <w:szCs w:val="22"/>
              </w:rPr>
            </w:pPr>
          </w:p>
        </w:tc>
        <w:tc>
          <w:tcPr>
            <w:tcW w:w="767"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2020</w:t>
            </w:r>
          </w:p>
        </w:tc>
        <w:tc>
          <w:tcPr>
            <w:tcW w:w="815"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2021</w:t>
            </w:r>
          </w:p>
        </w:tc>
        <w:tc>
          <w:tcPr>
            <w:tcW w:w="853"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2022</w:t>
            </w:r>
          </w:p>
        </w:tc>
        <w:tc>
          <w:tcPr>
            <w:tcW w:w="709"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4E51CF" w:rsidRPr="00F80002" w:rsidRDefault="004E51CF" w:rsidP="00247C6E">
            <w:pPr>
              <w:jc w:val="center"/>
              <w:rPr>
                <w:b/>
                <w:bCs/>
                <w:sz w:val="22"/>
                <w:szCs w:val="22"/>
              </w:rPr>
            </w:pPr>
            <w:r w:rsidRPr="00F80002">
              <w:rPr>
                <w:b/>
                <w:bCs/>
                <w:sz w:val="22"/>
                <w:szCs w:val="22"/>
              </w:rPr>
              <w:t>2024</w:t>
            </w:r>
          </w:p>
        </w:tc>
      </w:tr>
      <w:tr w:rsidR="004E51CF" w:rsidRPr="00F80002" w:rsidTr="00247C6E">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"Сквер имени Фроля" (Ул. Комсомольская в районе жилых домов 2,4,6).</w:t>
            </w: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15"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3"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709"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0" w:type="dxa"/>
            <w:tcBorders>
              <w:top w:val="nil"/>
              <w:left w:val="nil"/>
              <w:bottom w:val="single" w:sz="4" w:space="0" w:color="auto"/>
              <w:right w:val="single" w:sz="4" w:space="0" w:color="auto"/>
            </w:tcBorders>
          </w:tcPr>
          <w:p w:rsidR="004E51CF" w:rsidRPr="00F80002" w:rsidRDefault="004E51CF" w:rsidP="00247C6E">
            <w:pPr>
              <w:rPr>
                <w:sz w:val="22"/>
                <w:szCs w:val="22"/>
              </w:rPr>
            </w:pPr>
          </w:p>
        </w:tc>
      </w:tr>
      <w:tr w:rsidR="004E51CF" w:rsidRPr="00F80002" w:rsidTr="00247C6E">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Сквер у Талина (Ул. Сибирская в районе жилых домов1,3).</w:t>
            </w: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15"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3"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709"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0" w:type="dxa"/>
            <w:tcBorders>
              <w:top w:val="nil"/>
              <w:left w:val="nil"/>
              <w:bottom w:val="single" w:sz="4" w:space="0" w:color="auto"/>
              <w:right w:val="single" w:sz="4" w:space="0" w:color="auto"/>
            </w:tcBorders>
          </w:tcPr>
          <w:p w:rsidR="004E51CF" w:rsidRPr="00F80002" w:rsidRDefault="004E51CF" w:rsidP="00247C6E">
            <w:pPr>
              <w:rPr>
                <w:sz w:val="22"/>
                <w:szCs w:val="22"/>
              </w:rPr>
            </w:pPr>
          </w:p>
        </w:tc>
      </w:tr>
      <w:tr w:rsidR="004E51CF" w:rsidRPr="00F80002" w:rsidTr="00247C6E">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Сквер Первостроителей (Ул. Ленинградская в районе жилых домов 22-26).</w:t>
            </w: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15"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3"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709"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0" w:type="dxa"/>
            <w:tcBorders>
              <w:top w:val="nil"/>
              <w:left w:val="nil"/>
              <w:bottom w:val="single" w:sz="4" w:space="0" w:color="auto"/>
              <w:right w:val="single" w:sz="4" w:space="0" w:color="auto"/>
            </w:tcBorders>
          </w:tcPr>
          <w:p w:rsidR="004E51CF" w:rsidRPr="00F80002" w:rsidRDefault="004E51CF" w:rsidP="00247C6E">
            <w:pPr>
              <w:rPr>
                <w:sz w:val="22"/>
                <w:szCs w:val="22"/>
              </w:rPr>
            </w:pPr>
          </w:p>
        </w:tc>
      </w:tr>
      <w:tr w:rsidR="004E51CF" w:rsidRPr="00F80002" w:rsidTr="00247C6E">
        <w:trPr>
          <w:trHeight w:val="395"/>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4E51CF" w:rsidRPr="00F80002" w:rsidRDefault="004E51CF" w:rsidP="00247C6E">
            <w:pPr>
              <w:rPr>
                <w:sz w:val="22"/>
                <w:szCs w:val="22"/>
              </w:rPr>
            </w:pPr>
            <w:r w:rsidRPr="00F80002">
              <w:rPr>
                <w:sz w:val="22"/>
                <w:szCs w:val="22"/>
              </w:rPr>
              <w:t>Сквер у ТЦ «Галактика»</w:t>
            </w:r>
          </w:p>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15"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3"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709"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0" w:type="dxa"/>
            <w:tcBorders>
              <w:top w:val="nil"/>
              <w:left w:val="nil"/>
              <w:bottom w:val="single" w:sz="4" w:space="0" w:color="auto"/>
              <w:right w:val="single" w:sz="4" w:space="0" w:color="auto"/>
            </w:tcBorders>
          </w:tcPr>
          <w:p w:rsidR="004E51CF" w:rsidRPr="00F80002" w:rsidRDefault="004E51CF" w:rsidP="00247C6E">
            <w:pPr>
              <w:rPr>
                <w:sz w:val="22"/>
                <w:szCs w:val="22"/>
              </w:rPr>
            </w:pPr>
          </w:p>
        </w:tc>
      </w:tr>
      <w:tr w:rsidR="004E51CF" w:rsidRPr="00F80002" w:rsidTr="00247C6E">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Парк белые пески часть II. (Ул. Ленинградская в районе жилых домов 42,44, 46, 48).</w:t>
            </w:r>
          </w:p>
        </w:tc>
        <w:tc>
          <w:tcPr>
            <w:tcW w:w="767" w:type="dxa"/>
            <w:tcBorders>
              <w:top w:val="nil"/>
              <w:left w:val="nil"/>
              <w:bottom w:val="single" w:sz="4" w:space="0" w:color="auto"/>
              <w:right w:val="single" w:sz="4" w:space="0" w:color="auto"/>
            </w:tcBorders>
            <w:vAlign w:val="center"/>
          </w:tcPr>
          <w:p w:rsidR="004E51CF" w:rsidRPr="00F80002" w:rsidRDefault="004E51CF" w:rsidP="00247C6E">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15"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3"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709"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0" w:type="dxa"/>
            <w:tcBorders>
              <w:top w:val="nil"/>
              <w:left w:val="nil"/>
              <w:bottom w:val="single" w:sz="4" w:space="0" w:color="auto"/>
              <w:right w:val="single" w:sz="4" w:space="0" w:color="auto"/>
            </w:tcBorders>
          </w:tcPr>
          <w:p w:rsidR="004E51CF" w:rsidRPr="00F80002" w:rsidRDefault="004E51CF" w:rsidP="00247C6E">
            <w:pPr>
              <w:rPr>
                <w:sz w:val="22"/>
                <w:szCs w:val="22"/>
              </w:rPr>
            </w:pPr>
          </w:p>
        </w:tc>
      </w:tr>
      <w:tr w:rsidR="004E51CF" w:rsidRPr="00F80002" w:rsidTr="00247C6E">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15"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3"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709"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0" w:type="dxa"/>
            <w:tcBorders>
              <w:top w:val="nil"/>
              <w:left w:val="nil"/>
              <w:bottom w:val="single" w:sz="4" w:space="0" w:color="auto"/>
              <w:right w:val="single" w:sz="4" w:space="0" w:color="auto"/>
            </w:tcBorders>
          </w:tcPr>
          <w:p w:rsidR="004E51CF" w:rsidRPr="00F80002" w:rsidRDefault="004E51CF" w:rsidP="00247C6E">
            <w:pPr>
              <w:rPr>
                <w:sz w:val="22"/>
                <w:szCs w:val="22"/>
              </w:rPr>
            </w:pPr>
          </w:p>
        </w:tc>
      </w:tr>
      <w:tr w:rsidR="004E51CF" w:rsidRPr="00F80002" w:rsidTr="00247C6E">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пешеходная зона</w:t>
            </w:r>
          </w:p>
          <w:p w:rsidR="004E51CF" w:rsidRPr="00F80002" w:rsidRDefault="004E51CF" w:rsidP="00247C6E">
            <w:pPr>
              <w:rPr>
                <w:sz w:val="22"/>
                <w:szCs w:val="22"/>
              </w:rPr>
            </w:pPr>
            <w:r w:rsidRPr="00F80002">
              <w:rPr>
                <w:sz w:val="22"/>
                <w:szCs w:val="22"/>
              </w:rPr>
              <w:t xml:space="preserve">от пр.Героев д. 53 до МБОУ </w:t>
            </w:r>
          </w:p>
          <w:p w:rsidR="004E51CF" w:rsidRPr="00F80002" w:rsidRDefault="004E51CF" w:rsidP="00247C6E">
            <w:pPr>
              <w:rPr>
                <w:sz w:val="22"/>
                <w:szCs w:val="22"/>
              </w:rPr>
            </w:pPr>
            <w:r w:rsidRPr="00F80002">
              <w:rPr>
                <w:sz w:val="22"/>
                <w:szCs w:val="22"/>
              </w:rPr>
              <w:t>"Средняя общеобразовательная школа №6", г.Сосновый Бор, Ленинградской области</w:t>
            </w: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nil"/>
              <w:left w:val="nil"/>
              <w:bottom w:val="single" w:sz="4" w:space="0" w:color="auto"/>
              <w:right w:val="single" w:sz="4" w:space="0" w:color="auto"/>
            </w:tcBorders>
            <w:shd w:val="solid" w:color="808080" w:fill="auto"/>
          </w:tcPr>
          <w:p w:rsidR="004E51CF" w:rsidRPr="00F80002" w:rsidRDefault="004E51CF" w:rsidP="00247C6E">
            <w:pPr>
              <w:rPr>
                <w:sz w:val="22"/>
                <w:szCs w:val="22"/>
              </w:rPr>
            </w:pPr>
          </w:p>
        </w:tc>
        <w:tc>
          <w:tcPr>
            <w:tcW w:w="815"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3"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709" w:type="dxa"/>
            <w:tcBorders>
              <w:top w:val="nil"/>
              <w:left w:val="nil"/>
              <w:bottom w:val="single" w:sz="4" w:space="0" w:color="auto"/>
              <w:right w:val="single" w:sz="4" w:space="0" w:color="auto"/>
            </w:tcBorders>
          </w:tcPr>
          <w:p w:rsidR="004E51CF" w:rsidRPr="00F80002" w:rsidRDefault="004E51CF" w:rsidP="00247C6E">
            <w:pPr>
              <w:rPr>
                <w:sz w:val="22"/>
                <w:szCs w:val="22"/>
              </w:rPr>
            </w:pPr>
          </w:p>
        </w:tc>
        <w:tc>
          <w:tcPr>
            <w:tcW w:w="850" w:type="dxa"/>
            <w:tcBorders>
              <w:top w:val="nil"/>
              <w:left w:val="nil"/>
              <w:bottom w:val="single" w:sz="4" w:space="0" w:color="auto"/>
              <w:right w:val="single" w:sz="4" w:space="0" w:color="auto"/>
            </w:tcBorders>
          </w:tcPr>
          <w:p w:rsidR="004E51CF" w:rsidRPr="00F80002" w:rsidRDefault="004E51CF" w:rsidP="00247C6E">
            <w:pPr>
              <w:rPr>
                <w:sz w:val="22"/>
                <w:szCs w:val="22"/>
              </w:rPr>
            </w:pPr>
          </w:p>
        </w:tc>
      </w:tr>
      <w:tr w:rsidR="004E51CF" w:rsidRPr="00F80002" w:rsidTr="00247C6E">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Территория № 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Общественные территории (Ул. Солнечная нечетная сторона)</w:t>
            </w:r>
          </w:p>
        </w:tc>
        <w:tc>
          <w:tcPr>
            <w:tcW w:w="767"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767"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815"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853"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709"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850"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r>
      <w:tr w:rsidR="004E51CF" w:rsidRPr="00F80002" w:rsidTr="00247C6E">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F80002" w:rsidRDefault="004E51CF" w:rsidP="00247C6E">
            <w:pPr>
              <w:rPr>
                <w:sz w:val="22"/>
                <w:szCs w:val="22"/>
              </w:rPr>
            </w:pPr>
            <w:r w:rsidRPr="00F80002">
              <w:rPr>
                <w:sz w:val="22"/>
                <w:szCs w:val="22"/>
              </w:rPr>
              <w:t>Территория ДК «Строитель» (Ул.Солнечная в районе дома 19)</w:t>
            </w:r>
          </w:p>
        </w:tc>
        <w:tc>
          <w:tcPr>
            <w:tcW w:w="767"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rPr>
                <w:sz w:val="22"/>
                <w:szCs w:val="22"/>
              </w:rPr>
            </w:pPr>
          </w:p>
        </w:tc>
        <w:tc>
          <w:tcPr>
            <w:tcW w:w="767"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815"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853"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709"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850"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r>
      <w:tr w:rsidR="004E51CF" w:rsidRPr="00F80002" w:rsidTr="00247C6E">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51CF" w:rsidRPr="00F80002" w:rsidRDefault="004E51CF" w:rsidP="00247C6E">
            <w:pPr>
              <w:spacing w:line="276" w:lineRule="auto"/>
              <w:rPr>
                <w:sz w:val="22"/>
                <w:szCs w:val="22"/>
              </w:rPr>
            </w:pPr>
            <w:r w:rsidRPr="00F80002">
              <w:rPr>
                <w:sz w:val="22"/>
                <w:szCs w:val="22"/>
              </w:rPr>
              <w:t>Территория №10</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E51CF" w:rsidRPr="00F80002" w:rsidRDefault="004E51CF" w:rsidP="00247C6E">
            <w:pPr>
              <w:spacing w:line="276" w:lineRule="auto"/>
              <w:jc w:val="both"/>
              <w:rPr>
                <w:sz w:val="22"/>
                <w:szCs w:val="22"/>
              </w:rPr>
            </w:pPr>
            <w:r w:rsidRPr="00F80002">
              <w:rPr>
                <w:sz w:val="22"/>
                <w:szCs w:val="22"/>
              </w:rPr>
              <w:t>Благоустройство южной части парка «Приморский» и входной группы Городского пляжа»</w:t>
            </w:r>
          </w:p>
        </w:tc>
        <w:tc>
          <w:tcPr>
            <w:tcW w:w="767" w:type="dxa"/>
            <w:tcBorders>
              <w:top w:val="single" w:sz="4" w:space="0" w:color="auto"/>
              <w:left w:val="nil"/>
              <w:bottom w:val="single" w:sz="4" w:space="0" w:color="auto"/>
              <w:right w:val="single" w:sz="4" w:space="0" w:color="auto"/>
            </w:tcBorders>
            <w:shd w:val="clear" w:color="auto" w:fill="FFFFFF"/>
          </w:tcPr>
          <w:p w:rsidR="004E51CF" w:rsidRPr="00F80002" w:rsidRDefault="004E51CF" w:rsidP="00247C6E">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4E51CF" w:rsidRPr="00F80002" w:rsidRDefault="004E51CF" w:rsidP="00247C6E">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spacing w:line="276" w:lineRule="auto"/>
              <w:rPr>
                <w:sz w:val="22"/>
                <w:szCs w:val="22"/>
              </w:rPr>
            </w:pPr>
          </w:p>
        </w:tc>
        <w:tc>
          <w:tcPr>
            <w:tcW w:w="853"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709"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850"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r>
      <w:tr w:rsidR="004E51CF" w:rsidRPr="00F80002" w:rsidTr="00247C6E">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51CF" w:rsidRPr="00F80002" w:rsidRDefault="004E51CF" w:rsidP="00247C6E">
            <w:pPr>
              <w:spacing w:line="276" w:lineRule="auto"/>
              <w:rPr>
                <w:sz w:val="22"/>
                <w:szCs w:val="22"/>
              </w:rPr>
            </w:pPr>
            <w:r w:rsidRPr="00F80002">
              <w:rPr>
                <w:sz w:val="22"/>
                <w:szCs w:val="22"/>
              </w:rPr>
              <w:t>Территория №11</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E51CF" w:rsidRPr="00F80002" w:rsidRDefault="004E51CF" w:rsidP="00247C6E">
            <w:pPr>
              <w:jc w:val="both"/>
              <w:rPr>
                <w:sz w:val="22"/>
                <w:szCs w:val="22"/>
              </w:rPr>
            </w:pPr>
            <w:r w:rsidRPr="00F80002">
              <w:rPr>
                <w:sz w:val="22"/>
                <w:szCs w:val="22"/>
              </w:rPr>
              <w:t>Дорога на городской пляж. 188540, Ленинградская обл, г Сосновый Бор, ул Соколова</w:t>
            </w:r>
          </w:p>
        </w:tc>
        <w:tc>
          <w:tcPr>
            <w:tcW w:w="767" w:type="dxa"/>
            <w:tcBorders>
              <w:top w:val="single" w:sz="4" w:space="0" w:color="auto"/>
              <w:left w:val="nil"/>
              <w:bottom w:val="single" w:sz="4" w:space="0" w:color="auto"/>
              <w:right w:val="single" w:sz="4" w:space="0" w:color="auto"/>
            </w:tcBorders>
            <w:shd w:val="clear" w:color="auto" w:fill="FFFFFF"/>
          </w:tcPr>
          <w:p w:rsidR="004E51CF" w:rsidRPr="00F80002" w:rsidRDefault="004E51CF" w:rsidP="00247C6E">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4E51CF" w:rsidRPr="00F80002" w:rsidRDefault="004E51CF" w:rsidP="00247C6E">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4E51CF" w:rsidRPr="00F80002" w:rsidRDefault="004E51CF" w:rsidP="00247C6E">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spacing w:line="276" w:lineRule="auto"/>
              <w:rPr>
                <w:sz w:val="22"/>
                <w:szCs w:val="22"/>
              </w:rPr>
            </w:pPr>
            <w:r w:rsidRPr="00F80002">
              <w:rPr>
                <w:sz w:val="22"/>
                <w:szCs w:val="22"/>
              </w:rPr>
              <w:t xml:space="preserve">      </w:t>
            </w:r>
          </w:p>
        </w:tc>
        <w:tc>
          <w:tcPr>
            <w:tcW w:w="853"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709"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c>
          <w:tcPr>
            <w:tcW w:w="850" w:type="dxa"/>
            <w:tcBorders>
              <w:top w:val="single" w:sz="4" w:space="0" w:color="auto"/>
              <w:left w:val="nil"/>
              <w:bottom w:val="single" w:sz="4" w:space="0" w:color="auto"/>
              <w:right w:val="single" w:sz="4" w:space="0" w:color="auto"/>
            </w:tcBorders>
          </w:tcPr>
          <w:p w:rsidR="004E51CF" w:rsidRPr="00F80002" w:rsidRDefault="004E51CF" w:rsidP="00247C6E">
            <w:pPr>
              <w:rPr>
                <w:sz w:val="22"/>
                <w:szCs w:val="22"/>
              </w:rPr>
            </w:pPr>
          </w:p>
        </w:tc>
      </w:tr>
      <w:tr w:rsidR="004E51CF" w:rsidRPr="00F80002" w:rsidTr="00247C6E">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51CF" w:rsidRPr="00F80002" w:rsidRDefault="004E51CF" w:rsidP="00247C6E">
            <w:pPr>
              <w:spacing w:line="276" w:lineRule="auto"/>
              <w:rPr>
                <w:sz w:val="22"/>
                <w:szCs w:val="22"/>
              </w:rPr>
            </w:pPr>
            <w:r w:rsidRPr="00F80002">
              <w:rPr>
                <w:sz w:val="22"/>
                <w:szCs w:val="22"/>
              </w:rPr>
              <w:t>Территория №12</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E51CF" w:rsidRPr="00F80002" w:rsidRDefault="004E51CF" w:rsidP="00247C6E">
            <w:pPr>
              <w:jc w:val="both"/>
              <w:rPr>
                <w:sz w:val="22"/>
                <w:szCs w:val="22"/>
              </w:rPr>
            </w:pPr>
            <w:r w:rsidRPr="00F80002">
              <w:rPr>
                <w:sz w:val="22"/>
                <w:szCs w:val="22"/>
              </w:rPr>
              <w:t>Благоустройство городского сквера по улице Космонавтов  город  Сосновый Бор Ленинградской области</w:t>
            </w:r>
          </w:p>
        </w:tc>
        <w:tc>
          <w:tcPr>
            <w:tcW w:w="767" w:type="dxa"/>
            <w:tcBorders>
              <w:top w:val="single" w:sz="4" w:space="0" w:color="auto"/>
              <w:left w:val="nil"/>
              <w:bottom w:val="single" w:sz="4" w:space="0" w:color="auto"/>
              <w:right w:val="single" w:sz="4" w:space="0" w:color="auto"/>
            </w:tcBorders>
            <w:shd w:val="clear" w:color="auto" w:fill="FFFFFF"/>
          </w:tcPr>
          <w:p w:rsidR="004E51CF" w:rsidRPr="00F80002" w:rsidRDefault="004E51CF" w:rsidP="00247C6E">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4E51CF" w:rsidRPr="00F80002" w:rsidRDefault="004E51CF" w:rsidP="00247C6E">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4E51CF" w:rsidRPr="00F80002" w:rsidRDefault="004E51CF" w:rsidP="00247C6E">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FFFFFF"/>
          </w:tcPr>
          <w:p w:rsidR="004E51CF" w:rsidRPr="00F80002" w:rsidRDefault="004E51CF" w:rsidP="00247C6E">
            <w:pPr>
              <w:spacing w:line="276" w:lineRule="auto"/>
              <w:rPr>
                <w:sz w:val="22"/>
                <w:szCs w:val="22"/>
              </w:rPr>
            </w:pPr>
          </w:p>
        </w:tc>
        <w:tc>
          <w:tcPr>
            <w:tcW w:w="853"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spacing w:line="276" w:lineRule="auto"/>
              <w:rPr>
                <w:sz w:val="22"/>
                <w:szCs w:val="22"/>
              </w:rPr>
            </w:pPr>
          </w:p>
        </w:tc>
        <w:tc>
          <w:tcPr>
            <w:tcW w:w="709" w:type="dxa"/>
            <w:tcBorders>
              <w:top w:val="single" w:sz="4" w:space="0" w:color="auto"/>
              <w:left w:val="nil"/>
              <w:bottom w:val="single" w:sz="4" w:space="0" w:color="auto"/>
              <w:right w:val="single" w:sz="4" w:space="0" w:color="auto"/>
            </w:tcBorders>
          </w:tcPr>
          <w:p w:rsidR="004E51CF" w:rsidRPr="00F80002" w:rsidRDefault="004E51CF" w:rsidP="00247C6E">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4E51CF" w:rsidRPr="00F80002" w:rsidRDefault="004E51CF" w:rsidP="00247C6E">
            <w:pPr>
              <w:spacing w:line="276" w:lineRule="auto"/>
              <w:rPr>
                <w:sz w:val="22"/>
                <w:szCs w:val="22"/>
              </w:rPr>
            </w:pPr>
          </w:p>
        </w:tc>
      </w:tr>
      <w:tr w:rsidR="004E51CF" w:rsidRPr="00F80002" w:rsidTr="00247C6E">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51CF" w:rsidRPr="00F80002" w:rsidRDefault="004E51CF" w:rsidP="00247C6E">
            <w:pPr>
              <w:spacing w:line="276" w:lineRule="auto"/>
              <w:rPr>
                <w:sz w:val="22"/>
                <w:szCs w:val="22"/>
              </w:rPr>
            </w:pPr>
            <w:r w:rsidRPr="00F80002">
              <w:rPr>
                <w:sz w:val="22"/>
                <w:szCs w:val="22"/>
              </w:rPr>
              <w:t>Территория №13</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E51CF" w:rsidRPr="00F80002" w:rsidRDefault="004E51CF" w:rsidP="00247C6E">
            <w:pPr>
              <w:jc w:val="both"/>
              <w:rPr>
                <w:sz w:val="22"/>
                <w:szCs w:val="22"/>
              </w:rPr>
            </w:pPr>
            <w:r w:rsidRPr="00F80002">
              <w:rPr>
                <w:sz w:val="22"/>
                <w:szCs w:val="22"/>
              </w:rPr>
              <w:t>Общественные территории (Ул. Солнечная четная сторона)</w:t>
            </w:r>
          </w:p>
        </w:tc>
        <w:tc>
          <w:tcPr>
            <w:tcW w:w="767" w:type="dxa"/>
            <w:tcBorders>
              <w:top w:val="single" w:sz="4" w:space="0" w:color="auto"/>
              <w:left w:val="nil"/>
              <w:bottom w:val="single" w:sz="4" w:space="0" w:color="auto"/>
              <w:right w:val="single" w:sz="4" w:space="0" w:color="auto"/>
            </w:tcBorders>
            <w:shd w:val="clear" w:color="auto" w:fill="FFFFFF"/>
          </w:tcPr>
          <w:p w:rsidR="004E51CF" w:rsidRPr="00F80002" w:rsidRDefault="004E51CF" w:rsidP="00247C6E">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4E51CF" w:rsidRPr="00F80002" w:rsidRDefault="004E51CF" w:rsidP="00247C6E">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4E51CF" w:rsidRPr="00F80002" w:rsidRDefault="004E51CF" w:rsidP="00247C6E">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FFFFFF"/>
          </w:tcPr>
          <w:p w:rsidR="004E51CF" w:rsidRPr="00F80002" w:rsidRDefault="004E51CF" w:rsidP="00247C6E">
            <w:pPr>
              <w:spacing w:line="276" w:lineRule="auto"/>
              <w:rPr>
                <w:sz w:val="22"/>
                <w:szCs w:val="22"/>
              </w:rPr>
            </w:pPr>
          </w:p>
        </w:tc>
        <w:tc>
          <w:tcPr>
            <w:tcW w:w="853" w:type="dxa"/>
            <w:tcBorders>
              <w:top w:val="single" w:sz="4" w:space="0" w:color="auto"/>
              <w:left w:val="nil"/>
              <w:bottom w:val="single" w:sz="4" w:space="0" w:color="auto"/>
              <w:right w:val="single" w:sz="4" w:space="0" w:color="auto"/>
            </w:tcBorders>
          </w:tcPr>
          <w:p w:rsidR="004E51CF" w:rsidRPr="00F80002" w:rsidRDefault="004E51CF" w:rsidP="00247C6E">
            <w:pPr>
              <w:spacing w:line="276" w:lineRule="auto"/>
              <w:rPr>
                <w:sz w:val="22"/>
                <w:szCs w:val="22"/>
              </w:rPr>
            </w:pPr>
          </w:p>
        </w:tc>
        <w:tc>
          <w:tcPr>
            <w:tcW w:w="709" w:type="dxa"/>
            <w:tcBorders>
              <w:top w:val="single" w:sz="4" w:space="0" w:color="auto"/>
              <w:left w:val="nil"/>
              <w:bottom w:val="single" w:sz="4" w:space="0" w:color="auto"/>
              <w:right w:val="single" w:sz="4" w:space="0" w:color="auto"/>
            </w:tcBorders>
            <w:shd w:val="clear" w:color="auto" w:fill="808080"/>
          </w:tcPr>
          <w:p w:rsidR="004E51CF" w:rsidRPr="00F80002" w:rsidRDefault="004E51CF" w:rsidP="00247C6E">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4E51CF" w:rsidRPr="00F80002" w:rsidRDefault="004E51CF" w:rsidP="00247C6E">
            <w:pPr>
              <w:spacing w:line="276" w:lineRule="auto"/>
              <w:rPr>
                <w:sz w:val="22"/>
                <w:szCs w:val="22"/>
              </w:rPr>
            </w:pPr>
          </w:p>
        </w:tc>
      </w:tr>
    </w:tbl>
    <w:p w:rsidR="004E51CF" w:rsidRPr="00F80002" w:rsidRDefault="004E51CF" w:rsidP="004E51CF">
      <w:pPr>
        <w:jc w:val="both"/>
        <w:rPr>
          <w:sz w:val="22"/>
          <w:szCs w:val="22"/>
        </w:rPr>
      </w:pPr>
      <w:r w:rsidRPr="00F80002">
        <w:rPr>
          <w:sz w:val="22"/>
          <w:szCs w:val="22"/>
        </w:rPr>
        <w:t>*Распределение дворовых и общественных территорий по годам будет уточняться по мере выделения финансирования.</w:t>
      </w:r>
    </w:p>
    <w:p w:rsidR="004E51CF" w:rsidRPr="00F80002" w:rsidRDefault="004E51CF" w:rsidP="004E51CF">
      <w:pPr>
        <w:autoSpaceDE w:val="0"/>
        <w:autoSpaceDN w:val="0"/>
        <w:adjustRightInd w:val="0"/>
        <w:jc w:val="right"/>
        <w:rPr>
          <w:rFonts w:eastAsia="Calibri"/>
          <w:sz w:val="22"/>
          <w:szCs w:val="22"/>
          <w:lang w:eastAsia="en-US"/>
        </w:rPr>
      </w:pPr>
    </w:p>
    <w:p w:rsidR="004E51CF" w:rsidRDefault="004E51CF" w:rsidP="004E51CF">
      <w:pPr>
        <w:autoSpaceDE w:val="0"/>
        <w:autoSpaceDN w:val="0"/>
        <w:adjustRightInd w:val="0"/>
        <w:jc w:val="right"/>
        <w:rPr>
          <w:rFonts w:eastAsia="Calibri"/>
          <w:sz w:val="24"/>
          <w:szCs w:val="24"/>
          <w:lang w:eastAsia="en-US"/>
        </w:rPr>
      </w:pPr>
    </w:p>
    <w:p w:rsidR="004E51CF" w:rsidRDefault="004E51CF" w:rsidP="004E51CF">
      <w:pPr>
        <w:autoSpaceDE w:val="0"/>
        <w:autoSpaceDN w:val="0"/>
        <w:adjustRightInd w:val="0"/>
        <w:jc w:val="right"/>
        <w:rPr>
          <w:rFonts w:eastAsia="Calibri"/>
          <w:sz w:val="24"/>
          <w:szCs w:val="24"/>
          <w:lang w:eastAsia="en-US"/>
        </w:rPr>
      </w:pPr>
    </w:p>
    <w:p w:rsidR="004E51CF" w:rsidRDefault="004E51CF" w:rsidP="004E51CF">
      <w:pPr>
        <w:autoSpaceDE w:val="0"/>
        <w:autoSpaceDN w:val="0"/>
        <w:adjustRightInd w:val="0"/>
        <w:jc w:val="right"/>
        <w:rPr>
          <w:rFonts w:eastAsia="Calibri"/>
          <w:sz w:val="24"/>
          <w:szCs w:val="24"/>
          <w:lang w:eastAsia="en-US"/>
        </w:rPr>
      </w:pPr>
    </w:p>
    <w:p w:rsidR="004E51CF" w:rsidRDefault="004E51CF" w:rsidP="004E51CF">
      <w:pPr>
        <w:autoSpaceDE w:val="0"/>
        <w:autoSpaceDN w:val="0"/>
        <w:adjustRightInd w:val="0"/>
        <w:jc w:val="right"/>
        <w:rPr>
          <w:rFonts w:eastAsia="Calibri"/>
          <w:sz w:val="24"/>
          <w:szCs w:val="24"/>
          <w:lang w:eastAsia="en-US"/>
        </w:rPr>
      </w:pPr>
    </w:p>
    <w:p w:rsidR="004E51CF" w:rsidRDefault="004E51CF" w:rsidP="004E51CF">
      <w:pPr>
        <w:autoSpaceDE w:val="0"/>
        <w:autoSpaceDN w:val="0"/>
        <w:adjustRightInd w:val="0"/>
        <w:jc w:val="right"/>
        <w:rPr>
          <w:rFonts w:eastAsia="Calibri"/>
          <w:sz w:val="24"/>
          <w:szCs w:val="24"/>
          <w:lang w:eastAsia="en-US"/>
        </w:rPr>
      </w:pPr>
    </w:p>
    <w:p w:rsidR="004E51CF"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Приложение 2</w:t>
      </w: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в Сосновоборском городском округе»</w:t>
      </w:r>
    </w:p>
    <w:p w:rsidR="004E51CF" w:rsidRPr="00AE78E4" w:rsidRDefault="004E51CF" w:rsidP="004E51CF">
      <w:pPr>
        <w:jc w:val="center"/>
        <w:rPr>
          <w:sz w:val="24"/>
          <w:szCs w:val="24"/>
        </w:rPr>
      </w:pPr>
    </w:p>
    <w:p w:rsidR="004E51CF" w:rsidRPr="00AE78E4" w:rsidRDefault="004E51CF" w:rsidP="004E51CF">
      <w:pPr>
        <w:autoSpaceDE w:val="0"/>
        <w:autoSpaceDN w:val="0"/>
        <w:adjustRightInd w:val="0"/>
        <w:jc w:val="center"/>
        <w:rPr>
          <w:rFonts w:eastAsia="Calibri"/>
          <w:sz w:val="24"/>
          <w:szCs w:val="24"/>
          <w:lang w:eastAsia="en-US"/>
        </w:rPr>
      </w:pPr>
      <w:r w:rsidRPr="00AE78E4">
        <w:rPr>
          <w:rFonts w:eastAsia="Calibri"/>
          <w:sz w:val="24"/>
          <w:szCs w:val="24"/>
          <w:lang w:eastAsia="en-US"/>
        </w:rPr>
        <w:t>Дополнительный перечень работ</w:t>
      </w:r>
    </w:p>
    <w:p w:rsidR="004E51CF" w:rsidRPr="00AE78E4" w:rsidRDefault="004E51CF" w:rsidP="004E51CF">
      <w:pPr>
        <w:autoSpaceDE w:val="0"/>
        <w:autoSpaceDN w:val="0"/>
        <w:adjustRightInd w:val="0"/>
        <w:jc w:val="center"/>
        <w:rPr>
          <w:rFonts w:eastAsia="Calibri"/>
          <w:sz w:val="24"/>
          <w:szCs w:val="24"/>
          <w:lang w:eastAsia="en-US"/>
        </w:rPr>
      </w:pPr>
      <w:r w:rsidRPr="00AE78E4">
        <w:rPr>
          <w:rFonts w:eastAsia="Calibri"/>
          <w:sz w:val="24"/>
          <w:szCs w:val="24"/>
          <w:lang w:eastAsia="en-US"/>
        </w:rPr>
        <w:t>по благоустройству дворовых территорий</w:t>
      </w:r>
    </w:p>
    <w:p w:rsidR="004E51CF" w:rsidRPr="00AE78E4" w:rsidRDefault="004E51CF" w:rsidP="004E51CF">
      <w:pPr>
        <w:jc w:val="center"/>
        <w:rPr>
          <w:sz w:val="24"/>
          <w:szCs w:val="24"/>
        </w:rPr>
      </w:pPr>
      <w:r w:rsidRPr="00AE78E4">
        <w:rPr>
          <w:sz w:val="24"/>
          <w:szCs w:val="24"/>
        </w:rPr>
        <w:t>многоквартирных домов</w:t>
      </w:r>
    </w:p>
    <w:p w:rsidR="004E51CF" w:rsidRPr="00AE78E4" w:rsidRDefault="004E51CF" w:rsidP="004E51CF">
      <w:pPr>
        <w:jc w:val="center"/>
        <w:rPr>
          <w:sz w:val="24"/>
          <w:szCs w:val="24"/>
        </w:rPr>
      </w:pPr>
    </w:p>
    <w:p w:rsidR="004E51CF" w:rsidRPr="00AE78E4" w:rsidRDefault="004E51CF" w:rsidP="004E51CF">
      <w:pPr>
        <w:rPr>
          <w:sz w:val="24"/>
          <w:szCs w:val="24"/>
        </w:rPr>
      </w:pPr>
      <w:r w:rsidRPr="00AE78E4">
        <w:rPr>
          <w:sz w:val="24"/>
          <w:szCs w:val="24"/>
        </w:rPr>
        <w:tab/>
        <w:t>Дополнительный перечень видов работ по благоустройству дворовых территорий включает:</w:t>
      </w:r>
    </w:p>
    <w:p w:rsidR="004E51CF" w:rsidRPr="00AE78E4" w:rsidRDefault="004E51CF" w:rsidP="004E51CF">
      <w:pPr>
        <w:rPr>
          <w:sz w:val="24"/>
          <w:szCs w:val="24"/>
        </w:rPr>
      </w:pPr>
      <w:r w:rsidRPr="00AE78E4">
        <w:rPr>
          <w:sz w:val="24"/>
          <w:szCs w:val="24"/>
        </w:rPr>
        <w:t>- озеленений территорий,</w:t>
      </w:r>
    </w:p>
    <w:p w:rsidR="004E51CF" w:rsidRPr="00AE78E4" w:rsidRDefault="004E51CF" w:rsidP="004E51CF">
      <w:pPr>
        <w:rPr>
          <w:sz w:val="24"/>
          <w:szCs w:val="24"/>
        </w:rPr>
      </w:pPr>
      <w:r w:rsidRPr="00AE78E4">
        <w:rPr>
          <w:sz w:val="24"/>
          <w:szCs w:val="24"/>
        </w:rPr>
        <w:t>- установку ограждений,</w:t>
      </w:r>
    </w:p>
    <w:p w:rsidR="004E51CF" w:rsidRPr="00AE78E4" w:rsidRDefault="004E51CF" w:rsidP="004E51CF">
      <w:pPr>
        <w:rPr>
          <w:sz w:val="24"/>
          <w:szCs w:val="24"/>
        </w:rPr>
      </w:pPr>
      <w:r w:rsidRPr="00AE78E4">
        <w:rPr>
          <w:sz w:val="24"/>
          <w:szCs w:val="24"/>
        </w:rPr>
        <w:t>- установку малых архитектурных форм и городской мебели,</w:t>
      </w:r>
    </w:p>
    <w:p w:rsidR="004E51CF" w:rsidRPr="00AE78E4" w:rsidRDefault="004E51CF" w:rsidP="004E51CF">
      <w:pPr>
        <w:rPr>
          <w:sz w:val="24"/>
          <w:szCs w:val="24"/>
        </w:rPr>
      </w:pPr>
      <w:r w:rsidRPr="00AE78E4">
        <w:rPr>
          <w:sz w:val="24"/>
          <w:szCs w:val="24"/>
        </w:rPr>
        <w:t>- оборудование автомобильных парковок,</w:t>
      </w:r>
    </w:p>
    <w:p w:rsidR="004E51CF" w:rsidRPr="00AE78E4" w:rsidRDefault="004E51CF" w:rsidP="004E51CF">
      <w:pPr>
        <w:rPr>
          <w:sz w:val="24"/>
          <w:szCs w:val="24"/>
        </w:rPr>
      </w:pPr>
      <w:r w:rsidRPr="00AE78E4">
        <w:rPr>
          <w:sz w:val="24"/>
          <w:szCs w:val="24"/>
        </w:rPr>
        <w:t>- оборудование поверхностной дренажной системы внутридворовых проездов,</w:t>
      </w:r>
    </w:p>
    <w:p w:rsidR="004E51CF" w:rsidRPr="00AE78E4" w:rsidRDefault="004E51CF" w:rsidP="004E51CF">
      <w:pPr>
        <w:rPr>
          <w:sz w:val="24"/>
          <w:szCs w:val="24"/>
        </w:rPr>
      </w:pPr>
      <w:r w:rsidRPr="00AE78E4">
        <w:rPr>
          <w:sz w:val="24"/>
          <w:szCs w:val="24"/>
        </w:rPr>
        <w:t>- обустройство площадок для отдыха,</w:t>
      </w:r>
    </w:p>
    <w:p w:rsidR="004E51CF" w:rsidRPr="00AE78E4" w:rsidRDefault="004E51CF" w:rsidP="004E51CF">
      <w:pPr>
        <w:rPr>
          <w:sz w:val="24"/>
          <w:szCs w:val="24"/>
        </w:rPr>
      </w:pPr>
      <w:r w:rsidRPr="00AE78E4">
        <w:rPr>
          <w:sz w:val="24"/>
          <w:szCs w:val="24"/>
        </w:rPr>
        <w:t>- установку детских площадок,</w:t>
      </w:r>
    </w:p>
    <w:p w:rsidR="004E51CF" w:rsidRPr="00AE78E4" w:rsidRDefault="004E51CF" w:rsidP="004E51CF">
      <w:pPr>
        <w:rPr>
          <w:sz w:val="24"/>
          <w:szCs w:val="24"/>
        </w:rPr>
      </w:pPr>
      <w:r w:rsidRPr="00AE78E4">
        <w:rPr>
          <w:sz w:val="24"/>
          <w:szCs w:val="24"/>
        </w:rPr>
        <w:t>- установку спортивных площадок,</w:t>
      </w:r>
    </w:p>
    <w:p w:rsidR="004E51CF" w:rsidRPr="00AE78E4" w:rsidRDefault="004E51CF" w:rsidP="004E51CF">
      <w:pPr>
        <w:rPr>
          <w:sz w:val="24"/>
          <w:szCs w:val="24"/>
        </w:rPr>
      </w:pPr>
      <w:r w:rsidRPr="00AE78E4">
        <w:rPr>
          <w:sz w:val="24"/>
          <w:szCs w:val="24"/>
        </w:rPr>
        <w:t>- оборудование площадок для выгула собак.</w:t>
      </w: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jc w:val="center"/>
        <w:rPr>
          <w:sz w:val="24"/>
          <w:szCs w:val="24"/>
        </w:rPr>
      </w:pP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Приложение 3</w:t>
      </w: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«Формирование современной городской среды</w:t>
      </w: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в Сосновоборском городском округе»</w:t>
      </w:r>
    </w:p>
    <w:p w:rsidR="004E51CF" w:rsidRPr="00AE78E4" w:rsidRDefault="004E51CF" w:rsidP="004E51CF">
      <w:pPr>
        <w:jc w:val="center"/>
        <w:rPr>
          <w:sz w:val="24"/>
          <w:szCs w:val="24"/>
        </w:rPr>
      </w:pPr>
    </w:p>
    <w:p w:rsidR="004E51CF" w:rsidRPr="00AE78E4" w:rsidRDefault="004E51CF" w:rsidP="004E51CF">
      <w:pPr>
        <w:autoSpaceDE w:val="0"/>
        <w:autoSpaceDN w:val="0"/>
        <w:adjustRightInd w:val="0"/>
        <w:jc w:val="center"/>
        <w:rPr>
          <w:b/>
          <w:i/>
          <w:sz w:val="24"/>
          <w:szCs w:val="24"/>
        </w:rPr>
      </w:pPr>
      <w:r w:rsidRPr="00AE78E4">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
    <w:p w:rsidR="004E51CF" w:rsidRPr="00AE78E4" w:rsidRDefault="004E51CF" w:rsidP="004E51CF">
      <w:pPr>
        <w:autoSpaceDE w:val="0"/>
        <w:autoSpaceDN w:val="0"/>
        <w:adjustRightInd w:val="0"/>
        <w:jc w:val="center"/>
        <w:rPr>
          <w:rFonts w:eastAsia="Calibri"/>
          <w:sz w:val="24"/>
          <w:szCs w:val="24"/>
          <w:lang w:eastAsia="en-US"/>
        </w:rPr>
      </w:pPr>
      <w:r w:rsidRPr="00AE78E4">
        <w:rPr>
          <w:rFonts w:eastAsia="Calibri"/>
          <w:b/>
          <w:sz w:val="24"/>
          <w:szCs w:val="24"/>
          <w:lang w:eastAsia="en-US"/>
        </w:rPr>
        <w:t>(в соответствии с приказом Комитета жилищно-коммунального хозяйства Ленинградской области от 03.07.2017 № 12)</w:t>
      </w:r>
    </w:p>
    <w:p w:rsidR="004E51CF" w:rsidRPr="00AE78E4" w:rsidRDefault="004E51CF" w:rsidP="004E51CF">
      <w:pPr>
        <w:jc w:val="center"/>
      </w:pPr>
    </w:p>
    <w:tbl>
      <w:tblPr>
        <w:tblW w:w="963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5210"/>
        <w:gridCol w:w="1134"/>
        <w:gridCol w:w="1322"/>
        <w:gridCol w:w="1504"/>
      </w:tblGrid>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N п/п</w:t>
            </w:r>
          </w:p>
        </w:tc>
        <w:tc>
          <w:tcPr>
            <w:tcW w:w="5210" w:type="dxa"/>
          </w:tcPr>
          <w:p w:rsidR="004E51CF" w:rsidRPr="00AE78E4" w:rsidRDefault="004E51CF" w:rsidP="00247C6E">
            <w:pPr>
              <w:widowControl w:val="0"/>
              <w:autoSpaceDE w:val="0"/>
              <w:autoSpaceDN w:val="0"/>
              <w:jc w:val="center"/>
              <w:rPr>
                <w:sz w:val="22"/>
              </w:rPr>
            </w:pPr>
            <w:r w:rsidRPr="00AE78E4">
              <w:rPr>
                <w:sz w:val="22"/>
              </w:rPr>
              <w:t>Наименование работ</w:t>
            </w:r>
          </w:p>
        </w:tc>
        <w:tc>
          <w:tcPr>
            <w:tcW w:w="1134" w:type="dxa"/>
          </w:tcPr>
          <w:p w:rsidR="004E51CF" w:rsidRPr="00AE78E4" w:rsidRDefault="004E51CF" w:rsidP="00247C6E">
            <w:pPr>
              <w:widowControl w:val="0"/>
              <w:autoSpaceDE w:val="0"/>
              <w:autoSpaceDN w:val="0"/>
              <w:jc w:val="center"/>
              <w:rPr>
                <w:sz w:val="22"/>
              </w:rPr>
            </w:pPr>
            <w:r w:rsidRPr="00AE78E4">
              <w:rPr>
                <w:sz w:val="22"/>
              </w:rPr>
              <w:t>Единица измерения</w:t>
            </w:r>
          </w:p>
        </w:tc>
        <w:tc>
          <w:tcPr>
            <w:tcW w:w="1322" w:type="dxa"/>
          </w:tcPr>
          <w:p w:rsidR="004E51CF" w:rsidRPr="00AE78E4" w:rsidRDefault="004E51CF" w:rsidP="00247C6E">
            <w:pPr>
              <w:widowControl w:val="0"/>
              <w:autoSpaceDE w:val="0"/>
              <w:autoSpaceDN w:val="0"/>
              <w:jc w:val="center"/>
              <w:rPr>
                <w:sz w:val="22"/>
              </w:rPr>
            </w:pPr>
            <w:r w:rsidRPr="00AE78E4">
              <w:rPr>
                <w:sz w:val="22"/>
              </w:rPr>
              <w:t>Стоимость за единицу с НДС (руб.)</w:t>
            </w:r>
          </w:p>
        </w:tc>
        <w:tc>
          <w:tcPr>
            <w:tcW w:w="1504" w:type="dxa"/>
          </w:tcPr>
          <w:p w:rsidR="004E51CF" w:rsidRPr="00AE78E4" w:rsidRDefault="004E51CF" w:rsidP="00247C6E">
            <w:pPr>
              <w:widowControl w:val="0"/>
              <w:autoSpaceDE w:val="0"/>
              <w:autoSpaceDN w:val="0"/>
              <w:jc w:val="center"/>
              <w:rPr>
                <w:sz w:val="22"/>
              </w:rPr>
            </w:pPr>
            <w:r w:rsidRPr="00AE78E4">
              <w:rPr>
                <w:sz w:val="22"/>
              </w:rPr>
              <w:t>Изображение</w: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w:t>
            </w:r>
          </w:p>
        </w:tc>
        <w:tc>
          <w:tcPr>
            <w:tcW w:w="5210" w:type="dxa"/>
          </w:tcPr>
          <w:p w:rsidR="004E51CF" w:rsidRPr="00AE78E4" w:rsidRDefault="004E51CF" w:rsidP="00247C6E">
            <w:pPr>
              <w:widowControl w:val="0"/>
              <w:autoSpaceDE w:val="0"/>
              <w:autoSpaceDN w:val="0"/>
              <w:jc w:val="both"/>
              <w:rPr>
                <w:sz w:val="22"/>
              </w:rPr>
            </w:pPr>
            <w:r w:rsidRPr="00AE78E4">
              <w:rPr>
                <w:sz w:val="22"/>
              </w:rPr>
              <w:t>Поднятие горловин колодцев доборными кольцами (без стоимости бетонных колец)</w:t>
            </w:r>
          </w:p>
        </w:tc>
        <w:tc>
          <w:tcPr>
            <w:tcW w:w="1134" w:type="dxa"/>
          </w:tcPr>
          <w:p w:rsidR="004E51CF" w:rsidRPr="00AE78E4" w:rsidRDefault="004E51CF" w:rsidP="00247C6E">
            <w:pPr>
              <w:widowControl w:val="0"/>
              <w:autoSpaceDE w:val="0"/>
              <w:autoSpaceDN w:val="0"/>
              <w:jc w:val="center"/>
              <w:rPr>
                <w:sz w:val="22"/>
              </w:rPr>
            </w:pPr>
            <w:r w:rsidRPr="00AE78E4">
              <w:rPr>
                <w:sz w:val="22"/>
              </w:rPr>
              <w:t>люк</w:t>
            </w:r>
          </w:p>
        </w:tc>
        <w:tc>
          <w:tcPr>
            <w:tcW w:w="1322" w:type="dxa"/>
          </w:tcPr>
          <w:p w:rsidR="004E51CF" w:rsidRPr="00AE78E4" w:rsidRDefault="004E51CF" w:rsidP="00247C6E">
            <w:pPr>
              <w:widowControl w:val="0"/>
              <w:autoSpaceDE w:val="0"/>
              <w:autoSpaceDN w:val="0"/>
              <w:jc w:val="center"/>
              <w:rPr>
                <w:sz w:val="22"/>
              </w:rPr>
            </w:pPr>
            <w:r w:rsidRPr="00AE78E4">
              <w:rPr>
                <w:sz w:val="22"/>
              </w:rPr>
              <w:t>4500,00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w:t>
            </w:r>
          </w:p>
        </w:tc>
        <w:tc>
          <w:tcPr>
            <w:tcW w:w="5210" w:type="dxa"/>
          </w:tcPr>
          <w:p w:rsidR="004E51CF" w:rsidRPr="00AE78E4" w:rsidRDefault="004E51CF" w:rsidP="00247C6E">
            <w:pPr>
              <w:widowControl w:val="0"/>
              <w:autoSpaceDE w:val="0"/>
              <w:autoSpaceDN w:val="0"/>
              <w:jc w:val="both"/>
              <w:rPr>
                <w:sz w:val="22"/>
              </w:rPr>
            </w:pPr>
            <w:r w:rsidRPr="00AE78E4">
              <w:rPr>
                <w:sz w:val="22"/>
              </w:rPr>
              <w:t>Доборное кольцо бетонное</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322" w:type="dxa"/>
          </w:tcPr>
          <w:p w:rsidR="004E51CF" w:rsidRPr="00AE78E4" w:rsidRDefault="004E51CF" w:rsidP="00247C6E">
            <w:pPr>
              <w:widowControl w:val="0"/>
              <w:autoSpaceDE w:val="0"/>
              <w:autoSpaceDN w:val="0"/>
              <w:jc w:val="center"/>
              <w:rPr>
                <w:sz w:val="22"/>
              </w:rPr>
            </w:pPr>
            <w:r w:rsidRPr="00AE78E4">
              <w:rPr>
                <w:sz w:val="22"/>
              </w:rPr>
              <w:t>575,00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590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w:t>
            </w:r>
          </w:p>
        </w:tc>
        <w:tc>
          <w:tcPr>
            <w:tcW w:w="5210" w:type="dxa"/>
          </w:tcPr>
          <w:p w:rsidR="004E51CF" w:rsidRPr="00AE78E4" w:rsidRDefault="004E51CF" w:rsidP="00247C6E">
            <w:pPr>
              <w:widowControl w:val="0"/>
              <w:autoSpaceDE w:val="0"/>
              <w:autoSpaceDN w:val="0"/>
              <w:jc w:val="both"/>
              <w:rPr>
                <w:sz w:val="22"/>
              </w:rPr>
            </w:pPr>
            <w:r w:rsidRPr="00AE78E4">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550,00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w:t>
            </w:r>
          </w:p>
        </w:tc>
        <w:tc>
          <w:tcPr>
            <w:tcW w:w="5210" w:type="dxa"/>
          </w:tcPr>
          <w:p w:rsidR="004E51CF" w:rsidRPr="00AE78E4" w:rsidRDefault="004E51CF" w:rsidP="00247C6E">
            <w:pPr>
              <w:widowControl w:val="0"/>
              <w:autoSpaceDE w:val="0"/>
              <w:autoSpaceDN w:val="0"/>
              <w:jc w:val="both"/>
              <w:rPr>
                <w:sz w:val="22"/>
              </w:rPr>
            </w:pPr>
            <w:r w:rsidRPr="00AE78E4">
              <w:rPr>
                <w:sz w:val="22"/>
              </w:rPr>
              <w:t>Разборка асфальтобетонных покрытий с погрузкой экскаватором и перевозкой на расстояние до 10 км, толщина слоя 100 мм</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350,00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w:t>
            </w:r>
          </w:p>
        </w:tc>
        <w:tc>
          <w:tcPr>
            <w:tcW w:w="5210" w:type="dxa"/>
          </w:tcPr>
          <w:p w:rsidR="004E51CF" w:rsidRPr="00AE78E4" w:rsidRDefault="004E51CF" w:rsidP="00247C6E">
            <w:pPr>
              <w:widowControl w:val="0"/>
              <w:autoSpaceDE w:val="0"/>
              <w:autoSpaceDN w:val="0"/>
              <w:jc w:val="both"/>
              <w:rPr>
                <w:sz w:val="22"/>
              </w:rPr>
            </w:pPr>
            <w:r w:rsidRPr="00AE78E4">
              <w:rPr>
                <w:sz w:val="22"/>
              </w:rPr>
              <w:t>Разработка грунта с погрузкой на автомобиль-самосвал с перевозкой на расстояние до 10 км, толщина слоя до 200 мм</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3</w:t>
            </w:r>
          </w:p>
        </w:tc>
        <w:tc>
          <w:tcPr>
            <w:tcW w:w="1322" w:type="dxa"/>
          </w:tcPr>
          <w:p w:rsidR="004E51CF" w:rsidRPr="00AE78E4" w:rsidRDefault="004E51CF" w:rsidP="00247C6E">
            <w:pPr>
              <w:widowControl w:val="0"/>
              <w:autoSpaceDE w:val="0"/>
              <w:autoSpaceDN w:val="0"/>
              <w:jc w:val="center"/>
              <w:rPr>
                <w:sz w:val="22"/>
              </w:rPr>
            </w:pPr>
            <w:r w:rsidRPr="00AE78E4">
              <w:rPr>
                <w:sz w:val="22"/>
              </w:rPr>
              <w:t>350,00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6</w:t>
            </w:r>
          </w:p>
        </w:tc>
        <w:tc>
          <w:tcPr>
            <w:tcW w:w="5210" w:type="dxa"/>
          </w:tcPr>
          <w:p w:rsidR="004E51CF" w:rsidRPr="00AE78E4" w:rsidRDefault="004E51CF" w:rsidP="00247C6E">
            <w:pPr>
              <w:widowControl w:val="0"/>
              <w:autoSpaceDE w:val="0"/>
              <w:autoSpaceDN w:val="0"/>
              <w:jc w:val="both"/>
              <w:rPr>
                <w:sz w:val="22"/>
              </w:rPr>
            </w:pPr>
            <w:r w:rsidRPr="00AE78E4">
              <w:rPr>
                <w:sz w:val="22"/>
              </w:rPr>
              <w:t>Разборка старого бортового камня с погрузкой экскаватором и перевозкой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322" w:type="dxa"/>
          </w:tcPr>
          <w:p w:rsidR="004E51CF" w:rsidRPr="00AE78E4" w:rsidRDefault="004E51CF" w:rsidP="00247C6E">
            <w:pPr>
              <w:widowControl w:val="0"/>
              <w:autoSpaceDE w:val="0"/>
              <w:autoSpaceDN w:val="0"/>
              <w:jc w:val="center"/>
              <w:rPr>
                <w:sz w:val="22"/>
              </w:rPr>
            </w:pPr>
            <w:r w:rsidRPr="00AE78E4">
              <w:rPr>
                <w:sz w:val="22"/>
              </w:rPr>
              <w:t>780,00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7</w:t>
            </w:r>
          </w:p>
        </w:tc>
        <w:tc>
          <w:tcPr>
            <w:tcW w:w="5210" w:type="dxa"/>
          </w:tcPr>
          <w:p w:rsidR="004E51CF" w:rsidRPr="00AE78E4" w:rsidRDefault="004E51CF" w:rsidP="00247C6E">
            <w:pPr>
              <w:widowControl w:val="0"/>
              <w:autoSpaceDE w:val="0"/>
              <w:autoSpaceDN w:val="0"/>
              <w:jc w:val="both"/>
              <w:rPr>
                <w:sz w:val="22"/>
              </w:rPr>
            </w:pPr>
            <w:r w:rsidRPr="00AE78E4">
              <w:rPr>
                <w:sz w:val="22"/>
              </w:rPr>
              <w:t>Устройство подстилающих и выравнивающих слоев из песка, толщина слоя 100 мм, включая материалы</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450,00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8</w:t>
            </w:r>
          </w:p>
        </w:tc>
        <w:tc>
          <w:tcPr>
            <w:tcW w:w="5210" w:type="dxa"/>
          </w:tcPr>
          <w:p w:rsidR="004E51CF" w:rsidRPr="00AE78E4" w:rsidRDefault="004E51CF" w:rsidP="00247C6E">
            <w:pPr>
              <w:widowControl w:val="0"/>
              <w:autoSpaceDE w:val="0"/>
              <w:autoSpaceDN w:val="0"/>
              <w:jc w:val="both"/>
              <w:rPr>
                <w:sz w:val="22"/>
              </w:rPr>
            </w:pPr>
            <w:r w:rsidRPr="00AE78E4">
              <w:rPr>
                <w:sz w:val="22"/>
              </w:rPr>
              <w:t>Устройство подстилающих и выравнивающих слоев из щебня, толщина слоя 100 мм, включая материалы</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1250,00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9</w:t>
            </w:r>
          </w:p>
        </w:tc>
        <w:tc>
          <w:tcPr>
            <w:tcW w:w="5210" w:type="dxa"/>
          </w:tcPr>
          <w:p w:rsidR="004E51CF" w:rsidRPr="00AE78E4" w:rsidRDefault="004E51CF" w:rsidP="00247C6E">
            <w:pPr>
              <w:widowControl w:val="0"/>
              <w:autoSpaceDE w:val="0"/>
              <w:autoSpaceDN w:val="0"/>
              <w:jc w:val="both"/>
              <w:rPr>
                <w:sz w:val="22"/>
              </w:rPr>
            </w:pPr>
            <w:r w:rsidRPr="00AE78E4">
              <w:rPr>
                <w:sz w:val="22"/>
              </w:rPr>
              <w:t>Устройство щебеночно-набивного покрытия, включая материалы (гранитный отсев)</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1150,00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10</w:t>
            </w:r>
          </w:p>
        </w:tc>
        <w:tc>
          <w:tcPr>
            <w:tcW w:w="5210" w:type="dxa"/>
          </w:tcPr>
          <w:p w:rsidR="004E51CF" w:rsidRPr="00AE78E4" w:rsidRDefault="004E51CF" w:rsidP="00247C6E">
            <w:pPr>
              <w:widowControl w:val="0"/>
              <w:autoSpaceDE w:val="0"/>
              <w:autoSpaceDN w:val="0"/>
              <w:jc w:val="both"/>
              <w:rPr>
                <w:sz w:val="22"/>
              </w:rPr>
            </w:pPr>
            <w:r w:rsidRPr="00AE78E4">
              <w:rPr>
                <w:sz w:val="22"/>
              </w:rPr>
              <w:t>Розлив вяжущих материалов</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13,00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11</w:t>
            </w:r>
          </w:p>
        </w:tc>
        <w:tc>
          <w:tcPr>
            <w:tcW w:w="5210" w:type="dxa"/>
          </w:tcPr>
          <w:p w:rsidR="004E51CF" w:rsidRPr="00AE78E4" w:rsidRDefault="004E51CF" w:rsidP="00247C6E">
            <w:pPr>
              <w:widowControl w:val="0"/>
              <w:autoSpaceDE w:val="0"/>
              <w:autoSpaceDN w:val="0"/>
              <w:jc w:val="both"/>
              <w:rPr>
                <w:sz w:val="22"/>
              </w:rPr>
            </w:pPr>
            <w:r w:rsidRPr="00AE78E4">
              <w:rPr>
                <w:sz w:val="22"/>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700,00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12</w:t>
            </w:r>
          </w:p>
        </w:tc>
        <w:tc>
          <w:tcPr>
            <w:tcW w:w="5210" w:type="dxa"/>
          </w:tcPr>
          <w:p w:rsidR="004E51CF" w:rsidRPr="00AE78E4" w:rsidRDefault="004E51CF" w:rsidP="00247C6E">
            <w:pPr>
              <w:widowControl w:val="0"/>
              <w:autoSpaceDE w:val="0"/>
              <w:autoSpaceDN w:val="0"/>
              <w:jc w:val="both"/>
              <w:rPr>
                <w:sz w:val="22"/>
              </w:rPr>
            </w:pPr>
            <w:r w:rsidRPr="00AE78E4">
              <w:rPr>
                <w:sz w:val="22"/>
              </w:rPr>
              <w:t xml:space="preserve">Устройство асфальтобетонного покрытия толщиной </w:t>
            </w:r>
            <w:r w:rsidRPr="00AE78E4">
              <w:rPr>
                <w:sz w:val="22"/>
              </w:rPr>
              <w:lastRenderedPageBreak/>
              <w:t>до 50 мм - проезжая часть, включая материалы</w:t>
            </w:r>
          </w:p>
        </w:tc>
        <w:tc>
          <w:tcPr>
            <w:tcW w:w="1134" w:type="dxa"/>
          </w:tcPr>
          <w:p w:rsidR="004E51CF" w:rsidRPr="00AE78E4" w:rsidRDefault="004E51CF" w:rsidP="00247C6E">
            <w:pPr>
              <w:widowControl w:val="0"/>
              <w:autoSpaceDE w:val="0"/>
              <w:autoSpaceDN w:val="0"/>
              <w:jc w:val="center"/>
              <w:rPr>
                <w:sz w:val="22"/>
              </w:rPr>
            </w:pPr>
            <w:r w:rsidRPr="00AE78E4">
              <w:rPr>
                <w:sz w:val="22"/>
              </w:rPr>
              <w:lastRenderedPageBreak/>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850,00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13</w:t>
            </w:r>
          </w:p>
        </w:tc>
        <w:tc>
          <w:tcPr>
            <w:tcW w:w="5210" w:type="dxa"/>
          </w:tcPr>
          <w:p w:rsidR="004E51CF" w:rsidRPr="00AE78E4" w:rsidRDefault="004E51CF" w:rsidP="00247C6E">
            <w:pPr>
              <w:widowControl w:val="0"/>
              <w:autoSpaceDE w:val="0"/>
              <w:autoSpaceDN w:val="0"/>
              <w:jc w:val="both"/>
              <w:rPr>
                <w:sz w:val="22"/>
              </w:rPr>
            </w:pPr>
            <w:r w:rsidRPr="00AE78E4">
              <w:rPr>
                <w:sz w:val="22"/>
              </w:rPr>
              <w:t>Устройство асфальтобетонного покрытия толщиной до 40 мм - пешеходная зона, включая материалы</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910,00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14</w:t>
            </w:r>
          </w:p>
        </w:tc>
        <w:tc>
          <w:tcPr>
            <w:tcW w:w="5210" w:type="dxa"/>
          </w:tcPr>
          <w:p w:rsidR="004E51CF" w:rsidRPr="00AE78E4" w:rsidRDefault="004E51CF" w:rsidP="00247C6E">
            <w:pPr>
              <w:widowControl w:val="0"/>
              <w:autoSpaceDE w:val="0"/>
              <w:autoSpaceDN w:val="0"/>
              <w:jc w:val="both"/>
              <w:rPr>
                <w:sz w:val="22"/>
              </w:rPr>
            </w:pPr>
            <w:r w:rsidRPr="00AE78E4">
              <w:rPr>
                <w:sz w:val="22"/>
              </w:rPr>
              <w:t>Установка нового бортового бетонного камня, включая материалы</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322" w:type="dxa"/>
          </w:tcPr>
          <w:p w:rsidR="004E51CF" w:rsidRPr="00AE78E4" w:rsidRDefault="004E51CF" w:rsidP="00247C6E">
            <w:pPr>
              <w:widowControl w:val="0"/>
              <w:autoSpaceDE w:val="0"/>
              <w:autoSpaceDN w:val="0"/>
              <w:jc w:val="center"/>
              <w:rPr>
                <w:sz w:val="22"/>
              </w:rPr>
            </w:pPr>
            <w:r w:rsidRPr="00AE78E4">
              <w:rPr>
                <w:sz w:val="22"/>
              </w:rPr>
              <w:t>1950,00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904875" cy="552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904875" cy="55245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15</w:t>
            </w:r>
          </w:p>
        </w:tc>
        <w:tc>
          <w:tcPr>
            <w:tcW w:w="5210" w:type="dxa"/>
          </w:tcPr>
          <w:p w:rsidR="004E51CF" w:rsidRPr="00AE78E4" w:rsidRDefault="004E51CF" w:rsidP="00247C6E">
            <w:pPr>
              <w:widowControl w:val="0"/>
              <w:autoSpaceDE w:val="0"/>
              <w:autoSpaceDN w:val="0"/>
              <w:jc w:val="both"/>
              <w:rPr>
                <w:sz w:val="22"/>
              </w:rPr>
            </w:pPr>
            <w:r w:rsidRPr="00AE78E4">
              <w:rPr>
                <w:sz w:val="22"/>
              </w:rPr>
              <w:t>Установка радиального бортового камня, включая материалы (с доставкой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322" w:type="dxa"/>
          </w:tcPr>
          <w:p w:rsidR="004E51CF" w:rsidRPr="00AE78E4" w:rsidRDefault="004E51CF" w:rsidP="00247C6E">
            <w:pPr>
              <w:widowControl w:val="0"/>
              <w:autoSpaceDE w:val="0"/>
              <w:autoSpaceDN w:val="0"/>
              <w:jc w:val="center"/>
              <w:rPr>
                <w:sz w:val="22"/>
              </w:rPr>
            </w:pPr>
            <w:r w:rsidRPr="00AE78E4">
              <w:rPr>
                <w:sz w:val="22"/>
              </w:rPr>
              <w:t>2325,00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904875" cy="6191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904875" cy="619125"/>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16</w:t>
            </w:r>
          </w:p>
        </w:tc>
        <w:tc>
          <w:tcPr>
            <w:tcW w:w="5210" w:type="dxa"/>
          </w:tcPr>
          <w:p w:rsidR="004E51CF" w:rsidRPr="00AE78E4" w:rsidRDefault="004E51CF" w:rsidP="00247C6E">
            <w:pPr>
              <w:widowControl w:val="0"/>
              <w:autoSpaceDE w:val="0"/>
              <w:autoSpaceDN w:val="0"/>
              <w:jc w:val="both"/>
              <w:rPr>
                <w:sz w:val="22"/>
              </w:rPr>
            </w:pPr>
            <w:r w:rsidRPr="00AE78E4">
              <w:rPr>
                <w:sz w:val="22"/>
              </w:rPr>
              <w:t>Устройство тротуарной плитки, включая материалы</w:t>
            </w:r>
          </w:p>
          <w:p w:rsidR="004E51CF" w:rsidRPr="00AE78E4" w:rsidRDefault="004E51CF" w:rsidP="00247C6E">
            <w:pPr>
              <w:widowControl w:val="0"/>
              <w:autoSpaceDE w:val="0"/>
              <w:autoSpaceDN w:val="0"/>
              <w:jc w:val="both"/>
              <w:rPr>
                <w:sz w:val="22"/>
              </w:rPr>
            </w:pPr>
            <w:r w:rsidRPr="00AE78E4">
              <w:rPr>
                <w:sz w:val="22"/>
              </w:rPr>
              <w:t>прочность при сжатии: 400 кг/кв. см</w:t>
            </w:r>
          </w:p>
          <w:p w:rsidR="004E51CF" w:rsidRPr="00AE78E4" w:rsidRDefault="004E51CF" w:rsidP="00247C6E">
            <w:pPr>
              <w:widowControl w:val="0"/>
              <w:autoSpaceDE w:val="0"/>
              <w:autoSpaceDN w:val="0"/>
              <w:jc w:val="both"/>
              <w:rPr>
                <w:sz w:val="22"/>
              </w:rPr>
            </w:pPr>
            <w:r w:rsidRPr="00AE78E4">
              <w:rPr>
                <w:sz w:val="22"/>
              </w:rPr>
              <w:t>морозоустойчивость: &gt; 200 циклов</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2650,00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685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17</w:t>
            </w:r>
          </w:p>
        </w:tc>
        <w:tc>
          <w:tcPr>
            <w:tcW w:w="5210" w:type="dxa"/>
          </w:tcPr>
          <w:p w:rsidR="004E51CF" w:rsidRPr="00AE78E4" w:rsidRDefault="004E51CF" w:rsidP="00247C6E">
            <w:pPr>
              <w:widowControl w:val="0"/>
              <w:autoSpaceDE w:val="0"/>
              <w:autoSpaceDN w:val="0"/>
              <w:jc w:val="both"/>
              <w:rPr>
                <w:sz w:val="22"/>
              </w:rPr>
            </w:pPr>
            <w:r w:rsidRPr="00AE78E4">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322" w:type="dxa"/>
          </w:tcPr>
          <w:p w:rsidR="004E51CF" w:rsidRPr="00AE78E4" w:rsidRDefault="004E51CF" w:rsidP="00247C6E">
            <w:pPr>
              <w:widowControl w:val="0"/>
              <w:autoSpaceDE w:val="0"/>
              <w:autoSpaceDN w:val="0"/>
              <w:jc w:val="center"/>
              <w:rPr>
                <w:sz w:val="22"/>
              </w:rPr>
            </w:pPr>
            <w:r w:rsidRPr="00AE78E4">
              <w:rPr>
                <w:sz w:val="22"/>
              </w:rPr>
              <w:t>1820,00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904875" cy="5905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904875" cy="59055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18</w:t>
            </w:r>
          </w:p>
        </w:tc>
        <w:tc>
          <w:tcPr>
            <w:tcW w:w="5210" w:type="dxa"/>
          </w:tcPr>
          <w:p w:rsidR="004E51CF" w:rsidRPr="00AE78E4" w:rsidRDefault="004E51CF" w:rsidP="00247C6E">
            <w:pPr>
              <w:widowControl w:val="0"/>
              <w:autoSpaceDE w:val="0"/>
              <w:autoSpaceDN w:val="0"/>
              <w:jc w:val="both"/>
              <w:rPr>
                <w:sz w:val="22"/>
              </w:rPr>
            </w:pPr>
            <w:r w:rsidRPr="00AE78E4">
              <w:rPr>
                <w:sz w:val="22"/>
              </w:rPr>
              <w:t>Устройство тактильной плитки для инвалидов по зрению</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322" w:type="dxa"/>
          </w:tcPr>
          <w:p w:rsidR="004E51CF" w:rsidRPr="00AE78E4" w:rsidRDefault="004E51CF" w:rsidP="00247C6E">
            <w:pPr>
              <w:widowControl w:val="0"/>
              <w:autoSpaceDE w:val="0"/>
              <w:autoSpaceDN w:val="0"/>
              <w:jc w:val="center"/>
              <w:rPr>
                <w:sz w:val="22"/>
              </w:rPr>
            </w:pPr>
            <w:r w:rsidRPr="00AE78E4">
              <w:rPr>
                <w:sz w:val="22"/>
              </w:rPr>
              <w:t>750,00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904875" cy="4191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904875" cy="41910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19</w:t>
            </w:r>
          </w:p>
        </w:tc>
        <w:tc>
          <w:tcPr>
            <w:tcW w:w="5210" w:type="dxa"/>
          </w:tcPr>
          <w:p w:rsidR="004E51CF" w:rsidRPr="00AE78E4" w:rsidRDefault="004E51CF" w:rsidP="00247C6E">
            <w:pPr>
              <w:widowControl w:val="0"/>
              <w:autoSpaceDE w:val="0"/>
              <w:autoSpaceDN w:val="0"/>
              <w:jc w:val="both"/>
              <w:rPr>
                <w:sz w:val="22"/>
              </w:rPr>
            </w:pPr>
            <w:r w:rsidRPr="00AE78E4">
              <w:rPr>
                <w:sz w:val="22"/>
              </w:rPr>
              <w:t>Ремонт бортовых камней</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322" w:type="dxa"/>
          </w:tcPr>
          <w:p w:rsidR="004E51CF" w:rsidRPr="00AE78E4" w:rsidRDefault="004E51CF" w:rsidP="00247C6E">
            <w:pPr>
              <w:widowControl w:val="0"/>
              <w:autoSpaceDE w:val="0"/>
              <w:autoSpaceDN w:val="0"/>
              <w:jc w:val="center"/>
              <w:rPr>
                <w:sz w:val="22"/>
              </w:rPr>
            </w:pPr>
            <w:r w:rsidRPr="00AE78E4">
              <w:rPr>
                <w:sz w:val="22"/>
              </w:rPr>
              <w:t>950,00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20</w:t>
            </w:r>
          </w:p>
        </w:tc>
        <w:tc>
          <w:tcPr>
            <w:tcW w:w="5210" w:type="dxa"/>
          </w:tcPr>
          <w:p w:rsidR="004E51CF" w:rsidRPr="00AE78E4" w:rsidRDefault="004E51CF" w:rsidP="00247C6E">
            <w:pPr>
              <w:widowControl w:val="0"/>
              <w:autoSpaceDE w:val="0"/>
              <w:autoSpaceDN w:val="0"/>
              <w:jc w:val="both"/>
              <w:rPr>
                <w:sz w:val="22"/>
              </w:rPr>
            </w:pPr>
            <w:r w:rsidRPr="00AE78E4">
              <w:rPr>
                <w:sz w:val="22"/>
              </w:rPr>
              <w:t>Плиты дорожные с доставкой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322" w:type="dxa"/>
          </w:tcPr>
          <w:p w:rsidR="004E51CF" w:rsidRPr="00AE78E4" w:rsidRDefault="004E51CF" w:rsidP="00247C6E">
            <w:pPr>
              <w:widowControl w:val="0"/>
              <w:autoSpaceDE w:val="0"/>
              <w:autoSpaceDN w:val="0"/>
              <w:jc w:val="center"/>
              <w:rPr>
                <w:sz w:val="22"/>
              </w:rPr>
            </w:pPr>
            <w:r w:rsidRPr="00AE78E4">
              <w:rPr>
                <w:sz w:val="22"/>
              </w:rPr>
              <w:t>13500,00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21</w:t>
            </w:r>
          </w:p>
        </w:tc>
        <w:tc>
          <w:tcPr>
            <w:tcW w:w="5210" w:type="dxa"/>
          </w:tcPr>
          <w:p w:rsidR="004E51CF" w:rsidRPr="00AE78E4" w:rsidRDefault="004E51CF" w:rsidP="00247C6E">
            <w:pPr>
              <w:widowControl w:val="0"/>
              <w:autoSpaceDE w:val="0"/>
              <w:autoSpaceDN w:val="0"/>
              <w:jc w:val="both"/>
              <w:rPr>
                <w:sz w:val="22"/>
              </w:rPr>
            </w:pPr>
            <w:r w:rsidRPr="00AE78E4">
              <w:rPr>
                <w:sz w:val="22"/>
              </w:rPr>
              <w:t>Устройство бетонных дорожек толщиной до 200 мм, включая материалы</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3253,00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22</w:t>
            </w:r>
          </w:p>
        </w:tc>
        <w:tc>
          <w:tcPr>
            <w:tcW w:w="5210" w:type="dxa"/>
          </w:tcPr>
          <w:p w:rsidR="004E51CF" w:rsidRPr="00AE78E4" w:rsidRDefault="004E51CF" w:rsidP="00247C6E">
            <w:pPr>
              <w:widowControl w:val="0"/>
              <w:autoSpaceDE w:val="0"/>
              <w:autoSpaceDN w:val="0"/>
              <w:jc w:val="both"/>
              <w:rPr>
                <w:sz w:val="22"/>
              </w:rPr>
            </w:pPr>
            <w:r w:rsidRPr="00AE78E4">
              <w:rPr>
                <w:sz w:val="22"/>
              </w:rPr>
              <w:t>Ремонт бетонных конструкций с подливкой бетона</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1250,00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23</w:t>
            </w:r>
          </w:p>
        </w:tc>
        <w:tc>
          <w:tcPr>
            <w:tcW w:w="5210" w:type="dxa"/>
          </w:tcPr>
          <w:p w:rsidR="004E51CF" w:rsidRPr="00AE78E4" w:rsidRDefault="004E51CF" w:rsidP="00247C6E">
            <w:pPr>
              <w:widowControl w:val="0"/>
              <w:autoSpaceDE w:val="0"/>
              <w:autoSpaceDN w:val="0"/>
              <w:jc w:val="both"/>
              <w:rPr>
                <w:sz w:val="22"/>
              </w:rPr>
            </w:pPr>
            <w:r w:rsidRPr="00AE78E4">
              <w:rPr>
                <w:sz w:val="22"/>
              </w:rPr>
              <w:t>Демонтаж бетонных конструкций с вывозом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1850,00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24</w:t>
            </w:r>
          </w:p>
        </w:tc>
        <w:tc>
          <w:tcPr>
            <w:tcW w:w="5210" w:type="dxa"/>
          </w:tcPr>
          <w:p w:rsidR="004E51CF" w:rsidRPr="00AE78E4" w:rsidRDefault="004E51CF" w:rsidP="00247C6E">
            <w:pPr>
              <w:widowControl w:val="0"/>
              <w:autoSpaceDE w:val="0"/>
              <w:autoSpaceDN w:val="0"/>
              <w:jc w:val="both"/>
              <w:rPr>
                <w:sz w:val="22"/>
              </w:rPr>
            </w:pPr>
            <w:r w:rsidRPr="00AE78E4">
              <w:rPr>
                <w:sz w:val="22"/>
              </w:rPr>
              <w:t>Демонтаж старой штукатурки, плитки с вывозом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350,00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25</w:t>
            </w:r>
          </w:p>
        </w:tc>
        <w:tc>
          <w:tcPr>
            <w:tcW w:w="5210" w:type="dxa"/>
          </w:tcPr>
          <w:p w:rsidR="004E51CF" w:rsidRPr="00AE78E4" w:rsidRDefault="004E51CF" w:rsidP="00247C6E">
            <w:pPr>
              <w:widowControl w:val="0"/>
              <w:autoSpaceDE w:val="0"/>
              <w:autoSpaceDN w:val="0"/>
              <w:jc w:val="both"/>
              <w:rPr>
                <w:sz w:val="22"/>
              </w:rPr>
            </w:pPr>
            <w:r w:rsidRPr="00AE78E4">
              <w:rPr>
                <w:sz w:val="22"/>
              </w:rPr>
              <w:t>Погрузка строительных отходов экскаватором</w:t>
            </w:r>
          </w:p>
        </w:tc>
        <w:tc>
          <w:tcPr>
            <w:tcW w:w="1134" w:type="dxa"/>
          </w:tcPr>
          <w:p w:rsidR="004E51CF" w:rsidRPr="00AE78E4" w:rsidRDefault="004E51CF" w:rsidP="00247C6E">
            <w:pPr>
              <w:widowControl w:val="0"/>
              <w:autoSpaceDE w:val="0"/>
              <w:autoSpaceDN w:val="0"/>
              <w:jc w:val="center"/>
              <w:rPr>
                <w:sz w:val="22"/>
              </w:rPr>
            </w:pPr>
            <w:r w:rsidRPr="00AE78E4">
              <w:rPr>
                <w:sz w:val="22"/>
              </w:rPr>
              <w:t>т</w:t>
            </w:r>
          </w:p>
        </w:tc>
        <w:tc>
          <w:tcPr>
            <w:tcW w:w="1322" w:type="dxa"/>
          </w:tcPr>
          <w:p w:rsidR="004E51CF" w:rsidRPr="00AE78E4" w:rsidRDefault="004E51CF" w:rsidP="00247C6E">
            <w:pPr>
              <w:widowControl w:val="0"/>
              <w:autoSpaceDE w:val="0"/>
              <w:autoSpaceDN w:val="0"/>
              <w:jc w:val="center"/>
              <w:rPr>
                <w:sz w:val="22"/>
              </w:rPr>
            </w:pPr>
            <w:r w:rsidRPr="00AE78E4">
              <w:rPr>
                <w:sz w:val="22"/>
              </w:rPr>
              <w:t>75,00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26</w:t>
            </w:r>
          </w:p>
        </w:tc>
        <w:tc>
          <w:tcPr>
            <w:tcW w:w="5210" w:type="dxa"/>
          </w:tcPr>
          <w:p w:rsidR="004E51CF" w:rsidRPr="00AE78E4" w:rsidRDefault="004E51CF" w:rsidP="00247C6E">
            <w:pPr>
              <w:widowControl w:val="0"/>
              <w:autoSpaceDE w:val="0"/>
              <w:autoSpaceDN w:val="0"/>
              <w:jc w:val="both"/>
              <w:rPr>
                <w:sz w:val="22"/>
              </w:rPr>
            </w:pPr>
            <w:r w:rsidRPr="00AE78E4">
              <w:rPr>
                <w:sz w:val="22"/>
              </w:rPr>
              <w:t>Погрузка строительных отходов вручную</w:t>
            </w:r>
          </w:p>
        </w:tc>
        <w:tc>
          <w:tcPr>
            <w:tcW w:w="1134" w:type="dxa"/>
          </w:tcPr>
          <w:p w:rsidR="004E51CF" w:rsidRPr="00AE78E4" w:rsidRDefault="004E51CF" w:rsidP="00247C6E">
            <w:pPr>
              <w:widowControl w:val="0"/>
              <w:autoSpaceDE w:val="0"/>
              <w:autoSpaceDN w:val="0"/>
              <w:jc w:val="center"/>
              <w:rPr>
                <w:sz w:val="22"/>
              </w:rPr>
            </w:pPr>
            <w:r w:rsidRPr="00AE78E4">
              <w:rPr>
                <w:sz w:val="22"/>
              </w:rPr>
              <w:t>т</w:t>
            </w:r>
          </w:p>
        </w:tc>
        <w:tc>
          <w:tcPr>
            <w:tcW w:w="1322" w:type="dxa"/>
          </w:tcPr>
          <w:p w:rsidR="004E51CF" w:rsidRPr="00AE78E4" w:rsidRDefault="004E51CF" w:rsidP="00247C6E">
            <w:pPr>
              <w:widowControl w:val="0"/>
              <w:autoSpaceDE w:val="0"/>
              <w:autoSpaceDN w:val="0"/>
              <w:jc w:val="center"/>
              <w:rPr>
                <w:sz w:val="22"/>
              </w:rPr>
            </w:pPr>
            <w:r w:rsidRPr="00AE78E4">
              <w:rPr>
                <w:sz w:val="22"/>
              </w:rPr>
              <w:t>650,00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27</w:t>
            </w:r>
          </w:p>
        </w:tc>
        <w:tc>
          <w:tcPr>
            <w:tcW w:w="5210" w:type="dxa"/>
          </w:tcPr>
          <w:p w:rsidR="004E51CF" w:rsidRPr="00AE78E4" w:rsidRDefault="004E51CF" w:rsidP="00247C6E">
            <w:pPr>
              <w:widowControl w:val="0"/>
              <w:autoSpaceDE w:val="0"/>
              <w:autoSpaceDN w:val="0"/>
              <w:jc w:val="both"/>
              <w:rPr>
                <w:sz w:val="22"/>
              </w:rPr>
            </w:pPr>
            <w:r w:rsidRPr="00AE78E4">
              <w:rPr>
                <w:sz w:val="22"/>
              </w:rPr>
              <w:t>Перевозка грузов на расстояние 10 км</w:t>
            </w:r>
          </w:p>
        </w:tc>
        <w:tc>
          <w:tcPr>
            <w:tcW w:w="1134" w:type="dxa"/>
          </w:tcPr>
          <w:p w:rsidR="004E51CF" w:rsidRPr="00AE78E4" w:rsidRDefault="004E51CF" w:rsidP="00247C6E">
            <w:pPr>
              <w:widowControl w:val="0"/>
              <w:autoSpaceDE w:val="0"/>
              <w:autoSpaceDN w:val="0"/>
              <w:jc w:val="center"/>
              <w:rPr>
                <w:sz w:val="22"/>
              </w:rPr>
            </w:pPr>
            <w:r w:rsidRPr="00AE78E4">
              <w:rPr>
                <w:sz w:val="22"/>
              </w:rPr>
              <w:t>т</w:t>
            </w:r>
          </w:p>
        </w:tc>
        <w:tc>
          <w:tcPr>
            <w:tcW w:w="1322" w:type="dxa"/>
          </w:tcPr>
          <w:p w:rsidR="004E51CF" w:rsidRPr="00AE78E4" w:rsidRDefault="004E51CF" w:rsidP="00247C6E">
            <w:pPr>
              <w:widowControl w:val="0"/>
              <w:autoSpaceDE w:val="0"/>
              <w:autoSpaceDN w:val="0"/>
              <w:jc w:val="center"/>
              <w:rPr>
                <w:sz w:val="22"/>
              </w:rPr>
            </w:pPr>
            <w:r w:rsidRPr="00AE78E4">
              <w:rPr>
                <w:sz w:val="22"/>
              </w:rPr>
              <w:t>225,00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28</w:t>
            </w:r>
          </w:p>
        </w:tc>
        <w:tc>
          <w:tcPr>
            <w:tcW w:w="5210" w:type="dxa"/>
          </w:tcPr>
          <w:p w:rsidR="004E51CF" w:rsidRPr="00AE78E4" w:rsidRDefault="004E51CF" w:rsidP="00247C6E">
            <w:pPr>
              <w:widowControl w:val="0"/>
              <w:autoSpaceDE w:val="0"/>
              <w:autoSpaceDN w:val="0"/>
              <w:jc w:val="both"/>
              <w:rPr>
                <w:sz w:val="22"/>
              </w:rPr>
            </w:pPr>
            <w:r w:rsidRPr="00AE78E4">
              <w:rPr>
                <w:sz w:val="22"/>
              </w:rPr>
              <w:t>Столбик дорожный заградительный бетонируемый с доставкой и установкой</w:t>
            </w:r>
          </w:p>
          <w:p w:rsidR="004E51CF" w:rsidRPr="00AE78E4" w:rsidRDefault="004E51CF" w:rsidP="00247C6E">
            <w:pPr>
              <w:widowControl w:val="0"/>
              <w:autoSpaceDE w:val="0"/>
              <w:autoSpaceDN w:val="0"/>
              <w:jc w:val="both"/>
              <w:rPr>
                <w:sz w:val="22"/>
              </w:rPr>
            </w:pPr>
            <w:r w:rsidRPr="00AE78E4">
              <w:rPr>
                <w:sz w:val="22"/>
              </w:rPr>
              <w:t>Диаметр трубы: 76 мм; высота: 1000 мм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322" w:type="dxa"/>
          </w:tcPr>
          <w:p w:rsidR="004E51CF" w:rsidRPr="00AE78E4" w:rsidRDefault="004E51CF" w:rsidP="00247C6E">
            <w:pPr>
              <w:widowControl w:val="0"/>
              <w:autoSpaceDE w:val="0"/>
              <w:autoSpaceDN w:val="0"/>
              <w:jc w:val="center"/>
              <w:rPr>
                <w:sz w:val="22"/>
              </w:rPr>
            </w:pPr>
            <w:r w:rsidRPr="00AE78E4">
              <w:rPr>
                <w:sz w:val="22"/>
              </w:rPr>
              <w:t>4100,00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561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895350" cy="561975"/>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29</w:t>
            </w:r>
          </w:p>
        </w:tc>
        <w:tc>
          <w:tcPr>
            <w:tcW w:w="5210" w:type="dxa"/>
          </w:tcPr>
          <w:p w:rsidR="004E51CF" w:rsidRPr="00AE78E4" w:rsidRDefault="004E51CF" w:rsidP="00247C6E">
            <w:pPr>
              <w:widowControl w:val="0"/>
              <w:autoSpaceDE w:val="0"/>
              <w:autoSpaceDN w:val="0"/>
              <w:jc w:val="both"/>
              <w:rPr>
                <w:sz w:val="22"/>
              </w:rPr>
            </w:pPr>
            <w:r w:rsidRPr="00AE78E4">
              <w:rPr>
                <w:sz w:val="22"/>
              </w:rPr>
              <w:t>Полусфера шестигранная бетонная окрашенная с доставкой и установкой</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322" w:type="dxa"/>
          </w:tcPr>
          <w:p w:rsidR="004E51CF" w:rsidRPr="00AE78E4" w:rsidRDefault="004E51CF" w:rsidP="00247C6E">
            <w:pPr>
              <w:widowControl w:val="0"/>
              <w:autoSpaceDE w:val="0"/>
              <w:autoSpaceDN w:val="0"/>
              <w:jc w:val="center"/>
              <w:rPr>
                <w:sz w:val="22"/>
              </w:rPr>
            </w:pPr>
            <w:r w:rsidRPr="00AE78E4">
              <w:rPr>
                <w:sz w:val="22"/>
              </w:rPr>
              <w:t>3100,00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5524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30</w:t>
            </w:r>
          </w:p>
        </w:tc>
        <w:tc>
          <w:tcPr>
            <w:tcW w:w="5210" w:type="dxa"/>
          </w:tcPr>
          <w:p w:rsidR="004E51CF" w:rsidRPr="00AE78E4" w:rsidRDefault="004E51CF" w:rsidP="00247C6E">
            <w:pPr>
              <w:widowControl w:val="0"/>
              <w:autoSpaceDE w:val="0"/>
              <w:autoSpaceDN w:val="0"/>
              <w:jc w:val="both"/>
              <w:rPr>
                <w:sz w:val="22"/>
              </w:rPr>
            </w:pPr>
            <w:r w:rsidRPr="00AE78E4">
              <w:rPr>
                <w:sz w:val="22"/>
              </w:rPr>
              <w:t>Парковочный блокиратор с доставкой и установкой</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322" w:type="dxa"/>
          </w:tcPr>
          <w:p w:rsidR="004E51CF" w:rsidRPr="00AE78E4" w:rsidRDefault="004E51CF" w:rsidP="00247C6E">
            <w:pPr>
              <w:widowControl w:val="0"/>
              <w:autoSpaceDE w:val="0"/>
              <w:autoSpaceDN w:val="0"/>
              <w:jc w:val="center"/>
              <w:rPr>
                <w:sz w:val="22"/>
              </w:rPr>
            </w:pPr>
            <w:r w:rsidRPr="00AE78E4">
              <w:rPr>
                <w:sz w:val="22"/>
              </w:rPr>
              <w:t>2650,00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533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895350" cy="53340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31</w:t>
            </w:r>
          </w:p>
        </w:tc>
        <w:tc>
          <w:tcPr>
            <w:tcW w:w="5210" w:type="dxa"/>
          </w:tcPr>
          <w:p w:rsidR="004E51CF" w:rsidRPr="00AE78E4" w:rsidRDefault="004E51CF" w:rsidP="00247C6E">
            <w:pPr>
              <w:widowControl w:val="0"/>
              <w:autoSpaceDE w:val="0"/>
              <w:autoSpaceDN w:val="0"/>
              <w:jc w:val="both"/>
              <w:rPr>
                <w:sz w:val="22"/>
              </w:rPr>
            </w:pPr>
            <w:r w:rsidRPr="00AE78E4">
              <w:rPr>
                <w:sz w:val="22"/>
              </w:rPr>
              <w:t>Нанесение линий разметки безвоздушным способом, дорожная разметка</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320,00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32</w:t>
            </w:r>
          </w:p>
        </w:tc>
        <w:tc>
          <w:tcPr>
            <w:tcW w:w="5210" w:type="dxa"/>
          </w:tcPr>
          <w:p w:rsidR="004E51CF" w:rsidRPr="00AE78E4" w:rsidRDefault="004E51CF" w:rsidP="00247C6E">
            <w:pPr>
              <w:widowControl w:val="0"/>
              <w:autoSpaceDE w:val="0"/>
              <w:autoSpaceDN w:val="0"/>
              <w:jc w:val="both"/>
              <w:rPr>
                <w:sz w:val="22"/>
              </w:rPr>
            </w:pPr>
            <w:r w:rsidRPr="00AE78E4">
              <w:rPr>
                <w:sz w:val="22"/>
              </w:rPr>
              <w:t>Окраска элементов дворовых проездов</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322" w:type="dxa"/>
          </w:tcPr>
          <w:p w:rsidR="004E51CF" w:rsidRPr="00AE78E4" w:rsidRDefault="004E51CF" w:rsidP="00247C6E">
            <w:pPr>
              <w:widowControl w:val="0"/>
              <w:autoSpaceDE w:val="0"/>
              <w:autoSpaceDN w:val="0"/>
              <w:jc w:val="center"/>
              <w:rPr>
                <w:sz w:val="22"/>
              </w:rPr>
            </w:pPr>
            <w:r w:rsidRPr="00AE78E4">
              <w:rPr>
                <w:sz w:val="22"/>
              </w:rPr>
              <w:t>55,00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33</w:t>
            </w:r>
          </w:p>
        </w:tc>
        <w:tc>
          <w:tcPr>
            <w:tcW w:w="5210" w:type="dxa"/>
          </w:tcPr>
          <w:p w:rsidR="004E51CF" w:rsidRPr="00AE78E4" w:rsidRDefault="004E51CF" w:rsidP="00247C6E">
            <w:pPr>
              <w:widowControl w:val="0"/>
              <w:autoSpaceDE w:val="0"/>
              <w:autoSpaceDN w:val="0"/>
              <w:jc w:val="both"/>
              <w:rPr>
                <w:sz w:val="22"/>
              </w:rPr>
            </w:pPr>
            <w:r w:rsidRPr="00AE78E4">
              <w:rPr>
                <w:sz w:val="22"/>
              </w:rPr>
              <w:t>Ограда металлическая сварная или кованая высотой до 0,5 м, включая доставку и монтаж</w:t>
            </w:r>
          </w:p>
        </w:tc>
        <w:tc>
          <w:tcPr>
            <w:tcW w:w="1134" w:type="dxa"/>
          </w:tcPr>
          <w:p w:rsidR="004E51CF" w:rsidRPr="00AE78E4" w:rsidRDefault="004E51CF" w:rsidP="00247C6E">
            <w:pPr>
              <w:widowControl w:val="0"/>
              <w:autoSpaceDE w:val="0"/>
              <w:autoSpaceDN w:val="0"/>
              <w:jc w:val="center"/>
              <w:rPr>
                <w:sz w:val="22"/>
              </w:rPr>
            </w:pPr>
            <w:r w:rsidRPr="00AE78E4">
              <w:rPr>
                <w:sz w:val="22"/>
              </w:rPr>
              <w:t>п. п.</w:t>
            </w:r>
          </w:p>
        </w:tc>
        <w:tc>
          <w:tcPr>
            <w:tcW w:w="1322" w:type="dxa"/>
          </w:tcPr>
          <w:p w:rsidR="004E51CF" w:rsidRPr="00AE78E4" w:rsidRDefault="004E51CF" w:rsidP="00247C6E">
            <w:pPr>
              <w:widowControl w:val="0"/>
              <w:autoSpaceDE w:val="0"/>
              <w:autoSpaceDN w:val="0"/>
              <w:jc w:val="center"/>
              <w:rPr>
                <w:sz w:val="22"/>
              </w:rPr>
            </w:pPr>
            <w:r w:rsidRPr="00AE78E4">
              <w:rPr>
                <w:sz w:val="22"/>
              </w:rPr>
              <w:t>2500,00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6286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895350" cy="62865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34</w:t>
            </w:r>
          </w:p>
        </w:tc>
        <w:tc>
          <w:tcPr>
            <w:tcW w:w="5210" w:type="dxa"/>
          </w:tcPr>
          <w:p w:rsidR="004E51CF" w:rsidRPr="00AE78E4" w:rsidRDefault="004E51CF" w:rsidP="00247C6E">
            <w:pPr>
              <w:widowControl w:val="0"/>
              <w:autoSpaceDE w:val="0"/>
              <w:autoSpaceDN w:val="0"/>
              <w:jc w:val="both"/>
              <w:rPr>
                <w:sz w:val="22"/>
              </w:rPr>
            </w:pPr>
            <w:r w:rsidRPr="00AE78E4">
              <w:rPr>
                <w:sz w:val="22"/>
              </w:rPr>
              <w:t>Ограда металлическая сварная или кованая высотой до 4 м, включая доставку и монтаж</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322" w:type="dxa"/>
          </w:tcPr>
          <w:p w:rsidR="004E51CF" w:rsidRPr="00AE78E4" w:rsidRDefault="004E51CF" w:rsidP="00247C6E">
            <w:pPr>
              <w:widowControl w:val="0"/>
              <w:autoSpaceDE w:val="0"/>
              <w:autoSpaceDN w:val="0"/>
              <w:jc w:val="center"/>
              <w:rPr>
                <w:sz w:val="22"/>
              </w:rPr>
            </w:pPr>
            <w:r w:rsidRPr="00AE78E4">
              <w:rPr>
                <w:sz w:val="22"/>
              </w:rPr>
              <w:t>10325,00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35</w:t>
            </w:r>
          </w:p>
        </w:tc>
        <w:tc>
          <w:tcPr>
            <w:tcW w:w="5210" w:type="dxa"/>
          </w:tcPr>
          <w:p w:rsidR="004E51CF" w:rsidRPr="00AE78E4" w:rsidRDefault="004E51CF" w:rsidP="00247C6E">
            <w:pPr>
              <w:widowControl w:val="0"/>
              <w:autoSpaceDE w:val="0"/>
              <w:autoSpaceDN w:val="0"/>
              <w:jc w:val="both"/>
              <w:rPr>
                <w:sz w:val="22"/>
              </w:rPr>
            </w:pPr>
            <w:r w:rsidRPr="00AE78E4">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322" w:type="dxa"/>
          </w:tcPr>
          <w:p w:rsidR="004E51CF" w:rsidRPr="00AE78E4" w:rsidRDefault="004E51CF" w:rsidP="00247C6E">
            <w:pPr>
              <w:widowControl w:val="0"/>
              <w:autoSpaceDE w:val="0"/>
              <w:autoSpaceDN w:val="0"/>
              <w:jc w:val="center"/>
              <w:rPr>
                <w:sz w:val="22"/>
              </w:rPr>
            </w:pPr>
            <w:r w:rsidRPr="00AE78E4">
              <w:rPr>
                <w:sz w:val="22"/>
              </w:rPr>
              <w:t>3650,00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vMerge w:val="restart"/>
          </w:tcPr>
          <w:p w:rsidR="004E51CF" w:rsidRPr="00AE78E4" w:rsidRDefault="004E51CF" w:rsidP="00247C6E">
            <w:pPr>
              <w:widowControl w:val="0"/>
              <w:autoSpaceDE w:val="0"/>
              <w:autoSpaceDN w:val="0"/>
              <w:jc w:val="center"/>
              <w:rPr>
                <w:sz w:val="22"/>
              </w:rPr>
            </w:pPr>
            <w:r w:rsidRPr="00AE78E4">
              <w:rPr>
                <w:sz w:val="22"/>
              </w:rPr>
              <w:t>36</w:t>
            </w:r>
          </w:p>
        </w:tc>
        <w:tc>
          <w:tcPr>
            <w:tcW w:w="5210" w:type="dxa"/>
            <w:tcBorders>
              <w:bottom w:val="nil"/>
            </w:tcBorders>
          </w:tcPr>
          <w:p w:rsidR="004E51CF" w:rsidRPr="00AE78E4" w:rsidRDefault="004E51CF" w:rsidP="00247C6E">
            <w:pPr>
              <w:widowControl w:val="0"/>
              <w:autoSpaceDE w:val="0"/>
              <w:autoSpaceDN w:val="0"/>
              <w:jc w:val="both"/>
              <w:rPr>
                <w:sz w:val="22"/>
              </w:rPr>
            </w:pPr>
            <w:r w:rsidRPr="00AE78E4">
              <w:rPr>
                <w:sz w:val="22"/>
              </w:rPr>
              <w:t>Установка металлических пешеходных ограждений, включая материалы (с доставкой на расстояние до 10 км)</w:t>
            </w:r>
          </w:p>
        </w:tc>
        <w:tc>
          <w:tcPr>
            <w:tcW w:w="1134" w:type="dxa"/>
            <w:tcBorders>
              <w:bottom w:val="nil"/>
            </w:tcBorders>
          </w:tcPr>
          <w:p w:rsidR="004E51CF" w:rsidRPr="00AE78E4" w:rsidRDefault="004E51CF" w:rsidP="00247C6E">
            <w:pPr>
              <w:widowControl w:val="0"/>
              <w:autoSpaceDE w:val="0"/>
              <w:autoSpaceDN w:val="0"/>
              <w:rPr>
                <w:sz w:val="22"/>
              </w:rPr>
            </w:pPr>
          </w:p>
        </w:tc>
        <w:tc>
          <w:tcPr>
            <w:tcW w:w="1322" w:type="dxa"/>
            <w:tcBorders>
              <w:bottom w:val="nil"/>
            </w:tcBorders>
          </w:tcPr>
          <w:p w:rsidR="004E51CF" w:rsidRPr="00AE78E4" w:rsidRDefault="004E51CF" w:rsidP="00247C6E">
            <w:pPr>
              <w:widowControl w:val="0"/>
              <w:autoSpaceDE w:val="0"/>
              <w:autoSpaceDN w:val="0"/>
              <w:rPr>
                <w:sz w:val="22"/>
              </w:rPr>
            </w:pPr>
          </w:p>
        </w:tc>
        <w:tc>
          <w:tcPr>
            <w:tcW w:w="1504" w:type="dxa"/>
            <w:vMerge w:val="restart"/>
          </w:tcPr>
          <w:p w:rsidR="004E51CF" w:rsidRPr="00AE78E4" w:rsidRDefault="004E51CF" w:rsidP="00247C6E">
            <w:pPr>
              <w:widowControl w:val="0"/>
              <w:autoSpaceDE w:val="0"/>
              <w:autoSpaceDN w:val="0"/>
              <w:jc w:val="center"/>
              <w:rPr>
                <w:sz w:val="22"/>
              </w:rPr>
            </w:pPr>
            <w:r>
              <w:rPr>
                <w:noProof/>
                <w:sz w:val="22"/>
              </w:rPr>
              <w:drawing>
                <wp:inline distT="0" distB="0" distL="0" distR="0">
                  <wp:extent cx="904875" cy="6191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904875" cy="619125"/>
                          </a:xfrm>
                          <a:prstGeom prst="rect">
                            <a:avLst/>
                          </a:prstGeom>
                          <a:noFill/>
                          <a:ln w="9525">
                            <a:noFill/>
                            <a:miter lim="800000"/>
                            <a:headEnd/>
                            <a:tailEnd/>
                          </a:ln>
                        </pic:spPr>
                      </pic:pic>
                    </a:graphicData>
                  </a:graphic>
                </wp:inline>
              </w:drawing>
            </w:r>
          </w:p>
        </w:tc>
      </w:tr>
      <w:tr w:rsidR="004E51CF" w:rsidRPr="00AE78E4" w:rsidTr="00247C6E">
        <w:tblPrEx>
          <w:tblBorders>
            <w:insideH w:val="nil"/>
          </w:tblBorders>
        </w:tblPrEx>
        <w:tc>
          <w:tcPr>
            <w:tcW w:w="460" w:type="dxa"/>
            <w:vMerge/>
          </w:tcPr>
          <w:p w:rsidR="004E51CF" w:rsidRPr="00AE78E4" w:rsidRDefault="004E51CF" w:rsidP="00247C6E">
            <w:pPr>
              <w:spacing w:after="200" w:line="276" w:lineRule="auto"/>
              <w:rPr>
                <w:rFonts w:eastAsia="Calibri"/>
                <w:sz w:val="22"/>
                <w:szCs w:val="22"/>
                <w:lang w:eastAsia="en-US"/>
              </w:rPr>
            </w:pPr>
          </w:p>
        </w:tc>
        <w:tc>
          <w:tcPr>
            <w:tcW w:w="5210" w:type="dxa"/>
            <w:tcBorders>
              <w:top w:val="nil"/>
              <w:bottom w:val="nil"/>
            </w:tcBorders>
          </w:tcPr>
          <w:p w:rsidR="004E51CF" w:rsidRPr="00AE78E4" w:rsidRDefault="004E51CF" w:rsidP="00247C6E">
            <w:pPr>
              <w:widowControl w:val="0"/>
              <w:autoSpaceDE w:val="0"/>
              <w:autoSpaceDN w:val="0"/>
              <w:jc w:val="both"/>
              <w:rPr>
                <w:sz w:val="22"/>
              </w:rPr>
            </w:pPr>
            <w:r w:rsidRPr="00AE78E4">
              <w:rPr>
                <w:sz w:val="22"/>
              </w:rPr>
              <w:t>- Горячее цинкование</w:t>
            </w:r>
          </w:p>
        </w:tc>
        <w:tc>
          <w:tcPr>
            <w:tcW w:w="1134" w:type="dxa"/>
            <w:tcBorders>
              <w:top w:val="nil"/>
              <w:bottom w:val="nil"/>
            </w:tcBorders>
          </w:tcPr>
          <w:p w:rsidR="004E51CF" w:rsidRPr="00AE78E4" w:rsidRDefault="004E51CF" w:rsidP="00247C6E">
            <w:pPr>
              <w:widowControl w:val="0"/>
              <w:autoSpaceDE w:val="0"/>
              <w:autoSpaceDN w:val="0"/>
              <w:jc w:val="center"/>
              <w:rPr>
                <w:sz w:val="22"/>
              </w:rPr>
            </w:pPr>
            <w:r w:rsidRPr="00AE78E4">
              <w:rPr>
                <w:sz w:val="22"/>
              </w:rPr>
              <w:t>п. м</w:t>
            </w:r>
          </w:p>
        </w:tc>
        <w:tc>
          <w:tcPr>
            <w:tcW w:w="1322" w:type="dxa"/>
            <w:tcBorders>
              <w:top w:val="nil"/>
              <w:bottom w:val="nil"/>
            </w:tcBorders>
          </w:tcPr>
          <w:p w:rsidR="004E51CF" w:rsidRPr="00AE78E4" w:rsidRDefault="004E51CF" w:rsidP="00247C6E">
            <w:pPr>
              <w:widowControl w:val="0"/>
              <w:autoSpaceDE w:val="0"/>
              <w:autoSpaceDN w:val="0"/>
              <w:jc w:val="center"/>
              <w:rPr>
                <w:sz w:val="22"/>
              </w:rPr>
            </w:pPr>
            <w:r w:rsidRPr="00AE78E4">
              <w:rPr>
                <w:sz w:val="22"/>
              </w:rPr>
              <w:t>1200,00</w:t>
            </w:r>
          </w:p>
        </w:tc>
        <w:tc>
          <w:tcPr>
            <w:tcW w:w="1504" w:type="dxa"/>
            <w:vMerge/>
          </w:tcPr>
          <w:p w:rsidR="004E51CF" w:rsidRPr="00AE78E4" w:rsidRDefault="004E51CF" w:rsidP="00247C6E">
            <w:pPr>
              <w:spacing w:after="200" w:line="276" w:lineRule="auto"/>
              <w:rPr>
                <w:rFonts w:eastAsia="Calibri"/>
                <w:sz w:val="22"/>
                <w:szCs w:val="22"/>
                <w:lang w:eastAsia="en-US"/>
              </w:rPr>
            </w:pPr>
          </w:p>
        </w:tc>
      </w:tr>
      <w:tr w:rsidR="004E51CF" w:rsidRPr="00AE78E4" w:rsidTr="00247C6E">
        <w:tc>
          <w:tcPr>
            <w:tcW w:w="460" w:type="dxa"/>
            <w:vMerge/>
          </w:tcPr>
          <w:p w:rsidR="004E51CF" w:rsidRPr="00AE78E4" w:rsidRDefault="004E51CF" w:rsidP="00247C6E">
            <w:pPr>
              <w:spacing w:after="200" w:line="276" w:lineRule="auto"/>
              <w:rPr>
                <w:rFonts w:eastAsia="Calibri"/>
                <w:sz w:val="22"/>
                <w:szCs w:val="22"/>
                <w:lang w:eastAsia="en-US"/>
              </w:rPr>
            </w:pPr>
          </w:p>
        </w:tc>
        <w:tc>
          <w:tcPr>
            <w:tcW w:w="5210" w:type="dxa"/>
            <w:tcBorders>
              <w:top w:val="nil"/>
            </w:tcBorders>
          </w:tcPr>
          <w:p w:rsidR="004E51CF" w:rsidRPr="00AE78E4" w:rsidRDefault="004E51CF" w:rsidP="00247C6E">
            <w:pPr>
              <w:widowControl w:val="0"/>
              <w:autoSpaceDE w:val="0"/>
              <w:autoSpaceDN w:val="0"/>
              <w:jc w:val="both"/>
              <w:rPr>
                <w:sz w:val="22"/>
              </w:rPr>
            </w:pPr>
            <w:r w:rsidRPr="00AE78E4">
              <w:rPr>
                <w:sz w:val="22"/>
              </w:rPr>
              <w:t>- Нержавеющая сталь</w:t>
            </w:r>
          </w:p>
        </w:tc>
        <w:tc>
          <w:tcPr>
            <w:tcW w:w="1134" w:type="dxa"/>
            <w:tcBorders>
              <w:top w:val="nil"/>
            </w:tcBorders>
          </w:tcPr>
          <w:p w:rsidR="004E51CF" w:rsidRPr="00AE78E4" w:rsidRDefault="004E51CF" w:rsidP="00247C6E">
            <w:pPr>
              <w:widowControl w:val="0"/>
              <w:autoSpaceDE w:val="0"/>
              <w:autoSpaceDN w:val="0"/>
              <w:jc w:val="center"/>
              <w:rPr>
                <w:sz w:val="22"/>
              </w:rPr>
            </w:pPr>
            <w:r w:rsidRPr="00AE78E4">
              <w:rPr>
                <w:sz w:val="22"/>
              </w:rPr>
              <w:t>п. м</w:t>
            </w:r>
          </w:p>
        </w:tc>
        <w:tc>
          <w:tcPr>
            <w:tcW w:w="1322" w:type="dxa"/>
            <w:tcBorders>
              <w:top w:val="nil"/>
            </w:tcBorders>
          </w:tcPr>
          <w:p w:rsidR="004E51CF" w:rsidRPr="00AE78E4" w:rsidRDefault="004E51CF" w:rsidP="00247C6E">
            <w:pPr>
              <w:widowControl w:val="0"/>
              <w:autoSpaceDE w:val="0"/>
              <w:autoSpaceDN w:val="0"/>
              <w:jc w:val="center"/>
              <w:rPr>
                <w:sz w:val="22"/>
              </w:rPr>
            </w:pPr>
            <w:r w:rsidRPr="00AE78E4">
              <w:rPr>
                <w:sz w:val="22"/>
              </w:rPr>
              <w:t>2650,00</w:t>
            </w:r>
          </w:p>
        </w:tc>
        <w:tc>
          <w:tcPr>
            <w:tcW w:w="1504" w:type="dxa"/>
            <w:vMerge/>
          </w:tcPr>
          <w:p w:rsidR="004E51CF" w:rsidRPr="00AE78E4" w:rsidRDefault="004E51CF" w:rsidP="00247C6E">
            <w:pPr>
              <w:spacing w:after="200" w:line="276" w:lineRule="auto"/>
              <w:rPr>
                <w:rFonts w:eastAsia="Calibri"/>
                <w:sz w:val="22"/>
                <w:szCs w:val="22"/>
                <w:lang w:eastAsia="en-US"/>
              </w:rPr>
            </w:pPr>
          </w:p>
        </w:tc>
      </w:tr>
      <w:tr w:rsidR="004E51CF" w:rsidRPr="00AE78E4" w:rsidTr="00247C6E">
        <w:trPr>
          <w:trHeight w:val="1040"/>
        </w:trPr>
        <w:tc>
          <w:tcPr>
            <w:tcW w:w="460" w:type="dxa"/>
          </w:tcPr>
          <w:p w:rsidR="004E51CF" w:rsidRPr="00AE78E4" w:rsidRDefault="004E51CF" w:rsidP="00247C6E">
            <w:pPr>
              <w:widowControl w:val="0"/>
              <w:autoSpaceDE w:val="0"/>
              <w:autoSpaceDN w:val="0"/>
              <w:jc w:val="center"/>
              <w:rPr>
                <w:sz w:val="22"/>
              </w:rPr>
            </w:pPr>
            <w:r w:rsidRPr="00AE78E4">
              <w:rPr>
                <w:sz w:val="22"/>
              </w:rPr>
              <w:t>37</w:t>
            </w:r>
          </w:p>
        </w:tc>
        <w:tc>
          <w:tcPr>
            <w:tcW w:w="5210" w:type="dxa"/>
          </w:tcPr>
          <w:p w:rsidR="004E51CF" w:rsidRPr="00AE78E4" w:rsidRDefault="004E51CF" w:rsidP="00247C6E">
            <w:pPr>
              <w:widowControl w:val="0"/>
              <w:autoSpaceDE w:val="0"/>
              <w:autoSpaceDN w:val="0"/>
              <w:jc w:val="both"/>
              <w:rPr>
                <w:sz w:val="22"/>
              </w:rPr>
            </w:pPr>
            <w:r w:rsidRPr="00AE78E4">
              <w:rPr>
                <w:sz w:val="22"/>
              </w:rPr>
              <w:t>Устройство покрытия бетонного для экопарковки (газонная решетка)</w:t>
            </w:r>
          </w:p>
          <w:p w:rsidR="004E51CF" w:rsidRPr="00AE78E4" w:rsidRDefault="004E51CF" w:rsidP="00247C6E">
            <w:pPr>
              <w:widowControl w:val="0"/>
              <w:autoSpaceDE w:val="0"/>
              <w:autoSpaceDN w:val="0"/>
              <w:jc w:val="both"/>
              <w:rPr>
                <w:sz w:val="22"/>
              </w:rPr>
            </w:pPr>
            <w:r w:rsidRPr="00AE78E4">
              <w:rPr>
                <w:sz w:val="22"/>
              </w:rPr>
              <w:t>600 x 400 x 100, включая материалы (с доставкой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875,00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6191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895350" cy="619125"/>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38</w:t>
            </w:r>
          </w:p>
        </w:tc>
        <w:tc>
          <w:tcPr>
            <w:tcW w:w="5210" w:type="dxa"/>
          </w:tcPr>
          <w:p w:rsidR="004E51CF" w:rsidRPr="00AE78E4" w:rsidRDefault="004E51CF" w:rsidP="00247C6E">
            <w:pPr>
              <w:widowControl w:val="0"/>
              <w:autoSpaceDE w:val="0"/>
              <w:autoSpaceDN w:val="0"/>
              <w:jc w:val="both"/>
              <w:rPr>
                <w:sz w:val="22"/>
              </w:rPr>
            </w:pPr>
            <w:r w:rsidRPr="00AE78E4">
              <w:rPr>
                <w:sz w:val="22"/>
              </w:rPr>
              <w:t>Труба дренажная для отвода грунтовых вод гофрированная одностенная с перфорацией в геотекстиле d - 110 мм (с учетом доставки и монтажа)</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322" w:type="dxa"/>
          </w:tcPr>
          <w:p w:rsidR="004E51CF" w:rsidRPr="00AE78E4" w:rsidRDefault="004E51CF" w:rsidP="00247C6E">
            <w:pPr>
              <w:widowControl w:val="0"/>
              <w:autoSpaceDE w:val="0"/>
              <w:autoSpaceDN w:val="0"/>
              <w:jc w:val="center"/>
              <w:rPr>
                <w:sz w:val="22"/>
              </w:rPr>
            </w:pPr>
            <w:r w:rsidRPr="00AE78E4">
              <w:rPr>
                <w:sz w:val="22"/>
              </w:rPr>
              <w:t>97,00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39</w:t>
            </w:r>
          </w:p>
        </w:tc>
        <w:tc>
          <w:tcPr>
            <w:tcW w:w="5210" w:type="dxa"/>
          </w:tcPr>
          <w:p w:rsidR="004E51CF" w:rsidRPr="00AE78E4" w:rsidRDefault="004E51CF" w:rsidP="00247C6E">
            <w:pPr>
              <w:widowControl w:val="0"/>
              <w:autoSpaceDE w:val="0"/>
              <w:autoSpaceDN w:val="0"/>
              <w:jc w:val="both"/>
              <w:rPr>
                <w:sz w:val="22"/>
              </w:rPr>
            </w:pPr>
            <w:r w:rsidRPr="00AE78E4">
              <w:rPr>
                <w:sz w:val="22"/>
              </w:rPr>
              <w:t>Фитинги для дренажных труб в геотекстиле d - 110 мм (с учетом доставки и монтажа)</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322" w:type="dxa"/>
          </w:tcPr>
          <w:p w:rsidR="004E51CF" w:rsidRPr="00AE78E4" w:rsidRDefault="004E51CF" w:rsidP="00247C6E">
            <w:pPr>
              <w:widowControl w:val="0"/>
              <w:autoSpaceDE w:val="0"/>
              <w:autoSpaceDN w:val="0"/>
              <w:jc w:val="center"/>
              <w:rPr>
                <w:sz w:val="22"/>
              </w:rPr>
            </w:pPr>
            <w:r w:rsidRPr="00AE78E4">
              <w:rPr>
                <w:sz w:val="22"/>
              </w:rPr>
              <w:t>170,00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40</w:t>
            </w:r>
          </w:p>
        </w:tc>
        <w:tc>
          <w:tcPr>
            <w:tcW w:w="5210" w:type="dxa"/>
          </w:tcPr>
          <w:p w:rsidR="004E51CF" w:rsidRPr="00AE78E4" w:rsidRDefault="004E51CF" w:rsidP="00247C6E">
            <w:pPr>
              <w:widowControl w:val="0"/>
              <w:autoSpaceDE w:val="0"/>
              <w:autoSpaceDN w:val="0"/>
              <w:jc w:val="both"/>
              <w:rPr>
                <w:sz w:val="22"/>
              </w:rPr>
            </w:pPr>
            <w:r w:rsidRPr="00AE78E4">
              <w:rPr>
                <w:sz w:val="22"/>
              </w:rPr>
              <w:t>Лоток водоотводный бетонный с решеткой чугунной, 1000 x 187 x 130, сечение: DN110 (с учетом монтажа и доставки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322" w:type="dxa"/>
          </w:tcPr>
          <w:p w:rsidR="004E51CF" w:rsidRPr="00AE78E4" w:rsidRDefault="004E51CF" w:rsidP="00247C6E">
            <w:pPr>
              <w:widowControl w:val="0"/>
              <w:autoSpaceDE w:val="0"/>
              <w:autoSpaceDN w:val="0"/>
              <w:jc w:val="center"/>
              <w:rPr>
                <w:sz w:val="22"/>
              </w:rPr>
            </w:pPr>
            <w:r w:rsidRPr="00AE78E4">
              <w:rPr>
                <w:sz w:val="22"/>
              </w:rPr>
              <w:t>5750,00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904875" cy="6286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904875" cy="62865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41</w:t>
            </w:r>
          </w:p>
        </w:tc>
        <w:tc>
          <w:tcPr>
            <w:tcW w:w="5210" w:type="dxa"/>
          </w:tcPr>
          <w:p w:rsidR="004E51CF" w:rsidRPr="00AE78E4" w:rsidRDefault="004E51CF" w:rsidP="00247C6E">
            <w:pPr>
              <w:widowControl w:val="0"/>
              <w:autoSpaceDE w:val="0"/>
              <w:autoSpaceDN w:val="0"/>
              <w:jc w:val="both"/>
              <w:rPr>
                <w:sz w:val="22"/>
              </w:rPr>
            </w:pPr>
            <w:r w:rsidRPr="00AE78E4">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1150,00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7905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895350" cy="790575"/>
                          </a:xfrm>
                          <a:prstGeom prst="rect">
                            <a:avLst/>
                          </a:prstGeom>
                          <a:noFill/>
                          <a:ln w="9525">
                            <a:noFill/>
                            <a:miter lim="800000"/>
                            <a:headEnd/>
                            <a:tailEnd/>
                          </a:ln>
                        </pic:spPr>
                      </pic:pic>
                    </a:graphicData>
                  </a:graphic>
                </wp:inline>
              </w:drawing>
            </w:r>
          </w:p>
        </w:tc>
      </w:tr>
      <w:tr w:rsidR="004E51CF" w:rsidRPr="00AE78E4" w:rsidTr="00247C6E">
        <w:tblPrEx>
          <w:tblBorders>
            <w:insideH w:val="nil"/>
          </w:tblBorders>
        </w:tblPrEx>
        <w:tc>
          <w:tcPr>
            <w:tcW w:w="460" w:type="dxa"/>
            <w:tcBorders>
              <w:top w:val="nil"/>
            </w:tcBorders>
          </w:tcPr>
          <w:p w:rsidR="004E51CF" w:rsidRPr="00AE78E4" w:rsidRDefault="004E51CF" w:rsidP="00247C6E">
            <w:pPr>
              <w:widowControl w:val="0"/>
              <w:autoSpaceDE w:val="0"/>
              <w:autoSpaceDN w:val="0"/>
              <w:jc w:val="center"/>
              <w:rPr>
                <w:sz w:val="22"/>
              </w:rPr>
            </w:pPr>
            <w:r w:rsidRPr="00AE78E4">
              <w:rPr>
                <w:sz w:val="22"/>
              </w:rPr>
              <w:t>43</w:t>
            </w:r>
          </w:p>
        </w:tc>
        <w:tc>
          <w:tcPr>
            <w:tcW w:w="5210" w:type="dxa"/>
            <w:tcBorders>
              <w:top w:val="nil"/>
            </w:tcBorders>
          </w:tcPr>
          <w:p w:rsidR="004E51CF" w:rsidRPr="00AE78E4" w:rsidRDefault="004E51CF" w:rsidP="00247C6E">
            <w:pPr>
              <w:widowControl w:val="0"/>
              <w:autoSpaceDE w:val="0"/>
              <w:autoSpaceDN w:val="0"/>
              <w:jc w:val="both"/>
              <w:rPr>
                <w:sz w:val="22"/>
              </w:rPr>
            </w:pPr>
            <w:r w:rsidRPr="00AE78E4">
              <w:rPr>
                <w:sz w:val="22"/>
              </w:rPr>
              <w:t>Плита парапетная из бетона (с учетом монтажа и доставки на расстояние до 10 км)</w:t>
            </w:r>
          </w:p>
        </w:tc>
        <w:tc>
          <w:tcPr>
            <w:tcW w:w="1134" w:type="dxa"/>
            <w:tcBorders>
              <w:top w:val="nil"/>
            </w:tcBorders>
          </w:tcPr>
          <w:p w:rsidR="004E51CF" w:rsidRPr="00AE78E4" w:rsidRDefault="004E51CF" w:rsidP="00247C6E">
            <w:pPr>
              <w:widowControl w:val="0"/>
              <w:autoSpaceDE w:val="0"/>
              <w:autoSpaceDN w:val="0"/>
              <w:jc w:val="center"/>
              <w:rPr>
                <w:sz w:val="22"/>
              </w:rPr>
            </w:pPr>
            <w:r w:rsidRPr="00AE78E4">
              <w:rPr>
                <w:sz w:val="22"/>
              </w:rPr>
              <w:t>шт.</w:t>
            </w:r>
          </w:p>
        </w:tc>
        <w:tc>
          <w:tcPr>
            <w:tcW w:w="1322" w:type="dxa"/>
            <w:tcBorders>
              <w:top w:val="nil"/>
            </w:tcBorders>
          </w:tcPr>
          <w:p w:rsidR="004E51CF" w:rsidRPr="00AE78E4" w:rsidRDefault="004E51CF" w:rsidP="00247C6E">
            <w:pPr>
              <w:widowControl w:val="0"/>
              <w:autoSpaceDE w:val="0"/>
              <w:autoSpaceDN w:val="0"/>
              <w:jc w:val="center"/>
              <w:rPr>
                <w:sz w:val="22"/>
              </w:rPr>
            </w:pPr>
            <w:r w:rsidRPr="00AE78E4">
              <w:rPr>
                <w:sz w:val="22"/>
              </w:rPr>
              <w:t>1850,00</w:t>
            </w:r>
          </w:p>
        </w:tc>
        <w:tc>
          <w:tcPr>
            <w:tcW w:w="1504" w:type="dxa"/>
            <w:tcBorders>
              <w:top w:val="nil"/>
            </w:tcBorders>
          </w:tcPr>
          <w:p w:rsidR="004E51CF" w:rsidRPr="00AE78E4" w:rsidRDefault="004E51CF" w:rsidP="00247C6E">
            <w:pPr>
              <w:widowControl w:val="0"/>
              <w:autoSpaceDE w:val="0"/>
              <w:autoSpaceDN w:val="0"/>
              <w:jc w:val="center"/>
              <w:rPr>
                <w:sz w:val="22"/>
              </w:rPr>
            </w:pPr>
            <w:r>
              <w:rPr>
                <w:noProof/>
                <w:sz w:val="22"/>
              </w:rPr>
              <w:drawing>
                <wp:inline distT="0" distB="0" distL="0" distR="0">
                  <wp:extent cx="904875" cy="3810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904875" cy="38100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44</w:t>
            </w:r>
          </w:p>
        </w:tc>
        <w:tc>
          <w:tcPr>
            <w:tcW w:w="5210" w:type="dxa"/>
          </w:tcPr>
          <w:p w:rsidR="004E51CF" w:rsidRPr="00AE78E4" w:rsidRDefault="004E51CF" w:rsidP="00247C6E">
            <w:pPr>
              <w:widowControl w:val="0"/>
              <w:autoSpaceDE w:val="0"/>
              <w:autoSpaceDN w:val="0"/>
              <w:jc w:val="both"/>
              <w:rPr>
                <w:sz w:val="22"/>
              </w:rPr>
            </w:pPr>
            <w:r w:rsidRPr="00AE78E4">
              <w:rPr>
                <w:sz w:val="22"/>
              </w:rPr>
              <w:t>Ступень лестничная из бетона (с учетом монтажа и доставки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322" w:type="dxa"/>
          </w:tcPr>
          <w:p w:rsidR="004E51CF" w:rsidRPr="00AE78E4" w:rsidRDefault="004E51CF" w:rsidP="00247C6E">
            <w:pPr>
              <w:widowControl w:val="0"/>
              <w:autoSpaceDE w:val="0"/>
              <w:autoSpaceDN w:val="0"/>
              <w:jc w:val="center"/>
              <w:rPr>
                <w:sz w:val="22"/>
              </w:rPr>
            </w:pPr>
            <w:r w:rsidRPr="00AE78E4">
              <w:rPr>
                <w:sz w:val="22"/>
              </w:rPr>
              <w:t>1880,00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904875" cy="6762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904875" cy="676275"/>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45</w:t>
            </w:r>
          </w:p>
        </w:tc>
        <w:tc>
          <w:tcPr>
            <w:tcW w:w="5210" w:type="dxa"/>
          </w:tcPr>
          <w:p w:rsidR="004E51CF" w:rsidRPr="00AE78E4" w:rsidRDefault="004E51CF" w:rsidP="00247C6E">
            <w:pPr>
              <w:widowControl w:val="0"/>
              <w:autoSpaceDE w:val="0"/>
              <w:autoSpaceDN w:val="0"/>
              <w:jc w:val="both"/>
              <w:rPr>
                <w:sz w:val="22"/>
              </w:rPr>
            </w:pPr>
            <w:r w:rsidRPr="00AE78E4">
              <w:rPr>
                <w:sz w:val="22"/>
              </w:rPr>
              <w:t>Блок забора 400 x 200 x 200 (с учетом монтажа и доставки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322" w:type="dxa"/>
          </w:tcPr>
          <w:p w:rsidR="004E51CF" w:rsidRPr="00AE78E4" w:rsidRDefault="004E51CF" w:rsidP="00247C6E">
            <w:pPr>
              <w:widowControl w:val="0"/>
              <w:autoSpaceDE w:val="0"/>
              <w:autoSpaceDN w:val="0"/>
              <w:jc w:val="center"/>
              <w:rPr>
                <w:sz w:val="22"/>
              </w:rPr>
            </w:pPr>
            <w:r w:rsidRPr="00AE78E4">
              <w:rPr>
                <w:sz w:val="22"/>
              </w:rPr>
              <w:t>320,00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5524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46</w:t>
            </w:r>
          </w:p>
        </w:tc>
        <w:tc>
          <w:tcPr>
            <w:tcW w:w="5210" w:type="dxa"/>
          </w:tcPr>
          <w:p w:rsidR="004E51CF" w:rsidRPr="00AE78E4" w:rsidRDefault="004E51CF" w:rsidP="00247C6E">
            <w:pPr>
              <w:widowControl w:val="0"/>
              <w:autoSpaceDE w:val="0"/>
              <w:autoSpaceDN w:val="0"/>
              <w:jc w:val="both"/>
              <w:rPr>
                <w:sz w:val="22"/>
              </w:rPr>
            </w:pPr>
            <w:r w:rsidRPr="00AE78E4">
              <w:rPr>
                <w:sz w:val="22"/>
              </w:rPr>
              <w:t>Блок ФБС 9-3-3, размер: 880 x 300 x 280 масса: (с учетом монтажа и доставки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322" w:type="dxa"/>
          </w:tcPr>
          <w:p w:rsidR="004E51CF" w:rsidRPr="00AE78E4" w:rsidRDefault="004E51CF" w:rsidP="00247C6E">
            <w:pPr>
              <w:widowControl w:val="0"/>
              <w:autoSpaceDE w:val="0"/>
              <w:autoSpaceDN w:val="0"/>
              <w:jc w:val="center"/>
              <w:rPr>
                <w:sz w:val="22"/>
              </w:rPr>
            </w:pPr>
            <w:r w:rsidRPr="00AE78E4">
              <w:rPr>
                <w:sz w:val="22"/>
              </w:rPr>
              <w:t>1250,00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5905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E51CF" w:rsidRPr="00AE78E4" w:rsidTr="00247C6E">
        <w:tc>
          <w:tcPr>
            <w:tcW w:w="460" w:type="dxa"/>
            <w:vMerge w:val="restart"/>
          </w:tcPr>
          <w:p w:rsidR="004E51CF" w:rsidRPr="00AE78E4" w:rsidRDefault="004E51CF" w:rsidP="00247C6E">
            <w:pPr>
              <w:widowControl w:val="0"/>
              <w:autoSpaceDE w:val="0"/>
              <w:autoSpaceDN w:val="0"/>
              <w:jc w:val="center"/>
              <w:rPr>
                <w:sz w:val="22"/>
              </w:rPr>
            </w:pPr>
            <w:r w:rsidRPr="00AE78E4">
              <w:rPr>
                <w:sz w:val="22"/>
              </w:rPr>
              <w:t>47</w:t>
            </w:r>
          </w:p>
        </w:tc>
        <w:tc>
          <w:tcPr>
            <w:tcW w:w="5210" w:type="dxa"/>
            <w:tcBorders>
              <w:bottom w:val="nil"/>
            </w:tcBorders>
          </w:tcPr>
          <w:p w:rsidR="004E51CF" w:rsidRPr="00AE78E4" w:rsidRDefault="004E51CF" w:rsidP="00247C6E">
            <w:pPr>
              <w:widowControl w:val="0"/>
              <w:autoSpaceDE w:val="0"/>
              <w:autoSpaceDN w:val="0"/>
              <w:jc w:val="both"/>
              <w:rPr>
                <w:sz w:val="22"/>
              </w:rPr>
            </w:pPr>
            <w:r w:rsidRPr="00AE78E4">
              <w:rPr>
                <w:sz w:val="22"/>
              </w:rPr>
              <w:t>Опора бетонная (с учетом монтажа и доставки на расстояние до 10 км)</w:t>
            </w:r>
          </w:p>
        </w:tc>
        <w:tc>
          <w:tcPr>
            <w:tcW w:w="1134" w:type="dxa"/>
            <w:tcBorders>
              <w:bottom w:val="nil"/>
            </w:tcBorders>
          </w:tcPr>
          <w:p w:rsidR="004E51CF" w:rsidRPr="00AE78E4" w:rsidRDefault="004E51CF" w:rsidP="00247C6E">
            <w:pPr>
              <w:widowControl w:val="0"/>
              <w:autoSpaceDE w:val="0"/>
              <w:autoSpaceDN w:val="0"/>
              <w:rPr>
                <w:sz w:val="22"/>
              </w:rPr>
            </w:pPr>
          </w:p>
        </w:tc>
        <w:tc>
          <w:tcPr>
            <w:tcW w:w="1322" w:type="dxa"/>
            <w:tcBorders>
              <w:bottom w:val="nil"/>
            </w:tcBorders>
          </w:tcPr>
          <w:p w:rsidR="004E51CF" w:rsidRPr="00AE78E4" w:rsidRDefault="004E51CF" w:rsidP="00247C6E">
            <w:pPr>
              <w:widowControl w:val="0"/>
              <w:autoSpaceDE w:val="0"/>
              <w:autoSpaceDN w:val="0"/>
              <w:rPr>
                <w:sz w:val="22"/>
              </w:rPr>
            </w:pPr>
          </w:p>
        </w:tc>
        <w:tc>
          <w:tcPr>
            <w:tcW w:w="1504" w:type="dxa"/>
            <w:vMerge w:val="restart"/>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5048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895350" cy="504825"/>
                          </a:xfrm>
                          <a:prstGeom prst="rect">
                            <a:avLst/>
                          </a:prstGeom>
                          <a:noFill/>
                          <a:ln w="9525">
                            <a:noFill/>
                            <a:miter lim="800000"/>
                            <a:headEnd/>
                            <a:tailEnd/>
                          </a:ln>
                        </pic:spPr>
                      </pic:pic>
                    </a:graphicData>
                  </a:graphic>
                </wp:inline>
              </w:drawing>
            </w:r>
          </w:p>
        </w:tc>
      </w:tr>
      <w:tr w:rsidR="004E51CF" w:rsidRPr="00AE78E4" w:rsidTr="00247C6E">
        <w:tblPrEx>
          <w:tblBorders>
            <w:insideH w:val="nil"/>
          </w:tblBorders>
        </w:tblPrEx>
        <w:tc>
          <w:tcPr>
            <w:tcW w:w="460" w:type="dxa"/>
            <w:vMerge/>
          </w:tcPr>
          <w:p w:rsidR="004E51CF" w:rsidRPr="00AE78E4" w:rsidRDefault="004E51CF" w:rsidP="00247C6E">
            <w:pPr>
              <w:spacing w:after="200" w:line="276" w:lineRule="auto"/>
              <w:rPr>
                <w:rFonts w:eastAsia="Calibri"/>
                <w:sz w:val="22"/>
                <w:szCs w:val="22"/>
                <w:lang w:eastAsia="en-US"/>
              </w:rPr>
            </w:pPr>
          </w:p>
        </w:tc>
        <w:tc>
          <w:tcPr>
            <w:tcW w:w="5210" w:type="dxa"/>
            <w:tcBorders>
              <w:top w:val="nil"/>
              <w:bottom w:val="nil"/>
            </w:tcBorders>
          </w:tcPr>
          <w:p w:rsidR="004E51CF" w:rsidRPr="00AE78E4" w:rsidRDefault="004E51CF" w:rsidP="00247C6E">
            <w:pPr>
              <w:widowControl w:val="0"/>
              <w:autoSpaceDE w:val="0"/>
              <w:autoSpaceDN w:val="0"/>
              <w:jc w:val="both"/>
              <w:rPr>
                <w:sz w:val="22"/>
              </w:rPr>
            </w:pPr>
            <w:r w:rsidRPr="00AE78E4">
              <w:rPr>
                <w:sz w:val="22"/>
              </w:rPr>
              <w:t>Размеры: 600 x 600 x 400, масса: 340 кг</w:t>
            </w:r>
          </w:p>
        </w:tc>
        <w:tc>
          <w:tcPr>
            <w:tcW w:w="1134" w:type="dxa"/>
            <w:tcBorders>
              <w:top w:val="nil"/>
              <w:bottom w:val="nil"/>
            </w:tcBorders>
          </w:tcPr>
          <w:p w:rsidR="004E51CF" w:rsidRPr="00AE78E4" w:rsidRDefault="004E51CF" w:rsidP="00247C6E">
            <w:pPr>
              <w:widowControl w:val="0"/>
              <w:autoSpaceDE w:val="0"/>
              <w:autoSpaceDN w:val="0"/>
              <w:jc w:val="center"/>
              <w:rPr>
                <w:sz w:val="22"/>
              </w:rPr>
            </w:pPr>
            <w:r w:rsidRPr="00AE78E4">
              <w:rPr>
                <w:sz w:val="22"/>
              </w:rPr>
              <w:t>шт.</w:t>
            </w:r>
          </w:p>
        </w:tc>
        <w:tc>
          <w:tcPr>
            <w:tcW w:w="1322" w:type="dxa"/>
            <w:tcBorders>
              <w:top w:val="nil"/>
              <w:bottom w:val="nil"/>
            </w:tcBorders>
          </w:tcPr>
          <w:p w:rsidR="004E51CF" w:rsidRPr="00AE78E4" w:rsidRDefault="004E51CF" w:rsidP="00247C6E">
            <w:pPr>
              <w:widowControl w:val="0"/>
              <w:autoSpaceDE w:val="0"/>
              <w:autoSpaceDN w:val="0"/>
              <w:jc w:val="center"/>
              <w:rPr>
                <w:sz w:val="22"/>
              </w:rPr>
            </w:pPr>
            <w:r w:rsidRPr="00AE78E4">
              <w:rPr>
                <w:sz w:val="22"/>
              </w:rPr>
              <w:t>2125,00</w:t>
            </w:r>
          </w:p>
        </w:tc>
        <w:tc>
          <w:tcPr>
            <w:tcW w:w="1504" w:type="dxa"/>
            <w:vMerge/>
          </w:tcPr>
          <w:p w:rsidR="004E51CF" w:rsidRPr="00AE78E4" w:rsidRDefault="004E51CF" w:rsidP="00247C6E">
            <w:pPr>
              <w:spacing w:after="200" w:line="276" w:lineRule="auto"/>
              <w:rPr>
                <w:rFonts w:eastAsia="Calibri"/>
                <w:sz w:val="22"/>
                <w:szCs w:val="22"/>
                <w:lang w:eastAsia="en-US"/>
              </w:rPr>
            </w:pPr>
          </w:p>
        </w:tc>
      </w:tr>
      <w:tr w:rsidR="004E51CF" w:rsidRPr="00AE78E4" w:rsidTr="00247C6E">
        <w:tc>
          <w:tcPr>
            <w:tcW w:w="460" w:type="dxa"/>
            <w:vMerge/>
          </w:tcPr>
          <w:p w:rsidR="004E51CF" w:rsidRPr="00AE78E4" w:rsidRDefault="004E51CF" w:rsidP="00247C6E">
            <w:pPr>
              <w:spacing w:after="200" w:line="276" w:lineRule="auto"/>
              <w:rPr>
                <w:rFonts w:eastAsia="Calibri"/>
                <w:sz w:val="22"/>
                <w:szCs w:val="22"/>
                <w:lang w:eastAsia="en-US"/>
              </w:rPr>
            </w:pPr>
          </w:p>
        </w:tc>
        <w:tc>
          <w:tcPr>
            <w:tcW w:w="5210" w:type="dxa"/>
            <w:tcBorders>
              <w:top w:val="nil"/>
            </w:tcBorders>
          </w:tcPr>
          <w:p w:rsidR="004E51CF" w:rsidRPr="00AE78E4" w:rsidRDefault="004E51CF" w:rsidP="00247C6E">
            <w:pPr>
              <w:widowControl w:val="0"/>
              <w:autoSpaceDE w:val="0"/>
              <w:autoSpaceDN w:val="0"/>
              <w:jc w:val="both"/>
              <w:rPr>
                <w:sz w:val="22"/>
              </w:rPr>
            </w:pPr>
            <w:r w:rsidRPr="00AE78E4">
              <w:rPr>
                <w:sz w:val="22"/>
              </w:rPr>
              <w:t>Размеры: 500 x 500 x 300, масса: 120 кг</w:t>
            </w:r>
          </w:p>
        </w:tc>
        <w:tc>
          <w:tcPr>
            <w:tcW w:w="1134" w:type="dxa"/>
            <w:tcBorders>
              <w:top w:val="nil"/>
            </w:tcBorders>
          </w:tcPr>
          <w:p w:rsidR="004E51CF" w:rsidRPr="00AE78E4" w:rsidRDefault="004E51CF" w:rsidP="00247C6E">
            <w:pPr>
              <w:widowControl w:val="0"/>
              <w:autoSpaceDE w:val="0"/>
              <w:autoSpaceDN w:val="0"/>
              <w:jc w:val="center"/>
              <w:rPr>
                <w:sz w:val="22"/>
              </w:rPr>
            </w:pPr>
            <w:r w:rsidRPr="00AE78E4">
              <w:rPr>
                <w:sz w:val="22"/>
              </w:rPr>
              <w:t>шт.</w:t>
            </w:r>
          </w:p>
        </w:tc>
        <w:tc>
          <w:tcPr>
            <w:tcW w:w="1322" w:type="dxa"/>
            <w:tcBorders>
              <w:top w:val="nil"/>
            </w:tcBorders>
          </w:tcPr>
          <w:p w:rsidR="004E51CF" w:rsidRPr="00AE78E4" w:rsidRDefault="004E51CF" w:rsidP="00247C6E">
            <w:pPr>
              <w:widowControl w:val="0"/>
              <w:autoSpaceDE w:val="0"/>
              <w:autoSpaceDN w:val="0"/>
              <w:jc w:val="center"/>
              <w:rPr>
                <w:sz w:val="22"/>
              </w:rPr>
            </w:pPr>
            <w:r w:rsidRPr="00AE78E4">
              <w:rPr>
                <w:sz w:val="22"/>
              </w:rPr>
              <w:t>1150,00</w:t>
            </w:r>
          </w:p>
        </w:tc>
        <w:tc>
          <w:tcPr>
            <w:tcW w:w="1504" w:type="dxa"/>
            <w:vMerge/>
          </w:tcPr>
          <w:p w:rsidR="004E51CF" w:rsidRPr="00AE78E4" w:rsidRDefault="004E51CF" w:rsidP="00247C6E">
            <w:pPr>
              <w:spacing w:after="200" w:line="276" w:lineRule="auto"/>
              <w:rPr>
                <w:rFonts w:eastAsia="Calibri"/>
                <w:sz w:val="22"/>
                <w:szCs w:val="22"/>
                <w:lang w:eastAsia="en-US"/>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48</w:t>
            </w:r>
          </w:p>
        </w:tc>
        <w:tc>
          <w:tcPr>
            <w:tcW w:w="5210" w:type="dxa"/>
          </w:tcPr>
          <w:p w:rsidR="004E51CF" w:rsidRPr="00AE78E4" w:rsidRDefault="004E51CF" w:rsidP="00247C6E">
            <w:pPr>
              <w:widowControl w:val="0"/>
              <w:autoSpaceDE w:val="0"/>
              <w:autoSpaceDN w:val="0"/>
              <w:jc w:val="both"/>
              <w:rPr>
                <w:sz w:val="22"/>
              </w:rPr>
            </w:pPr>
            <w:r w:rsidRPr="00AE78E4">
              <w:rPr>
                <w:sz w:val="22"/>
              </w:rPr>
              <w:t>Тумба бетонная, размер 520 x 390, масса: 150 кг (с учетом монтажа и доставки на расстояние до 10 км)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322" w:type="dxa"/>
          </w:tcPr>
          <w:p w:rsidR="004E51CF" w:rsidRPr="00AE78E4" w:rsidRDefault="004E51CF" w:rsidP="00247C6E">
            <w:pPr>
              <w:widowControl w:val="0"/>
              <w:autoSpaceDE w:val="0"/>
              <w:autoSpaceDN w:val="0"/>
              <w:jc w:val="center"/>
              <w:rPr>
                <w:sz w:val="22"/>
              </w:rPr>
            </w:pPr>
            <w:r w:rsidRPr="00AE78E4">
              <w:rPr>
                <w:sz w:val="22"/>
              </w:rPr>
              <w:t>2250,00</w:t>
            </w:r>
          </w:p>
        </w:tc>
        <w:tc>
          <w:tcPr>
            <w:tcW w:w="1504" w:type="dxa"/>
          </w:tcPr>
          <w:p w:rsidR="004E51CF" w:rsidRPr="00AE78E4" w:rsidRDefault="004E51CF" w:rsidP="00247C6E">
            <w:pPr>
              <w:widowControl w:val="0"/>
              <w:autoSpaceDE w:val="0"/>
              <w:autoSpaceDN w:val="0"/>
              <w:jc w:val="center"/>
              <w:rPr>
                <w:sz w:val="22"/>
              </w:rPr>
            </w:pPr>
            <w:r>
              <w:rPr>
                <w:noProof/>
                <w:sz w:val="22"/>
              </w:rPr>
              <w:drawing>
                <wp:inline distT="0" distB="0" distL="0" distR="0">
                  <wp:extent cx="895350" cy="5715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895350" cy="571500"/>
                          </a:xfrm>
                          <a:prstGeom prst="rect">
                            <a:avLst/>
                          </a:prstGeom>
                          <a:noFill/>
                          <a:ln w="9525">
                            <a:noFill/>
                            <a:miter lim="800000"/>
                            <a:headEnd/>
                            <a:tailEnd/>
                          </a:ln>
                        </pic:spPr>
                      </pic:pic>
                    </a:graphicData>
                  </a:graphic>
                </wp:inline>
              </w:drawing>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49</w:t>
            </w:r>
          </w:p>
        </w:tc>
        <w:tc>
          <w:tcPr>
            <w:tcW w:w="5210" w:type="dxa"/>
          </w:tcPr>
          <w:p w:rsidR="004E51CF" w:rsidRPr="00AE78E4" w:rsidRDefault="004E51CF" w:rsidP="00247C6E">
            <w:pPr>
              <w:widowControl w:val="0"/>
              <w:autoSpaceDE w:val="0"/>
              <w:autoSpaceDN w:val="0"/>
              <w:jc w:val="both"/>
              <w:rPr>
                <w:sz w:val="22"/>
              </w:rPr>
            </w:pPr>
            <w:r w:rsidRPr="00AE78E4">
              <w:rPr>
                <w:sz w:val="22"/>
              </w:rPr>
              <w:t>Геотекстиль 200 г/м</w:t>
            </w:r>
            <w:r w:rsidRPr="00AE78E4">
              <w:rPr>
                <w:sz w:val="22"/>
                <w:vertAlign w:val="superscript"/>
              </w:rPr>
              <w:t>2</w:t>
            </w:r>
          </w:p>
        </w:tc>
        <w:tc>
          <w:tcPr>
            <w:tcW w:w="1134"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4E51CF" w:rsidRPr="00AE78E4" w:rsidRDefault="004E51CF" w:rsidP="00247C6E">
            <w:pPr>
              <w:widowControl w:val="0"/>
              <w:autoSpaceDE w:val="0"/>
              <w:autoSpaceDN w:val="0"/>
              <w:jc w:val="center"/>
              <w:rPr>
                <w:sz w:val="22"/>
              </w:rPr>
            </w:pPr>
            <w:r w:rsidRPr="00AE78E4">
              <w:rPr>
                <w:sz w:val="22"/>
              </w:rPr>
              <w:t>30,00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vMerge w:val="restart"/>
          </w:tcPr>
          <w:p w:rsidR="004E51CF" w:rsidRPr="00AE78E4" w:rsidRDefault="004E51CF" w:rsidP="00247C6E">
            <w:pPr>
              <w:widowControl w:val="0"/>
              <w:autoSpaceDE w:val="0"/>
              <w:autoSpaceDN w:val="0"/>
              <w:jc w:val="center"/>
              <w:rPr>
                <w:sz w:val="22"/>
              </w:rPr>
            </w:pPr>
            <w:r w:rsidRPr="00AE78E4">
              <w:rPr>
                <w:sz w:val="22"/>
              </w:rPr>
              <w:t>50</w:t>
            </w:r>
          </w:p>
        </w:tc>
        <w:tc>
          <w:tcPr>
            <w:tcW w:w="5210" w:type="dxa"/>
            <w:tcBorders>
              <w:bottom w:val="nil"/>
            </w:tcBorders>
          </w:tcPr>
          <w:p w:rsidR="004E51CF" w:rsidRPr="00AE78E4" w:rsidRDefault="004E51CF" w:rsidP="00247C6E">
            <w:pPr>
              <w:widowControl w:val="0"/>
              <w:autoSpaceDE w:val="0"/>
              <w:autoSpaceDN w:val="0"/>
              <w:jc w:val="both"/>
              <w:rPr>
                <w:sz w:val="22"/>
              </w:rPr>
            </w:pPr>
            <w:r w:rsidRPr="00AE78E4">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134" w:type="dxa"/>
            <w:tcBorders>
              <w:bottom w:val="nil"/>
            </w:tcBorders>
          </w:tcPr>
          <w:p w:rsidR="004E51CF" w:rsidRPr="00AE78E4" w:rsidRDefault="004E51CF" w:rsidP="00247C6E">
            <w:pPr>
              <w:widowControl w:val="0"/>
              <w:autoSpaceDE w:val="0"/>
              <w:autoSpaceDN w:val="0"/>
              <w:rPr>
                <w:sz w:val="22"/>
              </w:rPr>
            </w:pPr>
          </w:p>
        </w:tc>
        <w:tc>
          <w:tcPr>
            <w:tcW w:w="1322" w:type="dxa"/>
            <w:tcBorders>
              <w:bottom w:val="nil"/>
            </w:tcBorders>
          </w:tcPr>
          <w:p w:rsidR="004E51CF" w:rsidRPr="00AE78E4" w:rsidRDefault="004E51CF" w:rsidP="00247C6E">
            <w:pPr>
              <w:widowControl w:val="0"/>
              <w:autoSpaceDE w:val="0"/>
              <w:autoSpaceDN w:val="0"/>
              <w:rPr>
                <w:sz w:val="22"/>
              </w:rPr>
            </w:pPr>
          </w:p>
        </w:tc>
        <w:tc>
          <w:tcPr>
            <w:tcW w:w="1504" w:type="dxa"/>
            <w:vMerge w:val="restart"/>
          </w:tcPr>
          <w:p w:rsidR="004E51CF" w:rsidRPr="00AE78E4" w:rsidRDefault="004E51CF" w:rsidP="00247C6E">
            <w:pPr>
              <w:widowControl w:val="0"/>
              <w:autoSpaceDE w:val="0"/>
              <w:autoSpaceDN w:val="0"/>
              <w:jc w:val="center"/>
              <w:rPr>
                <w:sz w:val="22"/>
              </w:rPr>
            </w:pPr>
            <w:r>
              <w:rPr>
                <w:noProof/>
                <w:sz w:val="22"/>
              </w:rPr>
              <w:drawing>
                <wp:inline distT="0" distB="0" distL="0" distR="0">
                  <wp:extent cx="904875" cy="10096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904875" cy="1009650"/>
                          </a:xfrm>
                          <a:prstGeom prst="rect">
                            <a:avLst/>
                          </a:prstGeom>
                          <a:noFill/>
                          <a:ln w="9525">
                            <a:noFill/>
                            <a:miter lim="800000"/>
                            <a:headEnd/>
                            <a:tailEnd/>
                          </a:ln>
                        </pic:spPr>
                      </pic:pic>
                    </a:graphicData>
                  </a:graphic>
                </wp:inline>
              </w:drawing>
            </w:r>
          </w:p>
        </w:tc>
      </w:tr>
      <w:tr w:rsidR="004E51CF" w:rsidRPr="00AE78E4" w:rsidTr="00247C6E">
        <w:tblPrEx>
          <w:tblBorders>
            <w:insideH w:val="nil"/>
          </w:tblBorders>
        </w:tblPrEx>
        <w:tc>
          <w:tcPr>
            <w:tcW w:w="460" w:type="dxa"/>
            <w:vMerge/>
          </w:tcPr>
          <w:p w:rsidR="004E51CF" w:rsidRPr="00AE78E4" w:rsidRDefault="004E51CF" w:rsidP="00247C6E">
            <w:pPr>
              <w:spacing w:after="200" w:line="276" w:lineRule="auto"/>
              <w:rPr>
                <w:rFonts w:eastAsia="Calibri"/>
                <w:sz w:val="22"/>
                <w:szCs w:val="22"/>
                <w:lang w:eastAsia="en-US"/>
              </w:rPr>
            </w:pPr>
          </w:p>
        </w:tc>
        <w:tc>
          <w:tcPr>
            <w:tcW w:w="5210" w:type="dxa"/>
            <w:tcBorders>
              <w:top w:val="nil"/>
              <w:bottom w:val="nil"/>
            </w:tcBorders>
          </w:tcPr>
          <w:p w:rsidR="004E51CF" w:rsidRPr="00AE78E4" w:rsidRDefault="004E51CF" w:rsidP="00247C6E">
            <w:pPr>
              <w:widowControl w:val="0"/>
              <w:autoSpaceDE w:val="0"/>
              <w:autoSpaceDN w:val="0"/>
              <w:jc w:val="both"/>
              <w:rPr>
                <w:sz w:val="22"/>
              </w:rPr>
            </w:pPr>
            <w:r w:rsidRPr="00AE78E4">
              <w:rPr>
                <w:sz w:val="22"/>
              </w:rPr>
              <w:t>ширина - 500 мм, высота - 50 мм</w:t>
            </w:r>
          </w:p>
        </w:tc>
        <w:tc>
          <w:tcPr>
            <w:tcW w:w="1134" w:type="dxa"/>
            <w:tcBorders>
              <w:top w:val="nil"/>
              <w:bottom w:val="nil"/>
            </w:tcBorders>
          </w:tcPr>
          <w:p w:rsidR="004E51CF" w:rsidRPr="00AE78E4" w:rsidRDefault="004E51CF" w:rsidP="00247C6E">
            <w:pPr>
              <w:widowControl w:val="0"/>
              <w:autoSpaceDE w:val="0"/>
              <w:autoSpaceDN w:val="0"/>
              <w:jc w:val="center"/>
              <w:rPr>
                <w:sz w:val="22"/>
              </w:rPr>
            </w:pPr>
            <w:r w:rsidRPr="00AE78E4">
              <w:rPr>
                <w:sz w:val="22"/>
              </w:rPr>
              <w:t>п. м</w:t>
            </w:r>
          </w:p>
        </w:tc>
        <w:tc>
          <w:tcPr>
            <w:tcW w:w="1322" w:type="dxa"/>
            <w:tcBorders>
              <w:top w:val="nil"/>
              <w:bottom w:val="nil"/>
            </w:tcBorders>
          </w:tcPr>
          <w:p w:rsidR="004E51CF" w:rsidRPr="00AE78E4" w:rsidRDefault="004E51CF" w:rsidP="00247C6E">
            <w:pPr>
              <w:widowControl w:val="0"/>
              <w:autoSpaceDE w:val="0"/>
              <w:autoSpaceDN w:val="0"/>
              <w:jc w:val="center"/>
              <w:rPr>
                <w:sz w:val="22"/>
              </w:rPr>
            </w:pPr>
            <w:r w:rsidRPr="00AE78E4">
              <w:rPr>
                <w:sz w:val="22"/>
              </w:rPr>
              <w:t>2350,00</w:t>
            </w:r>
          </w:p>
        </w:tc>
        <w:tc>
          <w:tcPr>
            <w:tcW w:w="1504" w:type="dxa"/>
            <w:vMerge/>
          </w:tcPr>
          <w:p w:rsidR="004E51CF" w:rsidRPr="00AE78E4" w:rsidRDefault="004E51CF" w:rsidP="00247C6E">
            <w:pPr>
              <w:spacing w:after="200" w:line="276" w:lineRule="auto"/>
              <w:rPr>
                <w:rFonts w:eastAsia="Calibri"/>
                <w:sz w:val="22"/>
                <w:szCs w:val="22"/>
                <w:lang w:eastAsia="en-US"/>
              </w:rPr>
            </w:pPr>
          </w:p>
        </w:tc>
      </w:tr>
      <w:tr w:rsidR="004E51CF" w:rsidRPr="00AE78E4" w:rsidTr="00247C6E">
        <w:tblPrEx>
          <w:tblBorders>
            <w:insideH w:val="nil"/>
          </w:tblBorders>
        </w:tblPrEx>
        <w:tc>
          <w:tcPr>
            <w:tcW w:w="460" w:type="dxa"/>
            <w:vMerge/>
          </w:tcPr>
          <w:p w:rsidR="004E51CF" w:rsidRPr="00AE78E4" w:rsidRDefault="004E51CF" w:rsidP="00247C6E">
            <w:pPr>
              <w:spacing w:after="200" w:line="276" w:lineRule="auto"/>
              <w:rPr>
                <w:rFonts w:eastAsia="Calibri"/>
                <w:sz w:val="22"/>
                <w:szCs w:val="22"/>
                <w:lang w:eastAsia="en-US"/>
              </w:rPr>
            </w:pPr>
          </w:p>
        </w:tc>
        <w:tc>
          <w:tcPr>
            <w:tcW w:w="5210" w:type="dxa"/>
            <w:tcBorders>
              <w:top w:val="nil"/>
            </w:tcBorders>
          </w:tcPr>
          <w:p w:rsidR="004E51CF" w:rsidRPr="00AE78E4" w:rsidRDefault="004E51CF" w:rsidP="00247C6E">
            <w:pPr>
              <w:widowControl w:val="0"/>
              <w:autoSpaceDE w:val="0"/>
              <w:autoSpaceDN w:val="0"/>
              <w:jc w:val="both"/>
              <w:rPr>
                <w:sz w:val="22"/>
              </w:rPr>
            </w:pPr>
            <w:r w:rsidRPr="00AE78E4">
              <w:rPr>
                <w:sz w:val="22"/>
              </w:rPr>
              <w:t>ширина - 350 мм, высота - 50 мм</w:t>
            </w:r>
          </w:p>
        </w:tc>
        <w:tc>
          <w:tcPr>
            <w:tcW w:w="1134" w:type="dxa"/>
            <w:tcBorders>
              <w:top w:val="nil"/>
            </w:tcBorders>
          </w:tcPr>
          <w:p w:rsidR="004E51CF" w:rsidRPr="00AE78E4" w:rsidRDefault="004E51CF" w:rsidP="00247C6E">
            <w:pPr>
              <w:widowControl w:val="0"/>
              <w:autoSpaceDE w:val="0"/>
              <w:autoSpaceDN w:val="0"/>
              <w:jc w:val="center"/>
              <w:rPr>
                <w:sz w:val="22"/>
              </w:rPr>
            </w:pPr>
            <w:r w:rsidRPr="00AE78E4">
              <w:rPr>
                <w:sz w:val="22"/>
              </w:rPr>
              <w:t>п. м</w:t>
            </w:r>
          </w:p>
        </w:tc>
        <w:tc>
          <w:tcPr>
            <w:tcW w:w="1322" w:type="dxa"/>
            <w:tcBorders>
              <w:top w:val="nil"/>
            </w:tcBorders>
          </w:tcPr>
          <w:p w:rsidR="004E51CF" w:rsidRPr="00AE78E4" w:rsidRDefault="004E51CF" w:rsidP="00247C6E">
            <w:pPr>
              <w:widowControl w:val="0"/>
              <w:autoSpaceDE w:val="0"/>
              <w:autoSpaceDN w:val="0"/>
              <w:jc w:val="center"/>
              <w:rPr>
                <w:sz w:val="22"/>
              </w:rPr>
            </w:pPr>
            <w:r w:rsidRPr="00AE78E4">
              <w:rPr>
                <w:sz w:val="22"/>
              </w:rPr>
              <w:t>1970,00</w:t>
            </w:r>
          </w:p>
        </w:tc>
        <w:tc>
          <w:tcPr>
            <w:tcW w:w="1504" w:type="dxa"/>
            <w:vMerge/>
          </w:tcPr>
          <w:p w:rsidR="004E51CF" w:rsidRPr="00AE78E4" w:rsidRDefault="004E51CF" w:rsidP="00247C6E">
            <w:pPr>
              <w:spacing w:after="200" w:line="276" w:lineRule="auto"/>
              <w:rPr>
                <w:rFonts w:eastAsia="Calibri"/>
                <w:sz w:val="22"/>
                <w:szCs w:val="22"/>
                <w:lang w:eastAsia="en-US"/>
              </w:rPr>
            </w:pPr>
          </w:p>
        </w:tc>
      </w:tr>
    </w:tbl>
    <w:p w:rsidR="004E51CF" w:rsidRPr="00AE78E4" w:rsidRDefault="004E51CF" w:rsidP="004E51CF">
      <w:pPr>
        <w:widowControl w:val="0"/>
        <w:autoSpaceDE w:val="0"/>
        <w:autoSpaceDN w:val="0"/>
        <w:rPr>
          <w:rFonts w:ascii="Calibri" w:hAnsi="Calibri" w:cs="Calibri"/>
          <w:sz w:val="22"/>
        </w:rPr>
      </w:pPr>
    </w:p>
    <w:p w:rsidR="004E51CF" w:rsidRPr="00AE78E4" w:rsidRDefault="004E51CF" w:rsidP="004E51CF">
      <w:pPr>
        <w:widowControl w:val="0"/>
        <w:autoSpaceDE w:val="0"/>
        <w:autoSpaceDN w:val="0"/>
        <w:ind w:firstLine="708"/>
        <w:jc w:val="right"/>
        <w:outlineLvl w:val="1"/>
        <w:rPr>
          <w:sz w:val="22"/>
        </w:rPr>
      </w:pPr>
      <w:r w:rsidRPr="00AE78E4">
        <w:rPr>
          <w:sz w:val="22"/>
        </w:rPr>
        <w:t>Таблица N 2</w:t>
      </w:r>
    </w:p>
    <w:p w:rsidR="004E51CF" w:rsidRPr="00AE78E4" w:rsidRDefault="004E51CF" w:rsidP="004E51CF">
      <w:pPr>
        <w:widowControl w:val="0"/>
        <w:autoSpaceDE w:val="0"/>
        <w:autoSpaceDN w:val="0"/>
        <w:ind w:firstLine="708"/>
        <w:jc w:val="center"/>
        <w:rPr>
          <w:sz w:val="22"/>
        </w:rPr>
      </w:pPr>
      <w:r w:rsidRPr="00AE78E4">
        <w:rPr>
          <w:sz w:val="22"/>
        </w:rPr>
        <w:t>Освещение территорий</w:t>
      </w: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5210"/>
        <w:gridCol w:w="1134"/>
        <w:gridCol w:w="1464"/>
        <w:gridCol w:w="1504"/>
      </w:tblGrid>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N п/п</w:t>
            </w:r>
          </w:p>
        </w:tc>
        <w:tc>
          <w:tcPr>
            <w:tcW w:w="5210" w:type="dxa"/>
          </w:tcPr>
          <w:p w:rsidR="004E51CF" w:rsidRPr="00AE78E4" w:rsidRDefault="004E51CF" w:rsidP="00247C6E">
            <w:pPr>
              <w:widowControl w:val="0"/>
              <w:autoSpaceDE w:val="0"/>
              <w:autoSpaceDN w:val="0"/>
              <w:jc w:val="center"/>
              <w:rPr>
                <w:sz w:val="22"/>
              </w:rPr>
            </w:pPr>
            <w:r w:rsidRPr="00AE78E4">
              <w:rPr>
                <w:sz w:val="22"/>
              </w:rPr>
              <w:t>Наименование работ</w:t>
            </w:r>
          </w:p>
        </w:tc>
        <w:tc>
          <w:tcPr>
            <w:tcW w:w="1134" w:type="dxa"/>
          </w:tcPr>
          <w:p w:rsidR="004E51CF" w:rsidRPr="00AE78E4" w:rsidRDefault="004E51CF" w:rsidP="00247C6E">
            <w:pPr>
              <w:widowControl w:val="0"/>
              <w:autoSpaceDE w:val="0"/>
              <w:autoSpaceDN w:val="0"/>
              <w:jc w:val="center"/>
              <w:rPr>
                <w:sz w:val="22"/>
              </w:rPr>
            </w:pPr>
            <w:r w:rsidRPr="00AE78E4">
              <w:rPr>
                <w:sz w:val="22"/>
              </w:rPr>
              <w:t>Единица измерения</w:t>
            </w:r>
          </w:p>
        </w:tc>
        <w:tc>
          <w:tcPr>
            <w:tcW w:w="1464" w:type="dxa"/>
          </w:tcPr>
          <w:p w:rsidR="004E51CF" w:rsidRPr="00AE78E4" w:rsidRDefault="004E51CF" w:rsidP="00247C6E">
            <w:pPr>
              <w:widowControl w:val="0"/>
              <w:autoSpaceDE w:val="0"/>
              <w:autoSpaceDN w:val="0"/>
              <w:jc w:val="center"/>
              <w:rPr>
                <w:sz w:val="22"/>
              </w:rPr>
            </w:pPr>
            <w:r w:rsidRPr="00AE78E4">
              <w:rPr>
                <w:sz w:val="22"/>
              </w:rPr>
              <w:t>Стоимость за единицу с НДС (руб.)</w:t>
            </w:r>
          </w:p>
        </w:tc>
        <w:tc>
          <w:tcPr>
            <w:tcW w:w="1504" w:type="dxa"/>
          </w:tcPr>
          <w:p w:rsidR="004E51CF" w:rsidRPr="00AE78E4" w:rsidRDefault="004E51CF" w:rsidP="00247C6E">
            <w:pPr>
              <w:widowControl w:val="0"/>
              <w:autoSpaceDE w:val="0"/>
              <w:autoSpaceDN w:val="0"/>
              <w:jc w:val="center"/>
              <w:rPr>
                <w:sz w:val="22"/>
              </w:rPr>
            </w:pPr>
            <w:r w:rsidRPr="00AE78E4">
              <w:rPr>
                <w:sz w:val="22"/>
              </w:rPr>
              <w:t>Изображение</w: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w:t>
            </w:r>
          </w:p>
        </w:tc>
        <w:tc>
          <w:tcPr>
            <w:tcW w:w="5210" w:type="dxa"/>
          </w:tcPr>
          <w:p w:rsidR="004E51CF" w:rsidRPr="00AE78E4" w:rsidRDefault="004E51CF" w:rsidP="00247C6E">
            <w:pPr>
              <w:widowControl w:val="0"/>
              <w:autoSpaceDE w:val="0"/>
              <w:autoSpaceDN w:val="0"/>
              <w:jc w:val="both"/>
              <w:rPr>
                <w:sz w:val="22"/>
              </w:rPr>
            </w:pPr>
            <w:r w:rsidRPr="00AE78E4">
              <w:rPr>
                <w:sz w:val="22"/>
              </w:rPr>
              <w:t>Прокладка провода по фасаду здания</w:t>
            </w:r>
          </w:p>
        </w:tc>
        <w:tc>
          <w:tcPr>
            <w:tcW w:w="1134" w:type="dxa"/>
          </w:tcPr>
          <w:p w:rsidR="004E51CF" w:rsidRPr="00AE78E4" w:rsidRDefault="004E51CF" w:rsidP="00247C6E">
            <w:pPr>
              <w:widowControl w:val="0"/>
              <w:autoSpaceDE w:val="0"/>
              <w:autoSpaceDN w:val="0"/>
              <w:jc w:val="center"/>
              <w:rPr>
                <w:sz w:val="22"/>
              </w:rPr>
            </w:pPr>
            <w:r w:rsidRPr="00AE78E4">
              <w:rPr>
                <w:sz w:val="22"/>
              </w:rPr>
              <w:t>м</w:t>
            </w:r>
          </w:p>
        </w:tc>
        <w:tc>
          <w:tcPr>
            <w:tcW w:w="1464" w:type="dxa"/>
          </w:tcPr>
          <w:p w:rsidR="004E51CF" w:rsidRPr="00AE78E4" w:rsidRDefault="004E51CF" w:rsidP="00247C6E">
            <w:pPr>
              <w:widowControl w:val="0"/>
              <w:autoSpaceDE w:val="0"/>
              <w:autoSpaceDN w:val="0"/>
              <w:jc w:val="center"/>
              <w:rPr>
                <w:sz w:val="22"/>
              </w:rPr>
            </w:pPr>
            <w:r w:rsidRPr="00AE78E4">
              <w:rPr>
                <w:sz w:val="22"/>
              </w:rPr>
              <w:t>530,00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w:t>
            </w:r>
          </w:p>
        </w:tc>
        <w:tc>
          <w:tcPr>
            <w:tcW w:w="5210" w:type="dxa"/>
          </w:tcPr>
          <w:p w:rsidR="004E51CF" w:rsidRPr="00AE78E4" w:rsidRDefault="004E51CF" w:rsidP="00247C6E">
            <w:pPr>
              <w:widowControl w:val="0"/>
              <w:autoSpaceDE w:val="0"/>
              <w:autoSpaceDN w:val="0"/>
              <w:jc w:val="both"/>
              <w:rPr>
                <w:sz w:val="22"/>
              </w:rPr>
            </w:pPr>
            <w:r w:rsidRPr="00AE78E4">
              <w:rPr>
                <w:sz w:val="22"/>
              </w:rPr>
              <w:t>Установка кронштейна</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5950,00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w:t>
            </w:r>
          </w:p>
        </w:tc>
        <w:tc>
          <w:tcPr>
            <w:tcW w:w="5210" w:type="dxa"/>
          </w:tcPr>
          <w:p w:rsidR="004E51CF" w:rsidRPr="00AE78E4" w:rsidRDefault="004E51CF" w:rsidP="00247C6E">
            <w:pPr>
              <w:widowControl w:val="0"/>
              <w:autoSpaceDE w:val="0"/>
              <w:autoSpaceDN w:val="0"/>
              <w:jc w:val="both"/>
              <w:rPr>
                <w:sz w:val="22"/>
              </w:rPr>
            </w:pPr>
            <w:r w:rsidRPr="00AE78E4">
              <w:rPr>
                <w:sz w:val="22"/>
              </w:rPr>
              <w:t>Установка светильника уличного</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5150,00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w:t>
            </w:r>
          </w:p>
        </w:tc>
        <w:tc>
          <w:tcPr>
            <w:tcW w:w="5210" w:type="dxa"/>
          </w:tcPr>
          <w:p w:rsidR="004E51CF" w:rsidRPr="00AE78E4" w:rsidRDefault="004E51CF" w:rsidP="00247C6E">
            <w:pPr>
              <w:widowControl w:val="0"/>
              <w:autoSpaceDE w:val="0"/>
              <w:autoSpaceDN w:val="0"/>
              <w:jc w:val="both"/>
              <w:rPr>
                <w:sz w:val="22"/>
              </w:rPr>
            </w:pPr>
            <w:r w:rsidRPr="00AE78E4">
              <w:rPr>
                <w:sz w:val="22"/>
              </w:rPr>
              <w:t>Установка выключателя автоматического с учетом оборудования</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5800,00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w:t>
            </w:r>
          </w:p>
        </w:tc>
        <w:tc>
          <w:tcPr>
            <w:tcW w:w="5210" w:type="dxa"/>
          </w:tcPr>
          <w:p w:rsidR="004E51CF" w:rsidRPr="00AE78E4" w:rsidRDefault="004E51CF" w:rsidP="00247C6E">
            <w:pPr>
              <w:widowControl w:val="0"/>
              <w:autoSpaceDE w:val="0"/>
              <w:autoSpaceDN w:val="0"/>
              <w:jc w:val="both"/>
              <w:rPr>
                <w:sz w:val="22"/>
              </w:rPr>
            </w:pPr>
            <w:r w:rsidRPr="00AE78E4">
              <w:rPr>
                <w:sz w:val="22"/>
              </w:rPr>
              <w:t>Установка выключателя</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350,00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6</w:t>
            </w:r>
          </w:p>
        </w:tc>
        <w:tc>
          <w:tcPr>
            <w:tcW w:w="5210" w:type="dxa"/>
          </w:tcPr>
          <w:p w:rsidR="004E51CF" w:rsidRPr="00AE78E4" w:rsidRDefault="004E51CF" w:rsidP="00247C6E">
            <w:pPr>
              <w:widowControl w:val="0"/>
              <w:autoSpaceDE w:val="0"/>
              <w:autoSpaceDN w:val="0"/>
              <w:jc w:val="both"/>
              <w:rPr>
                <w:sz w:val="22"/>
              </w:rPr>
            </w:pPr>
            <w:r w:rsidRPr="00AE78E4">
              <w:rPr>
                <w:sz w:val="22"/>
              </w:rPr>
              <w:t>Установка фотоэлемента</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7180,00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7</w:t>
            </w:r>
          </w:p>
        </w:tc>
        <w:tc>
          <w:tcPr>
            <w:tcW w:w="5210" w:type="dxa"/>
          </w:tcPr>
          <w:p w:rsidR="004E51CF" w:rsidRPr="00AE78E4" w:rsidRDefault="004E51CF" w:rsidP="00247C6E">
            <w:pPr>
              <w:widowControl w:val="0"/>
              <w:autoSpaceDE w:val="0"/>
              <w:autoSpaceDN w:val="0"/>
              <w:jc w:val="both"/>
              <w:rPr>
                <w:sz w:val="22"/>
              </w:rPr>
            </w:pPr>
            <w:r w:rsidRPr="00AE78E4">
              <w:rPr>
                <w:sz w:val="22"/>
              </w:rPr>
              <w:t>Прокладка труб гофрированных для защиты проводов</w:t>
            </w:r>
          </w:p>
        </w:tc>
        <w:tc>
          <w:tcPr>
            <w:tcW w:w="1134" w:type="dxa"/>
          </w:tcPr>
          <w:p w:rsidR="004E51CF" w:rsidRPr="00AE78E4" w:rsidRDefault="004E51CF" w:rsidP="00247C6E">
            <w:pPr>
              <w:widowControl w:val="0"/>
              <w:autoSpaceDE w:val="0"/>
              <w:autoSpaceDN w:val="0"/>
              <w:jc w:val="center"/>
              <w:rPr>
                <w:sz w:val="22"/>
              </w:rPr>
            </w:pPr>
            <w:r w:rsidRPr="00AE78E4">
              <w:rPr>
                <w:sz w:val="22"/>
              </w:rPr>
              <w:t>м</w:t>
            </w:r>
          </w:p>
        </w:tc>
        <w:tc>
          <w:tcPr>
            <w:tcW w:w="1464" w:type="dxa"/>
          </w:tcPr>
          <w:p w:rsidR="004E51CF" w:rsidRPr="00AE78E4" w:rsidRDefault="004E51CF" w:rsidP="00247C6E">
            <w:pPr>
              <w:widowControl w:val="0"/>
              <w:autoSpaceDE w:val="0"/>
              <w:autoSpaceDN w:val="0"/>
              <w:jc w:val="center"/>
              <w:rPr>
                <w:sz w:val="22"/>
              </w:rPr>
            </w:pPr>
            <w:r w:rsidRPr="00AE78E4">
              <w:rPr>
                <w:sz w:val="22"/>
              </w:rPr>
              <w:t>450,00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8</w:t>
            </w:r>
          </w:p>
        </w:tc>
        <w:tc>
          <w:tcPr>
            <w:tcW w:w="5210" w:type="dxa"/>
          </w:tcPr>
          <w:p w:rsidR="004E51CF" w:rsidRPr="00AE78E4" w:rsidRDefault="004E51CF" w:rsidP="00247C6E">
            <w:pPr>
              <w:widowControl w:val="0"/>
              <w:autoSpaceDE w:val="0"/>
              <w:autoSpaceDN w:val="0"/>
              <w:jc w:val="both"/>
              <w:rPr>
                <w:sz w:val="22"/>
              </w:rPr>
            </w:pPr>
            <w:r w:rsidRPr="00AE78E4">
              <w:rPr>
                <w:sz w:val="22"/>
              </w:rPr>
              <w:t>Затягивание провода в трубы</w:t>
            </w:r>
          </w:p>
        </w:tc>
        <w:tc>
          <w:tcPr>
            <w:tcW w:w="1134" w:type="dxa"/>
          </w:tcPr>
          <w:p w:rsidR="004E51CF" w:rsidRPr="00AE78E4" w:rsidRDefault="004E51CF" w:rsidP="00247C6E">
            <w:pPr>
              <w:widowControl w:val="0"/>
              <w:autoSpaceDE w:val="0"/>
              <w:autoSpaceDN w:val="0"/>
              <w:jc w:val="center"/>
              <w:rPr>
                <w:sz w:val="22"/>
              </w:rPr>
            </w:pPr>
            <w:r w:rsidRPr="00AE78E4">
              <w:rPr>
                <w:sz w:val="22"/>
              </w:rPr>
              <w:t>м</w:t>
            </w:r>
          </w:p>
        </w:tc>
        <w:tc>
          <w:tcPr>
            <w:tcW w:w="1464" w:type="dxa"/>
          </w:tcPr>
          <w:p w:rsidR="004E51CF" w:rsidRPr="00AE78E4" w:rsidRDefault="004E51CF" w:rsidP="00247C6E">
            <w:pPr>
              <w:widowControl w:val="0"/>
              <w:autoSpaceDE w:val="0"/>
              <w:autoSpaceDN w:val="0"/>
              <w:jc w:val="center"/>
              <w:rPr>
                <w:sz w:val="22"/>
              </w:rPr>
            </w:pPr>
            <w:r w:rsidRPr="00AE78E4">
              <w:rPr>
                <w:sz w:val="22"/>
              </w:rPr>
              <w:t>65,00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9</w:t>
            </w:r>
          </w:p>
        </w:tc>
        <w:tc>
          <w:tcPr>
            <w:tcW w:w="5210" w:type="dxa"/>
          </w:tcPr>
          <w:p w:rsidR="004E51CF" w:rsidRPr="00AE78E4" w:rsidRDefault="004E51CF" w:rsidP="00247C6E">
            <w:pPr>
              <w:widowControl w:val="0"/>
              <w:autoSpaceDE w:val="0"/>
              <w:autoSpaceDN w:val="0"/>
              <w:jc w:val="both"/>
              <w:rPr>
                <w:sz w:val="22"/>
              </w:rPr>
            </w:pPr>
            <w:r w:rsidRPr="00AE78E4">
              <w:rPr>
                <w:sz w:val="22"/>
              </w:rPr>
              <w:t>Установка опоры освещения с цоколем и кронштейном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19636,00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10</w:t>
            </w:r>
          </w:p>
        </w:tc>
        <w:tc>
          <w:tcPr>
            <w:tcW w:w="5210" w:type="dxa"/>
          </w:tcPr>
          <w:p w:rsidR="004E51CF" w:rsidRPr="00AE78E4" w:rsidRDefault="004E51CF" w:rsidP="00247C6E">
            <w:pPr>
              <w:widowControl w:val="0"/>
              <w:autoSpaceDE w:val="0"/>
              <w:autoSpaceDN w:val="0"/>
              <w:jc w:val="both"/>
              <w:rPr>
                <w:sz w:val="22"/>
              </w:rPr>
            </w:pPr>
            <w:r w:rsidRPr="00AE78E4">
              <w:rPr>
                <w:sz w:val="22"/>
              </w:rPr>
              <w:t>Подвес провода СИП</w:t>
            </w:r>
          </w:p>
        </w:tc>
        <w:tc>
          <w:tcPr>
            <w:tcW w:w="1134" w:type="dxa"/>
          </w:tcPr>
          <w:p w:rsidR="004E51CF" w:rsidRPr="00AE78E4" w:rsidRDefault="004E51CF" w:rsidP="00247C6E">
            <w:pPr>
              <w:widowControl w:val="0"/>
              <w:autoSpaceDE w:val="0"/>
              <w:autoSpaceDN w:val="0"/>
              <w:jc w:val="center"/>
              <w:rPr>
                <w:sz w:val="22"/>
              </w:rPr>
            </w:pPr>
            <w:r w:rsidRPr="00AE78E4">
              <w:rPr>
                <w:sz w:val="22"/>
              </w:rPr>
              <w:t>м</w:t>
            </w:r>
          </w:p>
        </w:tc>
        <w:tc>
          <w:tcPr>
            <w:tcW w:w="1464" w:type="dxa"/>
          </w:tcPr>
          <w:p w:rsidR="004E51CF" w:rsidRPr="00AE78E4" w:rsidRDefault="004E51CF" w:rsidP="00247C6E">
            <w:pPr>
              <w:widowControl w:val="0"/>
              <w:autoSpaceDE w:val="0"/>
              <w:autoSpaceDN w:val="0"/>
              <w:jc w:val="center"/>
              <w:rPr>
                <w:sz w:val="22"/>
              </w:rPr>
            </w:pPr>
            <w:r w:rsidRPr="00AE78E4">
              <w:rPr>
                <w:sz w:val="22"/>
              </w:rPr>
              <w:t>210,00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11</w:t>
            </w:r>
          </w:p>
        </w:tc>
        <w:tc>
          <w:tcPr>
            <w:tcW w:w="5210" w:type="dxa"/>
          </w:tcPr>
          <w:p w:rsidR="004E51CF" w:rsidRPr="00AE78E4" w:rsidRDefault="004E51CF" w:rsidP="00247C6E">
            <w:pPr>
              <w:widowControl w:val="0"/>
              <w:autoSpaceDE w:val="0"/>
              <w:autoSpaceDN w:val="0"/>
              <w:jc w:val="both"/>
              <w:rPr>
                <w:sz w:val="22"/>
              </w:rPr>
            </w:pPr>
            <w:r w:rsidRPr="00AE78E4">
              <w:rPr>
                <w:sz w:val="22"/>
              </w:rPr>
              <w:t>Демонтаж светильника</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750,00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12</w:t>
            </w:r>
          </w:p>
        </w:tc>
        <w:tc>
          <w:tcPr>
            <w:tcW w:w="5210" w:type="dxa"/>
          </w:tcPr>
          <w:p w:rsidR="004E51CF" w:rsidRPr="00AE78E4" w:rsidRDefault="004E51CF" w:rsidP="00247C6E">
            <w:pPr>
              <w:widowControl w:val="0"/>
              <w:autoSpaceDE w:val="0"/>
              <w:autoSpaceDN w:val="0"/>
              <w:jc w:val="both"/>
              <w:rPr>
                <w:sz w:val="22"/>
              </w:rPr>
            </w:pPr>
            <w:r w:rsidRPr="00AE78E4">
              <w:rPr>
                <w:sz w:val="22"/>
              </w:rPr>
              <w:t>Демонтаж провода с фасада</w:t>
            </w:r>
          </w:p>
        </w:tc>
        <w:tc>
          <w:tcPr>
            <w:tcW w:w="1134" w:type="dxa"/>
          </w:tcPr>
          <w:p w:rsidR="004E51CF" w:rsidRPr="00AE78E4" w:rsidRDefault="004E51CF" w:rsidP="00247C6E">
            <w:pPr>
              <w:widowControl w:val="0"/>
              <w:autoSpaceDE w:val="0"/>
              <w:autoSpaceDN w:val="0"/>
              <w:jc w:val="center"/>
              <w:rPr>
                <w:sz w:val="22"/>
              </w:rPr>
            </w:pPr>
            <w:r w:rsidRPr="00AE78E4">
              <w:rPr>
                <w:sz w:val="22"/>
              </w:rPr>
              <w:t>м</w:t>
            </w:r>
          </w:p>
        </w:tc>
        <w:tc>
          <w:tcPr>
            <w:tcW w:w="1464" w:type="dxa"/>
          </w:tcPr>
          <w:p w:rsidR="004E51CF" w:rsidRPr="00AE78E4" w:rsidRDefault="004E51CF" w:rsidP="00247C6E">
            <w:pPr>
              <w:widowControl w:val="0"/>
              <w:autoSpaceDE w:val="0"/>
              <w:autoSpaceDN w:val="0"/>
              <w:jc w:val="center"/>
              <w:rPr>
                <w:sz w:val="22"/>
              </w:rPr>
            </w:pPr>
            <w:r w:rsidRPr="00AE78E4">
              <w:rPr>
                <w:sz w:val="22"/>
              </w:rPr>
              <w:t>92,00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13</w:t>
            </w:r>
          </w:p>
        </w:tc>
        <w:tc>
          <w:tcPr>
            <w:tcW w:w="5210" w:type="dxa"/>
          </w:tcPr>
          <w:p w:rsidR="004E51CF" w:rsidRPr="00AE78E4" w:rsidRDefault="004E51CF" w:rsidP="00247C6E">
            <w:pPr>
              <w:widowControl w:val="0"/>
              <w:autoSpaceDE w:val="0"/>
              <w:autoSpaceDN w:val="0"/>
              <w:jc w:val="both"/>
              <w:rPr>
                <w:sz w:val="22"/>
              </w:rPr>
            </w:pPr>
            <w:r w:rsidRPr="00AE78E4">
              <w:rPr>
                <w:sz w:val="22"/>
              </w:rPr>
              <w:t>Демонтаж опоры</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2100,00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14</w:t>
            </w:r>
          </w:p>
        </w:tc>
        <w:tc>
          <w:tcPr>
            <w:tcW w:w="5210" w:type="dxa"/>
          </w:tcPr>
          <w:p w:rsidR="004E51CF" w:rsidRPr="00AE78E4" w:rsidRDefault="004E51CF" w:rsidP="00247C6E">
            <w:pPr>
              <w:widowControl w:val="0"/>
              <w:autoSpaceDE w:val="0"/>
              <w:autoSpaceDN w:val="0"/>
              <w:jc w:val="both"/>
              <w:rPr>
                <w:sz w:val="22"/>
              </w:rPr>
            </w:pPr>
            <w:r w:rsidRPr="00AE78E4">
              <w:rPr>
                <w:sz w:val="22"/>
              </w:rPr>
              <w:t>Сверление отверстий в кирпиче</w:t>
            </w:r>
          </w:p>
        </w:tc>
        <w:tc>
          <w:tcPr>
            <w:tcW w:w="1134" w:type="dxa"/>
          </w:tcPr>
          <w:p w:rsidR="004E51CF" w:rsidRPr="00AE78E4" w:rsidRDefault="004E51CF" w:rsidP="00247C6E">
            <w:pPr>
              <w:widowControl w:val="0"/>
              <w:autoSpaceDE w:val="0"/>
              <w:autoSpaceDN w:val="0"/>
              <w:jc w:val="center"/>
              <w:rPr>
                <w:sz w:val="22"/>
              </w:rPr>
            </w:pPr>
            <w:r w:rsidRPr="00AE78E4">
              <w:rPr>
                <w:sz w:val="22"/>
              </w:rPr>
              <w:t>1 отв.</w:t>
            </w:r>
          </w:p>
        </w:tc>
        <w:tc>
          <w:tcPr>
            <w:tcW w:w="1464" w:type="dxa"/>
          </w:tcPr>
          <w:p w:rsidR="004E51CF" w:rsidRPr="00AE78E4" w:rsidRDefault="004E51CF" w:rsidP="00247C6E">
            <w:pPr>
              <w:widowControl w:val="0"/>
              <w:autoSpaceDE w:val="0"/>
              <w:autoSpaceDN w:val="0"/>
              <w:jc w:val="center"/>
              <w:rPr>
                <w:sz w:val="22"/>
              </w:rPr>
            </w:pPr>
            <w:r w:rsidRPr="00AE78E4">
              <w:rPr>
                <w:sz w:val="22"/>
              </w:rPr>
              <w:t>110,00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rPr>
                <w:sz w:val="22"/>
              </w:rPr>
            </w:pPr>
          </w:p>
        </w:tc>
        <w:tc>
          <w:tcPr>
            <w:tcW w:w="9312" w:type="dxa"/>
            <w:gridSpan w:val="4"/>
          </w:tcPr>
          <w:p w:rsidR="004E51CF" w:rsidRPr="00AE78E4" w:rsidRDefault="004E51CF" w:rsidP="00247C6E">
            <w:pPr>
              <w:widowControl w:val="0"/>
              <w:autoSpaceDE w:val="0"/>
              <w:autoSpaceDN w:val="0"/>
              <w:jc w:val="center"/>
              <w:rPr>
                <w:sz w:val="22"/>
              </w:rPr>
            </w:pPr>
            <w:r w:rsidRPr="00AE78E4">
              <w:rPr>
                <w:sz w:val="22"/>
              </w:rPr>
              <w:t>Материалы</w: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15</w:t>
            </w:r>
          </w:p>
        </w:tc>
        <w:tc>
          <w:tcPr>
            <w:tcW w:w="5210" w:type="dxa"/>
          </w:tcPr>
          <w:p w:rsidR="004E51CF" w:rsidRPr="00AE78E4" w:rsidRDefault="004E51CF" w:rsidP="00247C6E">
            <w:pPr>
              <w:widowControl w:val="0"/>
              <w:autoSpaceDE w:val="0"/>
              <w:autoSpaceDN w:val="0"/>
              <w:jc w:val="both"/>
              <w:rPr>
                <w:sz w:val="22"/>
              </w:rPr>
            </w:pPr>
            <w:r w:rsidRPr="00AE78E4">
              <w:rPr>
                <w:sz w:val="22"/>
              </w:rPr>
              <w:t>Провод ВВГ 3 x 2,5</w:t>
            </w:r>
          </w:p>
        </w:tc>
        <w:tc>
          <w:tcPr>
            <w:tcW w:w="1134" w:type="dxa"/>
          </w:tcPr>
          <w:p w:rsidR="004E51CF" w:rsidRPr="00AE78E4" w:rsidRDefault="004E51CF" w:rsidP="00247C6E">
            <w:pPr>
              <w:widowControl w:val="0"/>
              <w:autoSpaceDE w:val="0"/>
              <w:autoSpaceDN w:val="0"/>
              <w:jc w:val="center"/>
              <w:rPr>
                <w:sz w:val="22"/>
              </w:rPr>
            </w:pPr>
            <w:r w:rsidRPr="00AE78E4">
              <w:rPr>
                <w:sz w:val="22"/>
              </w:rPr>
              <w:t>м</w:t>
            </w:r>
          </w:p>
        </w:tc>
        <w:tc>
          <w:tcPr>
            <w:tcW w:w="1464" w:type="dxa"/>
          </w:tcPr>
          <w:p w:rsidR="004E51CF" w:rsidRPr="00AE78E4" w:rsidRDefault="004E51CF" w:rsidP="00247C6E">
            <w:pPr>
              <w:widowControl w:val="0"/>
              <w:autoSpaceDE w:val="0"/>
              <w:autoSpaceDN w:val="0"/>
              <w:jc w:val="center"/>
              <w:rPr>
                <w:sz w:val="22"/>
              </w:rPr>
            </w:pPr>
            <w:r w:rsidRPr="00AE78E4">
              <w:rPr>
                <w:sz w:val="22"/>
              </w:rPr>
              <w:t>48,50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16</w:t>
            </w:r>
          </w:p>
        </w:tc>
        <w:tc>
          <w:tcPr>
            <w:tcW w:w="5210" w:type="dxa"/>
          </w:tcPr>
          <w:p w:rsidR="004E51CF" w:rsidRPr="00AE78E4" w:rsidRDefault="004E51CF" w:rsidP="00247C6E">
            <w:pPr>
              <w:widowControl w:val="0"/>
              <w:autoSpaceDE w:val="0"/>
              <w:autoSpaceDN w:val="0"/>
              <w:jc w:val="both"/>
              <w:rPr>
                <w:sz w:val="22"/>
              </w:rPr>
            </w:pPr>
            <w:r w:rsidRPr="00AE78E4">
              <w:rPr>
                <w:sz w:val="22"/>
              </w:rPr>
              <w:t>Провод ВВГ 3 x 1,5</w:t>
            </w:r>
          </w:p>
        </w:tc>
        <w:tc>
          <w:tcPr>
            <w:tcW w:w="1134" w:type="dxa"/>
          </w:tcPr>
          <w:p w:rsidR="004E51CF" w:rsidRPr="00AE78E4" w:rsidRDefault="004E51CF" w:rsidP="00247C6E">
            <w:pPr>
              <w:widowControl w:val="0"/>
              <w:autoSpaceDE w:val="0"/>
              <w:autoSpaceDN w:val="0"/>
              <w:jc w:val="center"/>
              <w:rPr>
                <w:sz w:val="22"/>
              </w:rPr>
            </w:pPr>
            <w:r w:rsidRPr="00AE78E4">
              <w:rPr>
                <w:sz w:val="22"/>
              </w:rPr>
              <w:t>м</w:t>
            </w:r>
          </w:p>
        </w:tc>
        <w:tc>
          <w:tcPr>
            <w:tcW w:w="1464" w:type="dxa"/>
          </w:tcPr>
          <w:p w:rsidR="004E51CF" w:rsidRPr="00AE78E4" w:rsidRDefault="004E51CF" w:rsidP="00247C6E">
            <w:pPr>
              <w:widowControl w:val="0"/>
              <w:autoSpaceDE w:val="0"/>
              <w:autoSpaceDN w:val="0"/>
              <w:jc w:val="center"/>
              <w:rPr>
                <w:sz w:val="22"/>
              </w:rPr>
            </w:pPr>
            <w:r w:rsidRPr="00AE78E4">
              <w:rPr>
                <w:sz w:val="22"/>
              </w:rPr>
              <w:t>32,50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17</w:t>
            </w:r>
          </w:p>
        </w:tc>
        <w:tc>
          <w:tcPr>
            <w:tcW w:w="5210" w:type="dxa"/>
          </w:tcPr>
          <w:p w:rsidR="004E51CF" w:rsidRPr="00AE78E4" w:rsidRDefault="004E51CF" w:rsidP="00247C6E">
            <w:pPr>
              <w:widowControl w:val="0"/>
              <w:autoSpaceDE w:val="0"/>
              <w:autoSpaceDN w:val="0"/>
              <w:jc w:val="both"/>
              <w:rPr>
                <w:sz w:val="22"/>
              </w:rPr>
            </w:pPr>
            <w:r w:rsidRPr="00AE78E4">
              <w:rPr>
                <w:sz w:val="22"/>
              </w:rPr>
              <w:t>Провод ВБбШв 3 x 16</w:t>
            </w:r>
          </w:p>
        </w:tc>
        <w:tc>
          <w:tcPr>
            <w:tcW w:w="1134" w:type="dxa"/>
          </w:tcPr>
          <w:p w:rsidR="004E51CF" w:rsidRPr="00AE78E4" w:rsidRDefault="004E51CF" w:rsidP="00247C6E">
            <w:pPr>
              <w:widowControl w:val="0"/>
              <w:autoSpaceDE w:val="0"/>
              <w:autoSpaceDN w:val="0"/>
              <w:jc w:val="center"/>
              <w:rPr>
                <w:sz w:val="22"/>
              </w:rPr>
            </w:pPr>
            <w:r w:rsidRPr="00AE78E4">
              <w:rPr>
                <w:sz w:val="22"/>
              </w:rPr>
              <w:t>м</w:t>
            </w:r>
          </w:p>
        </w:tc>
        <w:tc>
          <w:tcPr>
            <w:tcW w:w="1464" w:type="dxa"/>
          </w:tcPr>
          <w:p w:rsidR="004E51CF" w:rsidRPr="00AE78E4" w:rsidRDefault="004E51CF" w:rsidP="00247C6E">
            <w:pPr>
              <w:widowControl w:val="0"/>
              <w:autoSpaceDE w:val="0"/>
              <w:autoSpaceDN w:val="0"/>
              <w:jc w:val="center"/>
              <w:rPr>
                <w:sz w:val="22"/>
              </w:rPr>
            </w:pPr>
            <w:r w:rsidRPr="00AE78E4">
              <w:rPr>
                <w:sz w:val="22"/>
              </w:rPr>
              <w:t>250,00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18</w:t>
            </w:r>
          </w:p>
        </w:tc>
        <w:tc>
          <w:tcPr>
            <w:tcW w:w="5210" w:type="dxa"/>
          </w:tcPr>
          <w:p w:rsidR="004E51CF" w:rsidRPr="00AE78E4" w:rsidRDefault="004E51CF" w:rsidP="00247C6E">
            <w:pPr>
              <w:widowControl w:val="0"/>
              <w:autoSpaceDE w:val="0"/>
              <w:autoSpaceDN w:val="0"/>
              <w:jc w:val="both"/>
              <w:rPr>
                <w:sz w:val="22"/>
              </w:rPr>
            </w:pPr>
            <w:r w:rsidRPr="00AE78E4">
              <w:rPr>
                <w:sz w:val="22"/>
              </w:rPr>
              <w:t>Труба ПМД черная</w:t>
            </w:r>
          </w:p>
        </w:tc>
        <w:tc>
          <w:tcPr>
            <w:tcW w:w="1134" w:type="dxa"/>
          </w:tcPr>
          <w:p w:rsidR="004E51CF" w:rsidRPr="00AE78E4" w:rsidRDefault="004E51CF" w:rsidP="00247C6E">
            <w:pPr>
              <w:widowControl w:val="0"/>
              <w:autoSpaceDE w:val="0"/>
              <w:autoSpaceDN w:val="0"/>
              <w:jc w:val="center"/>
              <w:rPr>
                <w:sz w:val="22"/>
              </w:rPr>
            </w:pPr>
            <w:r w:rsidRPr="00AE78E4">
              <w:rPr>
                <w:sz w:val="22"/>
              </w:rPr>
              <w:t>м</w:t>
            </w:r>
          </w:p>
        </w:tc>
        <w:tc>
          <w:tcPr>
            <w:tcW w:w="1464" w:type="dxa"/>
          </w:tcPr>
          <w:p w:rsidR="004E51CF" w:rsidRPr="00AE78E4" w:rsidRDefault="004E51CF" w:rsidP="00247C6E">
            <w:pPr>
              <w:widowControl w:val="0"/>
              <w:autoSpaceDE w:val="0"/>
              <w:autoSpaceDN w:val="0"/>
              <w:jc w:val="center"/>
              <w:rPr>
                <w:sz w:val="22"/>
              </w:rPr>
            </w:pPr>
            <w:r w:rsidRPr="00AE78E4">
              <w:rPr>
                <w:sz w:val="22"/>
              </w:rPr>
              <w:t>25,00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19</w:t>
            </w:r>
          </w:p>
        </w:tc>
        <w:tc>
          <w:tcPr>
            <w:tcW w:w="5210" w:type="dxa"/>
          </w:tcPr>
          <w:p w:rsidR="004E51CF" w:rsidRPr="00AE78E4" w:rsidRDefault="004E51CF" w:rsidP="00247C6E">
            <w:pPr>
              <w:widowControl w:val="0"/>
              <w:autoSpaceDE w:val="0"/>
              <w:autoSpaceDN w:val="0"/>
              <w:jc w:val="both"/>
              <w:rPr>
                <w:sz w:val="22"/>
              </w:rPr>
            </w:pPr>
            <w:r w:rsidRPr="00AE78E4">
              <w:rPr>
                <w:sz w:val="22"/>
              </w:rPr>
              <w:t>Цоколь к металлической опоре</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10126,00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20</w:t>
            </w:r>
          </w:p>
        </w:tc>
        <w:tc>
          <w:tcPr>
            <w:tcW w:w="5210" w:type="dxa"/>
          </w:tcPr>
          <w:p w:rsidR="004E51CF" w:rsidRPr="00AE78E4" w:rsidRDefault="004E51CF" w:rsidP="00247C6E">
            <w:pPr>
              <w:widowControl w:val="0"/>
              <w:autoSpaceDE w:val="0"/>
              <w:autoSpaceDN w:val="0"/>
              <w:jc w:val="both"/>
              <w:rPr>
                <w:sz w:val="22"/>
              </w:rPr>
            </w:pPr>
            <w:r w:rsidRPr="00AE78E4">
              <w:rPr>
                <w:sz w:val="22"/>
              </w:rPr>
              <w:t>Опора из листовой стали толщиной 3 мм, длина - 9 м, покрытие - горячее оцинкование, с цоколем и кронштейном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26140,00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907415" cy="552450"/>
                      <wp:effectExtent l="0" t="0" r="0" b="0"/>
                      <wp:docPr id="100" name="Рисунок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23" o:spid="_x0000_s1026" style="width:71.4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21</w:t>
            </w:r>
          </w:p>
        </w:tc>
        <w:tc>
          <w:tcPr>
            <w:tcW w:w="5210" w:type="dxa"/>
          </w:tcPr>
          <w:p w:rsidR="004E51CF" w:rsidRPr="00AE78E4" w:rsidRDefault="004E51CF" w:rsidP="00247C6E">
            <w:pPr>
              <w:widowControl w:val="0"/>
              <w:autoSpaceDE w:val="0"/>
              <w:autoSpaceDN w:val="0"/>
              <w:jc w:val="both"/>
              <w:rPr>
                <w:sz w:val="22"/>
              </w:rPr>
            </w:pPr>
            <w:r w:rsidRPr="00AE78E4">
              <w:rPr>
                <w:sz w:val="22"/>
              </w:rPr>
              <w:t>Опора из листовой стали толщиной 3 мм, длина - 6 м, покрытие - горячее оцинкование, с цоколем и кронштейном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18525,00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22</w:t>
            </w:r>
          </w:p>
        </w:tc>
        <w:tc>
          <w:tcPr>
            <w:tcW w:w="5210" w:type="dxa"/>
          </w:tcPr>
          <w:p w:rsidR="004E51CF" w:rsidRPr="00AE78E4" w:rsidRDefault="004E51CF" w:rsidP="00247C6E">
            <w:pPr>
              <w:widowControl w:val="0"/>
              <w:autoSpaceDE w:val="0"/>
              <w:autoSpaceDN w:val="0"/>
              <w:jc w:val="both"/>
              <w:rPr>
                <w:sz w:val="22"/>
              </w:rPr>
            </w:pPr>
            <w:r w:rsidRPr="00AE78E4">
              <w:rPr>
                <w:sz w:val="22"/>
              </w:rPr>
              <w:t>Опора из листовой стали толщиной 3 мм, длина - 4 м, покрытие - горячее оцинкование, с цоколем и кронштейном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13750,00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23</w:t>
            </w:r>
          </w:p>
        </w:tc>
        <w:tc>
          <w:tcPr>
            <w:tcW w:w="5210" w:type="dxa"/>
          </w:tcPr>
          <w:p w:rsidR="004E51CF" w:rsidRPr="00AE78E4" w:rsidRDefault="004E51CF" w:rsidP="00247C6E">
            <w:pPr>
              <w:widowControl w:val="0"/>
              <w:autoSpaceDE w:val="0"/>
              <w:autoSpaceDN w:val="0"/>
              <w:jc w:val="both"/>
              <w:rPr>
                <w:sz w:val="22"/>
              </w:rPr>
            </w:pPr>
            <w:r w:rsidRPr="00AE78E4">
              <w:rPr>
                <w:sz w:val="22"/>
              </w:rPr>
              <w:t>Кронштейн металлический на опору</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6369,00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24</w:t>
            </w:r>
          </w:p>
        </w:tc>
        <w:tc>
          <w:tcPr>
            <w:tcW w:w="5210" w:type="dxa"/>
          </w:tcPr>
          <w:p w:rsidR="004E51CF" w:rsidRPr="00AE78E4" w:rsidRDefault="004E51CF" w:rsidP="00247C6E">
            <w:pPr>
              <w:widowControl w:val="0"/>
              <w:autoSpaceDE w:val="0"/>
              <w:autoSpaceDN w:val="0"/>
              <w:jc w:val="both"/>
              <w:rPr>
                <w:sz w:val="22"/>
              </w:rPr>
            </w:pPr>
            <w:r w:rsidRPr="00AE78E4">
              <w:rPr>
                <w:sz w:val="22"/>
              </w:rPr>
              <w:t>Фотоэлемент</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491,00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25</w:t>
            </w:r>
          </w:p>
        </w:tc>
        <w:tc>
          <w:tcPr>
            <w:tcW w:w="5210" w:type="dxa"/>
          </w:tcPr>
          <w:p w:rsidR="004E51CF" w:rsidRPr="00AE78E4" w:rsidRDefault="004E51CF" w:rsidP="00247C6E">
            <w:pPr>
              <w:widowControl w:val="0"/>
              <w:autoSpaceDE w:val="0"/>
              <w:autoSpaceDN w:val="0"/>
              <w:jc w:val="both"/>
              <w:rPr>
                <w:sz w:val="22"/>
              </w:rPr>
            </w:pPr>
            <w:r w:rsidRPr="00AE78E4">
              <w:rPr>
                <w:sz w:val="22"/>
              </w:rPr>
              <w:t>Автоматический выключатель 16А</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140,00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26</w:t>
            </w:r>
          </w:p>
        </w:tc>
        <w:tc>
          <w:tcPr>
            <w:tcW w:w="5210" w:type="dxa"/>
          </w:tcPr>
          <w:p w:rsidR="004E51CF" w:rsidRPr="00AE78E4" w:rsidRDefault="004E51CF" w:rsidP="00247C6E">
            <w:pPr>
              <w:widowControl w:val="0"/>
              <w:autoSpaceDE w:val="0"/>
              <w:autoSpaceDN w:val="0"/>
              <w:jc w:val="both"/>
              <w:rPr>
                <w:sz w:val="22"/>
              </w:rPr>
            </w:pPr>
            <w:r w:rsidRPr="00AE78E4">
              <w:rPr>
                <w:sz w:val="22"/>
              </w:rPr>
              <w:t>Выключатель одноклавишный для открытой проводки</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76,00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27</w:t>
            </w:r>
          </w:p>
        </w:tc>
        <w:tc>
          <w:tcPr>
            <w:tcW w:w="5210" w:type="dxa"/>
          </w:tcPr>
          <w:p w:rsidR="004E51CF" w:rsidRPr="00AE78E4" w:rsidRDefault="004E51CF" w:rsidP="00247C6E">
            <w:pPr>
              <w:widowControl w:val="0"/>
              <w:autoSpaceDE w:val="0"/>
              <w:autoSpaceDN w:val="0"/>
              <w:jc w:val="both"/>
              <w:rPr>
                <w:sz w:val="22"/>
              </w:rPr>
            </w:pPr>
            <w:r w:rsidRPr="00AE78E4">
              <w:rPr>
                <w:sz w:val="22"/>
              </w:rPr>
              <w:t>Гофрированная труба, d - 32 мм</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464" w:type="dxa"/>
          </w:tcPr>
          <w:p w:rsidR="004E51CF" w:rsidRPr="00AE78E4" w:rsidRDefault="004E51CF" w:rsidP="00247C6E">
            <w:pPr>
              <w:widowControl w:val="0"/>
              <w:autoSpaceDE w:val="0"/>
              <w:autoSpaceDN w:val="0"/>
              <w:jc w:val="center"/>
              <w:rPr>
                <w:sz w:val="22"/>
              </w:rPr>
            </w:pPr>
            <w:r w:rsidRPr="00AE78E4">
              <w:rPr>
                <w:sz w:val="22"/>
              </w:rPr>
              <w:t>33,00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28</w:t>
            </w:r>
          </w:p>
        </w:tc>
        <w:tc>
          <w:tcPr>
            <w:tcW w:w="5210" w:type="dxa"/>
          </w:tcPr>
          <w:p w:rsidR="004E51CF" w:rsidRPr="00AE78E4" w:rsidRDefault="004E51CF" w:rsidP="00247C6E">
            <w:pPr>
              <w:widowControl w:val="0"/>
              <w:autoSpaceDE w:val="0"/>
              <w:autoSpaceDN w:val="0"/>
              <w:jc w:val="both"/>
              <w:rPr>
                <w:sz w:val="22"/>
              </w:rPr>
            </w:pPr>
            <w:r w:rsidRPr="00AE78E4">
              <w:rPr>
                <w:sz w:val="22"/>
              </w:rPr>
              <w:t>Светильник светодиодный LED 80 Вт</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13500,00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907415" cy="293370"/>
                      <wp:effectExtent l="0" t="0" r="0" b="0"/>
                      <wp:docPr id="99" name="Рисунок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2" o:spid="_x0000_s1026" style="width:71.45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29</w:t>
            </w:r>
          </w:p>
        </w:tc>
        <w:tc>
          <w:tcPr>
            <w:tcW w:w="5210" w:type="dxa"/>
          </w:tcPr>
          <w:p w:rsidR="004E51CF" w:rsidRPr="00AE78E4" w:rsidRDefault="004E51CF" w:rsidP="00247C6E">
            <w:pPr>
              <w:widowControl w:val="0"/>
              <w:autoSpaceDE w:val="0"/>
              <w:autoSpaceDN w:val="0"/>
              <w:jc w:val="both"/>
              <w:rPr>
                <w:sz w:val="22"/>
              </w:rPr>
            </w:pPr>
            <w:r w:rsidRPr="00AE78E4">
              <w:rPr>
                <w:sz w:val="22"/>
              </w:rPr>
              <w:t>Светильник светодиодный LED 100 Вт</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13500,00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593725"/>
                      <wp:effectExtent l="0" t="0" r="0" b="0"/>
                      <wp:docPr id="98" name="Рисунок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3" o:spid="_x0000_s1026" style="width:70.4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30</w:t>
            </w:r>
          </w:p>
        </w:tc>
        <w:tc>
          <w:tcPr>
            <w:tcW w:w="5210" w:type="dxa"/>
          </w:tcPr>
          <w:p w:rsidR="004E51CF" w:rsidRPr="00AE78E4" w:rsidRDefault="004E51CF" w:rsidP="00247C6E">
            <w:pPr>
              <w:widowControl w:val="0"/>
              <w:autoSpaceDE w:val="0"/>
              <w:autoSpaceDN w:val="0"/>
              <w:jc w:val="both"/>
              <w:rPr>
                <w:sz w:val="22"/>
              </w:rPr>
            </w:pPr>
            <w:r w:rsidRPr="00AE78E4">
              <w:rPr>
                <w:sz w:val="22"/>
              </w:rPr>
              <w:t>Кронштейн для светильников на фасаде</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554,00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31</w:t>
            </w:r>
          </w:p>
        </w:tc>
        <w:tc>
          <w:tcPr>
            <w:tcW w:w="5210" w:type="dxa"/>
          </w:tcPr>
          <w:p w:rsidR="004E51CF" w:rsidRPr="00AE78E4" w:rsidRDefault="004E51CF" w:rsidP="00247C6E">
            <w:pPr>
              <w:widowControl w:val="0"/>
              <w:autoSpaceDE w:val="0"/>
              <w:autoSpaceDN w:val="0"/>
              <w:jc w:val="both"/>
              <w:rPr>
                <w:sz w:val="22"/>
              </w:rPr>
            </w:pPr>
            <w:r w:rsidRPr="00AE78E4">
              <w:rPr>
                <w:sz w:val="22"/>
              </w:rPr>
              <w:t>Провод СИП 4 x 16</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464" w:type="dxa"/>
          </w:tcPr>
          <w:p w:rsidR="004E51CF" w:rsidRPr="00AE78E4" w:rsidRDefault="004E51CF" w:rsidP="00247C6E">
            <w:pPr>
              <w:widowControl w:val="0"/>
              <w:autoSpaceDE w:val="0"/>
              <w:autoSpaceDN w:val="0"/>
              <w:jc w:val="center"/>
              <w:rPr>
                <w:sz w:val="22"/>
              </w:rPr>
            </w:pPr>
            <w:r w:rsidRPr="00AE78E4">
              <w:rPr>
                <w:sz w:val="22"/>
              </w:rPr>
              <w:t>101,00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32</w:t>
            </w:r>
          </w:p>
        </w:tc>
        <w:tc>
          <w:tcPr>
            <w:tcW w:w="5210" w:type="dxa"/>
          </w:tcPr>
          <w:p w:rsidR="004E51CF" w:rsidRPr="00AE78E4" w:rsidRDefault="004E51CF" w:rsidP="00247C6E">
            <w:pPr>
              <w:widowControl w:val="0"/>
              <w:autoSpaceDE w:val="0"/>
              <w:autoSpaceDN w:val="0"/>
              <w:jc w:val="both"/>
              <w:rPr>
                <w:sz w:val="22"/>
              </w:rPr>
            </w:pPr>
            <w:r w:rsidRPr="00AE78E4">
              <w:rPr>
                <w:sz w:val="22"/>
              </w:rPr>
              <w:t>Провод СИП 4 x 25</w:t>
            </w:r>
          </w:p>
        </w:tc>
        <w:tc>
          <w:tcPr>
            <w:tcW w:w="1134" w:type="dxa"/>
          </w:tcPr>
          <w:p w:rsidR="004E51CF" w:rsidRPr="00AE78E4" w:rsidRDefault="004E51CF" w:rsidP="00247C6E">
            <w:pPr>
              <w:widowControl w:val="0"/>
              <w:autoSpaceDE w:val="0"/>
              <w:autoSpaceDN w:val="0"/>
              <w:jc w:val="center"/>
              <w:rPr>
                <w:sz w:val="22"/>
              </w:rPr>
            </w:pPr>
            <w:r w:rsidRPr="00AE78E4">
              <w:rPr>
                <w:sz w:val="22"/>
              </w:rPr>
              <w:t>п. м</w:t>
            </w:r>
          </w:p>
        </w:tc>
        <w:tc>
          <w:tcPr>
            <w:tcW w:w="1464" w:type="dxa"/>
          </w:tcPr>
          <w:p w:rsidR="004E51CF" w:rsidRPr="00AE78E4" w:rsidRDefault="004E51CF" w:rsidP="00247C6E">
            <w:pPr>
              <w:widowControl w:val="0"/>
              <w:autoSpaceDE w:val="0"/>
              <w:autoSpaceDN w:val="0"/>
              <w:jc w:val="center"/>
              <w:rPr>
                <w:sz w:val="22"/>
              </w:rPr>
            </w:pPr>
            <w:r w:rsidRPr="00AE78E4">
              <w:rPr>
                <w:sz w:val="22"/>
              </w:rPr>
              <w:t>132,00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33</w:t>
            </w:r>
          </w:p>
        </w:tc>
        <w:tc>
          <w:tcPr>
            <w:tcW w:w="5210" w:type="dxa"/>
          </w:tcPr>
          <w:p w:rsidR="004E51CF" w:rsidRPr="00AE78E4" w:rsidRDefault="004E51CF" w:rsidP="00247C6E">
            <w:pPr>
              <w:widowControl w:val="0"/>
              <w:autoSpaceDE w:val="0"/>
              <w:autoSpaceDN w:val="0"/>
              <w:jc w:val="both"/>
              <w:rPr>
                <w:sz w:val="22"/>
              </w:rPr>
            </w:pPr>
            <w:r w:rsidRPr="00AE78E4">
              <w:rPr>
                <w:sz w:val="22"/>
              </w:rPr>
              <w:t>Коробка распределительная</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35,00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34</w:t>
            </w:r>
          </w:p>
        </w:tc>
        <w:tc>
          <w:tcPr>
            <w:tcW w:w="5210" w:type="dxa"/>
          </w:tcPr>
          <w:p w:rsidR="004E51CF" w:rsidRPr="00AE78E4" w:rsidRDefault="004E51CF" w:rsidP="00247C6E">
            <w:pPr>
              <w:widowControl w:val="0"/>
              <w:autoSpaceDE w:val="0"/>
              <w:autoSpaceDN w:val="0"/>
              <w:jc w:val="both"/>
              <w:rPr>
                <w:sz w:val="22"/>
              </w:rPr>
            </w:pPr>
            <w:r w:rsidRPr="00AE78E4">
              <w:rPr>
                <w:sz w:val="22"/>
              </w:rPr>
              <w:t>Клипса (скоба однолапковая)</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3,00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35</w:t>
            </w:r>
          </w:p>
        </w:tc>
        <w:tc>
          <w:tcPr>
            <w:tcW w:w="5210" w:type="dxa"/>
          </w:tcPr>
          <w:p w:rsidR="004E51CF" w:rsidRPr="00AE78E4" w:rsidRDefault="004E51CF" w:rsidP="00247C6E">
            <w:pPr>
              <w:widowControl w:val="0"/>
              <w:autoSpaceDE w:val="0"/>
              <w:autoSpaceDN w:val="0"/>
              <w:jc w:val="both"/>
              <w:rPr>
                <w:sz w:val="22"/>
              </w:rPr>
            </w:pPr>
            <w:r w:rsidRPr="00AE78E4">
              <w:rPr>
                <w:sz w:val="22"/>
              </w:rPr>
              <w:t>Дюбель-гвоздь (быстрый монтаж)</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42,00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36</w:t>
            </w:r>
          </w:p>
        </w:tc>
        <w:tc>
          <w:tcPr>
            <w:tcW w:w="5210" w:type="dxa"/>
          </w:tcPr>
          <w:p w:rsidR="004E51CF" w:rsidRPr="00AE78E4" w:rsidRDefault="004E51CF" w:rsidP="00247C6E">
            <w:pPr>
              <w:widowControl w:val="0"/>
              <w:autoSpaceDE w:val="0"/>
              <w:autoSpaceDN w:val="0"/>
              <w:jc w:val="both"/>
              <w:rPr>
                <w:sz w:val="22"/>
              </w:rPr>
            </w:pPr>
            <w:r w:rsidRPr="00AE78E4">
              <w:rPr>
                <w:sz w:val="22"/>
              </w:rPr>
              <w:t>Рейка DIN 30 см</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71,00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37</w:t>
            </w:r>
          </w:p>
        </w:tc>
        <w:tc>
          <w:tcPr>
            <w:tcW w:w="5210" w:type="dxa"/>
          </w:tcPr>
          <w:p w:rsidR="004E51CF" w:rsidRPr="00AE78E4" w:rsidRDefault="004E51CF" w:rsidP="00247C6E">
            <w:pPr>
              <w:widowControl w:val="0"/>
              <w:autoSpaceDE w:val="0"/>
              <w:autoSpaceDN w:val="0"/>
              <w:jc w:val="both"/>
              <w:rPr>
                <w:sz w:val="22"/>
              </w:rPr>
            </w:pPr>
            <w:r w:rsidRPr="00AE78E4">
              <w:rPr>
                <w:sz w:val="22"/>
              </w:rPr>
              <w:t>Шина нулевая</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505,00</w:t>
            </w:r>
          </w:p>
        </w:tc>
        <w:tc>
          <w:tcPr>
            <w:tcW w:w="1504" w:type="dxa"/>
          </w:tcPr>
          <w:p w:rsidR="004E51CF" w:rsidRPr="00AE78E4" w:rsidRDefault="004E51CF" w:rsidP="00247C6E">
            <w:pPr>
              <w:widowControl w:val="0"/>
              <w:autoSpaceDE w:val="0"/>
              <w:autoSpaceDN w:val="0"/>
              <w:rPr>
                <w:sz w:val="22"/>
              </w:rPr>
            </w:pPr>
          </w:p>
        </w:tc>
      </w:tr>
    </w:tbl>
    <w:p w:rsidR="004E51CF" w:rsidRPr="00AE78E4" w:rsidRDefault="004E51CF" w:rsidP="004E51CF">
      <w:pPr>
        <w:widowControl w:val="0"/>
        <w:autoSpaceDE w:val="0"/>
        <w:autoSpaceDN w:val="0"/>
        <w:jc w:val="right"/>
        <w:outlineLvl w:val="1"/>
        <w:rPr>
          <w:sz w:val="24"/>
          <w:szCs w:val="24"/>
        </w:rPr>
      </w:pPr>
    </w:p>
    <w:p w:rsidR="004E51CF" w:rsidRPr="00AE78E4" w:rsidRDefault="004E51CF" w:rsidP="004E51CF">
      <w:pPr>
        <w:widowControl w:val="0"/>
        <w:autoSpaceDE w:val="0"/>
        <w:autoSpaceDN w:val="0"/>
        <w:jc w:val="right"/>
        <w:outlineLvl w:val="1"/>
        <w:rPr>
          <w:sz w:val="24"/>
          <w:szCs w:val="24"/>
        </w:rPr>
      </w:pPr>
    </w:p>
    <w:p w:rsidR="004E51CF" w:rsidRPr="00AE78E4" w:rsidRDefault="004E51CF" w:rsidP="004E51CF">
      <w:pPr>
        <w:widowControl w:val="0"/>
        <w:autoSpaceDE w:val="0"/>
        <w:autoSpaceDN w:val="0"/>
        <w:jc w:val="right"/>
        <w:outlineLvl w:val="1"/>
        <w:rPr>
          <w:sz w:val="24"/>
          <w:szCs w:val="24"/>
        </w:rPr>
      </w:pPr>
      <w:r w:rsidRPr="00AE78E4">
        <w:rPr>
          <w:sz w:val="24"/>
          <w:szCs w:val="24"/>
        </w:rPr>
        <w:t>Таблица N 3</w:t>
      </w:r>
    </w:p>
    <w:p w:rsidR="004E51CF" w:rsidRPr="00AE78E4" w:rsidRDefault="004E51CF" w:rsidP="004E51CF">
      <w:pPr>
        <w:widowControl w:val="0"/>
        <w:autoSpaceDE w:val="0"/>
        <w:autoSpaceDN w:val="0"/>
        <w:jc w:val="center"/>
        <w:rPr>
          <w:sz w:val="24"/>
          <w:szCs w:val="24"/>
        </w:rPr>
      </w:pPr>
      <w:r w:rsidRPr="00AE78E4">
        <w:rPr>
          <w:sz w:val="24"/>
          <w:szCs w:val="24"/>
        </w:rPr>
        <w:t>Установка скамеек</w:t>
      </w:r>
    </w:p>
    <w:p w:rsidR="004E51CF" w:rsidRPr="00AE78E4" w:rsidRDefault="004E51CF" w:rsidP="004E51CF">
      <w:pPr>
        <w:widowControl w:val="0"/>
        <w:autoSpaceDE w:val="0"/>
        <w:autoSpaceDN w:val="0"/>
        <w:rPr>
          <w:rFonts w:ascii="Calibri" w:hAnsi="Calibri" w:cs="Calibri"/>
          <w:sz w:val="22"/>
        </w:rPr>
      </w:pP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5210"/>
        <w:gridCol w:w="1134"/>
        <w:gridCol w:w="1464"/>
        <w:gridCol w:w="1504"/>
      </w:tblGrid>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N п/п</w:t>
            </w:r>
          </w:p>
        </w:tc>
        <w:tc>
          <w:tcPr>
            <w:tcW w:w="5210" w:type="dxa"/>
          </w:tcPr>
          <w:p w:rsidR="004E51CF" w:rsidRPr="00AE78E4" w:rsidRDefault="004E51CF" w:rsidP="00247C6E">
            <w:pPr>
              <w:widowControl w:val="0"/>
              <w:autoSpaceDE w:val="0"/>
              <w:autoSpaceDN w:val="0"/>
              <w:jc w:val="center"/>
              <w:rPr>
                <w:sz w:val="22"/>
              </w:rPr>
            </w:pPr>
            <w:r w:rsidRPr="00AE78E4">
              <w:rPr>
                <w:sz w:val="22"/>
              </w:rPr>
              <w:t>Наименование работ</w:t>
            </w:r>
          </w:p>
        </w:tc>
        <w:tc>
          <w:tcPr>
            <w:tcW w:w="1134" w:type="dxa"/>
          </w:tcPr>
          <w:p w:rsidR="004E51CF" w:rsidRPr="00AE78E4" w:rsidRDefault="004E51CF" w:rsidP="00247C6E">
            <w:pPr>
              <w:widowControl w:val="0"/>
              <w:autoSpaceDE w:val="0"/>
              <w:autoSpaceDN w:val="0"/>
              <w:jc w:val="center"/>
              <w:rPr>
                <w:sz w:val="22"/>
              </w:rPr>
            </w:pPr>
            <w:r w:rsidRPr="00AE78E4">
              <w:rPr>
                <w:sz w:val="22"/>
              </w:rPr>
              <w:t>Единица измерения</w:t>
            </w:r>
          </w:p>
        </w:tc>
        <w:tc>
          <w:tcPr>
            <w:tcW w:w="1464" w:type="dxa"/>
          </w:tcPr>
          <w:p w:rsidR="004E51CF" w:rsidRPr="00AE78E4" w:rsidRDefault="004E51CF" w:rsidP="00247C6E">
            <w:pPr>
              <w:widowControl w:val="0"/>
              <w:autoSpaceDE w:val="0"/>
              <w:autoSpaceDN w:val="0"/>
              <w:jc w:val="center"/>
              <w:rPr>
                <w:sz w:val="22"/>
              </w:rPr>
            </w:pPr>
            <w:r w:rsidRPr="00AE78E4">
              <w:rPr>
                <w:sz w:val="22"/>
              </w:rPr>
              <w:t>Стоимость за единицу с НДС (руб.)</w:t>
            </w:r>
          </w:p>
        </w:tc>
        <w:tc>
          <w:tcPr>
            <w:tcW w:w="1504" w:type="dxa"/>
          </w:tcPr>
          <w:p w:rsidR="004E51CF" w:rsidRPr="00AE78E4" w:rsidRDefault="004E51CF" w:rsidP="00247C6E">
            <w:pPr>
              <w:widowControl w:val="0"/>
              <w:autoSpaceDE w:val="0"/>
              <w:autoSpaceDN w:val="0"/>
              <w:jc w:val="center"/>
              <w:rPr>
                <w:sz w:val="22"/>
              </w:rPr>
            </w:pPr>
            <w:r w:rsidRPr="00AE78E4">
              <w:rPr>
                <w:sz w:val="22"/>
              </w:rPr>
              <w:t>Изображение</w:t>
            </w:r>
          </w:p>
        </w:tc>
      </w:tr>
      <w:tr w:rsidR="004E51CF" w:rsidRPr="00AE78E4" w:rsidTr="00247C6E">
        <w:tc>
          <w:tcPr>
            <w:tcW w:w="9772" w:type="dxa"/>
            <w:gridSpan w:val="5"/>
          </w:tcPr>
          <w:p w:rsidR="004E51CF" w:rsidRPr="00AE78E4" w:rsidRDefault="004E51CF" w:rsidP="00247C6E">
            <w:pPr>
              <w:widowControl w:val="0"/>
              <w:autoSpaceDE w:val="0"/>
              <w:autoSpaceDN w:val="0"/>
              <w:jc w:val="center"/>
              <w:outlineLvl w:val="2"/>
              <w:rPr>
                <w:sz w:val="22"/>
              </w:rPr>
            </w:pPr>
            <w:r w:rsidRPr="00AE78E4">
              <w:rPr>
                <w:sz w:val="22"/>
              </w:rPr>
              <w:t>Работа</w: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w:t>
            </w:r>
          </w:p>
        </w:tc>
        <w:tc>
          <w:tcPr>
            <w:tcW w:w="5210" w:type="dxa"/>
          </w:tcPr>
          <w:p w:rsidR="004E51CF" w:rsidRPr="00AE78E4" w:rsidRDefault="004E51CF" w:rsidP="00247C6E">
            <w:pPr>
              <w:widowControl w:val="0"/>
              <w:autoSpaceDE w:val="0"/>
              <w:autoSpaceDN w:val="0"/>
              <w:jc w:val="both"/>
              <w:rPr>
                <w:sz w:val="22"/>
              </w:rPr>
            </w:pPr>
            <w:r w:rsidRPr="00AE78E4">
              <w:rPr>
                <w:sz w:val="22"/>
              </w:rPr>
              <w:t>Демонтаж старых скамеек</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750,00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w:t>
            </w:r>
          </w:p>
        </w:tc>
        <w:tc>
          <w:tcPr>
            <w:tcW w:w="5210" w:type="dxa"/>
          </w:tcPr>
          <w:p w:rsidR="004E51CF" w:rsidRPr="00AE78E4" w:rsidRDefault="004E51CF" w:rsidP="00247C6E">
            <w:pPr>
              <w:widowControl w:val="0"/>
              <w:autoSpaceDE w:val="0"/>
              <w:autoSpaceDN w:val="0"/>
              <w:jc w:val="both"/>
              <w:rPr>
                <w:sz w:val="22"/>
              </w:rPr>
            </w:pPr>
            <w:r w:rsidRPr="00AE78E4">
              <w:rPr>
                <w:sz w:val="22"/>
              </w:rPr>
              <w:t>Стоимость установки скамейки</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2000,00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9772" w:type="dxa"/>
            <w:gridSpan w:val="5"/>
          </w:tcPr>
          <w:p w:rsidR="004E51CF" w:rsidRPr="00AE78E4" w:rsidRDefault="004E51CF" w:rsidP="00247C6E">
            <w:pPr>
              <w:widowControl w:val="0"/>
              <w:autoSpaceDE w:val="0"/>
              <w:autoSpaceDN w:val="0"/>
              <w:jc w:val="center"/>
              <w:outlineLvl w:val="2"/>
              <w:rPr>
                <w:sz w:val="22"/>
              </w:rPr>
            </w:pPr>
            <w:r w:rsidRPr="00AE78E4">
              <w:rPr>
                <w:sz w:val="22"/>
              </w:rPr>
              <w:t>Материалы</w: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w:t>
            </w:r>
          </w:p>
        </w:tc>
        <w:tc>
          <w:tcPr>
            <w:tcW w:w="5210" w:type="dxa"/>
          </w:tcPr>
          <w:p w:rsidR="004E51CF" w:rsidRPr="00AE78E4" w:rsidRDefault="004E51CF" w:rsidP="00247C6E">
            <w:pPr>
              <w:widowControl w:val="0"/>
              <w:autoSpaceDE w:val="0"/>
              <w:autoSpaceDN w:val="0"/>
              <w:jc w:val="both"/>
              <w:rPr>
                <w:sz w:val="22"/>
              </w:rPr>
            </w:pPr>
            <w:r w:rsidRPr="00AE78E4">
              <w:rPr>
                <w:sz w:val="22"/>
              </w:rPr>
              <w:t>Скамейка со спинкой, металлический каркас</w:t>
            </w:r>
          </w:p>
          <w:p w:rsidR="004E51CF" w:rsidRPr="00AE78E4" w:rsidRDefault="004E51CF" w:rsidP="00247C6E">
            <w:pPr>
              <w:widowControl w:val="0"/>
              <w:autoSpaceDE w:val="0"/>
              <w:autoSpaceDN w:val="0"/>
              <w:jc w:val="both"/>
              <w:rPr>
                <w:sz w:val="22"/>
              </w:rPr>
            </w:pPr>
            <w:r w:rsidRPr="00AE78E4">
              <w:rPr>
                <w:sz w:val="22"/>
              </w:rPr>
              <w:t>Длина - 180 см, ширина - 58 см, высота со спинкой - 84 см, вес - 54 кг</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21500,00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593725"/>
                      <wp:effectExtent l="0" t="0" r="0" b="0"/>
                      <wp:docPr id="97" name="Рисунок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26" o:spid="_x0000_s1026" style="width:70.4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w:t>
            </w:r>
          </w:p>
        </w:tc>
        <w:tc>
          <w:tcPr>
            <w:tcW w:w="5210" w:type="dxa"/>
          </w:tcPr>
          <w:p w:rsidR="004E51CF" w:rsidRPr="00AE78E4" w:rsidRDefault="004E51CF" w:rsidP="00247C6E">
            <w:pPr>
              <w:widowControl w:val="0"/>
              <w:autoSpaceDE w:val="0"/>
              <w:autoSpaceDN w:val="0"/>
              <w:jc w:val="both"/>
              <w:rPr>
                <w:sz w:val="22"/>
              </w:rPr>
            </w:pPr>
            <w:r w:rsidRPr="00AE78E4">
              <w:rPr>
                <w:sz w:val="22"/>
              </w:rPr>
              <w:t>Скамейка со спинкой, металлический каркас</w:t>
            </w:r>
          </w:p>
          <w:p w:rsidR="004E51CF" w:rsidRPr="00AE78E4" w:rsidRDefault="004E51CF" w:rsidP="00247C6E">
            <w:pPr>
              <w:widowControl w:val="0"/>
              <w:autoSpaceDE w:val="0"/>
              <w:autoSpaceDN w:val="0"/>
              <w:jc w:val="both"/>
              <w:rPr>
                <w:sz w:val="22"/>
              </w:rPr>
            </w:pPr>
            <w:r w:rsidRPr="00AE78E4">
              <w:rPr>
                <w:sz w:val="22"/>
              </w:rPr>
              <w:t>Длина - 180 см, ширина - 62 см, высота со спинкой - 88 см, вес - 60 кг</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18500,00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688975"/>
                      <wp:effectExtent l="0" t="0" r="0" b="0"/>
                      <wp:docPr id="96" name="Рисуно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27" o:spid="_x0000_s1026" style="width:70.4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w:t>
            </w:r>
          </w:p>
        </w:tc>
        <w:tc>
          <w:tcPr>
            <w:tcW w:w="5210" w:type="dxa"/>
          </w:tcPr>
          <w:p w:rsidR="004E51CF" w:rsidRPr="00AE78E4" w:rsidRDefault="004E51CF" w:rsidP="00247C6E">
            <w:pPr>
              <w:widowControl w:val="0"/>
              <w:autoSpaceDE w:val="0"/>
              <w:autoSpaceDN w:val="0"/>
              <w:jc w:val="both"/>
              <w:rPr>
                <w:sz w:val="22"/>
              </w:rPr>
            </w:pPr>
            <w:r w:rsidRPr="00AE78E4">
              <w:rPr>
                <w:sz w:val="22"/>
              </w:rPr>
              <w:t>Скамейка со спинкой двусторонняя, металлический каркас</w:t>
            </w:r>
          </w:p>
          <w:p w:rsidR="004E51CF" w:rsidRPr="00AE78E4" w:rsidRDefault="004E51CF" w:rsidP="00247C6E">
            <w:pPr>
              <w:widowControl w:val="0"/>
              <w:autoSpaceDE w:val="0"/>
              <w:autoSpaceDN w:val="0"/>
              <w:jc w:val="both"/>
              <w:rPr>
                <w:sz w:val="22"/>
              </w:rPr>
            </w:pPr>
            <w:r w:rsidRPr="00AE78E4">
              <w:rPr>
                <w:sz w:val="22"/>
              </w:rPr>
              <w:t>Длина - 166 см, высота - 90 см, ширина - 115 см, вес - 91 кг</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27500,00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907415" cy="702945"/>
                      <wp:effectExtent l="0" t="0" r="0" b="0"/>
                      <wp:docPr id="95" name="Рисунок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6" o:spid="_x0000_s1026" style="width:71.4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w:t>
            </w:r>
          </w:p>
        </w:tc>
        <w:tc>
          <w:tcPr>
            <w:tcW w:w="5210" w:type="dxa"/>
          </w:tcPr>
          <w:p w:rsidR="004E51CF" w:rsidRPr="00AE78E4" w:rsidRDefault="004E51CF" w:rsidP="00247C6E">
            <w:pPr>
              <w:widowControl w:val="0"/>
              <w:autoSpaceDE w:val="0"/>
              <w:autoSpaceDN w:val="0"/>
              <w:jc w:val="both"/>
              <w:rPr>
                <w:sz w:val="22"/>
              </w:rPr>
            </w:pPr>
            <w:r w:rsidRPr="00AE78E4">
              <w:rPr>
                <w:sz w:val="22"/>
              </w:rPr>
              <w:t>Лавка без спинки, металлический каркас</w:t>
            </w:r>
          </w:p>
          <w:p w:rsidR="004E51CF" w:rsidRPr="00AE78E4" w:rsidRDefault="004E51CF" w:rsidP="00247C6E">
            <w:pPr>
              <w:widowControl w:val="0"/>
              <w:autoSpaceDE w:val="0"/>
              <w:autoSpaceDN w:val="0"/>
              <w:jc w:val="both"/>
              <w:rPr>
                <w:sz w:val="22"/>
              </w:rPr>
            </w:pPr>
            <w:r w:rsidRPr="00AE78E4">
              <w:rPr>
                <w:sz w:val="22"/>
              </w:rPr>
              <w:t>Длина - 180 см, высота - 45 см, ширина - 61 см, вес - 40 кг</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13500,00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907415" cy="688975"/>
                      <wp:effectExtent l="0" t="0" r="0" b="0"/>
                      <wp:docPr id="94" name="Рисунок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7" o:spid="_x0000_s1026" style="width:71.45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w:t>
            </w:r>
          </w:p>
        </w:tc>
        <w:tc>
          <w:tcPr>
            <w:tcW w:w="5210" w:type="dxa"/>
          </w:tcPr>
          <w:p w:rsidR="004E51CF" w:rsidRPr="00AE78E4" w:rsidRDefault="004E51CF" w:rsidP="00247C6E">
            <w:pPr>
              <w:widowControl w:val="0"/>
              <w:autoSpaceDE w:val="0"/>
              <w:autoSpaceDN w:val="0"/>
              <w:jc w:val="both"/>
              <w:rPr>
                <w:sz w:val="22"/>
              </w:rPr>
            </w:pPr>
            <w:r w:rsidRPr="00AE78E4">
              <w:rPr>
                <w:sz w:val="22"/>
              </w:rPr>
              <w:t>Скамейка со спинкой, бетон</w:t>
            </w:r>
          </w:p>
          <w:p w:rsidR="004E51CF" w:rsidRPr="00AE78E4" w:rsidRDefault="004E51CF" w:rsidP="00247C6E">
            <w:pPr>
              <w:widowControl w:val="0"/>
              <w:autoSpaceDE w:val="0"/>
              <w:autoSpaceDN w:val="0"/>
              <w:jc w:val="both"/>
              <w:rPr>
                <w:sz w:val="22"/>
              </w:rPr>
            </w:pPr>
            <w:r w:rsidRPr="00AE78E4">
              <w:rPr>
                <w:sz w:val="22"/>
              </w:rPr>
              <w:t>Материал: фибробетон, деревянный настил, лак, пропитка по дереву. Размеры (мм): 1940 x 700 x 850</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12600,00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812165"/>
                      <wp:effectExtent l="0" t="0" r="0" b="0"/>
                      <wp:docPr id="93" name="Рисунок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0" o:spid="_x0000_s1026" style="width:70.4pt;height: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6</w:t>
            </w:r>
          </w:p>
        </w:tc>
        <w:tc>
          <w:tcPr>
            <w:tcW w:w="5210" w:type="dxa"/>
          </w:tcPr>
          <w:p w:rsidR="004E51CF" w:rsidRPr="00AE78E4" w:rsidRDefault="004E51CF" w:rsidP="00247C6E">
            <w:pPr>
              <w:widowControl w:val="0"/>
              <w:autoSpaceDE w:val="0"/>
              <w:autoSpaceDN w:val="0"/>
              <w:jc w:val="both"/>
              <w:rPr>
                <w:sz w:val="22"/>
              </w:rPr>
            </w:pPr>
            <w:r w:rsidRPr="00AE78E4">
              <w:rPr>
                <w:sz w:val="22"/>
              </w:rPr>
              <w:t>Скамейка без спинки</w:t>
            </w:r>
          </w:p>
          <w:p w:rsidR="004E51CF" w:rsidRPr="00AE78E4" w:rsidRDefault="004E51CF" w:rsidP="00247C6E">
            <w:pPr>
              <w:widowControl w:val="0"/>
              <w:autoSpaceDE w:val="0"/>
              <w:autoSpaceDN w:val="0"/>
              <w:jc w:val="both"/>
              <w:rPr>
                <w:sz w:val="22"/>
              </w:rPr>
            </w:pPr>
            <w:r w:rsidRPr="00AE78E4">
              <w:rPr>
                <w:sz w:val="22"/>
              </w:rPr>
              <w:t>Материал: бетон, деревянный настил, лак, пропитка по дереву.</w:t>
            </w:r>
          </w:p>
          <w:p w:rsidR="004E51CF" w:rsidRPr="00AE78E4" w:rsidRDefault="004E51CF" w:rsidP="00247C6E">
            <w:pPr>
              <w:widowControl w:val="0"/>
              <w:autoSpaceDE w:val="0"/>
              <w:autoSpaceDN w:val="0"/>
              <w:jc w:val="both"/>
              <w:rPr>
                <w:sz w:val="22"/>
              </w:rPr>
            </w:pPr>
            <w:r w:rsidRPr="00AE78E4">
              <w:rPr>
                <w:sz w:val="22"/>
              </w:rPr>
              <w:t>Размеры (мм): 1500 x 400 x 430</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8700,00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559435"/>
                      <wp:effectExtent l="0" t="0" r="0" b="0"/>
                      <wp:docPr id="92" name="Рисунок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9" o:spid="_x0000_s1026" style="width:70.4pt;height: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7</w:t>
            </w:r>
          </w:p>
        </w:tc>
        <w:tc>
          <w:tcPr>
            <w:tcW w:w="5210" w:type="dxa"/>
          </w:tcPr>
          <w:p w:rsidR="004E51CF" w:rsidRPr="00AE78E4" w:rsidRDefault="004E51CF" w:rsidP="00247C6E">
            <w:pPr>
              <w:widowControl w:val="0"/>
              <w:autoSpaceDE w:val="0"/>
              <w:autoSpaceDN w:val="0"/>
              <w:jc w:val="both"/>
              <w:rPr>
                <w:sz w:val="22"/>
              </w:rPr>
            </w:pPr>
            <w:r w:rsidRPr="00AE78E4">
              <w:rPr>
                <w:sz w:val="22"/>
              </w:rPr>
              <w:t>Скамейка без спинки</w:t>
            </w:r>
          </w:p>
          <w:p w:rsidR="004E51CF" w:rsidRPr="00AE78E4" w:rsidRDefault="004E51CF" w:rsidP="00247C6E">
            <w:pPr>
              <w:widowControl w:val="0"/>
              <w:autoSpaceDE w:val="0"/>
              <w:autoSpaceDN w:val="0"/>
              <w:jc w:val="both"/>
              <w:rPr>
                <w:sz w:val="22"/>
              </w:rPr>
            </w:pPr>
            <w:r w:rsidRPr="00AE78E4">
              <w:rPr>
                <w:sz w:val="22"/>
              </w:rPr>
              <w:t>Материал: бетон, деревянный настил, лак, пропитка по дереву.</w:t>
            </w:r>
          </w:p>
          <w:p w:rsidR="004E51CF" w:rsidRPr="00AE78E4" w:rsidRDefault="004E51CF" w:rsidP="00247C6E">
            <w:pPr>
              <w:widowControl w:val="0"/>
              <w:autoSpaceDE w:val="0"/>
              <w:autoSpaceDN w:val="0"/>
              <w:jc w:val="both"/>
              <w:rPr>
                <w:sz w:val="22"/>
              </w:rPr>
            </w:pPr>
            <w:r w:rsidRPr="00AE78E4">
              <w:rPr>
                <w:sz w:val="22"/>
              </w:rPr>
              <w:t>Размеры (мм): 1900 x 500 x 450</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12800,00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511810"/>
                      <wp:effectExtent l="0" t="0" r="0" b="0"/>
                      <wp:docPr id="91" name="Рисунок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0" o:spid="_x0000_s1026" style="width:70.4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8</w:t>
            </w:r>
          </w:p>
        </w:tc>
        <w:tc>
          <w:tcPr>
            <w:tcW w:w="5210" w:type="dxa"/>
          </w:tcPr>
          <w:p w:rsidR="004E51CF" w:rsidRPr="00AE78E4" w:rsidRDefault="004E51CF" w:rsidP="00247C6E">
            <w:pPr>
              <w:widowControl w:val="0"/>
              <w:autoSpaceDE w:val="0"/>
              <w:autoSpaceDN w:val="0"/>
              <w:jc w:val="both"/>
              <w:rPr>
                <w:sz w:val="22"/>
              </w:rPr>
            </w:pPr>
            <w:r w:rsidRPr="00AE78E4">
              <w:rPr>
                <w:sz w:val="22"/>
              </w:rPr>
              <w:t>Скамейка вокруг дерева или столба</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25600,00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668655"/>
                      <wp:effectExtent l="0" t="0" r="0" b="0"/>
                      <wp:docPr id="90" name="Рисунок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1" o:spid="_x0000_s1026" style="width:70.4pt;height:5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" filled="f" stroked="f">
                      <o:lock v:ext="edit" aspectratio="t"/>
                      <w10:anchorlock/>
                    </v:rect>
                  </w:pict>
                </mc:Fallback>
              </mc:AlternateContent>
            </w:r>
          </w:p>
        </w:tc>
      </w:tr>
    </w:tbl>
    <w:p w:rsidR="004E51CF" w:rsidRPr="00AE78E4" w:rsidRDefault="004E51CF" w:rsidP="004E51CF">
      <w:pPr>
        <w:widowControl w:val="0"/>
        <w:autoSpaceDE w:val="0"/>
        <w:autoSpaceDN w:val="0"/>
        <w:rPr>
          <w:rFonts w:ascii="Calibri" w:hAnsi="Calibri" w:cs="Calibri"/>
          <w:sz w:val="22"/>
        </w:rPr>
      </w:pPr>
    </w:p>
    <w:p w:rsidR="004E51CF" w:rsidRPr="00AE78E4" w:rsidRDefault="004E51CF" w:rsidP="004E51CF">
      <w:pPr>
        <w:widowControl w:val="0"/>
        <w:autoSpaceDE w:val="0"/>
        <w:autoSpaceDN w:val="0"/>
        <w:rPr>
          <w:rFonts w:ascii="Calibri" w:hAnsi="Calibri" w:cs="Calibri"/>
          <w:sz w:val="22"/>
        </w:rPr>
      </w:pPr>
    </w:p>
    <w:p w:rsidR="004E51CF" w:rsidRPr="00AE78E4" w:rsidRDefault="004E51CF" w:rsidP="004E51CF">
      <w:pPr>
        <w:widowControl w:val="0"/>
        <w:autoSpaceDE w:val="0"/>
        <w:autoSpaceDN w:val="0"/>
        <w:rPr>
          <w:rFonts w:ascii="Calibri" w:hAnsi="Calibri" w:cs="Calibri"/>
          <w:sz w:val="22"/>
        </w:rPr>
      </w:pPr>
    </w:p>
    <w:p w:rsidR="004E51CF" w:rsidRPr="00AE78E4" w:rsidRDefault="004E51CF" w:rsidP="004E51CF">
      <w:pPr>
        <w:widowControl w:val="0"/>
        <w:autoSpaceDE w:val="0"/>
        <w:autoSpaceDN w:val="0"/>
        <w:ind w:firstLine="708"/>
        <w:jc w:val="right"/>
        <w:outlineLvl w:val="1"/>
        <w:rPr>
          <w:sz w:val="24"/>
          <w:szCs w:val="24"/>
        </w:rPr>
      </w:pPr>
      <w:r w:rsidRPr="00AE78E4">
        <w:rPr>
          <w:sz w:val="24"/>
          <w:szCs w:val="24"/>
        </w:rPr>
        <w:t>Таблица N 4</w:t>
      </w:r>
    </w:p>
    <w:p w:rsidR="004E51CF" w:rsidRPr="00AE78E4" w:rsidRDefault="004E51CF" w:rsidP="004E51CF">
      <w:pPr>
        <w:widowControl w:val="0"/>
        <w:autoSpaceDE w:val="0"/>
        <w:autoSpaceDN w:val="0"/>
        <w:ind w:firstLine="708"/>
        <w:jc w:val="center"/>
        <w:rPr>
          <w:sz w:val="24"/>
          <w:szCs w:val="24"/>
        </w:rPr>
      </w:pPr>
      <w:r w:rsidRPr="00AE78E4">
        <w:rPr>
          <w:sz w:val="24"/>
          <w:szCs w:val="24"/>
        </w:rPr>
        <w:t>Установка урн</w:t>
      </w: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5210"/>
        <w:gridCol w:w="1134"/>
        <w:gridCol w:w="1464"/>
        <w:gridCol w:w="1504"/>
      </w:tblGrid>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N п/п</w:t>
            </w:r>
          </w:p>
        </w:tc>
        <w:tc>
          <w:tcPr>
            <w:tcW w:w="5210" w:type="dxa"/>
          </w:tcPr>
          <w:p w:rsidR="004E51CF" w:rsidRPr="00AE78E4" w:rsidRDefault="004E51CF" w:rsidP="00247C6E">
            <w:pPr>
              <w:widowControl w:val="0"/>
              <w:autoSpaceDE w:val="0"/>
              <w:autoSpaceDN w:val="0"/>
              <w:jc w:val="center"/>
              <w:rPr>
                <w:sz w:val="22"/>
              </w:rPr>
            </w:pPr>
            <w:r w:rsidRPr="00AE78E4">
              <w:rPr>
                <w:sz w:val="22"/>
              </w:rPr>
              <w:t>Наименование работ</w:t>
            </w:r>
          </w:p>
        </w:tc>
        <w:tc>
          <w:tcPr>
            <w:tcW w:w="1134" w:type="dxa"/>
          </w:tcPr>
          <w:p w:rsidR="004E51CF" w:rsidRPr="00AE78E4" w:rsidRDefault="004E51CF" w:rsidP="00247C6E">
            <w:pPr>
              <w:widowControl w:val="0"/>
              <w:autoSpaceDE w:val="0"/>
              <w:autoSpaceDN w:val="0"/>
              <w:jc w:val="center"/>
              <w:rPr>
                <w:sz w:val="22"/>
              </w:rPr>
            </w:pPr>
            <w:r w:rsidRPr="00AE78E4">
              <w:rPr>
                <w:sz w:val="22"/>
              </w:rPr>
              <w:t>Единица измерения</w:t>
            </w:r>
          </w:p>
        </w:tc>
        <w:tc>
          <w:tcPr>
            <w:tcW w:w="1464" w:type="dxa"/>
          </w:tcPr>
          <w:p w:rsidR="004E51CF" w:rsidRPr="00AE78E4" w:rsidRDefault="004E51CF" w:rsidP="00247C6E">
            <w:pPr>
              <w:widowControl w:val="0"/>
              <w:autoSpaceDE w:val="0"/>
              <w:autoSpaceDN w:val="0"/>
              <w:jc w:val="center"/>
              <w:rPr>
                <w:sz w:val="22"/>
              </w:rPr>
            </w:pPr>
            <w:r w:rsidRPr="00AE78E4">
              <w:rPr>
                <w:sz w:val="22"/>
              </w:rPr>
              <w:t>Стоимость за единицу с НДС (руб.)</w:t>
            </w:r>
          </w:p>
        </w:tc>
        <w:tc>
          <w:tcPr>
            <w:tcW w:w="1504" w:type="dxa"/>
          </w:tcPr>
          <w:p w:rsidR="004E51CF" w:rsidRPr="00AE78E4" w:rsidRDefault="004E51CF" w:rsidP="00247C6E">
            <w:pPr>
              <w:widowControl w:val="0"/>
              <w:autoSpaceDE w:val="0"/>
              <w:autoSpaceDN w:val="0"/>
              <w:jc w:val="center"/>
              <w:rPr>
                <w:sz w:val="22"/>
              </w:rPr>
            </w:pPr>
            <w:r w:rsidRPr="00AE78E4">
              <w:rPr>
                <w:sz w:val="22"/>
              </w:rPr>
              <w:t>Изображение</w:t>
            </w:r>
          </w:p>
        </w:tc>
      </w:tr>
      <w:tr w:rsidR="004E51CF" w:rsidRPr="00AE78E4" w:rsidTr="00247C6E">
        <w:tc>
          <w:tcPr>
            <w:tcW w:w="9772" w:type="dxa"/>
            <w:gridSpan w:val="5"/>
          </w:tcPr>
          <w:p w:rsidR="004E51CF" w:rsidRPr="00AE78E4" w:rsidRDefault="004E51CF" w:rsidP="00247C6E">
            <w:pPr>
              <w:widowControl w:val="0"/>
              <w:autoSpaceDE w:val="0"/>
              <w:autoSpaceDN w:val="0"/>
              <w:jc w:val="center"/>
              <w:outlineLvl w:val="2"/>
              <w:rPr>
                <w:sz w:val="22"/>
              </w:rPr>
            </w:pPr>
            <w:r w:rsidRPr="00AE78E4">
              <w:rPr>
                <w:sz w:val="22"/>
              </w:rPr>
              <w:t>Работа</w: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w:t>
            </w:r>
          </w:p>
        </w:tc>
        <w:tc>
          <w:tcPr>
            <w:tcW w:w="5210" w:type="dxa"/>
          </w:tcPr>
          <w:p w:rsidR="004E51CF" w:rsidRPr="00AE78E4" w:rsidRDefault="004E51CF" w:rsidP="00247C6E">
            <w:pPr>
              <w:widowControl w:val="0"/>
              <w:autoSpaceDE w:val="0"/>
              <w:autoSpaceDN w:val="0"/>
              <w:jc w:val="both"/>
              <w:rPr>
                <w:sz w:val="22"/>
              </w:rPr>
            </w:pPr>
            <w:r w:rsidRPr="00AE78E4">
              <w:rPr>
                <w:sz w:val="22"/>
              </w:rPr>
              <w:t>Стоимость установки урны с креплением (фиксацией)</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1500,00</w:t>
            </w:r>
          </w:p>
        </w:tc>
        <w:tc>
          <w:tcPr>
            <w:tcW w:w="1504" w:type="dxa"/>
          </w:tcPr>
          <w:p w:rsidR="004E51CF" w:rsidRPr="00AE78E4" w:rsidRDefault="004E51CF" w:rsidP="00247C6E">
            <w:pPr>
              <w:widowControl w:val="0"/>
              <w:autoSpaceDE w:val="0"/>
              <w:autoSpaceDN w:val="0"/>
              <w:rPr>
                <w:sz w:val="22"/>
              </w:rPr>
            </w:pPr>
          </w:p>
        </w:tc>
      </w:tr>
      <w:tr w:rsidR="004E51CF" w:rsidRPr="00AE78E4" w:rsidTr="00247C6E">
        <w:tc>
          <w:tcPr>
            <w:tcW w:w="9772" w:type="dxa"/>
            <w:gridSpan w:val="5"/>
          </w:tcPr>
          <w:p w:rsidR="004E51CF" w:rsidRPr="00AE78E4" w:rsidRDefault="004E51CF" w:rsidP="00247C6E">
            <w:pPr>
              <w:widowControl w:val="0"/>
              <w:autoSpaceDE w:val="0"/>
              <w:autoSpaceDN w:val="0"/>
              <w:jc w:val="center"/>
              <w:outlineLvl w:val="2"/>
              <w:rPr>
                <w:sz w:val="22"/>
              </w:rPr>
            </w:pPr>
            <w:r w:rsidRPr="00AE78E4">
              <w:rPr>
                <w:sz w:val="22"/>
              </w:rPr>
              <w:t>Материалы</w: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w:t>
            </w:r>
          </w:p>
        </w:tc>
        <w:tc>
          <w:tcPr>
            <w:tcW w:w="5210" w:type="dxa"/>
          </w:tcPr>
          <w:p w:rsidR="004E51CF" w:rsidRPr="00AE78E4" w:rsidRDefault="004E51CF" w:rsidP="00247C6E">
            <w:pPr>
              <w:widowControl w:val="0"/>
              <w:autoSpaceDE w:val="0"/>
              <w:autoSpaceDN w:val="0"/>
              <w:jc w:val="both"/>
              <w:rPr>
                <w:sz w:val="22"/>
              </w:rPr>
            </w:pPr>
            <w:r w:rsidRPr="00AE78E4">
              <w:rPr>
                <w:sz w:val="22"/>
              </w:rPr>
              <w:t>Урна наземная (металлическая)</w:t>
            </w:r>
          </w:p>
          <w:p w:rsidR="004E51CF" w:rsidRPr="00AE78E4" w:rsidRDefault="004E51CF" w:rsidP="00247C6E">
            <w:pPr>
              <w:widowControl w:val="0"/>
              <w:autoSpaceDE w:val="0"/>
              <w:autoSpaceDN w:val="0"/>
              <w:jc w:val="both"/>
              <w:rPr>
                <w:sz w:val="22"/>
              </w:rPr>
            </w:pPr>
            <w:r w:rsidRPr="00AE78E4">
              <w:rPr>
                <w:sz w:val="22"/>
              </w:rPr>
              <w:t>Объем: 40 л</w:t>
            </w:r>
          </w:p>
          <w:p w:rsidR="004E51CF" w:rsidRPr="00AE78E4" w:rsidRDefault="004E51CF" w:rsidP="00247C6E">
            <w:pPr>
              <w:widowControl w:val="0"/>
              <w:autoSpaceDE w:val="0"/>
              <w:autoSpaceDN w:val="0"/>
              <w:jc w:val="both"/>
              <w:rPr>
                <w:sz w:val="22"/>
              </w:rPr>
            </w:pPr>
            <w:r w:rsidRPr="00AE78E4">
              <w:rPr>
                <w:sz w:val="22"/>
              </w:rPr>
              <w:t>Материал: окрашенный металл</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2650,00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750570"/>
                      <wp:effectExtent l="0" t="0" r="0" b="0"/>
                      <wp:docPr id="89" name="Рисунок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2" o:spid="_x0000_s1026" style="width:70.4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w:t>
            </w:r>
          </w:p>
        </w:tc>
        <w:tc>
          <w:tcPr>
            <w:tcW w:w="5210" w:type="dxa"/>
          </w:tcPr>
          <w:p w:rsidR="004E51CF" w:rsidRPr="00AE78E4" w:rsidRDefault="004E51CF" w:rsidP="00247C6E">
            <w:pPr>
              <w:widowControl w:val="0"/>
              <w:autoSpaceDE w:val="0"/>
              <w:autoSpaceDN w:val="0"/>
              <w:jc w:val="both"/>
              <w:rPr>
                <w:sz w:val="22"/>
              </w:rPr>
            </w:pPr>
            <w:r w:rsidRPr="00AE78E4">
              <w:rPr>
                <w:sz w:val="22"/>
              </w:rPr>
              <w:t>Урна наземная антивандальная (металлическая)</w:t>
            </w:r>
          </w:p>
          <w:p w:rsidR="004E51CF" w:rsidRPr="00AE78E4" w:rsidRDefault="004E51CF" w:rsidP="00247C6E">
            <w:pPr>
              <w:widowControl w:val="0"/>
              <w:autoSpaceDE w:val="0"/>
              <w:autoSpaceDN w:val="0"/>
              <w:jc w:val="both"/>
              <w:rPr>
                <w:sz w:val="22"/>
              </w:rPr>
            </w:pPr>
            <w:r w:rsidRPr="00AE78E4">
              <w:rPr>
                <w:sz w:val="22"/>
              </w:rPr>
              <w:t>Высота - 650 мм; Диаметр - 320-450 мм; Объем урны - 50 л</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8950,00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1036955"/>
                      <wp:effectExtent l="0" t="0" r="0" b="0"/>
                      <wp:docPr id="88" name="Рисунок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5" o:spid="_x0000_s1026" style="width:70.4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w:t>
            </w:r>
          </w:p>
        </w:tc>
        <w:tc>
          <w:tcPr>
            <w:tcW w:w="5210" w:type="dxa"/>
          </w:tcPr>
          <w:p w:rsidR="004E51CF" w:rsidRPr="00AE78E4" w:rsidRDefault="004E51CF" w:rsidP="00247C6E">
            <w:pPr>
              <w:widowControl w:val="0"/>
              <w:autoSpaceDE w:val="0"/>
              <w:autoSpaceDN w:val="0"/>
              <w:jc w:val="both"/>
              <w:rPr>
                <w:sz w:val="22"/>
              </w:rPr>
            </w:pPr>
            <w:r w:rsidRPr="00AE78E4">
              <w:rPr>
                <w:sz w:val="22"/>
              </w:rPr>
              <w:t>Урна наземная перевертыш (металлическая)</w:t>
            </w:r>
          </w:p>
          <w:p w:rsidR="004E51CF" w:rsidRPr="00AE78E4" w:rsidRDefault="004E51CF" w:rsidP="00247C6E">
            <w:pPr>
              <w:widowControl w:val="0"/>
              <w:autoSpaceDE w:val="0"/>
              <w:autoSpaceDN w:val="0"/>
              <w:jc w:val="both"/>
              <w:rPr>
                <w:sz w:val="22"/>
              </w:rPr>
            </w:pPr>
            <w:r w:rsidRPr="00AE78E4">
              <w:rPr>
                <w:sz w:val="22"/>
              </w:rPr>
              <w:t>Высота: 550 (мм);</w:t>
            </w:r>
          </w:p>
          <w:p w:rsidR="004E51CF" w:rsidRPr="00AE78E4" w:rsidRDefault="004E51CF" w:rsidP="00247C6E">
            <w:pPr>
              <w:widowControl w:val="0"/>
              <w:autoSpaceDE w:val="0"/>
              <w:autoSpaceDN w:val="0"/>
              <w:jc w:val="both"/>
              <w:rPr>
                <w:sz w:val="22"/>
              </w:rPr>
            </w:pPr>
            <w:r w:rsidRPr="00AE78E4">
              <w:rPr>
                <w:sz w:val="22"/>
              </w:rPr>
              <w:t>Диаметр бака: 300 мм;</w:t>
            </w:r>
          </w:p>
          <w:p w:rsidR="004E51CF" w:rsidRPr="00AE78E4" w:rsidRDefault="004E51CF" w:rsidP="00247C6E">
            <w:pPr>
              <w:widowControl w:val="0"/>
              <w:autoSpaceDE w:val="0"/>
              <w:autoSpaceDN w:val="0"/>
              <w:jc w:val="both"/>
              <w:rPr>
                <w:sz w:val="22"/>
              </w:rPr>
            </w:pPr>
            <w:r w:rsidRPr="00AE78E4">
              <w:rPr>
                <w:sz w:val="22"/>
              </w:rPr>
              <w:t>Высота бака 400 мм;</w:t>
            </w:r>
          </w:p>
          <w:p w:rsidR="004E51CF" w:rsidRPr="00AE78E4" w:rsidRDefault="004E51CF" w:rsidP="00247C6E">
            <w:pPr>
              <w:widowControl w:val="0"/>
              <w:autoSpaceDE w:val="0"/>
              <w:autoSpaceDN w:val="0"/>
              <w:jc w:val="both"/>
              <w:rPr>
                <w:sz w:val="22"/>
              </w:rPr>
            </w:pPr>
            <w:r w:rsidRPr="00AE78E4">
              <w:rPr>
                <w:sz w:val="22"/>
              </w:rPr>
              <w:t>Объем: 35 (л)</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2450,00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934720"/>
                      <wp:effectExtent l="0" t="0" r="0" b="0"/>
                      <wp:docPr id="87" name="Рисунок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4" o:spid="_x0000_s1026" style="width:70.4pt;height: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w:t>
            </w:r>
          </w:p>
        </w:tc>
        <w:tc>
          <w:tcPr>
            <w:tcW w:w="5210" w:type="dxa"/>
          </w:tcPr>
          <w:p w:rsidR="004E51CF" w:rsidRPr="00AE78E4" w:rsidRDefault="004E51CF" w:rsidP="00247C6E">
            <w:pPr>
              <w:widowControl w:val="0"/>
              <w:autoSpaceDE w:val="0"/>
              <w:autoSpaceDN w:val="0"/>
              <w:jc w:val="both"/>
              <w:rPr>
                <w:sz w:val="22"/>
              </w:rPr>
            </w:pPr>
            <w:r w:rsidRPr="00AE78E4">
              <w:rPr>
                <w:sz w:val="22"/>
              </w:rPr>
              <w:t>Урна наземная (бетонная)</w:t>
            </w:r>
          </w:p>
          <w:p w:rsidR="004E51CF" w:rsidRPr="00AE78E4" w:rsidRDefault="004E51CF" w:rsidP="00247C6E">
            <w:pPr>
              <w:widowControl w:val="0"/>
              <w:autoSpaceDE w:val="0"/>
              <w:autoSpaceDN w:val="0"/>
              <w:jc w:val="both"/>
              <w:rPr>
                <w:sz w:val="22"/>
              </w:rPr>
            </w:pPr>
            <w:r w:rsidRPr="00AE78E4">
              <w:rPr>
                <w:sz w:val="22"/>
              </w:rPr>
              <w:t>Материал: бетон, спецкраски</w:t>
            </w:r>
          </w:p>
          <w:p w:rsidR="004E51CF" w:rsidRPr="00AE78E4" w:rsidRDefault="004E51CF" w:rsidP="00247C6E">
            <w:pPr>
              <w:widowControl w:val="0"/>
              <w:autoSpaceDE w:val="0"/>
              <w:autoSpaceDN w:val="0"/>
              <w:jc w:val="both"/>
              <w:rPr>
                <w:sz w:val="22"/>
              </w:rPr>
            </w:pPr>
            <w:r w:rsidRPr="00AE78E4">
              <w:rPr>
                <w:sz w:val="22"/>
              </w:rPr>
              <w:t>Размеры (мм): 360 x 360 x 500.</w:t>
            </w:r>
          </w:p>
          <w:p w:rsidR="004E51CF" w:rsidRPr="00AE78E4" w:rsidRDefault="004E51CF" w:rsidP="00247C6E">
            <w:pPr>
              <w:widowControl w:val="0"/>
              <w:autoSpaceDE w:val="0"/>
              <w:autoSpaceDN w:val="0"/>
              <w:jc w:val="both"/>
              <w:rPr>
                <w:sz w:val="22"/>
              </w:rPr>
            </w:pPr>
            <w:r w:rsidRPr="00AE78E4">
              <w:rPr>
                <w:sz w:val="22"/>
              </w:rPr>
              <w:t>Вес (кг): 90</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3850,00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559435"/>
                      <wp:effectExtent l="0" t="0" r="0" b="0"/>
                      <wp:docPr id="86" name="Рисунок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5" o:spid="_x0000_s1026" style="width:70.4pt;height: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5</w:t>
            </w:r>
          </w:p>
        </w:tc>
        <w:tc>
          <w:tcPr>
            <w:tcW w:w="5210" w:type="dxa"/>
          </w:tcPr>
          <w:p w:rsidR="004E51CF" w:rsidRPr="00AE78E4" w:rsidRDefault="004E51CF" w:rsidP="00247C6E">
            <w:pPr>
              <w:widowControl w:val="0"/>
              <w:autoSpaceDE w:val="0"/>
              <w:autoSpaceDN w:val="0"/>
              <w:jc w:val="both"/>
              <w:rPr>
                <w:sz w:val="22"/>
              </w:rPr>
            </w:pPr>
            <w:r w:rsidRPr="00AE78E4">
              <w:rPr>
                <w:sz w:val="22"/>
              </w:rPr>
              <w:t>Урна наземная (бетонная)</w:t>
            </w:r>
          </w:p>
          <w:p w:rsidR="004E51CF" w:rsidRPr="00AE78E4" w:rsidRDefault="004E51CF" w:rsidP="00247C6E">
            <w:pPr>
              <w:widowControl w:val="0"/>
              <w:autoSpaceDE w:val="0"/>
              <w:autoSpaceDN w:val="0"/>
              <w:jc w:val="both"/>
              <w:rPr>
                <w:sz w:val="22"/>
              </w:rPr>
            </w:pPr>
            <w:r w:rsidRPr="00AE78E4">
              <w:rPr>
                <w:sz w:val="22"/>
              </w:rPr>
              <w:t>Материал: армированный бетон (фибробетон), фасадные краски. Размеры (мм): 580 x 580 x 500. Вес (кг): 170</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7200,00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702945"/>
                      <wp:effectExtent l="0" t="0" r="0" b="0"/>
                      <wp:docPr id="85" name="Рисунок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8" o:spid="_x0000_s1026" style="width:70.4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6</w:t>
            </w:r>
          </w:p>
        </w:tc>
        <w:tc>
          <w:tcPr>
            <w:tcW w:w="5210" w:type="dxa"/>
          </w:tcPr>
          <w:p w:rsidR="004E51CF" w:rsidRPr="00AE78E4" w:rsidRDefault="004E51CF" w:rsidP="00247C6E">
            <w:pPr>
              <w:widowControl w:val="0"/>
              <w:autoSpaceDE w:val="0"/>
              <w:autoSpaceDN w:val="0"/>
              <w:jc w:val="both"/>
              <w:rPr>
                <w:sz w:val="22"/>
              </w:rPr>
            </w:pPr>
            <w:r w:rsidRPr="00AE78E4">
              <w:rPr>
                <w:sz w:val="22"/>
              </w:rPr>
              <w:t>Вкладыш для урны</w:t>
            </w:r>
          </w:p>
          <w:p w:rsidR="004E51CF" w:rsidRPr="00AE78E4" w:rsidRDefault="004E51CF" w:rsidP="00247C6E">
            <w:pPr>
              <w:widowControl w:val="0"/>
              <w:autoSpaceDE w:val="0"/>
              <w:autoSpaceDN w:val="0"/>
              <w:jc w:val="both"/>
              <w:rPr>
                <w:sz w:val="22"/>
              </w:rPr>
            </w:pPr>
            <w:r w:rsidRPr="00AE78E4">
              <w:rPr>
                <w:sz w:val="22"/>
              </w:rPr>
              <w:t>Материал: оцинкованное железо.</w:t>
            </w:r>
          </w:p>
          <w:p w:rsidR="004E51CF" w:rsidRPr="00AE78E4" w:rsidRDefault="004E51CF" w:rsidP="00247C6E">
            <w:pPr>
              <w:widowControl w:val="0"/>
              <w:autoSpaceDE w:val="0"/>
              <w:autoSpaceDN w:val="0"/>
              <w:jc w:val="both"/>
              <w:rPr>
                <w:sz w:val="22"/>
              </w:rPr>
            </w:pPr>
            <w:r w:rsidRPr="00AE78E4">
              <w:rPr>
                <w:sz w:val="22"/>
              </w:rPr>
              <w:t>Размеры (мм): под урну.</w:t>
            </w:r>
          </w:p>
          <w:p w:rsidR="004E51CF" w:rsidRPr="00AE78E4" w:rsidRDefault="004E51CF" w:rsidP="00247C6E">
            <w:pPr>
              <w:widowControl w:val="0"/>
              <w:autoSpaceDE w:val="0"/>
              <w:autoSpaceDN w:val="0"/>
              <w:jc w:val="both"/>
              <w:rPr>
                <w:sz w:val="22"/>
              </w:rPr>
            </w:pPr>
            <w:r w:rsidRPr="00AE78E4">
              <w:rPr>
                <w:sz w:val="22"/>
              </w:rPr>
              <w:t>Вес (г): 400</w:t>
            </w:r>
          </w:p>
        </w:tc>
        <w:tc>
          <w:tcPr>
            <w:tcW w:w="1134" w:type="dxa"/>
          </w:tcPr>
          <w:p w:rsidR="004E51CF" w:rsidRPr="00AE78E4" w:rsidRDefault="004E51CF" w:rsidP="00247C6E">
            <w:pPr>
              <w:widowControl w:val="0"/>
              <w:autoSpaceDE w:val="0"/>
              <w:autoSpaceDN w:val="0"/>
              <w:jc w:val="center"/>
              <w:rPr>
                <w:sz w:val="22"/>
              </w:rPr>
            </w:pPr>
            <w:r w:rsidRPr="00AE78E4">
              <w:rPr>
                <w:sz w:val="22"/>
              </w:rPr>
              <w:t>шт.</w:t>
            </w:r>
          </w:p>
        </w:tc>
        <w:tc>
          <w:tcPr>
            <w:tcW w:w="1464" w:type="dxa"/>
          </w:tcPr>
          <w:p w:rsidR="004E51CF" w:rsidRPr="00AE78E4" w:rsidRDefault="004E51CF" w:rsidP="00247C6E">
            <w:pPr>
              <w:widowControl w:val="0"/>
              <w:autoSpaceDE w:val="0"/>
              <w:autoSpaceDN w:val="0"/>
              <w:jc w:val="center"/>
              <w:rPr>
                <w:sz w:val="22"/>
              </w:rPr>
            </w:pPr>
            <w:r w:rsidRPr="00AE78E4">
              <w:rPr>
                <w:sz w:val="22"/>
              </w:rPr>
              <w:t>850,00</w:t>
            </w:r>
          </w:p>
        </w:tc>
        <w:tc>
          <w:tcPr>
            <w:tcW w:w="1504"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552450"/>
                      <wp:effectExtent l="0" t="0" r="0" b="0"/>
                      <wp:docPr id="84" name="Рисунок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7" o:spid="_x0000_s1026" style="width:70.4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" filled="f" stroked="f">
                      <o:lock v:ext="edit" aspectratio="t"/>
                      <w10:anchorlock/>
                    </v:rect>
                  </w:pict>
                </mc:Fallback>
              </mc:AlternateContent>
            </w:r>
          </w:p>
        </w:tc>
      </w:tr>
    </w:tbl>
    <w:p w:rsidR="004E51CF" w:rsidRPr="00AE78E4" w:rsidRDefault="004E51CF" w:rsidP="004E51CF">
      <w:pPr>
        <w:widowControl w:val="0"/>
        <w:autoSpaceDE w:val="0"/>
        <w:autoSpaceDN w:val="0"/>
        <w:rPr>
          <w:rFonts w:ascii="Calibri" w:hAnsi="Calibri" w:cs="Calibri"/>
          <w:sz w:val="22"/>
        </w:rPr>
      </w:pPr>
    </w:p>
    <w:p w:rsidR="004E51CF" w:rsidRPr="00AE78E4" w:rsidRDefault="004E51CF" w:rsidP="004E51CF">
      <w:pPr>
        <w:widowControl w:val="0"/>
        <w:autoSpaceDE w:val="0"/>
        <w:autoSpaceDN w:val="0"/>
        <w:rPr>
          <w:rFonts w:ascii="Calibri" w:hAnsi="Calibri" w:cs="Calibri"/>
          <w:sz w:val="22"/>
        </w:rPr>
      </w:pPr>
    </w:p>
    <w:p w:rsidR="004E51CF" w:rsidRPr="00AE78E4" w:rsidRDefault="004E51CF" w:rsidP="004E51CF">
      <w:pPr>
        <w:widowControl w:val="0"/>
        <w:autoSpaceDE w:val="0"/>
        <w:autoSpaceDN w:val="0"/>
        <w:rPr>
          <w:rFonts w:ascii="Calibri" w:hAnsi="Calibri" w:cs="Calibri"/>
          <w:sz w:val="22"/>
        </w:rPr>
      </w:pPr>
    </w:p>
    <w:p w:rsidR="004E51CF" w:rsidRPr="00AE78E4" w:rsidRDefault="004E51CF" w:rsidP="004E51CF">
      <w:pPr>
        <w:widowControl w:val="0"/>
        <w:autoSpaceDE w:val="0"/>
        <w:autoSpaceDN w:val="0"/>
        <w:rPr>
          <w:rFonts w:ascii="Calibri" w:hAnsi="Calibri" w:cs="Calibri"/>
          <w:sz w:val="22"/>
        </w:rPr>
      </w:pPr>
    </w:p>
    <w:p w:rsidR="004E51CF" w:rsidRPr="00AE78E4" w:rsidRDefault="004E51CF" w:rsidP="004E51CF">
      <w:pPr>
        <w:widowControl w:val="0"/>
        <w:autoSpaceDE w:val="0"/>
        <w:autoSpaceDN w:val="0"/>
        <w:ind w:firstLine="708"/>
        <w:jc w:val="right"/>
        <w:outlineLvl w:val="1"/>
        <w:rPr>
          <w:sz w:val="24"/>
          <w:szCs w:val="24"/>
        </w:rPr>
      </w:pPr>
      <w:r w:rsidRPr="00AE78E4">
        <w:rPr>
          <w:sz w:val="24"/>
          <w:szCs w:val="24"/>
        </w:rPr>
        <w:t>Таблица N 5</w:t>
      </w:r>
    </w:p>
    <w:p w:rsidR="004E51CF" w:rsidRPr="00AE78E4" w:rsidRDefault="004E51CF" w:rsidP="004E51CF">
      <w:pPr>
        <w:widowControl w:val="0"/>
        <w:autoSpaceDE w:val="0"/>
        <w:autoSpaceDN w:val="0"/>
        <w:ind w:firstLine="708"/>
        <w:jc w:val="center"/>
        <w:rPr>
          <w:sz w:val="24"/>
          <w:szCs w:val="24"/>
        </w:rPr>
      </w:pPr>
      <w:r w:rsidRPr="00AE78E4">
        <w:rPr>
          <w:sz w:val="24"/>
          <w:szCs w:val="24"/>
        </w:rPr>
        <w:t>Оборудование детских и(или) спортивных площадок</w:t>
      </w:r>
    </w:p>
    <w:p w:rsidR="004E51CF" w:rsidRPr="00AE78E4" w:rsidRDefault="004E51CF" w:rsidP="004E51CF">
      <w:pPr>
        <w:widowControl w:val="0"/>
        <w:autoSpaceDE w:val="0"/>
        <w:autoSpaceDN w:val="0"/>
        <w:rPr>
          <w:rFonts w:ascii="Calibri" w:hAnsi="Calibri" w:cs="Calibri"/>
          <w:sz w:val="22"/>
        </w:rPr>
      </w:pPr>
    </w:p>
    <w:tbl>
      <w:tblPr>
        <w:tblW w:w="1034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5352"/>
        <w:gridCol w:w="992"/>
        <w:gridCol w:w="1276"/>
        <w:gridCol w:w="2268"/>
      </w:tblGrid>
      <w:tr w:rsidR="004E51CF" w:rsidRPr="00AE78E4" w:rsidTr="00247C6E">
        <w:tc>
          <w:tcPr>
            <w:tcW w:w="460" w:type="dxa"/>
          </w:tcPr>
          <w:p w:rsidR="004E51CF" w:rsidRPr="00AE78E4" w:rsidRDefault="004E51CF" w:rsidP="00247C6E">
            <w:pPr>
              <w:widowControl w:val="0"/>
              <w:autoSpaceDE w:val="0"/>
              <w:autoSpaceDN w:val="0"/>
              <w:jc w:val="center"/>
              <w:rPr>
                <w:sz w:val="22"/>
                <w:szCs w:val="22"/>
              </w:rPr>
            </w:pPr>
            <w:r w:rsidRPr="00AE78E4">
              <w:rPr>
                <w:sz w:val="22"/>
                <w:szCs w:val="22"/>
              </w:rPr>
              <w:t>N п/п</w:t>
            </w:r>
          </w:p>
        </w:tc>
        <w:tc>
          <w:tcPr>
            <w:tcW w:w="5352" w:type="dxa"/>
          </w:tcPr>
          <w:p w:rsidR="004E51CF" w:rsidRPr="00AE78E4" w:rsidRDefault="004E51CF" w:rsidP="00247C6E">
            <w:pPr>
              <w:widowControl w:val="0"/>
              <w:autoSpaceDE w:val="0"/>
              <w:autoSpaceDN w:val="0"/>
              <w:jc w:val="center"/>
              <w:rPr>
                <w:sz w:val="22"/>
                <w:szCs w:val="22"/>
              </w:rPr>
            </w:pPr>
            <w:r w:rsidRPr="00AE78E4">
              <w:rPr>
                <w:sz w:val="22"/>
                <w:szCs w:val="22"/>
              </w:rPr>
              <w:t>Наименование работ</w:t>
            </w:r>
          </w:p>
        </w:tc>
        <w:tc>
          <w:tcPr>
            <w:tcW w:w="992" w:type="dxa"/>
          </w:tcPr>
          <w:p w:rsidR="004E51CF" w:rsidRPr="00AE78E4" w:rsidRDefault="004E51CF" w:rsidP="00247C6E">
            <w:pPr>
              <w:widowControl w:val="0"/>
              <w:autoSpaceDE w:val="0"/>
              <w:autoSpaceDN w:val="0"/>
              <w:jc w:val="center"/>
              <w:rPr>
                <w:sz w:val="22"/>
                <w:szCs w:val="22"/>
              </w:rPr>
            </w:pPr>
            <w:r w:rsidRPr="00AE78E4">
              <w:rPr>
                <w:sz w:val="22"/>
                <w:szCs w:val="22"/>
              </w:rPr>
              <w:t>Единица измерения</w:t>
            </w:r>
          </w:p>
        </w:tc>
        <w:tc>
          <w:tcPr>
            <w:tcW w:w="1276" w:type="dxa"/>
          </w:tcPr>
          <w:p w:rsidR="004E51CF" w:rsidRPr="00AE78E4" w:rsidRDefault="004E51CF" w:rsidP="00247C6E">
            <w:pPr>
              <w:widowControl w:val="0"/>
              <w:autoSpaceDE w:val="0"/>
              <w:autoSpaceDN w:val="0"/>
              <w:jc w:val="center"/>
              <w:rPr>
                <w:sz w:val="22"/>
                <w:szCs w:val="22"/>
              </w:rPr>
            </w:pPr>
            <w:r w:rsidRPr="00AE78E4">
              <w:rPr>
                <w:sz w:val="22"/>
                <w:szCs w:val="22"/>
              </w:rPr>
              <w:t>Стоимость за единицу с НДС (руб.)</w:t>
            </w:r>
          </w:p>
        </w:tc>
        <w:tc>
          <w:tcPr>
            <w:tcW w:w="2268" w:type="dxa"/>
          </w:tcPr>
          <w:p w:rsidR="004E51CF" w:rsidRPr="00AE78E4" w:rsidRDefault="004E51CF" w:rsidP="00247C6E">
            <w:pPr>
              <w:widowControl w:val="0"/>
              <w:autoSpaceDE w:val="0"/>
              <w:autoSpaceDN w:val="0"/>
              <w:jc w:val="center"/>
              <w:rPr>
                <w:sz w:val="22"/>
                <w:szCs w:val="22"/>
              </w:rPr>
            </w:pPr>
            <w:r w:rsidRPr="00AE78E4">
              <w:rPr>
                <w:sz w:val="22"/>
                <w:szCs w:val="22"/>
              </w:rPr>
              <w:t>Изображение</w:t>
            </w:r>
          </w:p>
        </w:tc>
      </w:tr>
      <w:tr w:rsidR="004E51CF" w:rsidRPr="00AE78E4" w:rsidTr="00247C6E">
        <w:tc>
          <w:tcPr>
            <w:tcW w:w="460" w:type="dxa"/>
          </w:tcPr>
          <w:p w:rsidR="004E51CF" w:rsidRPr="00AE78E4" w:rsidRDefault="004E51CF" w:rsidP="00247C6E">
            <w:pPr>
              <w:widowControl w:val="0"/>
              <w:autoSpaceDE w:val="0"/>
              <w:autoSpaceDN w:val="0"/>
              <w:jc w:val="center"/>
              <w:rPr>
                <w:sz w:val="22"/>
                <w:szCs w:val="22"/>
              </w:rPr>
            </w:pPr>
            <w:r w:rsidRPr="00AE78E4">
              <w:rPr>
                <w:sz w:val="22"/>
                <w:szCs w:val="22"/>
              </w:rPr>
              <w:t>1</w:t>
            </w:r>
          </w:p>
        </w:tc>
        <w:tc>
          <w:tcPr>
            <w:tcW w:w="5352" w:type="dxa"/>
          </w:tcPr>
          <w:p w:rsidR="004E51CF" w:rsidRPr="00AE78E4" w:rsidRDefault="004E51CF" w:rsidP="00247C6E">
            <w:pPr>
              <w:widowControl w:val="0"/>
              <w:autoSpaceDE w:val="0"/>
              <w:autoSpaceDN w:val="0"/>
              <w:jc w:val="both"/>
              <w:rPr>
                <w:sz w:val="22"/>
                <w:szCs w:val="22"/>
              </w:rPr>
            </w:pPr>
            <w:r w:rsidRPr="00AE78E4">
              <w:rPr>
                <w:sz w:val="22"/>
                <w:szCs w:val="22"/>
              </w:rPr>
              <w:t>Качели без спинки</w:t>
            </w:r>
          </w:p>
          <w:p w:rsidR="004E51CF" w:rsidRPr="00AE78E4" w:rsidRDefault="004E51CF" w:rsidP="00247C6E">
            <w:pPr>
              <w:widowControl w:val="0"/>
              <w:autoSpaceDE w:val="0"/>
              <w:autoSpaceDN w:val="0"/>
              <w:jc w:val="both"/>
              <w:rPr>
                <w:sz w:val="22"/>
                <w:szCs w:val="22"/>
              </w:rPr>
            </w:pPr>
            <w:r w:rsidRPr="00AE78E4">
              <w:rPr>
                <w:sz w:val="22"/>
                <w:szCs w:val="22"/>
              </w:rPr>
              <w:t>Категория возраста: от 3 до 7 лет</w:t>
            </w:r>
          </w:p>
          <w:p w:rsidR="004E51CF" w:rsidRPr="00AE78E4" w:rsidRDefault="004E51CF" w:rsidP="00247C6E">
            <w:pPr>
              <w:widowControl w:val="0"/>
              <w:autoSpaceDE w:val="0"/>
              <w:autoSpaceDN w:val="0"/>
              <w:jc w:val="both"/>
              <w:rPr>
                <w:sz w:val="22"/>
                <w:szCs w:val="22"/>
              </w:rPr>
            </w:pPr>
            <w:r w:rsidRPr="00AE78E4">
              <w:rPr>
                <w:sz w:val="22"/>
                <w:szCs w:val="22"/>
              </w:rPr>
              <w:t>Количество мест: 1</w:t>
            </w:r>
          </w:p>
          <w:p w:rsidR="004E51CF" w:rsidRPr="00AE78E4" w:rsidRDefault="004E51CF" w:rsidP="00247C6E">
            <w:pPr>
              <w:widowControl w:val="0"/>
              <w:autoSpaceDE w:val="0"/>
              <w:autoSpaceDN w:val="0"/>
              <w:jc w:val="both"/>
              <w:rPr>
                <w:sz w:val="22"/>
                <w:szCs w:val="22"/>
              </w:rPr>
            </w:pPr>
            <w:r w:rsidRPr="00AE78E4">
              <w:rPr>
                <w:sz w:val="22"/>
                <w:szCs w:val="22"/>
              </w:rPr>
              <w:t>Размеры: длина - 1800 мм; ширина - 1800 мм; высота общая - 1700 мм; высота сиденья - 400 мм</w:t>
            </w:r>
          </w:p>
          <w:p w:rsidR="004E51CF" w:rsidRPr="00AE78E4" w:rsidRDefault="004E51CF" w:rsidP="00247C6E">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E51CF" w:rsidRPr="00AE78E4" w:rsidRDefault="004E51CF" w:rsidP="00247C6E">
            <w:pPr>
              <w:widowControl w:val="0"/>
              <w:autoSpaceDE w:val="0"/>
              <w:autoSpaceDN w:val="0"/>
              <w:jc w:val="center"/>
              <w:rPr>
                <w:sz w:val="22"/>
                <w:szCs w:val="22"/>
              </w:rPr>
            </w:pPr>
            <w:r w:rsidRPr="00AE78E4">
              <w:rPr>
                <w:sz w:val="22"/>
                <w:szCs w:val="22"/>
              </w:rPr>
              <w:t>шт.</w:t>
            </w:r>
          </w:p>
        </w:tc>
        <w:tc>
          <w:tcPr>
            <w:tcW w:w="1276" w:type="dxa"/>
          </w:tcPr>
          <w:p w:rsidR="004E51CF" w:rsidRPr="00AE78E4" w:rsidRDefault="004E51CF" w:rsidP="00247C6E">
            <w:pPr>
              <w:widowControl w:val="0"/>
              <w:autoSpaceDE w:val="0"/>
              <w:autoSpaceDN w:val="0"/>
              <w:jc w:val="center"/>
              <w:rPr>
                <w:sz w:val="22"/>
                <w:szCs w:val="22"/>
              </w:rPr>
            </w:pPr>
            <w:r w:rsidRPr="00AE78E4">
              <w:rPr>
                <w:sz w:val="22"/>
                <w:szCs w:val="22"/>
              </w:rPr>
              <w:t>15 318,00</w:t>
            </w:r>
          </w:p>
        </w:tc>
        <w:tc>
          <w:tcPr>
            <w:tcW w:w="2268" w:type="dxa"/>
          </w:tcPr>
          <w:p w:rsidR="004E51CF" w:rsidRPr="00AE78E4" w:rsidRDefault="00017A22" w:rsidP="00247C6E">
            <w:pPr>
              <w:widowControl w:val="0"/>
              <w:autoSpaceDE w:val="0"/>
              <w:autoSpaceDN w:val="0"/>
              <w:jc w:val="center"/>
              <w:rPr>
                <w:sz w:val="22"/>
                <w:szCs w:val="22"/>
              </w:rPr>
            </w:pPr>
            <w:r>
              <w:rPr>
                <w:noProof/>
              </w:rPr>
              <mc:AlternateContent>
                <mc:Choice Requires="wps">
                  <w:drawing>
                    <wp:inline distT="0" distB="0" distL="0" distR="0">
                      <wp:extent cx="1132840" cy="1207770"/>
                      <wp:effectExtent l="0" t="0" r="0" b="0"/>
                      <wp:docPr id="83" name="Рисунок 43" descr="http://kck-vrn.ru/wp-content/uploads/2016/05/eeab369b4a2b33b4c7fddb42ed5a1b57-1024x10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2840"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3" o:spid="_x0000_s1026" alt="Описание: http://kck-vrn.ru/wp-content/uploads/2016/05/eeab369b4a2b33b4c7fddb42ed5a1b57-1024x1024.jpg" style="width:89.2pt;height: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szCs w:val="22"/>
              </w:rPr>
            </w:pPr>
            <w:r w:rsidRPr="00AE78E4">
              <w:rPr>
                <w:sz w:val="22"/>
                <w:szCs w:val="22"/>
              </w:rPr>
              <w:t>2</w:t>
            </w:r>
          </w:p>
        </w:tc>
        <w:tc>
          <w:tcPr>
            <w:tcW w:w="5352" w:type="dxa"/>
          </w:tcPr>
          <w:p w:rsidR="004E51CF" w:rsidRPr="00AE78E4" w:rsidRDefault="004E51CF" w:rsidP="00247C6E">
            <w:pPr>
              <w:widowControl w:val="0"/>
              <w:autoSpaceDE w:val="0"/>
              <w:autoSpaceDN w:val="0"/>
              <w:jc w:val="both"/>
              <w:rPr>
                <w:sz w:val="22"/>
                <w:szCs w:val="22"/>
              </w:rPr>
            </w:pPr>
            <w:r w:rsidRPr="00AE78E4">
              <w:rPr>
                <w:sz w:val="22"/>
                <w:szCs w:val="22"/>
              </w:rPr>
              <w:t>Качели со спинкой</w:t>
            </w:r>
          </w:p>
          <w:p w:rsidR="004E51CF" w:rsidRPr="00AE78E4" w:rsidRDefault="004E51CF" w:rsidP="00247C6E">
            <w:pPr>
              <w:widowControl w:val="0"/>
              <w:autoSpaceDE w:val="0"/>
              <w:autoSpaceDN w:val="0"/>
              <w:jc w:val="both"/>
              <w:rPr>
                <w:sz w:val="22"/>
                <w:szCs w:val="22"/>
              </w:rPr>
            </w:pPr>
            <w:r w:rsidRPr="00AE78E4">
              <w:rPr>
                <w:sz w:val="22"/>
                <w:szCs w:val="22"/>
              </w:rPr>
              <w:t>Категория возраста: от 3 до 7 лет</w:t>
            </w:r>
          </w:p>
          <w:p w:rsidR="004E51CF" w:rsidRPr="00AE78E4" w:rsidRDefault="004E51CF" w:rsidP="00247C6E">
            <w:pPr>
              <w:widowControl w:val="0"/>
              <w:autoSpaceDE w:val="0"/>
              <w:autoSpaceDN w:val="0"/>
              <w:jc w:val="both"/>
              <w:rPr>
                <w:sz w:val="22"/>
                <w:szCs w:val="22"/>
              </w:rPr>
            </w:pPr>
            <w:r w:rsidRPr="00AE78E4">
              <w:rPr>
                <w:sz w:val="22"/>
                <w:szCs w:val="22"/>
              </w:rPr>
              <w:t>Количество мест: 1</w:t>
            </w:r>
          </w:p>
          <w:p w:rsidR="004E51CF" w:rsidRPr="00AE78E4" w:rsidRDefault="004E51CF" w:rsidP="00247C6E">
            <w:pPr>
              <w:widowControl w:val="0"/>
              <w:autoSpaceDE w:val="0"/>
              <w:autoSpaceDN w:val="0"/>
              <w:jc w:val="both"/>
              <w:rPr>
                <w:sz w:val="22"/>
                <w:szCs w:val="22"/>
              </w:rPr>
            </w:pPr>
            <w:r w:rsidRPr="00AE78E4">
              <w:rPr>
                <w:sz w:val="22"/>
                <w:szCs w:val="22"/>
              </w:rPr>
              <w:t>Размеры: длина - 1800 мм; ширина - 1800 мм; высота общая - 1700 мм; высота сиденья - 400 мм</w:t>
            </w:r>
          </w:p>
          <w:p w:rsidR="004E51CF" w:rsidRPr="00AE78E4" w:rsidRDefault="004E51CF" w:rsidP="00247C6E">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4E51CF" w:rsidRPr="00AE78E4" w:rsidRDefault="004E51CF" w:rsidP="00247C6E">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4E51CF" w:rsidRPr="00AE78E4" w:rsidRDefault="004E51CF" w:rsidP="00247C6E">
            <w:pPr>
              <w:widowControl w:val="0"/>
              <w:autoSpaceDE w:val="0"/>
              <w:autoSpaceDN w:val="0"/>
              <w:jc w:val="center"/>
              <w:rPr>
                <w:sz w:val="22"/>
                <w:szCs w:val="22"/>
              </w:rPr>
            </w:pPr>
            <w:r w:rsidRPr="00AE78E4">
              <w:rPr>
                <w:sz w:val="22"/>
                <w:szCs w:val="22"/>
              </w:rPr>
              <w:t>шт.</w:t>
            </w:r>
          </w:p>
        </w:tc>
        <w:tc>
          <w:tcPr>
            <w:tcW w:w="1276" w:type="dxa"/>
          </w:tcPr>
          <w:p w:rsidR="004E51CF" w:rsidRPr="00AE78E4" w:rsidRDefault="004E51CF" w:rsidP="00247C6E">
            <w:pPr>
              <w:widowControl w:val="0"/>
              <w:autoSpaceDE w:val="0"/>
              <w:autoSpaceDN w:val="0"/>
              <w:jc w:val="center"/>
              <w:rPr>
                <w:sz w:val="22"/>
                <w:szCs w:val="22"/>
              </w:rPr>
            </w:pPr>
            <w:r w:rsidRPr="00AE78E4">
              <w:rPr>
                <w:sz w:val="22"/>
                <w:szCs w:val="22"/>
              </w:rPr>
              <w:t>19 297,00</w:t>
            </w:r>
          </w:p>
        </w:tc>
        <w:tc>
          <w:tcPr>
            <w:tcW w:w="2268" w:type="dxa"/>
          </w:tcPr>
          <w:p w:rsidR="004E51CF" w:rsidRPr="00AE78E4" w:rsidRDefault="00017A22" w:rsidP="00247C6E">
            <w:pPr>
              <w:widowControl w:val="0"/>
              <w:autoSpaceDE w:val="0"/>
              <w:autoSpaceDN w:val="0"/>
              <w:jc w:val="center"/>
              <w:rPr>
                <w:sz w:val="22"/>
                <w:szCs w:val="22"/>
              </w:rPr>
            </w:pPr>
            <w:r>
              <w:rPr>
                <w:noProof/>
              </w:rPr>
              <mc:AlternateContent>
                <mc:Choice Requires="wps">
                  <w:drawing>
                    <wp:inline distT="0" distB="0" distL="0" distR="0">
                      <wp:extent cx="1412240" cy="1726565"/>
                      <wp:effectExtent l="0" t="0" r="0" b="0"/>
                      <wp:docPr id="82" name="AutoShape 19" descr="https://nailtd.com.ua/image/cache/catalog/goidalki/B-47+-220x2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2240" cy="172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AutoShape 19" o:spid="_x0000_s1026" alt="Описание: https://nailtd.com.ua/image/cache/catalog/goidalki/B-47+-220x220.png" style="width:111.2pt;height:1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szCs w:val="22"/>
              </w:rPr>
            </w:pPr>
            <w:r w:rsidRPr="00AE78E4">
              <w:rPr>
                <w:sz w:val="22"/>
                <w:szCs w:val="22"/>
              </w:rPr>
              <w:t>3</w:t>
            </w:r>
          </w:p>
        </w:tc>
        <w:tc>
          <w:tcPr>
            <w:tcW w:w="5352" w:type="dxa"/>
          </w:tcPr>
          <w:p w:rsidR="004E51CF" w:rsidRPr="00AE78E4" w:rsidRDefault="004E51CF" w:rsidP="00247C6E">
            <w:pPr>
              <w:widowControl w:val="0"/>
              <w:autoSpaceDE w:val="0"/>
              <w:autoSpaceDN w:val="0"/>
              <w:jc w:val="both"/>
              <w:rPr>
                <w:sz w:val="22"/>
                <w:szCs w:val="22"/>
              </w:rPr>
            </w:pPr>
            <w:r w:rsidRPr="00AE78E4">
              <w:rPr>
                <w:sz w:val="22"/>
                <w:szCs w:val="22"/>
              </w:rPr>
              <w:t>Качели двойные без спинки</w:t>
            </w:r>
          </w:p>
          <w:p w:rsidR="004E51CF" w:rsidRPr="00AE78E4" w:rsidRDefault="004E51CF" w:rsidP="00247C6E">
            <w:pPr>
              <w:widowControl w:val="0"/>
              <w:autoSpaceDE w:val="0"/>
              <w:autoSpaceDN w:val="0"/>
              <w:jc w:val="both"/>
              <w:rPr>
                <w:sz w:val="22"/>
                <w:szCs w:val="22"/>
              </w:rPr>
            </w:pPr>
            <w:r w:rsidRPr="00AE78E4">
              <w:rPr>
                <w:sz w:val="22"/>
                <w:szCs w:val="22"/>
              </w:rPr>
              <w:t>Категория возраста: от 3 до 7 лет</w:t>
            </w:r>
          </w:p>
          <w:p w:rsidR="004E51CF" w:rsidRPr="00AE78E4" w:rsidRDefault="004E51CF" w:rsidP="00247C6E">
            <w:pPr>
              <w:widowControl w:val="0"/>
              <w:autoSpaceDE w:val="0"/>
              <w:autoSpaceDN w:val="0"/>
              <w:jc w:val="both"/>
              <w:rPr>
                <w:sz w:val="22"/>
                <w:szCs w:val="22"/>
              </w:rPr>
            </w:pPr>
            <w:r w:rsidRPr="00AE78E4">
              <w:rPr>
                <w:sz w:val="22"/>
                <w:szCs w:val="22"/>
              </w:rPr>
              <w:t>Количество мест: 2</w:t>
            </w:r>
          </w:p>
          <w:p w:rsidR="004E51CF" w:rsidRPr="00AE78E4" w:rsidRDefault="004E51CF" w:rsidP="00247C6E">
            <w:pPr>
              <w:widowControl w:val="0"/>
              <w:autoSpaceDE w:val="0"/>
              <w:autoSpaceDN w:val="0"/>
              <w:jc w:val="both"/>
              <w:rPr>
                <w:sz w:val="22"/>
                <w:szCs w:val="22"/>
              </w:rPr>
            </w:pPr>
            <w:r w:rsidRPr="00AE78E4">
              <w:rPr>
                <w:sz w:val="22"/>
                <w:szCs w:val="22"/>
              </w:rPr>
              <w:t>Размеры: длина - 3700 мм; ширина - 2600 мм; высота общая - 2200 мм; высота сидений - 400 мм</w:t>
            </w:r>
          </w:p>
          <w:p w:rsidR="004E51CF" w:rsidRPr="00AE78E4" w:rsidRDefault="004E51CF" w:rsidP="00247C6E">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E51CF" w:rsidRPr="00AE78E4" w:rsidRDefault="004E51CF" w:rsidP="00247C6E">
            <w:pPr>
              <w:widowControl w:val="0"/>
              <w:autoSpaceDE w:val="0"/>
              <w:autoSpaceDN w:val="0"/>
              <w:jc w:val="center"/>
              <w:rPr>
                <w:sz w:val="22"/>
                <w:szCs w:val="22"/>
              </w:rPr>
            </w:pPr>
            <w:r w:rsidRPr="00AE78E4">
              <w:rPr>
                <w:sz w:val="22"/>
                <w:szCs w:val="22"/>
              </w:rPr>
              <w:t>шт.</w:t>
            </w:r>
          </w:p>
        </w:tc>
        <w:tc>
          <w:tcPr>
            <w:tcW w:w="1276" w:type="dxa"/>
          </w:tcPr>
          <w:p w:rsidR="004E51CF" w:rsidRPr="00AE78E4" w:rsidRDefault="004E51CF" w:rsidP="00247C6E">
            <w:pPr>
              <w:widowControl w:val="0"/>
              <w:autoSpaceDE w:val="0"/>
              <w:autoSpaceDN w:val="0"/>
              <w:jc w:val="center"/>
              <w:rPr>
                <w:sz w:val="22"/>
                <w:szCs w:val="22"/>
              </w:rPr>
            </w:pPr>
            <w:r w:rsidRPr="00AE78E4">
              <w:rPr>
                <w:sz w:val="22"/>
                <w:szCs w:val="22"/>
              </w:rPr>
              <w:t>34 281,00</w:t>
            </w:r>
          </w:p>
        </w:tc>
        <w:tc>
          <w:tcPr>
            <w:tcW w:w="2268" w:type="dxa"/>
          </w:tcPr>
          <w:p w:rsidR="004E51CF" w:rsidRPr="00AE78E4" w:rsidRDefault="00017A22" w:rsidP="00247C6E">
            <w:pPr>
              <w:widowControl w:val="0"/>
              <w:autoSpaceDE w:val="0"/>
              <w:autoSpaceDN w:val="0"/>
              <w:jc w:val="center"/>
              <w:rPr>
                <w:sz w:val="22"/>
                <w:szCs w:val="22"/>
              </w:rPr>
            </w:pPr>
            <w:r>
              <w:rPr>
                <w:noProof/>
              </w:rPr>
              <mc:AlternateContent>
                <mc:Choice Requires="wps">
                  <w:drawing>
                    <wp:inline distT="0" distB="0" distL="0" distR="0">
                      <wp:extent cx="1358265" cy="1249045"/>
                      <wp:effectExtent l="0" t="0" r="0" b="0"/>
                      <wp:docPr id="81" name="Рисунок 34" descr="https://images.ru.prom.st/76045031_w640_h640_kacheli-dvuhmestnye-n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58265"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34" o:spid="_x0000_s1026" alt="Описание: https://images.ru.prom.st/76045031_w640_h640_kacheli-dvuhmestnye-na.jpg" style="width:106.95pt;height:9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szCs w:val="22"/>
              </w:rPr>
            </w:pPr>
            <w:r w:rsidRPr="00AE78E4">
              <w:rPr>
                <w:sz w:val="22"/>
                <w:szCs w:val="22"/>
              </w:rPr>
              <w:lastRenderedPageBreak/>
              <w:t>4</w:t>
            </w:r>
          </w:p>
        </w:tc>
        <w:tc>
          <w:tcPr>
            <w:tcW w:w="5352" w:type="dxa"/>
          </w:tcPr>
          <w:p w:rsidR="004E51CF" w:rsidRPr="00AE78E4" w:rsidRDefault="004E51CF" w:rsidP="00247C6E">
            <w:pPr>
              <w:widowControl w:val="0"/>
              <w:autoSpaceDE w:val="0"/>
              <w:autoSpaceDN w:val="0"/>
              <w:jc w:val="both"/>
              <w:rPr>
                <w:sz w:val="22"/>
                <w:szCs w:val="22"/>
              </w:rPr>
            </w:pPr>
            <w:r w:rsidRPr="00AE78E4">
              <w:rPr>
                <w:sz w:val="22"/>
                <w:szCs w:val="22"/>
              </w:rPr>
              <w:t>Качели двойные со спинкой</w:t>
            </w:r>
          </w:p>
          <w:p w:rsidR="004E51CF" w:rsidRPr="00AE78E4" w:rsidRDefault="004E51CF" w:rsidP="00247C6E">
            <w:pPr>
              <w:widowControl w:val="0"/>
              <w:autoSpaceDE w:val="0"/>
              <w:autoSpaceDN w:val="0"/>
              <w:jc w:val="both"/>
              <w:rPr>
                <w:sz w:val="22"/>
                <w:szCs w:val="22"/>
              </w:rPr>
            </w:pPr>
            <w:r w:rsidRPr="00AE78E4">
              <w:rPr>
                <w:sz w:val="22"/>
                <w:szCs w:val="22"/>
              </w:rPr>
              <w:t>Категория возраста: от 3 до 7 лет</w:t>
            </w:r>
          </w:p>
          <w:p w:rsidR="004E51CF" w:rsidRPr="00AE78E4" w:rsidRDefault="004E51CF" w:rsidP="00247C6E">
            <w:pPr>
              <w:widowControl w:val="0"/>
              <w:autoSpaceDE w:val="0"/>
              <w:autoSpaceDN w:val="0"/>
              <w:jc w:val="both"/>
              <w:rPr>
                <w:sz w:val="22"/>
                <w:szCs w:val="22"/>
              </w:rPr>
            </w:pPr>
            <w:r w:rsidRPr="00AE78E4">
              <w:rPr>
                <w:sz w:val="22"/>
                <w:szCs w:val="22"/>
              </w:rPr>
              <w:t>Количество мест: 2</w:t>
            </w:r>
          </w:p>
          <w:p w:rsidR="004E51CF" w:rsidRPr="00AE78E4" w:rsidRDefault="004E51CF" w:rsidP="00247C6E">
            <w:pPr>
              <w:widowControl w:val="0"/>
              <w:autoSpaceDE w:val="0"/>
              <w:autoSpaceDN w:val="0"/>
              <w:jc w:val="both"/>
              <w:rPr>
                <w:sz w:val="22"/>
                <w:szCs w:val="22"/>
              </w:rPr>
            </w:pPr>
            <w:r w:rsidRPr="00AE78E4">
              <w:rPr>
                <w:sz w:val="22"/>
                <w:szCs w:val="22"/>
              </w:rPr>
              <w:t>Размеры: длина - 3700 мм; ширина - 2600 мм; высота общая - 2200 мм; высота сидений - 400 мм</w:t>
            </w:r>
          </w:p>
          <w:p w:rsidR="004E51CF" w:rsidRPr="00AE78E4" w:rsidRDefault="004E51CF" w:rsidP="00247C6E">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4E51CF" w:rsidRPr="00AE78E4" w:rsidRDefault="004E51CF" w:rsidP="00247C6E">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4E51CF" w:rsidRPr="00AE78E4" w:rsidRDefault="004E51CF" w:rsidP="00247C6E">
            <w:pPr>
              <w:widowControl w:val="0"/>
              <w:autoSpaceDE w:val="0"/>
              <w:autoSpaceDN w:val="0"/>
              <w:jc w:val="center"/>
              <w:rPr>
                <w:sz w:val="22"/>
                <w:szCs w:val="22"/>
              </w:rPr>
            </w:pPr>
            <w:r w:rsidRPr="00AE78E4">
              <w:rPr>
                <w:sz w:val="22"/>
                <w:szCs w:val="22"/>
              </w:rPr>
              <w:t>шт.</w:t>
            </w:r>
          </w:p>
        </w:tc>
        <w:tc>
          <w:tcPr>
            <w:tcW w:w="1276" w:type="dxa"/>
          </w:tcPr>
          <w:p w:rsidR="004E51CF" w:rsidRPr="00AE78E4" w:rsidRDefault="004E51CF" w:rsidP="00247C6E">
            <w:pPr>
              <w:widowControl w:val="0"/>
              <w:autoSpaceDE w:val="0"/>
              <w:autoSpaceDN w:val="0"/>
              <w:jc w:val="center"/>
              <w:rPr>
                <w:sz w:val="22"/>
                <w:szCs w:val="22"/>
              </w:rPr>
            </w:pPr>
            <w:r w:rsidRPr="00AE78E4">
              <w:rPr>
                <w:sz w:val="22"/>
                <w:szCs w:val="22"/>
              </w:rPr>
              <w:t>40 331,00</w:t>
            </w:r>
          </w:p>
        </w:tc>
        <w:tc>
          <w:tcPr>
            <w:tcW w:w="2268" w:type="dxa"/>
          </w:tcPr>
          <w:p w:rsidR="004E51CF" w:rsidRPr="00AE78E4" w:rsidRDefault="00017A22" w:rsidP="00247C6E">
            <w:pPr>
              <w:widowControl w:val="0"/>
              <w:autoSpaceDE w:val="0"/>
              <w:autoSpaceDN w:val="0"/>
              <w:jc w:val="center"/>
              <w:rPr>
                <w:sz w:val="22"/>
                <w:szCs w:val="22"/>
              </w:rPr>
            </w:pPr>
            <w:r>
              <w:rPr>
                <w:noProof/>
              </w:rPr>
              <mc:AlternateContent>
                <mc:Choice Requires="wps">
                  <w:drawing>
                    <wp:inline distT="0" distB="0" distL="0" distR="0">
                      <wp:extent cx="1405890" cy="1739900"/>
                      <wp:effectExtent l="0" t="0" r="0" b="0"/>
                      <wp:docPr id="80" name="AutoShape 21" descr="https://nailtd.com.ua/image/cache/catalog/goidalki/B-48+-800x80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589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AutoShape 21" o:spid="_x0000_s1026" alt="Описание: https://nailtd.com.ua/image/cache/catalog/goidalki/B-48+-800x800.png" style="width:110.7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szCs w:val="22"/>
              </w:rPr>
            </w:pPr>
            <w:r w:rsidRPr="00AE78E4">
              <w:rPr>
                <w:sz w:val="22"/>
                <w:szCs w:val="22"/>
              </w:rPr>
              <w:t>5</w:t>
            </w:r>
          </w:p>
        </w:tc>
        <w:tc>
          <w:tcPr>
            <w:tcW w:w="5352" w:type="dxa"/>
          </w:tcPr>
          <w:p w:rsidR="004E51CF" w:rsidRPr="00AE78E4" w:rsidRDefault="004E51CF" w:rsidP="00247C6E">
            <w:pPr>
              <w:widowControl w:val="0"/>
              <w:autoSpaceDE w:val="0"/>
              <w:autoSpaceDN w:val="0"/>
              <w:jc w:val="both"/>
              <w:rPr>
                <w:sz w:val="22"/>
                <w:szCs w:val="22"/>
              </w:rPr>
            </w:pPr>
            <w:r w:rsidRPr="00AE78E4">
              <w:rPr>
                <w:sz w:val="22"/>
                <w:szCs w:val="22"/>
              </w:rPr>
              <w:t>Качели "Гнездо"</w:t>
            </w:r>
          </w:p>
          <w:p w:rsidR="004E51CF" w:rsidRPr="00AE78E4" w:rsidRDefault="004E51CF" w:rsidP="00247C6E">
            <w:pPr>
              <w:widowControl w:val="0"/>
              <w:autoSpaceDE w:val="0"/>
              <w:autoSpaceDN w:val="0"/>
              <w:jc w:val="both"/>
              <w:rPr>
                <w:sz w:val="22"/>
                <w:szCs w:val="22"/>
              </w:rPr>
            </w:pPr>
            <w:r w:rsidRPr="00AE78E4">
              <w:rPr>
                <w:sz w:val="22"/>
                <w:szCs w:val="22"/>
              </w:rPr>
              <w:t>Количество мест: 1</w:t>
            </w:r>
          </w:p>
          <w:p w:rsidR="004E51CF" w:rsidRPr="00AE78E4" w:rsidRDefault="004E51CF" w:rsidP="00247C6E">
            <w:pPr>
              <w:widowControl w:val="0"/>
              <w:autoSpaceDE w:val="0"/>
              <w:autoSpaceDN w:val="0"/>
              <w:jc w:val="both"/>
              <w:rPr>
                <w:sz w:val="22"/>
                <w:szCs w:val="22"/>
              </w:rPr>
            </w:pPr>
            <w:r w:rsidRPr="00AE78E4">
              <w:rPr>
                <w:sz w:val="22"/>
                <w:szCs w:val="22"/>
              </w:rPr>
              <w:t>Размеры: 3700 x 1700 x 2300 мм</w:t>
            </w:r>
          </w:p>
          <w:p w:rsidR="004E51CF" w:rsidRPr="00AE78E4" w:rsidRDefault="004E51CF" w:rsidP="00247C6E">
            <w:pPr>
              <w:widowControl w:val="0"/>
              <w:autoSpaceDE w:val="0"/>
              <w:autoSpaceDN w:val="0"/>
              <w:jc w:val="both"/>
              <w:rPr>
                <w:sz w:val="22"/>
                <w:szCs w:val="22"/>
              </w:rPr>
            </w:pPr>
            <w:r w:rsidRPr="00AE78E4">
              <w:rPr>
                <w:sz w:val="22"/>
                <w:szCs w:val="22"/>
              </w:rPr>
              <w:t>Материалы: Дерево, сталь, пластик, стальные трубы,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E51CF" w:rsidRPr="00AE78E4" w:rsidRDefault="004E51CF" w:rsidP="00247C6E">
            <w:pPr>
              <w:widowControl w:val="0"/>
              <w:autoSpaceDE w:val="0"/>
              <w:autoSpaceDN w:val="0"/>
              <w:jc w:val="center"/>
              <w:rPr>
                <w:sz w:val="22"/>
                <w:szCs w:val="22"/>
              </w:rPr>
            </w:pPr>
            <w:r w:rsidRPr="00AE78E4">
              <w:rPr>
                <w:sz w:val="22"/>
                <w:szCs w:val="22"/>
              </w:rPr>
              <w:t>шт.</w:t>
            </w:r>
          </w:p>
        </w:tc>
        <w:tc>
          <w:tcPr>
            <w:tcW w:w="1276" w:type="dxa"/>
          </w:tcPr>
          <w:p w:rsidR="004E51CF" w:rsidRPr="00AE78E4" w:rsidRDefault="004E51CF" w:rsidP="00247C6E">
            <w:pPr>
              <w:widowControl w:val="0"/>
              <w:autoSpaceDE w:val="0"/>
              <w:autoSpaceDN w:val="0"/>
              <w:jc w:val="center"/>
              <w:rPr>
                <w:sz w:val="22"/>
                <w:szCs w:val="22"/>
              </w:rPr>
            </w:pPr>
            <w:r w:rsidRPr="00AE78E4">
              <w:rPr>
                <w:sz w:val="22"/>
                <w:szCs w:val="22"/>
              </w:rPr>
              <w:t>89 055,00</w:t>
            </w:r>
          </w:p>
        </w:tc>
        <w:tc>
          <w:tcPr>
            <w:tcW w:w="2268" w:type="dxa"/>
          </w:tcPr>
          <w:p w:rsidR="004E51CF" w:rsidRPr="00AE78E4" w:rsidRDefault="00017A22" w:rsidP="00247C6E">
            <w:pPr>
              <w:widowControl w:val="0"/>
              <w:autoSpaceDE w:val="0"/>
              <w:autoSpaceDN w:val="0"/>
              <w:jc w:val="center"/>
              <w:rPr>
                <w:sz w:val="22"/>
                <w:szCs w:val="22"/>
              </w:rPr>
            </w:pPr>
            <w:r>
              <w:rPr>
                <w:noProof/>
              </w:rPr>
              <mc:AlternateContent>
                <mc:Choice Requires="wps">
                  <w:drawing>
                    <wp:inline distT="0" distB="0" distL="0" distR="0">
                      <wp:extent cx="907415" cy="914400"/>
                      <wp:effectExtent l="0" t="0" r="0" b="0"/>
                      <wp:docPr id="79" name="Рисунок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2" o:spid="_x0000_s1026" style="width:71.4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" filled="f" stroked="f">
                      <o:lock v:ext="edit" aspectratio="t"/>
                      <w10:anchorlock/>
                    </v:rect>
                  </w:pict>
                </mc:Fallback>
              </mc:AlternateContent>
            </w:r>
          </w:p>
        </w:tc>
      </w:tr>
      <w:tr w:rsidR="004E51CF" w:rsidRPr="00AE78E4" w:rsidTr="00247C6E">
        <w:tc>
          <w:tcPr>
            <w:tcW w:w="460" w:type="dxa"/>
            <w:vMerge w:val="restart"/>
          </w:tcPr>
          <w:p w:rsidR="004E51CF" w:rsidRPr="00AE78E4" w:rsidRDefault="004E51CF" w:rsidP="00247C6E">
            <w:pPr>
              <w:widowControl w:val="0"/>
              <w:autoSpaceDE w:val="0"/>
              <w:autoSpaceDN w:val="0"/>
              <w:jc w:val="center"/>
              <w:rPr>
                <w:sz w:val="22"/>
              </w:rPr>
            </w:pPr>
            <w:r w:rsidRPr="00AE78E4">
              <w:rPr>
                <w:sz w:val="22"/>
              </w:rPr>
              <w:t>6</w:t>
            </w:r>
          </w:p>
        </w:tc>
        <w:tc>
          <w:tcPr>
            <w:tcW w:w="5352" w:type="dxa"/>
            <w:tcBorders>
              <w:bottom w:val="nil"/>
            </w:tcBorders>
          </w:tcPr>
          <w:p w:rsidR="004E51CF" w:rsidRPr="00AE78E4" w:rsidRDefault="004E51CF" w:rsidP="00247C6E">
            <w:pPr>
              <w:widowControl w:val="0"/>
              <w:autoSpaceDE w:val="0"/>
              <w:autoSpaceDN w:val="0"/>
              <w:jc w:val="both"/>
              <w:rPr>
                <w:sz w:val="22"/>
              </w:rPr>
            </w:pPr>
            <w:r w:rsidRPr="00AE78E4">
              <w:rPr>
                <w:sz w:val="22"/>
              </w:rPr>
              <w:t>Качалка-балансир</w:t>
            </w:r>
          </w:p>
          <w:p w:rsidR="004E51CF" w:rsidRPr="00AE78E4" w:rsidRDefault="004E51CF" w:rsidP="00247C6E">
            <w:pPr>
              <w:widowControl w:val="0"/>
              <w:autoSpaceDE w:val="0"/>
              <w:autoSpaceDN w:val="0"/>
              <w:jc w:val="both"/>
              <w:rPr>
                <w:sz w:val="22"/>
              </w:rPr>
            </w:pPr>
            <w:r w:rsidRPr="00AE78E4">
              <w:rPr>
                <w:sz w:val="22"/>
              </w:rPr>
              <w:t>Категория возраста: от 3 до 7 лет</w:t>
            </w:r>
          </w:p>
          <w:p w:rsidR="004E51CF" w:rsidRPr="00AE78E4" w:rsidRDefault="004E51CF" w:rsidP="00247C6E">
            <w:pPr>
              <w:widowControl w:val="0"/>
              <w:autoSpaceDE w:val="0"/>
              <w:autoSpaceDN w:val="0"/>
              <w:jc w:val="both"/>
              <w:rPr>
                <w:sz w:val="22"/>
              </w:rPr>
            </w:pPr>
            <w:r w:rsidRPr="00AE78E4">
              <w:rPr>
                <w:sz w:val="22"/>
              </w:rPr>
              <w:t>Количество мест: 2</w:t>
            </w:r>
          </w:p>
        </w:tc>
        <w:tc>
          <w:tcPr>
            <w:tcW w:w="992" w:type="dxa"/>
            <w:tcBorders>
              <w:bottom w:val="nil"/>
            </w:tcBorders>
          </w:tcPr>
          <w:p w:rsidR="004E51CF" w:rsidRPr="00AE78E4" w:rsidRDefault="004E51CF" w:rsidP="00247C6E">
            <w:pPr>
              <w:widowControl w:val="0"/>
              <w:autoSpaceDE w:val="0"/>
              <w:autoSpaceDN w:val="0"/>
              <w:rPr>
                <w:sz w:val="22"/>
              </w:rPr>
            </w:pPr>
          </w:p>
        </w:tc>
        <w:tc>
          <w:tcPr>
            <w:tcW w:w="1276" w:type="dxa"/>
            <w:tcBorders>
              <w:bottom w:val="nil"/>
            </w:tcBorders>
          </w:tcPr>
          <w:p w:rsidR="004E51CF" w:rsidRPr="00AE78E4" w:rsidRDefault="004E51CF" w:rsidP="00247C6E">
            <w:pPr>
              <w:widowControl w:val="0"/>
              <w:autoSpaceDE w:val="0"/>
              <w:autoSpaceDN w:val="0"/>
              <w:rPr>
                <w:sz w:val="22"/>
              </w:rPr>
            </w:pPr>
          </w:p>
        </w:tc>
        <w:tc>
          <w:tcPr>
            <w:tcW w:w="2268" w:type="dxa"/>
            <w:vMerge w:val="restart"/>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791845"/>
                      <wp:effectExtent l="0" t="0" r="0" b="0"/>
                      <wp:docPr id="78" name="Рисунок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3" o:spid="_x0000_s1026" style="width:70.4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" filled="f" stroked="f">
                      <o:lock v:ext="edit" aspectratio="t"/>
                      <w10:anchorlock/>
                    </v:rect>
                  </w:pict>
                </mc:Fallback>
              </mc:AlternateContent>
            </w:r>
          </w:p>
        </w:tc>
      </w:tr>
      <w:tr w:rsidR="004E51CF" w:rsidRPr="00AE78E4" w:rsidTr="00247C6E">
        <w:tblPrEx>
          <w:tblBorders>
            <w:insideH w:val="nil"/>
          </w:tblBorders>
        </w:tblPrEx>
        <w:tc>
          <w:tcPr>
            <w:tcW w:w="460" w:type="dxa"/>
            <w:vMerge/>
          </w:tcPr>
          <w:p w:rsidR="004E51CF" w:rsidRPr="00AE78E4" w:rsidRDefault="004E51CF" w:rsidP="00247C6E">
            <w:pPr>
              <w:spacing w:after="200" w:line="276" w:lineRule="auto"/>
              <w:rPr>
                <w:rFonts w:eastAsia="Calibri"/>
                <w:sz w:val="22"/>
                <w:szCs w:val="22"/>
                <w:lang w:eastAsia="en-US"/>
              </w:rPr>
            </w:pPr>
          </w:p>
        </w:tc>
        <w:tc>
          <w:tcPr>
            <w:tcW w:w="5352" w:type="dxa"/>
            <w:tcBorders>
              <w:top w:val="nil"/>
              <w:bottom w:val="nil"/>
            </w:tcBorders>
          </w:tcPr>
          <w:p w:rsidR="004E51CF" w:rsidRPr="00AE78E4" w:rsidRDefault="004E51CF" w:rsidP="00247C6E">
            <w:pPr>
              <w:widowControl w:val="0"/>
              <w:autoSpaceDE w:val="0"/>
              <w:autoSpaceDN w:val="0"/>
              <w:jc w:val="both"/>
              <w:rPr>
                <w:sz w:val="22"/>
              </w:rPr>
            </w:pPr>
            <w:r w:rsidRPr="00AE78E4">
              <w:rPr>
                <w:sz w:val="22"/>
              </w:rPr>
              <w:t>Размеры: 2500 x 250 x 820 мм</w:t>
            </w:r>
          </w:p>
        </w:tc>
        <w:tc>
          <w:tcPr>
            <w:tcW w:w="992" w:type="dxa"/>
            <w:tcBorders>
              <w:top w:val="nil"/>
              <w:bottom w:val="nil"/>
            </w:tcBorders>
          </w:tcPr>
          <w:p w:rsidR="004E51CF" w:rsidRPr="00AE78E4" w:rsidRDefault="004E51CF" w:rsidP="00247C6E">
            <w:pPr>
              <w:widowControl w:val="0"/>
              <w:autoSpaceDE w:val="0"/>
              <w:autoSpaceDN w:val="0"/>
              <w:jc w:val="center"/>
              <w:rPr>
                <w:sz w:val="22"/>
              </w:rPr>
            </w:pPr>
            <w:r w:rsidRPr="00AE78E4">
              <w:rPr>
                <w:sz w:val="22"/>
              </w:rPr>
              <w:t>шт.</w:t>
            </w:r>
          </w:p>
        </w:tc>
        <w:tc>
          <w:tcPr>
            <w:tcW w:w="1276" w:type="dxa"/>
            <w:tcBorders>
              <w:top w:val="nil"/>
              <w:bottom w:val="nil"/>
            </w:tcBorders>
          </w:tcPr>
          <w:p w:rsidR="004E51CF" w:rsidRPr="00AE78E4" w:rsidRDefault="004E51CF" w:rsidP="00247C6E">
            <w:pPr>
              <w:widowControl w:val="0"/>
              <w:autoSpaceDE w:val="0"/>
              <w:autoSpaceDN w:val="0"/>
              <w:jc w:val="center"/>
              <w:rPr>
                <w:sz w:val="22"/>
              </w:rPr>
            </w:pPr>
            <w:r w:rsidRPr="00AE78E4">
              <w:rPr>
                <w:sz w:val="22"/>
              </w:rPr>
              <w:t>12000,00</w:t>
            </w:r>
          </w:p>
        </w:tc>
        <w:tc>
          <w:tcPr>
            <w:tcW w:w="2268" w:type="dxa"/>
            <w:vMerge/>
          </w:tcPr>
          <w:p w:rsidR="004E51CF" w:rsidRPr="00AE78E4" w:rsidRDefault="004E51CF" w:rsidP="00247C6E">
            <w:pPr>
              <w:spacing w:after="200" w:line="276" w:lineRule="auto"/>
              <w:rPr>
                <w:rFonts w:eastAsia="Calibri"/>
                <w:sz w:val="22"/>
                <w:szCs w:val="22"/>
                <w:lang w:eastAsia="en-US"/>
              </w:rPr>
            </w:pPr>
          </w:p>
        </w:tc>
      </w:tr>
      <w:tr w:rsidR="004E51CF" w:rsidRPr="00AE78E4" w:rsidTr="00247C6E">
        <w:tblPrEx>
          <w:tblBorders>
            <w:insideH w:val="nil"/>
          </w:tblBorders>
        </w:tblPrEx>
        <w:tc>
          <w:tcPr>
            <w:tcW w:w="460" w:type="dxa"/>
            <w:vMerge/>
          </w:tcPr>
          <w:p w:rsidR="004E51CF" w:rsidRPr="00AE78E4" w:rsidRDefault="004E51CF" w:rsidP="00247C6E">
            <w:pPr>
              <w:spacing w:after="200" w:line="276" w:lineRule="auto"/>
              <w:rPr>
                <w:rFonts w:eastAsia="Calibri"/>
                <w:sz w:val="22"/>
                <w:szCs w:val="22"/>
                <w:lang w:eastAsia="en-US"/>
              </w:rPr>
            </w:pPr>
          </w:p>
        </w:tc>
        <w:tc>
          <w:tcPr>
            <w:tcW w:w="5352" w:type="dxa"/>
            <w:tcBorders>
              <w:top w:val="nil"/>
              <w:bottom w:val="nil"/>
            </w:tcBorders>
          </w:tcPr>
          <w:p w:rsidR="004E51CF" w:rsidRPr="00AE78E4" w:rsidRDefault="004E51CF" w:rsidP="00247C6E">
            <w:pPr>
              <w:widowControl w:val="0"/>
              <w:autoSpaceDE w:val="0"/>
              <w:autoSpaceDN w:val="0"/>
              <w:jc w:val="both"/>
              <w:rPr>
                <w:sz w:val="22"/>
              </w:rPr>
            </w:pPr>
            <w:r w:rsidRPr="00AE78E4">
              <w:rPr>
                <w:sz w:val="22"/>
              </w:rPr>
              <w:t>Размеры: 3555 x 250 x 880 мм</w:t>
            </w:r>
          </w:p>
        </w:tc>
        <w:tc>
          <w:tcPr>
            <w:tcW w:w="992" w:type="dxa"/>
            <w:tcBorders>
              <w:top w:val="nil"/>
              <w:bottom w:val="nil"/>
            </w:tcBorders>
          </w:tcPr>
          <w:p w:rsidR="004E51CF" w:rsidRPr="00AE78E4" w:rsidRDefault="004E51CF" w:rsidP="00247C6E">
            <w:pPr>
              <w:widowControl w:val="0"/>
              <w:autoSpaceDE w:val="0"/>
              <w:autoSpaceDN w:val="0"/>
              <w:jc w:val="center"/>
              <w:rPr>
                <w:sz w:val="22"/>
              </w:rPr>
            </w:pPr>
            <w:r w:rsidRPr="00AE78E4">
              <w:rPr>
                <w:sz w:val="22"/>
              </w:rPr>
              <w:t>шт.</w:t>
            </w:r>
          </w:p>
        </w:tc>
        <w:tc>
          <w:tcPr>
            <w:tcW w:w="1276" w:type="dxa"/>
            <w:tcBorders>
              <w:top w:val="nil"/>
              <w:bottom w:val="nil"/>
            </w:tcBorders>
          </w:tcPr>
          <w:p w:rsidR="004E51CF" w:rsidRPr="00AE78E4" w:rsidRDefault="004E51CF" w:rsidP="00247C6E">
            <w:pPr>
              <w:widowControl w:val="0"/>
              <w:autoSpaceDE w:val="0"/>
              <w:autoSpaceDN w:val="0"/>
              <w:jc w:val="center"/>
              <w:rPr>
                <w:sz w:val="22"/>
              </w:rPr>
            </w:pPr>
            <w:r w:rsidRPr="00AE78E4">
              <w:rPr>
                <w:sz w:val="22"/>
              </w:rPr>
              <w:t>16000,00</w:t>
            </w:r>
          </w:p>
        </w:tc>
        <w:tc>
          <w:tcPr>
            <w:tcW w:w="2268" w:type="dxa"/>
            <w:vMerge/>
          </w:tcPr>
          <w:p w:rsidR="004E51CF" w:rsidRPr="00AE78E4" w:rsidRDefault="004E51CF" w:rsidP="00247C6E">
            <w:pPr>
              <w:spacing w:after="200" w:line="276" w:lineRule="auto"/>
              <w:rPr>
                <w:rFonts w:eastAsia="Calibri"/>
                <w:sz w:val="22"/>
                <w:szCs w:val="22"/>
                <w:lang w:eastAsia="en-US"/>
              </w:rPr>
            </w:pPr>
          </w:p>
        </w:tc>
      </w:tr>
      <w:tr w:rsidR="004E51CF" w:rsidRPr="00AE78E4" w:rsidTr="00247C6E">
        <w:tc>
          <w:tcPr>
            <w:tcW w:w="460" w:type="dxa"/>
            <w:vMerge/>
          </w:tcPr>
          <w:p w:rsidR="004E51CF" w:rsidRPr="00AE78E4" w:rsidRDefault="004E51CF" w:rsidP="00247C6E">
            <w:pPr>
              <w:spacing w:after="200" w:line="276" w:lineRule="auto"/>
              <w:rPr>
                <w:rFonts w:eastAsia="Calibri"/>
                <w:sz w:val="22"/>
                <w:szCs w:val="22"/>
                <w:lang w:eastAsia="en-US"/>
              </w:rPr>
            </w:pPr>
          </w:p>
        </w:tc>
        <w:tc>
          <w:tcPr>
            <w:tcW w:w="5352" w:type="dxa"/>
            <w:tcBorders>
              <w:top w:val="nil"/>
            </w:tcBorders>
          </w:tcPr>
          <w:p w:rsidR="004E51CF" w:rsidRPr="00AE78E4" w:rsidRDefault="004E51CF" w:rsidP="00247C6E">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Borders>
              <w:top w:val="nil"/>
            </w:tcBorders>
          </w:tcPr>
          <w:p w:rsidR="004E51CF" w:rsidRPr="00AE78E4" w:rsidRDefault="004E51CF" w:rsidP="00247C6E">
            <w:pPr>
              <w:widowControl w:val="0"/>
              <w:autoSpaceDE w:val="0"/>
              <w:autoSpaceDN w:val="0"/>
              <w:rPr>
                <w:sz w:val="22"/>
              </w:rPr>
            </w:pPr>
          </w:p>
        </w:tc>
        <w:tc>
          <w:tcPr>
            <w:tcW w:w="1276" w:type="dxa"/>
            <w:tcBorders>
              <w:top w:val="nil"/>
            </w:tcBorders>
          </w:tcPr>
          <w:p w:rsidR="004E51CF" w:rsidRPr="00AE78E4" w:rsidRDefault="004E51CF" w:rsidP="00247C6E">
            <w:pPr>
              <w:widowControl w:val="0"/>
              <w:autoSpaceDE w:val="0"/>
              <w:autoSpaceDN w:val="0"/>
              <w:rPr>
                <w:sz w:val="22"/>
              </w:rPr>
            </w:pPr>
          </w:p>
        </w:tc>
        <w:tc>
          <w:tcPr>
            <w:tcW w:w="2268" w:type="dxa"/>
            <w:vMerge/>
          </w:tcPr>
          <w:p w:rsidR="004E51CF" w:rsidRPr="00AE78E4" w:rsidRDefault="004E51CF" w:rsidP="00247C6E">
            <w:pPr>
              <w:spacing w:after="200" w:line="276" w:lineRule="auto"/>
              <w:rPr>
                <w:rFonts w:eastAsia="Calibri"/>
                <w:sz w:val="22"/>
                <w:szCs w:val="22"/>
                <w:lang w:eastAsia="en-US"/>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7</w:t>
            </w:r>
          </w:p>
        </w:tc>
        <w:tc>
          <w:tcPr>
            <w:tcW w:w="5352" w:type="dxa"/>
          </w:tcPr>
          <w:p w:rsidR="004E51CF" w:rsidRPr="00AE78E4" w:rsidRDefault="004E51CF" w:rsidP="00247C6E">
            <w:pPr>
              <w:widowControl w:val="0"/>
              <w:autoSpaceDE w:val="0"/>
              <w:autoSpaceDN w:val="0"/>
              <w:jc w:val="both"/>
              <w:rPr>
                <w:sz w:val="22"/>
              </w:rPr>
            </w:pPr>
            <w:r w:rsidRPr="00AE78E4">
              <w:rPr>
                <w:sz w:val="22"/>
              </w:rPr>
              <w:t>Качалка-балансир на пружинах или амортизаторах</w:t>
            </w:r>
          </w:p>
          <w:p w:rsidR="004E51CF" w:rsidRPr="00AE78E4" w:rsidRDefault="004E51CF" w:rsidP="00247C6E">
            <w:pPr>
              <w:widowControl w:val="0"/>
              <w:autoSpaceDE w:val="0"/>
              <w:autoSpaceDN w:val="0"/>
              <w:jc w:val="both"/>
              <w:rPr>
                <w:sz w:val="22"/>
              </w:rPr>
            </w:pPr>
            <w:r w:rsidRPr="00AE78E4">
              <w:rPr>
                <w:sz w:val="22"/>
              </w:rPr>
              <w:t>Категория возраста: от 3 до 7 лет</w:t>
            </w:r>
          </w:p>
          <w:p w:rsidR="004E51CF" w:rsidRPr="00AE78E4" w:rsidRDefault="004E51CF" w:rsidP="00247C6E">
            <w:pPr>
              <w:widowControl w:val="0"/>
              <w:autoSpaceDE w:val="0"/>
              <w:autoSpaceDN w:val="0"/>
              <w:jc w:val="both"/>
              <w:rPr>
                <w:sz w:val="22"/>
              </w:rPr>
            </w:pPr>
            <w:r w:rsidRPr="00AE78E4">
              <w:rPr>
                <w:sz w:val="22"/>
              </w:rPr>
              <w:t>Количество мест: 2</w:t>
            </w:r>
          </w:p>
          <w:p w:rsidR="004E51CF" w:rsidRPr="00AE78E4" w:rsidRDefault="004E51CF" w:rsidP="00247C6E">
            <w:pPr>
              <w:widowControl w:val="0"/>
              <w:autoSpaceDE w:val="0"/>
              <w:autoSpaceDN w:val="0"/>
              <w:jc w:val="both"/>
              <w:rPr>
                <w:sz w:val="22"/>
              </w:rPr>
            </w:pPr>
            <w:r w:rsidRPr="00AE78E4">
              <w:rPr>
                <w:sz w:val="22"/>
              </w:rPr>
              <w:t>Размеры: 2500 x 250 x 820 мм</w:t>
            </w:r>
          </w:p>
          <w:p w:rsidR="004E51CF" w:rsidRPr="00AE78E4" w:rsidRDefault="004E51CF" w:rsidP="00247C6E">
            <w:pPr>
              <w:widowControl w:val="0"/>
              <w:autoSpaceDE w:val="0"/>
              <w:autoSpaceDN w:val="0"/>
              <w:jc w:val="both"/>
              <w:rPr>
                <w:sz w:val="22"/>
              </w:rPr>
            </w:pPr>
            <w:r w:rsidRPr="00AE78E4">
              <w:rPr>
                <w:sz w:val="22"/>
              </w:rPr>
              <w:t>Размеры: 3555 x 250 x 880 мм</w:t>
            </w:r>
          </w:p>
          <w:p w:rsidR="004E51CF" w:rsidRPr="00AE78E4" w:rsidRDefault="004E51CF" w:rsidP="00247C6E">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46000,00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907415" cy="702945"/>
                      <wp:effectExtent l="0" t="0" r="0" b="0"/>
                      <wp:docPr id="77" name="Рисунок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46" o:spid="_x0000_s1026" style="width:71.4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8</w:t>
            </w:r>
          </w:p>
        </w:tc>
        <w:tc>
          <w:tcPr>
            <w:tcW w:w="5352" w:type="dxa"/>
          </w:tcPr>
          <w:p w:rsidR="004E51CF" w:rsidRPr="00AE78E4" w:rsidRDefault="004E51CF" w:rsidP="00247C6E">
            <w:pPr>
              <w:widowControl w:val="0"/>
              <w:autoSpaceDE w:val="0"/>
              <w:autoSpaceDN w:val="0"/>
              <w:jc w:val="both"/>
              <w:rPr>
                <w:sz w:val="22"/>
              </w:rPr>
            </w:pPr>
            <w:r w:rsidRPr="00AE78E4">
              <w:rPr>
                <w:sz w:val="22"/>
              </w:rPr>
              <w:t>Качалка на пружине</w:t>
            </w:r>
          </w:p>
          <w:p w:rsidR="004E51CF" w:rsidRPr="00AE78E4" w:rsidRDefault="004E51CF" w:rsidP="00247C6E">
            <w:pPr>
              <w:widowControl w:val="0"/>
              <w:autoSpaceDE w:val="0"/>
              <w:autoSpaceDN w:val="0"/>
              <w:jc w:val="both"/>
              <w:rPr>
                <w:sz w:val="22"/>
              </w:rPr>
            </w:pPr>
            <w:r w:rsidRPr="00AE78E4">
              <w:rPr>
                <w:sz w:val="22"/>
              </w:rPr>
              <w:t>Количество мест: 1</w:t>
            </w:r>
          </w:p>
          <w:p w:rsidR="004E51CF" w:rsidRPr="00AE78E4" w:rsidRDefault="004E51CF" w:rsidP="00247C6E">
            <w:pPr>
              <w:widowControl w:val="0"/>
              <w:autoSpaceDE w:val="0"/>
              <w:autoSpaceDN w:val="0"/>
              <w:jc w:val="both"/>
              <w:rPr>
                <w:sz w:val="22"/>
              </w:rPr>
            </w:pPr>
            <w:r w:rsidRPr="00AE78E4">
              <w:rPr>
                <w:sz w:val="22"/>
              </w:rPr>
              <w:t>Размеры: 800 x 470 x 700 мм</w:t>
            </w:r>
          </w:p>
          <w:p w:rsidR="004E51CF" w:rsidRPr="00AE78E4" w:rsidRDefault="004E51CF" w:rsidP="00247C6E">
            <w:pPr>
              <w:widowControl w:val="0"/>
              <w:autoSpaceDE w:val="0"/>
              <w:autoSpaceDN w:val="0"/>
              <w:jc w:val="both"/>
              <w:rPr>
                <w:sz w:val="22"/>
              </w:rPr>
            </w:pPr>
            <w:r w:rsidRPr="00AE78E4">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30000,00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907415" cy="859790"/>
                      <wp:effectExtent l="0" t="0" r="0" b="0"/>
                      <wp:docPr id="76" name="Рисунок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5" o:spid="_x0000_s1026" style="width:71.45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9</w:t>
            </w:r>
          </w:p>
        </w:tc>
        <w:tc>
          <w:tcPr>
            <w:tcW w:w="5352" w:type="dxa"/>
          </w:tcPr>
          <w:p w:rsidR="004E51CF" w:rsidRPr="00AE78E4" w:rsidRDefault="004E51CF" w:rsidP="00247C6E">
            <w:pPr>
              <w:widowControl w:val="0"/>
              <w:autoSpaceDE w:val="0"/>
              <w:autoSpaceDN w:val="0"/>
              <w:jc w:val="both"/>
              <w:rPr>
                <w:sz w:val="22"/>
              </w:rPr>
            </w:pPr>
            <w:r w:rsidRPr="00AE78E4">
              <w:rPr>
                <w:sz w:val="22"/>
              </w:rPr>
              <w:t>Горка детская</w:t>
            </w:r>
          </w:p>
          <w:p w:rsidR="004E51CF" w:rsidRPr="00AE78E4" w:rsidRDefault="004E51CF" w:rsidP="00247C6E">
            <w:pPr>
              <w:widowControl w:val="0"/>
              <w:autoSpaceDE w:val="0"/>
              <w:autoSpaceDN w:val="0"/>
              <w:jc w:val="both"/>
              <w:rPr>
                <w:sz w:val="22"/>
              </w:rPr>
            </w:pPr>
            <w:r w:rsidRPr="00AE78E4">
              <w:rPr>
                <w:sz w:val="22"/>
              </w:rPr>
              <w:t>Размеры в плане: 5200 x 1800 мм, высота: 2100 мм.</w:t>
            </w:r>
          </w:p>
          <w:p w:rsidR="004E51CF" w:rsidRPr="00AE78E4" w:rsidRDefault="004E51CF" w:rsidP="00247C6E">
            <w:pPr>
              <w:widowControl w:val="0"/>
              <w:autoSpaceDE w:val="0"/>
              <w:autoSpaceDN w:val="0"/>
              <w:jc w:val="both"/>
              <w:rPr>
                <w:sz w:val="22"/>
              </w:rPr>
            </w:pPr>
            <w:r w:rsidRPr="00AE78E4">
              <w:rPr>
                <w:sz w:val="22"/>
              </w:rPr>
              <w:t>Материалы: дерево; металл; прессованная фанера</w:t>
            </w:r>
          </w:p>
          <w:p w:rsidR="004E51CF" w:rsidRPr="00AE78E4" w:rsidRDefault="004E51CF" w:rsidP="00247C6E">
            <w:pPr>
              <w:widowControl w:val="0"/>
              <w:autoSpaceDE w:val="0"/>
              <w:autoSpaceDN w:val="0"/>
              <w:jc w:val="both"/>
              <w:rPr>
                <w:sz w:val="22"/>
              </w:rPr>
            </w:pPr>
            <w:r w:rsidRPr="00AE78E4">
              <w:rPr>
                <w:sz w:val="22"/>
              </w:rPr>
              <w:t>С элементами для лазанья и украшенной лестницей для детей от 11 лет</w:t>
            </w:r>
          </w:p>
          <w:p w:rsidR="004E51CF" w:rsidRPr="00AE78E4" w:rsidRDefault="004E51CF" w:rsidP="00247C6E">
            <w:pPr>
              <w:widowControl w:val="0"/>
              <w:autoSpaceDE w:val="0"/>
              <w:autoSpaceDN w:val="0"/>
              <w:jc w:val="both"/>
              <w:rPr>
                <w:sz w:val="22"/>
              </w:rPr>
            </w:pPr>
            <w:r w:rsidRPr="00AE78E4">
              <w:rPr>
                <w:sz w:val="22"/>
              </w:rPr>
              <w:t>Способ установки: ленточный фундамент</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43000,00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907415" cy="914400"/>
                      <wp:effectExtent l="0" t="0" r="0" b="0"/>
                      <wp:docPr id="75" name="Рисунок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6" o:spid="_x0000_s1026" style="width:71.4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10</w:t>
            </w:r>
          </w:p>
        </w:tc>
        <w:tc>
          <w:tcPr>
            <w:tcW w:w="5352" w:type="dxa"/>
          </w:tcPr>
          <w:p w:rsidR="004E51CF" w:rsidRPr="00AE78E4" w:rsidRDefault="004E51CF" w:rsidP="00247C6E">
            <w:pPr>
              <w:widowControl w:val="0"/>
              <w:autoSpaceDE w:val="0"/>
              <w:autoSpaceDN w:val="0"/>
              <w:jc w:val="both"/>
              <w:rPr>
                <w:sz w:val="22"/>
              </w:rPr>
            </w:pPr>
            <w:r w:rsidRPr="00AE78E4">
              <w:rPr>
                <w:sz w:val="22"/>
              </w:rPr>
              <w:t>Комплекс детский спортивно-игровой</w:t>
            </w:r>
          </w:p>
          <w:p w:rsidR="004E51CF" w:rsidRPr="00AE78E4" w:rsidRDefault="004E51CF" w:rsidP="00247C6E">
            <w:pPr>
              <w:widowControl w:val="0"/>
              <w:autoSpaceDE w:val="0"/>
              <w:autoSpaceDN w:val="0"/>
              <w:jc w:val="both"/>
              <w:rPr>
                <w:sz w:val="22"/>
              </w:rPr>
            </w:pPr>
            <w:r w:rsidRPr="00AE78E4">
              <w:rPr>
                <w:sz w:val="22"/>
              </w:rPr>
              <w:t>Размеры в плане: 6000 x 1500 мм, высота: 3100 мм.</w:t>
            </w:r>
          </w:p>
          <w:p w:rsidR="004E51CF" w:rsidRPr="00AE78E4" w:rsidRDefault="004E51CF" w:rsidP="00247C6E">
            <w:pPr>
              <w:widowControl w:val="0"/>
              <w:autoSpaceDE w:val="0"/>
              <w:autoSpaceDN w:val="0"/>
              <w:jc w:val="both"/>
              <w:rPr>
                <w:sz w:val="22"/>
              </w:rPr>
            </w:pPr>
            <w:r w:rsidRPr="00AE78E4">
              <w:rPr>
                <w:sz w:val="22"/>
              </w:rPr>
              <w:t>Материалы: дерево; металл; прессованная фанера</w:t>
            </w:r>
          </w:p>
          <w:p w:rsidR="004E51CF" w:rsidRPr="00AE78E4" w:rsidRDefault="004E51CF" w:rsidP="00247C6E">
            <w:pPr>
              <w:widowControl w:val="0"/>
              <w:autoSpaceDE w:val="0"/>
              <w:autoSpaceDN w:val="0"/>
              <w:jc w:val="both"/>
              <w:rPr>
                <w:sz w:val="22"/>
              </w:rPr>
            </w:pPr>
            <w:r w:rsidRPr="00AE78E4">
              <w:rPr>
                <w:sz w:val="22"/>
              </w:rPr>
              <w:t>городок с баскетбольным щитом, рукоходом для детей 5-11 лет</w:t>
            </w:r>
          </w:p>
          <w:p w:rsidR="004E51CF" w:rsidRPr="00AE78E4" w:rsidRDefault="004E51CF" w:rsidP="00247C6E">
            <w:pPr>
              <w:widowControl w:val="0"/>
              <w:autoSpaceDE w:val="0"/>
              <w:autoSpaceDN w:val="0"/>
              <w:jc w:val="both"/>
              <w:rPr>
                <w:sz w:val="22"/>
              </w:rPr>
            </w:pPr>
            <w:r w:rsidRPr="00AE78E4">
              <w:rPr>
                <w:sz w:val="22"/>
              </w:rPr>
              <w:t>Способ установки: ленточный фундамент</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72500,00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894080" cy="1036955"/>
                      <wp:effectExtent l="0" t="0" r="0" b="0"/>
                      <wp:docPr id="74" name="Рисунок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08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7" o:spid="_x0000_s1026" style="width:70.4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11</w:t>
            </w:r>
          </w:p>
        </w:tc>
        <w:tc>
          <w:tcPr>
            <w:tcW w:w="5352" w:type="dxa"/>
          </w:tcPr>
          <w:p w:rsidR="004E51CF" w:rsidRPr="00AE78E4" w:rsidRDefault="004E51CF" w:rsidP="00247C6E">
            <w:pPr>
              <w:widowControl w:val="0"/>
              <w:autoSpaceDE w:val="0"/>
              <w:autoSpaceDN w:val="0"/>
              <w:jc w:val="both"/>
              <w:rPr>
                <w:sz w:val="22"/>
              </w:rPr>
            </w:pPr>
            <w:r w:rsidRPr="00AE78E4">
              <w:rPr>
                <w:sz w:val="22"/>
              </w:rPr>
              <w:t>Песочница</w:t>
            </w:r>
          </w:p>
          <w:p w:rsidR="004E51CF" w:rsidRPr="00AE78E4" w:rsidRDefault="004E51CF" w:rsidP="00247C6E">
            <w:pPr>
              <w:widowControl w:val="0"/>
              <w:autoSpaceDE w:val="0"/>
              <w:autoSpaceDN w:val="0"/>
              <w:jc w:val="both"/>
              <w:rPr>
                <w:sz w:val="22"/>
              </w:rPr>
            </w:pPr>
            <w:r w:rsidRPr="00AE78E4">
              <w:rPr>
                <w:sz w:val="22"/>
              </w:rPr>
              <w:t>Категория возраста: от 3 до 5 лет</w:t>
            </w:r>
          </w:p>
          <w:p w:rsidR="004E51CF" w:rsidRPr="00AE78E4" w:rsidRDefault="004E51CF" w:rsidP="00247C6E">
            <w:pPr>
              <w:widowControl w:val="0"/>
              <w:autoSpaceDE w:val="0"/>
              <w:autoSpaceDN w:val="0"/>
              <w:jc w:val="both"/>
              <w:rPr>
                <w:sz w:val="22"/>
              </w:rPr>
            </w:pPr>
            <w:r w:rsidRPr="00AE78E4">
              <w:rPr>
                <w:sz w:val="22"/>
              </w:rPr>
              <w:t>Размеры: длина - 2000 мм; ширина - 2000 мм; высота общая - 330 мм</w:t>
            </w:r>
          </w:p>
          <w:p w:rsidR="004E51CF" w:rsidRPr="00AE78E4" w:rsidRDefault="004E51CF" w:rsidP="00247C6E">
            <w:pPr>
              <w:widowControl w:val="0"/>
              <w:autoSpaceDE w:val="0"/>
              <w:autoSpaceDN w:val="0"/>
              <w:jc w:val="both"/>
              <w:rPr>
                <w:sz w:val="22"/>
              </w:rPr>
            </w:pPr>
            <w:r w:rsidRPr="00AE78E4">
              <w:rPr>
                <w:sz w:val="22"/>
              </w:rPr>
              <w:t>Материалы: доска строганая, брус из клееной древесины, профессиональные двухкомпонентные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14850,00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64260" cy="812165"/>
                      <wp:effectExtent l="0" t="0" r="0" b="0"/>
                      <wp:docPr id="73" name="Рисунок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4260"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8" o:spid="_x0000_s1026" style="width:83.8pt;height: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12</w:t>
            </w:r>
          </w:p>
        </w:tc>
        <w:tc>
          <w:tcPr>
            <w:tcW w:w="5352" w:type="dxa"/>
          </w:tcPr>
          <w:p w:rsidR="004E51CF" w:rsidRPr="00AE78E4" w:rsidRDefault="004E51CF" w:rsidP="00247C6E">
            <w:pPr>
              <w:widowControl w:val="0"/>
              <w:autoSpaceDE w:val="0"/>
              <w:autoSpaceDN w:val="0"/>
              <w:jc w:val="both"/>
              <w:rPr>
                <w:sz w:val="22"/>
              </w:rPr>
            </w:pPr>
            <w:r w:rsidRPr="00AE78E4">
              <w:rPr>
                <w:sz w:val="22"/>
              </w:rPr>
              <w:t>Песочница</w:t>
            </w:r>
          </w:p>
          <w:p w:rsidR="004E51CF" w:rsidRPr="00AE78E4" w:rsidRDefault="004E51CF" w:rsidP="00247C6E">
            <w:pPr>
              <w:widowControl w:val="0"/>
              <w:autoSpaceDE w:val="0"/>
              <w:autoSpaceDN w:val="0"/>
              <w:jc w:val="both"/>
              <w:rPr>
                <w:sz w:val="22"/>
              </w:rPr>
            </w:pPr>
            <w:r w:rsidRPr="00AE78E4">
              <w:rPr>
                <w:sz w:val="22"/>
              </w:rPr>
              <w:t>Категория возраста: от 3 до 5 лет</w:t>
            </w:r>
          </w:p>
          <w:p w:rsidR="004E51CF" w:rsidRPr="00AE78E4" w:rsidRDefault="004E51CF" w:rsidP="00247C6E">
            <w:pPr>
              <w:widowControl w:val="0"/>
              <w:autoSpaceDE w:val="0"/>
              <w:autoSpaceDN w:val="0"/>
              <w:jc w:val="both"/>
              <w:rPr>
                <w:sz w:val="22"/>
              </w:rPr>
            </w:pPr>
            <w:r w:rsidRPr="00AE78E4">
              <w:rPr>
                <w:sz w:val="22"/>
              </w:rPr>
              <w:t>Материалы: фанера влагостойкая, доска строганая, профессиональные двухкомпонентные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4E51CF" w:rsidRPr="00AE78E4" w:rsidRDefault="004E51CF" w:rsidP="00247C6E">
            <w:pPr>
              <w:widowControl w:val="0"/>
              <w:autoSpaceDE w:val="0"/>
              <w:autoSpaceDN w:val="0"/>
              <w:jc w:val="both"/>
              <w:rPr>
                <w:sz w:val="22"/>
              </w:rPr>
            </w:pPr>
            <w:r w:rsidRPr="00AE78E4">
              <w:rPr>
                <w:sz w:val="22"/>
              </w:rPr>
              <w:t>Размеры: 3182 x 3182 x 518 мм</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21600,00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36955" cy="777875"/>
                      <wp:effectExtent l="0" t="0" r="0" b="0"/>
                      <wp:docPr id="72" name="Рисунок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955"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9" o:spid="_x0000_s1026" style="width:81.65pt;height: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13</w:t>
            </w:r>
          </w:p>
        </w:tc>
        <w:tc>
          <w:tcPr>
            <w:tcW w:w="5352" w:type="dxa"/>
          </w:tcPr>
          <w:p w:rsidR="004E51CF" w:rsidRPr="00AE78E4" w:rsidRDefault="004E51CF" w:rsidP="00247C6E">
            <w:pPr>
              <w:widowControl w:val="0"/>
              <w:autoSpaceDE w:val="0"/>
              <w:autoSpaceDN w:val="0"/>
              <w:jc w:val="both"/>
              <w:rPr>
                <w:sz w:val="22"/>
              </w:rPr>
            </w:pPr>
            <w:r w:rsidRPr="00AE78E4">
              <w:rPr>
                <w:sz w:val="22"/>
              </w:rPr>
              <w:t>Песочница</w:t>
            </w:r>
          </w:p>
          <w:p w:rsidR="004E51CF" w:rsidRPr="00AE78E4" w:rsidRDefault="004E51CF" w:rsidP="00247C6E">
            <w:pPr>
              <w:widowControl w:val="0"/>
              <w:autoSpaceDE w:val="0"/>
              <w:autoSpaceDN w:val="0"/>
              <w:jc w:val="both"/>
              <w:rPr>
                <w:sz w:val="22"/>
              </w:rPr>
            </w:pPr>
            <w:r w:rsidRPr="00AE78E4">
              <w:rPr>
                <w:sz w:val="22"/>
              </w:rPr>
              <w:t>Категория возраста: от 3 до 5 лет</w:t>
            </w:r>
          </w:p>
          <w:p w:rsidR="004E51CF" w:rsidRPr="00AE78E4" w:rsidRDefault="004E51CF" w:rsidP="00247C6E">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4E51CF" w:rsidRPr="00AE78E4" w:rsidRDefault="004E51CF" w:rsidP="00247C6E">
            <w:pPr>
              <w:widowControl w:val="0"/>
              <w:autoSpaceDE w:val="0"/>
              <w:autoSpaceDN w:val="0"/>
              <w:jc w:val="both"/>
              <w:rPr>
                <w:sz w:val="22"/>
              </w:rPr>
            </w:pPr>
            <w:r w:rsidRPr="00AE78E4">
              <w:rPr>
                <w:sz w:val="22"/>
              </w:rPr>
              <w:t>Размеры: 1580 x 1580 x 175 мм</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19500,00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64260" cy="1036955"/>
                      <wp:effectExtent l="0" t="0" r="0" b="0"/>
                      <wp:docPr id="71" name="Рисунок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426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0" o:spid="_x0000_s1026" style="width:83.8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14</w:t>
            </w:r>
          </w:p>
        </w:tc>
        <w:tc>
          <w:tcPr>
            <w:tcW w:w="5352" w:type="dxa"/>
          </w:tcPr>
          <w:p w:rsidR="004E51CF" w:rsidRPr="00AE78E4" w:rsidRDefault="004E51CF" w:rsidP="00247C6E">
            <w:pPr>
              <w:widowControl w:val="0"/>
              <w:autoSpaceDE w:val="0"/>
              <w:autoSpaceDN w:val="0"/>
              <w:jc w:val="both"/>
              <w:rPr>
                <w:sz w:val="22"/>
              </w:rPr>
            </w:pPr>
            <w:r w:rsidRPr="00AE78E4">
              <w:rPr>
                <w:sz w:val="22"/>
              </w:rPr>
              <w:t>Песочный дворик</w:t>
            </w:r>
          </w:p>
          <w:p w:rsidR="004E51CF" w:rsidRPr="00AE78E4" w:rsidRDefault="004E51CF" w:rsidP="00247C6E">
            <w:pPr>
              <w:widowControl w:val="0"/>
              <w:autoSpaceDE w:val="0"/>
              <w:autoSpaceDN w:val="0"/>
              <w:jc w:val="both"/>
              <w:rPr>
                <w:sz w:val="22"/>
              </w:rPr>
            </w:pPr>
            <w:r w:rsidRPr="00AE78E4">
              <w:rPr>
                <w:sz w:val="22"/>
              </w:rPr>
              <w:t>Категория возраста: от 3 до 5 лет</w:t>
            </w:r>
          </w:p>
          <w:p w:rsidR="004E51CF" w:rsidRPr="00AE78E4" w:rsidRDefault="004E51CF" w:rsidP="00247C6E">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4E51CF" w:rsidRPr="00AE78E4" w:rsidRDefault="004E51CF" w:rsidP="00247C6E">
            <w:pPr>
              <w:widowControl w:val="0"/>
              <w:autoSpaceDE w:val="0"/>
              <w:autoSpaceDN w:val="0"/>
              <w:jc w:val="both"/>
              <w:rPr>
                <w:sz w:val="22"/>
              </w:rPr>
            </w:pPr>
            <w:r w:rsidRPr="00AE78E4">
              <w:rPr>
                <w:sz w:val="22"/>
              </w:rPr>
              <w:t>Размеры: 3930 x 3420 x 2120 мм</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42500,00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64260" cy="982345"/>
                      <wp:effectExtent l="0" t="0" r="0" b="0"/>
                      <wp:docPr id="70" name="Рисунок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4260" cy="98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1" o:spid="_x0000_s1026" style="width:83.8pt;height: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15</w:t>
            </w:r>
          </w:p>
        </w:tc>
        <w:tc>
          <w:tcPr>
            <w:tcW w:w="5352" w:type="dxa"/>
          </w:tcPr>
          <w:p w:rsidR="004E51CF" w:rsidRPr="00AE78E4" w:rsidRDefault="004E51CF" w:rsidP="00247C6E">
            <w:pPr>
              <w:widowControl w:val="0"/>
              <w:autoSpaceDE w:val="0"/>
              <w:autoSpaceDN w:val="0"/>
              <w:jc w:val="both"/>
              <w:rPr>
                <w:sz w:val="22"/>
              </w:rPr>
            </w:pPr>
            <w:r w:rsidRPr="00AE78E4">
              <w:rPr>
                <w:sz w:val="22"/>
              </w:rPr>
              <w:t>Домик со счетами</w:t>
            </w:r>
          </w:p>
          <w:p w:rsidR="004E51CF" w:rsidRPr="00AE78E4" w:rsidRDefault="004E51CF" w:rsidP="00247C6E">
            <w:pPr>
              <w:widowControl w:val="0"/>
              <w:autoSpaceDE w:val="0"/>
              <w:autoSpaceDN w:val="0"/>
              <w:jc w:val="both"/>
              <w:rPr>
                <w:sz w:val="22"/>
              </w:rPr>
            </w:pPr>
            <w:r w:rsidRPr="00AE78E4">
              <w:rPr>
                <w:sz w:val="22"/>
              </w:rPr>
              <w:t>Категория возраста: от 3 до 5 лет</w:t>
            </w:r>
          </w:p>
          <w:p w:rsidR="004E51CF" w:rsidRPr="00AE78E4" w:rsidRDefault="004E51CF" w:rsidP="00247C6E">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4E51CF" w:rsidRPr="00AE78E4" w:rsidRDefault="004E51CF" w:rsidP="00247C6E">
            <w:pPr>
              <w:widowControl w:val="0"/>
              <w:autoSpaceDE w:val="0"/>
              <w:autoSpaceDN w:val="0"/>
              <w:jc w:val="both"/>
              <w:rPr>
                <w:sz w:val="22"/>
              </w:rPr>
            </w:pPr>
            <w:r w:rsidRPr="00AE78E4">
              <w:rPr>
                <w:sz w:val="22"/>
              </w:rPr>
              <w:t>Размеры: 1500 x 1460 x 2070 мм</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36000,00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36955" cy="1016635"/>
                      <wp:effectExtent l="0" t="0" r="0" b="0"/>
                      <wp:docPr id="69" name="Рисунок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955"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2" o:spid="_x0000_s1026" style="width:81.65pt;height:8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16</w:t>
            </w:r>
          </w:p>
        </w:tc>
        <w:tc>
          <w:tcPr>
            <w:tcW w:w="5352" w:type="dxa"/>
          </w:tcPr>
          <w:p w:rsidR="004E51CF" w:rsidRPr="00AE78E4" w:rsidRDefault="004E51CF" w:rsidP="00247C6E">
            <w:pPr>
              <w:widowControl w:val="0"/>
              <w:autoSpaceDE w:val="0"/>
              <w:autoSpaceDN w:val="0"/>
              <w:jc w:val="both"/>
              <w:rPr>
                <w:sz w:val="22"/>
              </w:rPr>
            </w:pPr>
            <w:r w:rsidRPr="00AE78E4">
              <w:rPr>
                <w:sz w:val="22"/>
              </w:rPr>
              <w:t>Домик-беседка</w:t>
            </w:r>
          </w:p>
          <w:p w:rsidR="004E51CF" w:rsidRPr="00AE78E4" w:rsidRDefault="004E51CF" w:rsidP="00247C6E">
            <w:pPr>
              <w:widowControl w:val="0"/>
              <w:autoSpaceDE w:val="0"/>
              <w:autoSpaceDN w:val="0"/>
              <w:jc w:val="both"/>
              <w:rPr>
                <w:sz w:val="22"/>
              </w:rPr>
            </w:pPr>
            <w:r w:rsidRPr="00AE78E4">
              <w:rPr>
                <w:sz w:val="22"/>
              </w:rPr>
              <w:t>Материалы: дерево; фанера прессованная</w:t>
            </w:r>
          </w:p>
          <w:p w:rsidR="004E51CF" w:rsidRPr="00AE78E4" w:rsidRDefault="004E51CF" w:rsidP="00247C6E">
            <w:pPr>
              <w:widowControl w:val="0"/>
              <w:autoSpaceDE w:val="0"/>
              <w:autoSpaceDN w:val="0"/>
              <w:jc w:val="both"/>
              <w:rPr>
                <w:sz w:val="22"/>
              </w:rPr>
            </w:pPr>
            <w:r w:rsidRPr="00AE78E4">
              <w:rPr>
                <w:sz w:val="22"/>
              </w:rPr>
              <w:t>Размеры в плане: 1740 x 1525 мм, высота 1916 мм.</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4E51CF" w:rsidRPr="00AE78E4" w:rsidRDefault="004E51CF" w:rsidP="00247C6E">
            <w:pPr>
              <w:widowControl w:val="0"/>
              <w:autoSpaceDE w:val="0"/>
              <w:autoSpaceDN w:val="0"/>
              <w:jc w:val="both"/>
              <w:rPr>
                <w:sz w:val="22"/>
              </w:rPr>
            </w:pPr>
            <w:r w:rsidRPr="00AE78E4">
              <w:rPr>
                <w:sz w:val="22"/>
              </w:rPr>
              <w:t>Домик-беседка с иллюминаторами</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60000,00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50925" cy="969010"/>
                      <wp:effectExtent l="0" t="0" r="0" b="0"/>
                      <wp:docPr id="68" name="Рисунок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0925"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54" o:spid="_x0000_s1026" style="width:82.75pt;height: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17</w:t>
            </w:r>
          </w:p>
        </w:tc>
        <w:tc>
          <w:tcPr>
            <w:tcW w:w="5352" w:type="dxa"/>
          </w:tcPr>
          <w:p w:rsidR="004E51CF" w:rsidRPr="00AE78E4" w:rsidRDefault="004E51CF" w:rsidP="00247C6E">
            <w:pPr>
              <w:widowControl w:val="0"/>
              <w:autoSpaceDE w:val="0"/>
              <w:autoSpaceDN w:val="0"/>
              <w:jc w:val="both"/>
              <w:rPr>
                <w:sz w:val="22"/>
              </w:rPr>
            </w:pPr>
            <w:r w:rsidRPr="00AE78E4">
              <w:rPr>
                <w:sz w:val="22"/>
              </w:rPr>
              <w:t>Беседка</w:t>
            </w:r>
          </w:p>
          <w:p w:rsidR="004E51CF" w:rsidRPr="00AE78E4" w:rsidRDefault="004E51CF" w:rsidP="00247C6E">
            <w:pPr>
              <w:widowControl w:val="0"/>
              <w:autoSpaceDE w:val="0"/>
              <w:autoSpaceDN w:val="0"/>
              <w:jc w:val="both"/>
              <w:rPr>
                <w:sz w:val="22"/>
              </w:rPr>
            </w:pPr>
            <w:r w:rsidRPr="00AE78E4">
              <w:rPr>
                <w:sz w:val="22"/>
              </w:rPr>
              <w:t>Категория возраста: от 3 до 5 лет</w:t>
            </w:r>
          </w:p>
          <w:p w:rsidR="004E51CF" w:rsidRPr="00AE78E4" w:rsidRDefault="004E51CF" w:rsidP="00247C6E">
            <w:pPr>
              <w:widowControl w:val="0"/>
              <w:autoSpaceDE w:val="0"/>
              <w:autoSpaceDN w:val="0"/>
              <w:jc w:val="both"/>
              <w:rPr>
                <w:sz w:val="22"/>
              </w:rPr>
            </w:pPr>
            <w:r w:rsidRPr="00AE78E4">
              <w:rPr>
                <w:sz w:val="22"/>
              </w:rPr>
              <w:t>Размеры: длина - 3200 мм; ширина - 2200 мм; высота общая - 2000 мм; высота сидений - 300 мм</w:t>
            </w:r>
          </w:p>
          <w:p w:rsidR="004E51CF" w:rsidRPr="00AE78E4" w:rsidRDefault="004E51CF" w:rsidP="00247C6E">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E51CF" w:rsidRPr="00AE78E4" w:rsidRDefault="004E51CF" w:rsidP="00247C6E">
            <w:pPr>
              <w:widowControl w:val="0"/>
              <w:autoSpaceDE w:val="0"/>
              <w:autoSpaceDN w:val="0"/>
              <w:jc w:val="both"/>
              <w:rPr>
                <w:sz w:val="22"/>
              </w:rPr>
            </w:pPr>
            <w:r w:rsidRPr="00AE78E4">
              <w:rPr>
                <w:sz w:val="22"/>
              </w:rPr>
              <w:t>Способ установки: стойки или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57200,00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36955" cy="1105535"/>
                      <wp:effectExtent l="0" t="0" r="0" b="0"/>
                      <wp:docPr id="67" name="Рисунок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95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4" o:spid="_x0000_s1026" style="width:81.65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18</w:t>
            </w:r>
          </w:p>
        </w:tc>
        <w:tc>
          <w:tcPr>
            <w:tcW w:w="5352" w:type="dxa"/>
          </w:tcPr>
          <w:p w:rsidR="004E51CF" w:rsidRPr="00AE78E4" w:rsidRDefault="004E51CF" w:rsidP="00247C6E">
            <w:pPr>
              <w:widowControl w:val="0"/>
              <w:autoSpaceDE w:val="0"/>
              <w:autoSpaceDN w:val="0"/>
              <w:jc w:val="both"/>
              <w:rPr>
                <w:sz w:val="22"/>
              </w:rPr>
            </w:pPr>
            <w:r w:rsidRPr="00AE78E4">
              <w:rPr>
                <w:sz w:val="22"/>
              </w:rPr>
              <w:t>Карусель</w:t>
            </w:r>
          </w:p>
          <w:p w:rsidR="004E51CF" w:rsidRPr="00AE78E4" w:rsidRDefault="004E51CF" w:rsidP="00247C6E">
            <w:pPr>
              <w:widowControl w:val="0"/>
              <w:autoSpaceDE w:val="0"/>
              <w:autoSpaceDN w:val="0"/>
              <w:jc w:val="both"/>
              <w:rPr>
                <w:sz w:val="22"/>
              </w:rPr>
            </w:pPr>
            <w:r w:rsidRPr="00AE78E4">
              <w:rPr>
                <w:sz w:val="22"/>
              </w:rPr>
              <w:t>Размеры (ДШВ): 1000 x 1000 x 900 мм</w:t>
            </w:r>
          </w:p>
          <w:p w:rsidR="004E51CF" w:rsidRPr="00AE78E4" w:rsidRDefault="004E51CF" w:rsidP="00247C6E">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26250,00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36955" cy="846455"/>
                      <wp:effectExtent l="0" t="0" r="0" b="0"/>
                      <wp:docPr id="66" name="Рисунок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95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5" o:spid="_x0000_s1026" style="width:81.65pt;height:6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19</w:t>
            </w:r>
          </w:p>
        </w:tc>
        <w:tc>
          <w:tcPr>
            <w:tcW w:w="5352" w:type="dxa"/>
          </w:tcPr>
          <w:p w:rsidR="004E51CF" w:rsidRPr="00AE78E4" w:rsidRDefault="004E51CF" w:rsidP="00247C6E">
            <w:pPr>
              <w:widowControl w:val="0"/>
              <w:autoSpaceDE w:val="0"/>
              <w:autoSpaceDN w:val="0"/>
              <w:jc w:val="both"/>
              <w:rPr>
                <w:sz w:val="22"/>
              </w:rPr>
            </w:pPr>
            <w:r w:rsidRPr="00AE78E4">
              <w:rPr>
                <w:sz w:val="22"/>
              </w:rPr>
              <w:t>Карусель</w:t>
            </w:r>
          </w:p>
          <w:p w:rsidR="004E51CF" w:rsidRPr="00AE78E4" w:rsidRDefault="004E51CF" w:rsidP="00247C6E">
            <w:pPr>
              <w:widowControl w:val="0"/>
              <w:autoSpaceDE w:val="0"/>
              <w:autoSpaceDN w:val="0"/>
              <w:jc w:val="both"/>
              <w:rPr>
                <w:sz w:val="22"/>
              </w:rPr>
            </w:pPr>
            <w:r w:rsidRPr="00AE78E4">
              <w:rPr>
                <w:sz w:val="22"/>
              </w:rPr>
              <w:t>Размеры (ДШВ): 1000 x 1000 x 900 мм</w:t>
            </w:r>
          </w:p>
          <w:p w:rsidR="004E51CF" w:rsidRPr="00AE78E4" w:rsidRDefault="004E51CF" w:rsidP="00247C6E">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37000,00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36955" cy="921385"/>
                      <wp:effectExtent l="0" t="0" r="0" b="0"/>
                      <wp:docPr id="65" name="Рисунок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955"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6" o:spid="_x0000_s1026" style="width:81.65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20</w:t>
            </w:r>
          </w:p>
        </w:tc>
        <w:tc>
          <w:tcPr>
            <w:tcW w:w="5352" w:type="dxa"/>
          </w:tcPr>
          <w:p w:rsidR="004E51CF" w:rsidRPr="00AE78E4" w:rsidRDefault="004E51CF" w:rsidP="00247C6E">
            <w:pPr>
              <w:widowControl w:val="0"/>
              <w:autoSpaceDE w:val="0"/>
              <w:autoSpaceDN w:val="0"/>
              <w:jc w:val="both"/>
              <w:rPr>
                <w:sz w:val="22"/>
              </w:rPr>
            </w:pPr>
            <w:r w:rsidRPr="00AE78E4">
              <w:rPr>
                <w:sz w:val="22"/>
              </w:rPr>
              <w:t>Карусель с рулем</w:t>
            </w:r>
          </w:p>
          <w:p w:rsidR="004E51CF" w:rsidRPr="00AE78E4" w:rsidRDefault="004E51CF" w:rsidP="00247C6E">
            <w:pPr>
              <w:widowControl w:val="0"/>
              <w:autoSpaceDE w:val="0"/>
              <w:autoSpaceDN w:val="0"/>
              <w:jc w:val="both"/>
              <w:rPr>
                <w:sz w:val="22"/>
              </w:rPr>
            </w:pPr>
            <w:r w:rsidRPr="00AE78E4">
              <w:rPr>
                <w:sz w:val="22"/>
              </w:rPr>
              <w:t>Размеры (ДШВ): 1600 x 720 мм</w:t>
            </w:r>
          </w:p>
          <w:p w:rsidR="004E51CF" w:rsidRPr="00AE78E4" w:rsidRDefault="004E51CF" w:rsidP="00247C6E">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32000,00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36955" cy="702945"/>
                      <wp:effectExtent l="0" t="0" r="0" b="0"/>
                      <wp:docPr id="64" name="Рисунок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95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7" o:spid="_x0000_s1026" style="width:81.6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21</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игровой комплекс</w:t>
            </w:r>
          </w:p>
          <w:p w:rsidR="004E51CF" w:rsidRPr="00AE78E4" w:rsidRDefault="004E51CF" w:rsidP="00247C6E">
            <w:pPr>
              <w:widowControl w:val="0"/>
              <w:autoSpaceDE w:val="0"/>
              <w:autoSpaceDN w:val="0"/>
              <w:jc w:val="both"/>
              <w:rPr>
                <w:sz w:val="22"/>
              </w:rPr>
            </w:pPr>
            <w:r w:rsidRPr="00AE78E4">
              <w:rPr>
                <w:sz w:val="22"/>
              </w:rPr>
              <w:t>Категория возраста: от 5 до 7 лет</w:t>
            </w:r>
          </w:p>
          <w:p w:rsidR="004E51CF" w:rsidRPr="00AE78E4" w:rsidRDefault="004E51CF" w:rsidP="00247C6E">
            <w:pPr>
              <w:widowControl w:val="0"/>
              <w:autoSpaceDE w:val="0"/>
              <w:autoSpaceDN w:val="0"/>
              <w:jc w:val="both"/>
              <w:rPr>
                <w:sz w:val="22"/>
              </w:rPr>
            </w:pPr>
            <w:r w:rsidRPr="00AE78E4">
              <w:rPr>
                <w:sz w:val="22"/>
              </w:rPr>
              <w:t>Размеры (ДШВ): 3 м x 4,4 м x 3,3 м</w:t>
            </w:r>
          </w:p>
          <w:p w:rsidR="004E51CF" w:rsidRPr="00AE78E4" w:rsidRDefault="004E51CF" w:rsidP="00247C6E">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E51CF" w:rsidRPr="00AE78E4" w:rsidRDefault="004E51CF" w:rsidP="00247C6E">
            <w:pPr>
              <w:widowControl w:val="0"/>
              <w:autoSpaceDE w:val="0"/>
              <w:autoSpaceDN w:val="0"/>
              <w:jc w:val="both"/>
              <w:rPr>
                <w:sz w:val="22"/>
              </w:rPr>
            </w:pPr>
            <w:r w:rsidRPr="00AE78E4">
              <w:rPr>
                <w:sz w:val="22"/>
              </w:rPr>
              <w:t xml:space="preserve">Способ установки: металлические подпятники на </w:t>
            </w:r>
            <w:r w:rsidRPr="00AE78E4">
              <w:rPr>
                <w:sz w:val="22"/>
              </w:rPr>
              <w:lastRenderedPageBreak/>
              <w:t>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lastRenderedPageBreak/>
              <w:t>шт.</w:t>
            </w:r>
          </w:p>
        </w:tc>
        <w:tc>
          <w:tcPr>
            <w:tcW w:w="1276" w:type="dxa"/>
          </w:tcPr>
          <w:p w:rsidR="004E51CF" w:rsidRPr="00AE78E4" w:rsidRDefault="004E51CF" w:rsidP="00247C6E">
            <w:pPr>
              <w:widowControl w:val="0"/>
              <w:autoSpaceDE w:val="0"/>
              <w:autoSpaceDN w:val="0"/>
              <w:jc w:val="center"/>
              <w:rPr>
                <w:sz w:val="22"/>
              </w:rPr>
            </w:pPr>
            <w:r w:rsidRPr="00AE78E4">
              <w:rPr>
                <w:sz w:val="22"/>
              </w:rPr>
              <w:t>41000,00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64260" cy="1078230"/>
                      <wp:effectExtent l="0" t="0" r="0" b="0"/>
                      <wp:docPr id="63" name="Рисунок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426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8" o:spid="_x0000_s1026" style="width:83.8pt;height:8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22</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игровой комплекс</w:t>
            </w:r>
          </w:p>
          <w:p w:rsidR="004E51CF" w:rsidRPr="00AE78E4" w:rsidRDefault="004E51CF" w:rsidP="00247C6E">
            <w:pPr>
              <w:widowControl w:val="0"/>
              <w:autoSpaceDE w:val="0"/>
              <w:autoSpaceDN w:val="0"/>
              <w:jc w:val="both"/>
              <w:rPr>
                <w:sz w:val="22"/>
              </w:rPr>
            </w:pPr>
            <w:r w:rsidRPr="00AE78E4">
              <w:rPr>
                <w:sz w:val="22"/>
              </w:rPr>
              <w:t>Категория возраста: от 5 до 7 лет</w:t>
            </w:r>
          </w:p>
          <w:p w:rsidR="004E51CF" w:rsidRPr="00AE78E4" w:rsidRDefault="004E51CF" w:rsidP="00247C6E">
            <w:pPr>
              <w:widowControl w:val="0"/>
              <w:autoSpaceDE w:val="0"/>
              <w:autoSpaceDN w:val="0"/>
              <w:jc w:val="both"/>
              <w:rPr>
                <w:sz w:val="22"/>
              </w:rPr>
            </w:pPr>
            <w:r w:rsidRPr="00AE78E4">
              <w:rPr>
                <w:sz w:val="22"/>
              </w:rPr>
              <w:t>Размеры (ДШВ): 6,5 м x 5,5 м x 3,3 м</w:t>
            </w:r>
          </w:p>
          <w:p w:rsidR="004E51CF" w:rsidRPr="00AE78E4" w:rsidRDefault="004E51CF" w:rsidP="00247C6E">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110000,00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36955" cy="791845"/>
                      <wp:effectExtent l="0" t="0" r="0" b="0"/>
                      <wp:docPr id="62" name="Рисунок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95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9" o:spid="_x0000_s1026" style="width:81.65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23</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игровой комплекс Песочный дворик</w:t>
            </w:r>
          </w:p>
          <w:p w:rsidR="004E51CF" w:rsidRPr="00AE78E4" w:rsidRDefault="004E51CF" w:rsidP="00247C6E">
            <w:pPr>
              <w:widowControl w:val="0"/>
              <w:autoSpaceDE w:val="0"/>
              <w:autoSpaceDN w:val="0"/>
              <w:jc w:val="both"/>
              <w:rPr>
                <w:sz w:val="22"/>
              </w:rPr>
            </w:pPr>
            <w:r w:rsidRPr="00AE78E4">
              <w:rPr>
                <w:sz w:val="22"/>
              </w:rPr>
              <w:t>Категория возраста: от 3 до 5 лет</w:t>
            </w:r>
          </w:p>
          <w:p w:rsidR="004E51CF" w:rsidRPr="00AE78E4" w:rsidRDefault="004E51CF" w:rsidP="00247C6E">
            <w:pPr>
              <w:widowControl w:val="0"/>
              <w:autoSpaceDE w:val="0"/>
              <w:autoSpaceDN w:val="0"/>
              <w:jc w:val="both"/>
              <w:rPr>
                <w:sz w:val="22"/>
              </w:rPr>
            </w:pPr>
            <w:r w:rsidRPr="00AE78E4">
              <w:rPr>
                <w:sz w:val="22"/>
              </w:rPr>
              <w:t>Размеры (ДШВ): 5125 x 4155 x 2210 мм, высота огражд. 0,6 м</w:t>
            </w:r>
          </w:p>
          <w:p w:rsidR="004E51CF" w:rsidRPr="00AE78E4" w:rsidRDefault="004E51CF" w:rsidP="00247C6E">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129000,00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36955" cy="1036955"/>
                      <wp:effectExtent l="0" t="0" r="0" b="0"/>
                      <wp:docPr id="61" name="Рисунок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95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0" o:spid="_x0000_s1026" style="width:81.65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24</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игровой комплекс</w:t>
            </w:r>
          </w:p>
          <w:p w:rsidR="004E51CF" w:rsidRPr="00AE78E4" w:rsidRDefault="004E51CF" w:rsidP="00247C6E">
            <w:pPr>
              <w:widowControl w:val="0"/>
              <w:autoSpaceDE w:val="0"/>
              <w:autoSpaceDN w:val="0"/>
              <w:jc w:val="both"/>
              <w:rPr>
                <w:sz w:val="22"/>
              </w:rPr>
            </w:pPr>
            <w:r w:rsidRPr="00AE78E4">
              <w:rPr>
                <w:sz w:val="22"/>
              </w:rPr>
              <w:t>Категория возраста: от 3 до 7 лет</w:t>
            </w:r>
          </w:p>
          <w:p w:rsidR="004E51CF" w:rsidRPr="00AE78E4" w:rsidRDefault="004E51CF" w:rsidP="00247C6E">
            <w:pPr>
              <w:widowControl w:val="0"/>
              <w:autoSpaceDE w:val="0"/>
              <w:autoSpaceDN w:val="0"/>
              <w:jc w:val="both"/>
              <w:rPr>
                <w:sz w:val="22"/>
              </w:rPr>
            </w:pPr>
            <w:r w:rsidRPr="00AE78E4">
              <w:rPr>
                <w:sz w:val="22"/>
              </w:rPr>
              <w:t>Размеры (ДШВ): 4100 x 2700 x 2600 мм</w:t>
            </w:r>
          </w:p>
          <w:p w:rsidR="004E51CF" w:rsidRPr="00AE78E4" w:rsidRDefault="004E51CF" w:rsidP="00247C6E">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125000,00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36955" cy="969010"/>
                      <wp:effectExtent l="0" t="0" r="0" b="0"/>
                      <wp:docPr id="60" name="Рисунок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955"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63" o:spid="_x0000_s1026" style="width:81.65pt;height: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25</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игровой комплекс</w:t>
            </w:r>
          </w:p>
          <w:p w:rsidR="004E51CF" w:rsidRPr="00AE78E4" w:rsidRDefault="004E51CF" w:rsidP="00247C6E">
            <w:pPr>
              <w:widowControl w:val="0"/>
              <w:autoSpaceDE w:val="0"/>
              <w:autoSpaceDN w:val="0"/>
              <w:jc w:val="both"/>
              <w:rPr>
                <w:sz w:val="22"/>
              </w:rPr>
            </w:pPr>
            <w:r w:rsidRPr="00AE78E4">
              <w:rPr>
                <w:sz w:val="22"/>
              </w:rPr>
              <w:t>Категория возраста: от 5 до 12 лет</w:t>
            </w:r>
          </w:p>
          <w:p w:rsidR="004E51CF" w:rsidRPr="00AE78E4" w:rsidRDefault="004E51CF" w:rsidP="00247C6E">
            <w:pPr>
              <w:widowControl w:val="0"/>
              <w:autoSpaceDE w:val="0"/>
              <w:autoSpaceDN w:val="0"/>
              <w:jc w:val="both"/>
              <w:rPr>
                <w:sz w:val="22"/>
              </w:rPr>
            </w:pPr>
            <w:r w:rsidRPr="00AE78E4">
              <w:rPr>
                <w:sz w:val="22"/>
              </w:rPr>
              <w:t>Размеры (ДШВ): 7,5 м x 7 м x 3,3 м</w:t>
            </w:r>
          </w:p>
          <w:p w:rsidR="004E51CF" w:rsidRPr="00AE78E4" w:rsidRDefault="004E51CF" w:rsidP="00247C6E">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190000,00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36955" cy="791845"/>
                      <wp:effectExtent l="0" t="0" r="0" b="0"/>
                      <wp:docPr id="59" name="Рисунок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95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2" o:spid="_x0000_s1026" style="width:81.65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26</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игровой комплекс</w:t>
            </w:r>
          </w:p>
          <w:p w:rsidR="004E51CF" w:rsidRPr="00AE78E4" w:rsidRDefault="004E51CF" w:rsidP="00247C6E">
            <w:pPr>
              <w:widowControl w:val="0"/>
              <w:autoSpaceDE w:val="0"/>
              <w:autoSpaceDN w:val="0"/>
              <w:jc w:val="both"/>
              <w:rPr>
                <w:sz w:val="22"/>
              </w:rPr>
            </w:pPr>
            <w:r w:rsidRPr="00AE78E4">
              <w:rPr>
                <w:sz w:val="22"/>
              </w:rPr>
              <w:t>Категория возраста: от 5 до 12 лет</w:t>
            </w:r>
          </w:p>
          <w:p w:rsidR="004E51CF" w:rsidRPr="00AE78E4" w:rsidRDefault="004E51CF" w:rsidP="00247C6E">
            <w:pPr>
              <w:widowControl w:val="0"/>
              <w:autoSpaceDE w:val="0"/>
              <w:autoSpaceDN w:val="0"/>
              <w:jc w:val="both"/>
              <w:rPr>
                <w:sz w:val="22"/>
              </w:rPr>
            </w:pPr>
            <w:r w:rsidRPr="00AE78E4">
              <w:rPr>
                <w:sz w:val="22"/>
              </w:rPr>
              <w:t>Размеры (ДШВ): 5900 x 3900 x 3500 мм</w:t>
            </w:r>
          </w:p>
          <w:p w:rsidR="004E51CF" w:rsidRPr="00AE78E4" w:rsidRDefault="004E51CF" w:rsidP="00247C6E">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232000,00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36955" cy="1153160"/>
                      <wp:effectExtent l="0" t="0" r="0" b="0"/>
                      <wp:docPr id="58" name="Рисунок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6955"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3" o:spid="_x0000_s1026" style="width:81.65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27</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игровой комплекс</w:t>
            </w:r>
          </w:p>
          <w:p w:rsidR="004E51CF" w:rsidRPr="00AE78E4" w:rsidRDefault="004E51CF" w:rsidP="00247C6E">
            <w:pPr>
              <w:widowControl w:val="0"/>
              <w:autoSpaceDE w:val="0"/>
              <w:autoSpaceDN w:val="0"/>
              <w:jc w:val="both"/>
              <w:rPr>
                <w:sz w:val="22"/>
              </w:rPr>
            </w:pPr>
            <w:r w:rsidRPr="00AE78E4">
              <w:rPr>
                <w:sz w:val="22"/>
              </w:rPr>
              <w:t>Категория возраста: от 3 до 7 лет</w:t>
            </w:r>
          </w:p>
          <w:p w:rsidR="004E51CF" w:rsidRPr="00AE78E4" w:rsidRDefault="004E51CF" w:rsidP="00247C6E">
            <w:pPr>
              <w:widowControl w:val="0"/>
              <w:autoSpaceDE w:val="0"/>
              <w:autoSpaceDN w:val="0"/>
              <w:jc w:val="both"/>
              <w:rPr>
                <w:sz w:val="22"/>
              </w:rPr>
            </w:pPr>
            <w:r w:rsidRPr="00AE78E4">
              <w:rPr>
                <w:sz w:val="22"/>
              </w:rPr>
              <w:t>Размеры (ДШВ): 5300 x 3500 x 2500 мм</w:t>
            </w:r>
          </w:p>
          <w:p w:rsidR="004E51CF" w:rsidRPr="00AE78E4" w:rsidRDefault="004E51CF" w:rsidP="00247C6E">
            <w:pPr>
              <w:widowControl w:val="0"/>
              <w:autoSpaceDE w:val="0"/>
              <w:autoSpaceDN w:val="0"/>
              <w:jc w:val="both"/>
              <w:rPr>
                <w:sz w:val="22"/>
              </w:rPr>
            </w:pPr>
            <w:r w:rsidRPr="00AE78E4">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236000,00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64260" cy="688975"/>
                      <wp:effectExtent l="0" t="0" r="0" b="0"/>
                      <wp:docPr id="57" name="Рисунок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426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4" o:spid="_x0000_s1026" style="width:83.8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28</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игровой комплекс</w:t>
            </w:r>
          </w:p>
          <w:p w:rsidR="004E51CF" w:rsidRPr="00AE78E4" w:rsidRDefault="004E51CF" w:rsidP="00247C6E">
            <w:pPr>
              <w:widowControl w:val="0"/>
              <w:autoSpaceDE w:val="0"/>
              <w:autoSpaceDN w:val="0"/>
              <w:jc w:val="both"/>
              <w:rPr>
                <w:sz w:val="22"/>
              </w:rPr>
            </w:pPr>
            <w:r w:rsidRPr="00AE78E4">
              <w:rPr>
                <w:sz w:val="22"/>
              </w:rPr>
              <w:t>Категория возраста: от 3 до 7 лет</w:t>
            </w:r>
          </w:p>
          <w:p w:rsidR="004E51CF" w:rsidRPr="00AE78E4" w:rsidRDefault="004E51CF" w:rsidP="00247C6E">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388000,00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085215" cy="1132840"/>
                      <wp:effectExtent l="0" t="0" r="0" b="0"/>
                      <wp:docPr id="56" name="Рисунок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215"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5" o:spid="_x0000_s1026" style="width:85.45pt;height: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29</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игровой комплекс</w:t>
            </w:r>
          </w:p>
          <w:p w:rsidR="004E51CF" w:rsidRPr="00AE78E4" w:rsidRDefault="004E51CF" w:rsidP="00247C6E">
            <w:pPr>
              <w:widowControl w:val="0"/>
              <w:autoSpaceDE w:val="0"/>
              <w:autoSpaceDN w:val="0"/>
              <w:jc w:val="both"/>
              <w:rPr>
                <w:sz w:val="22"/>
              </w:rPr>
            </w:pPr>
            <w:r w:rsidRPr="00AE78E4">
              <w:rPr>
                <w:sz w:val="22"/>
              </w:rPr>
              <w:t>Длина: 9285 мм</w:t>
            </w:r>
          </w:p>
          <w:p w:rsidR="004E51CF" w:rsidRPr="00AE78E4" w:rsidRDefault="004E51CF" w:rsidP="00247C6E">
            <w:pPr>
              <w:widowControl w:val="0"/>
              <w:autoSpaceDE w:val="0"/>
              <w:autoSpaceDN w:val="0"/>
              <w:jc w:val="both"/>
              <w:rPr>
                <w:sz w:val="22"/>
              </w:rPr>
            </w:pPr>
            <w:r w:rsidRPr="00AE78E4">
              <w:rPr>
                <w:sz w:val="22"/>
              </w:rPr>
              <w:t>Ширина: 4350 мм</w:t>
            </w:r>
          </w:p>
          <w:p w:rsidR="004E51CF" w:rsidRPr="00AE78E4" w:rsidRDefault="004E51CF" w:rsidP="00247C6E">
            <w:pPr>
              <w:widowControl w:val="0"/>
              <w:autoSpaceDE w:val="0"/>
              <w:autoSpaceDN w:val="0"/>
              <w:jc w:val="both"/>
              <w:rPr>
                <w:sz w:val="22"/>
              </w:rPr>
            </w:pPr>
            <w:r w:rsidRPr="00AE78E4">
              <w:rPr>
                <w:sz w:val="22"/>
              </w:rPr>
              <w:t>Высота: 3380 мм</w:t>
            </w:r>
          </w:p>
          <w:p w:rsidR="004E51CF" w:rsidRPr="00AE78E4" w:rsidRDefault="004E51CF" w:rsidP="00247C6E">
            <w:pPr>
              <w:widowControl w:val="0"/>
              <w:autoSpaceDE w:val="0"/>
              <w:autoSpaceDN w:val="0"/>
              <w:jc w:val="both"/>
              <w:rPr>
                <w:sz w:val="22"/>
              </w:rPr>
            </w:pPr>
            <w:r w:rsidRPr="00AE78E4">
              <w:rPr>
                <w:sz w:val="22"/>
              </w:rPr>
              <w:t>Высота горки: 1010(2) мм</w:t>
            </w:r>
          </w:p>
          <w:p w:rsidR="004E51CF" w:rsidRPr="00AE78E4" w:rsidRDefault="004E51CF" w:rsidP="00247C6E">
            <w:pPr>
              <w:widowControl w:val="0"/>
              <w:autoSpaceDE w:val="0"/>
              <w:autoSpaceDN w:val="0"/>
              <w:jc w:val="both"/>
              <w:rPr>
                <w:sz w:val="22"/>
              </w:rPr>
            </w:pPr>
            <w:r w:rsidRPr="00AE78E4">
              <w:rPr>
                <w:sz w:val="22"/>
              </w:rPr>
              <w:t>Гарантия 1 год</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547300,00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35075" cy="777875"/>
                      <wp:effectExtent l="0" t="0" r="0" b="0"/>
                      <wp:docPr id="55" name="Рисунок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6" o:spid="_x0000_s1026" style="width:97.25pt;height: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30</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игровой комплекс</w:t>
            </w:r>
          </w:p>
          <w:p w:rsidR="004E51CF" w:rsidRPr="00AE78E4" w:rsidRDefault="004E51CF" w:rsidP="00247C6E">
            <w:pPr>
              <w:widowControl w:val="0"/>
              <w:autoSpaceDE w:val="0"/>
              <w:autoSpaceDN w:val="0"/>
              <w:jc w:val="both"/>
              <w:rPr>
                <w:sz w:val="22"/>
              </w:rPr>
            </w:pPr>
            <w:r w:rsidRPr="00AE78E4">
              <w:rPr>
                <w:sz w:val="22"/>
              </w:rPr>
              <w:t>Длина: 11650 мм, ширина: 6910 мм, высота: 4230 мм</w:t>
            </w:r>
          </w:p>
          <w:p w:rsidR="004E51CF" w:rsidRPr="00AE78E4" w:rsidRDefault="004E51CF" w:rsidP="00247C6E">
            <w:pPr>
              <w:widowControl w:val="0"/>
              <w:autoSpaceDE w:val="0"/>
              <w:autoSpaceDN w:val="0"/>
              <w:jc w:val="both"/>
              <w:rPr>
                <w:sz w:val="22"/>
              </w:rPr>
            </w:pPr>
            <w:r w:rsidRPr="00AE78E4">
              <w:rPr>
                <w:sz w:val="22"/>
              </w:rPr>
              <w:t>Высота горки: 1260, 1010 мм</w:t>
            </w:r>
          </w:p>
          <w:p w:rsidR="004E51CF" w:rsidRPr="00AE78E4" w:rsidRDefault="004E51CF" w:rsidP="00247C6E">
            <w:pPr>
              <w:widowControl w:val="0"/>
              <w:autoSpaceDE w:val="0"/>
              <w:autoSpaceDN w:val="0"/>
              <w:jc w:val="both"/>
              <w:rPr>
                <w:sz w:val="22"/>
              </w:rPr>
            </w:pPr>
            <w:r w:rsidRPr="00AE78E4">
              <w:rPr>
                <w:sz w:val="22"/>
              </w:rPr>
              <w:t>Возрастная группа: для детей от 6 до 12 лет</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1185500,00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1016635"/>
                      <wp:effectExtent l="0" t="0" r="0" b="0"/>
                      <wp:docPr id="54" name="Рисунок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7" o:spid="_x0000_s1026" style="width:95.1pt;height:8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31</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спортивный комплекс</w:t>
            </w:r>
          </w:p>
          <w:p w:rsidR="004E51CF" w:rsidRPr="00AE78E4" w:rsidRDefault="004E51CF" w:rsidP="00247C6E">
            <w:pPr>
              <w:widowControl w:val="0"/>
              <w:autoSpaceDE w:val="0"/>
              <w:autoSpaceDN w:val="0"/>
              <w:jc w:val="both"/>
              <w:rPr>
                <w:sz w:val="22"/>
              </w:rPr>
            </w:pPr>
            <w:r w:rsidRPr="00AE78E4">
              <w:rPr>
                <w:sz w:val="22"/>
              </w:rPr>
              <w:t>Размеры (ДШВ): 2150 x 1085 x 1640</w:t>
            </w:r>
          </w:p>
          <w:p w:rsidR="004E51CF" w:rsidRPr="00AE78E4" w:rsidRDefault="004E51CF" w:rsidP="00247C6E">
            <w:pPr>
              <w:widowControl w:val="0"/>
              <w:autoSpaceDE w:val="0"/>
              <w:autoSpaceDN w:val="0"/>
              <w:jc w:val="both"/>
              <w:rPr>
                <w:sz w:val="22"/>
              </w:rPr>
            </w:pPr>
            <w:r w:rsidRPr="00AE78E4">
              <w:rPr>
                <w:sz w:val="22"/>
              </w:rPr>
              <w:t>Материалы: фанера влагостойкая, стальные трубы, профессиональные двухкомпонентные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21000,00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28090" cy="1085215"/>
                      <wp:effectExtent l="0" t="0" r="0" b="0"/>
                      <wp:docPr id="53" name="Рисунок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090"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8" o:spid="_x0000_s1026" style="width:96.7pt;height:8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32</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спортивный комплекс с рукоходом, баскетбольным кольцом и шведской стенкой</w:t>
            </w:r>
          </w:p>
          <w:p w:rsidR="004E51CF" w:rsidRPr="00AE78E4" w:rsidRDefault="004E51CF" w:rsidP="00247C6E">
            <w:pPr>
              <w:widowControl w:val="0"/>
              <w:autoSpaceDE w:val="0"/>
              <w:autoSpaceDN w:val="0"/>
              <w:jc w:val="both"/>
              <w:rPr>
                <w:sz w:val="22"/>
              </w:rPr>
            </w:pPr>
            <w:r w:rsidRPr="00AE78E4">
              <w:rPr>
                <w:sz w:val="22"/>
              </w:rPr>
              <w:t>Размеры (ДШВ): 2980 x 1000 x 3020 мм</w:t>
            </w:r>
          </w:p>
          <w:p w:rsidR="004E51CF" w:rsidRPr="00AE78E4" w:rsidRDefault="004E51CF" w:rsidP="00247C6E">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37000,00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1207770"/>
                      <wp:effectExtent l="0" t="0" r="0" b="0"/>
                      <wp:docPr id="52" name="Рисунок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71" o:spid="_x0000_s1026" style="width:95.1pt;height: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33</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и турниками</w:t>
            </w:r>
          </w:p>
          <w:p w:rsidR="004E51CF" w:rsidRPr="00AE78E4" w:rsidRDefault="004E51CF" w:rsidP="00247C6E">
            <w:pPr>
              <w:widowControl w:val="0"/>
              <w:autoSpaceDE w:val="0"/>
              <w:autoSpaceDN w:val="0"/>
              <w:jc w:val="both"/>
              <w:rPr>
                <w:sz w:val="22"/>
              </w:rPr>
            </w:pPr>
            <w:r w:rsidRPr="00AE78E4">
              <w:rPr>
                <w:sz w:val="22"/>
              </w:rPr>
              <w:t>Размеры (ДШВ): 2635 x 1340 x 2135 мм</w:t>
            </w:r>
          </w:p>
          <w:p w:rsidR="004E51CF" w:rsidRPr="00AE78E4" w:rsidRDefault="004E51CF" w:rsidP="00247C6E">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57000,00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1153160"/>
                      <wp:effectExtent l="0" t="0" r="0" b="0"/>
                      <wp:docPr id="51" name="Рисунок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0" o:spid="_x0000_s1026" style="width:95.1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34</w:t>
            </w:r>
          </w:p>
        </w:tc>
        <w:tc>
          <w:tcPr>
            <w:tcW w:w="5352" w:type="dxa"/>
          </w:tcPr>
          <w:p w:rsidR="004E51CF" w:rsidRPr="00AE78E4" w:rsidRDefault="004E51CF" w:rsidP="00247C6E">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брусьями, турниками и баскетбольным кольцом</w:t>
            </w:r>
          </w:p>
          <w:p w:rsidR="004E51CF" w:rsidRPr="00AE78E4" w:rsidRDefault="004E51CF" w:rsidP="00247C6E">
            <w:pPr>
              <w:widowControl w:val="0"/>
              <w:autoSpaceDE w:val="0"/>
              <w:autoSpaceDN w:val="0"/>
              <w:jc w:val="both"/>
              <w:rPr>
                <w:sz w:val="22"/>
              </w:rPr>
            </w:pPr>
            <w:r w:rsidRPr="00AE78E4">
              <w:rPr>
                <w:sz w:val="22"/>
              </w:rPr>
              <w:t>Размеры (ДШВ): 5940 x 3400 x 3020 мм</w:t>
            </w:r>
          </w:p>
          <w:p w:rsidR="004E51CF" w:rsidRPr="00AE78E4" w:rsidRDefault="004E51CF" w:rsidP="00247C6E">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99000,00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1276350"/>
                      <wp:effectExtent l="0" t="0" r="0" b="0"/>
                      <wp:docPr id="50" name="Рисунок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1" o:spid="_x0000_s1026" style="width:95.1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35</w:t>
            </w:r>
          </w:p>
        </w:tc>
        <w:tc>
          <w:tcPr>
            <w:tcW w:w="5352" w:type="dxa"/>
          </w:tcPr>
          <w:p w:rsidR="004E51CF" w:rsidRPr="00AE78E4" w:rsidRDefault="004E51CF" w:rsidP="00247C6E">
            <w:pPr>
              <w:widowControl w:val="0"/>
              <w:autoSpaceDE w:val="0"/>
              <w:autoSpaceDN w:val="0"/>
              <w:jc w:val="both"/>
              <w:rPr>
                <w:sz w:val="22"/>
              </w:rPr>
            </w:pPr>
            <w:r w:rsidRPr="00AE78E4">
              <w:rPr>
                <w:sz w:val="22"/>
              </w:rPr>
              <w:t>Гимнастический комплекс</w:t>
            </w:r>
          </w:p>
          <w:p w:rsidR="004E51CF" w:rsidRPr="00AE78E4" w:rsidRDefault="004E51CF" w:rsidP="00247C6E">
            <w:pPr>
              <w:widowControl w:val="0"/>
              <w:autoSpaceDE w:val="0"/>
              <w:autoSpaceDN w:val="0"/>
              <w:jc w:val="both"/>
              <w:rPr>
                <w:sz w:val="22"/>
              </w:rPr>
            </w:pPr>
            <w:r w:rsidRPr="00AE78E4">
              <w:rPr>
                <w:sz w:val="22"/>
              </w:rPr>
              <w:t>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x 60, 40 x 40, 20 x 20. Максимально допустимая нагрузка - 200 кг. 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22000,00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1398905"/>
                      <wp:effectExtent l="0" t="0" r="0" b="0"/>
                      <wp:docPr id="49" name="Рисунок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2" o:spid="_x0000_s1026" style="width:95.1pt;height:1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36</w:t>
            </w:r>
          </w:p>
        </w:tc>
        <w:tc>
          <w:tcPr>
            <w:tcW w:w="5352" w:type="dxa"/>
          </w:tcPr>
          <w:p w:rsidR="004E51CF" w:rsidRPr="00AE78E4" w:rsidRDefault="004E51CF" w:rsidP="00247C6E">
            <w:pPr>
              <w:widowControl w:val="0"/>
              <w:autoSpaceDE w:val="0"/>
              <w:autoSpaceDN w:val="0"/>
              <w:jc w:val="both"/>
              <w:rPr>
                <w:sz w:val="22"/>
              </w:rPr>
            </w:pPr>
            <w:r w:rsidRPr="00AE78E4">
              <w:rPr>
                <w:sz w:val="22"/>
              </w:rPr>
              <w:t>Уличный атлетический комплекс</w:t>
            </w:r>
          </w:p>
          <w:p w:rsidR="004E51CF" w:rsidRPr="00AE78E4" w:rsidRDefault="004E51CF" w:rsidP="00247C6E">
            <w:pPr>
              <w:widowControl w:val="0"/>
              <w:autoSpaceDE w:val="0"/>
              <w:autoSpaceDN w:val="0"/>
              <w:jc w:val="both"/>
              <w:rPr>
                <w:sz w:val="22"/>
              </w:rPr>
            </w:pPr>
            <w:r w:rsidRPr="00AE78E4">
              <w:rPr>
                <w:sz w:val="22"/>
              </w:rPr>
              <w:t>Габаритные размеры: 1730 x 1730 x 2615 (мм). Окрас: цвет по требованию заказчика, полимерно-порошковое покрытие (ППП). Максимально допустимая нагрузка - 200 кг</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31000,00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921385"/>
                      <wp:effectExtent l="0" t="0" r="0" b="0"/>
                      <wp:docPr id="48" name="Рисунок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3" o:spid="_x0000_s1026" style="width:95.1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37</w:t>
            </w:r>
          </w:p>
        </w:tc>
        <w:tc>
          <w:tcPr>
            <w:tcW w:w="5352" w:type="dxa"/>
          </w:tcPr>
          <w:p w:rsidR="004E51CF" w:rsidRPr="00AE78E4" w:rsidRDefault="004E51CF" w:rsidP="00247C6E">
            <w:pPr>
              <w:widowControl w:val="0"/>
              <w:autoSpaceDE w:val="0"/>
              <w:autoSpaceDN w:val="0"/>
              <w:jc w:val="both"/>
              <w:rPr>
                <w:sz w:val="22"/>
              </w:rPr>
            </w:pPr>
            <w:r w:rsidRPr="00AE78E4">
              <w:rPr>
                <w:sz w:val="22"/>
              </w:rPr>
              <w:t>Уличный спорткомплекс</w:t>
            </w:r>
          </w:p>
          <w:p w:rsidR="004E51CF" w:rsidRPr="00AE78E4" w:rsidRDefault="004E51CF" w:rsidP="00247C6E">
            <w:pPr>
              <w:widowControl w:val="0"/>
              <w:autoSpaceDE w:val="0"/>
              <w:autoSpaceDN w:val="0"/>
              <w:jc w:val="both"/>
              <w:rPr>
                <w:sz w:val="22"/>
              </w:rPr>
            </w:pPr>
            <w:r w:rsidRPr="00AE78E4">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4E51CF" w:rsidRPr="00AE78E4" w:rsidRDefault="004E51CF" w:rsidP="00247C6E">
            <w:pPr>
              <w:widowControl w:val="0"/>
              <w:autoSpaceDE w:val="0"/>
              <w:autoSpaceDN w:val="0"/>
              <w:jc w:val="both"/>
              <w:rPr>
                <w:sz w:val="22"/>
              </w:rPr>
            </w:pPr>
            <w:r w:rsidRPr="00AE78E4">
              <w:rPr>
                <w:sz w:val="22"/>
              </w:rPr>
              <w:t>Габариты и вес (в собранном виде): Д: 2585 Ш: 2330 В: 2510, вес: 220 кг. 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70000,00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35075" cy="1207770"/>
                      <wp:effectExtent l="0" t="0" r="0" b="0"/>
                      <wp:docPr id="47" name="Рисунок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4" o:spid="_x0000_s1026" style="width:97.25pt;height: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38</w:t>
            </w:r>
          </w:p>
        </w:tc>
        <w:tc>
          <w:tcPr>
            <w:tcW w:w="5352" w:type="dxa"/>
          </w:tcPr>
          <w:p w:rsidR="004E51CF" w:rsidRPr="00AE78E4" w:rsidRDefault="004E51CF" w:rsidP="00247C6E">
            <w:pPr>
              <w:widowControl w:val="0"/>
              <w:autoSpaceDE w:val="0"/>
              <w:autoSpaceDN w:val="0"/>
              <w:jc w:val="both"/>
              <w:rPr>
                <w:sz w:val="22"/>
              </w:rPr>
            </w:pPr>
            <w:r w:rsidRPr="00AE78E4">
              <w:rPr>
                <w:sz w:val="22"/>
              </w:rPr>
              <w:t>Уличный спорткомплекс для подготовки к сдаче норм ГТО</w:t>
            </w:r>
          </w:p>
          <w:p w:rsidR="004E51CF" w:rsidRPr="00AE78E4" w:rsidRDefault="004E51CF" w:rsidP="00247C6E">
            <w:pPr>
              <w:widowControl w:val="0"/>
              <w:autoSpaceDE w:val="0"/>
              <w:autoSpaceDN w:val="0"/>
              <w:jc w:val="both"/>
              <w:rPr>
                <w:sz w:val="22"/>
              </w:rPr>
            </w:pPr>
            <w:r w:rsidRPr="00AE78E4">
              <w:rPr>
                <w:sz w:val="22"/>
              </w:rPr>
              <w:t>Выполнен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x 3,7 м x 3,1 м.</w:t>
            </w:r>
          </w:p>
          <w:p w:rsidR="004E51CF" w:rsidRPr="00AE78E4" w:rsidRDefault="004E51CF" w:rsidP="00247C6E">
            <w:pPr>
              <w:widowControl w:val="0"/>
              <w:autoSpaceDE w:val="0"/>
              <w:autoSpaceDN w:val="0"/>
              <w:jc w:val="both"/>
              <w:rPr>
                <w:sz w:val="22"/>
              </w:rPr>
            </w:pPr>
            <w:r w:rsidRPr="00AE78E4">
              <w:rPr>
                <w:sz w:val="22"/>
              </w:rPr>
              <w:t>Габариты для транспортировки: 3,0 м x 1,4 м x 0,6 м; вес: 410 кг</w:t>
            </w:r>
          </w:p>
          <w:p w:rsidR="004E51CF" w:rsidRPr="00AE78E4" w:rsidRDefault="004E51CF" w:rsidP="00247C6E">
            <w:pPr>
              <w:widowControl w:val="0"/>
              <w:autoSpaceDE w:val="0"/>
              <w:autoSpaceDN w:val="0"/>
              <w:jc w:val="both"/>
              <w:rPr>
                <w:sz w:val="22"/>
              </w:rPr>
            </w:pPr>
            <w:r w:rsidRPr="00AE78E4">
              <w:rPr>
                <w:sz w:val="22"/>
              </w:rPr>
              <w:t>Диаметр несущей трубы 102 мм</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91000,00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1132840"/>
                      <wp:effectExtent l="0" t="0" r="0" b="0"/>
                      <wp:docPr id="46" name="Рисунок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85" o:spid="_x0000_s1026" style="width:95.1pt;height: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39</w:t>
            </w:r>
          </w:p>
        </w:tc>
        <w:tc>
          <w:tcPr>
            <w:tcW w:w="5352" w:type="dxa"/>
          </w:tcPr>
          <w:p w:rsidR="004E51CF" w:rsidRPr="00AE78E4" w:rsidRDefault="004E51CF" w:rsidP="00247C6E">
            <w:pPr>
              <w:widowControl w:val="0"/>
              <w:autoSpaceDE w:val="0"/>
              <w:autoSpaceDN w:val="0"/>
              <w:jc w:val="both"/>
              <w:rPr>
                <w:sz w:val="22"/>
              </w:rPr>
            </w:pPr>
            <w:r w:rsidRPr="00AE78E4">
              <w:rPr>
                <w:sz w:val="22"/>
              </w:rPr>
              <w:t>Уличный тренажерный комплекс</w:t>
            </w:r>
          </w:p>
          <w:p w:rsidR="004E51CF" w:rsidRPr="00AE78E4" w:rsidRDefault="004E51CF" w:rsidP="00247C6E">
            <w:pPr>
              <w:widowControl w:val="0"/>
              <w:autoSpaceDE w:val="0"/>
              <w:autoSpaceDN w:val="0"/>
              <w:jc w:val="both"/>
              <w:rPr>
                <w:sz w:val="22"/>
              </w:rPr>
            </w:pPr>
            <w:r w:rsidRPr="00AE78E4">
              <w:rPr>
                <w:sz w:val="22"/>
              </w:rPr>
              <w:t>в комплекте с навесом, рамной конструкцией для 6 тренажеров на выбор для занятия спортом 12 человек одновременно.</w:t>
            </w:r>
          </w:p>
          <w:p w:rsidR="004E51CF" w:rsidRPr="00AE78E4" w:rsidRDefault="004E51CF" w:rsidP="00247C6E">
            <w:pPr>
              <w:widowControl w:val="0"/>
              <w:autoSpaceDE w:val="0"/>
              <w:autoSpaceDN w:val="0"/>
              <w:jc w:val="both"/>
              <w:rPr>
                <w:sz w:val="22"/>
              </w:rPr>
            </w:pPr>
            <w:r w:rsidRPr="00AE78E4">
              <w:rPr>
                <w:sz w:val="22"/>
              </w:rPr>
              <w:t>Габариты площадки: 5 x 4 x 3 м</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275000,00</w:t>
            </w:r>
          </w:p>
        </w:tc>
        <w:tc>
          <w:tcPr>
            <w:tcW w:w="2268" w:type="dxa"/>
          </w:tcPr>
          <w:p w:rsidR="004E51CF" w:rsidRPr="00AE78E4" w:rsidRDefault="004E51CF" w:rsidP="00247C6E">
            <w:pPr>
              <w:widowControl w:val="0"/>
              <w:autoSpaceDE w:val="0"/>
              <w:autoSpaceDN w:val="0"/>
              <w:jc w:val="center"/>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40</w:t>
            </w:r>
          </w:p>
        </w:tc>
        <w:tc>
          <w:tcPr>
            <w:tcW w:w="5352" w:type="dxa"/>
          </w:tcPr>
          <w:p w:rsidR="004E51CF" w:rsidRPr="00AE78E4" w:rsidRDefault="004E51CF" w:rsidP="00247C6E">
            <w:pPr>
              <w:widowControl w:val="0"/>
              <w:autoSpaceDE w:val="0"/>
              <w:autoSpaceDN w:val="0"/>
              <w:jc w:val="both"/>
              <w:rPr>
                <w:sz w:val="22"/>
              </w:rPr>
            </w:pPr>
            <w:r w:rsidRPr="00AE78E4">
              <w:rPr>
                <w:sz w:val="22"/>
              </w:rPr>
              <w:t>Уличный тренажерный комплекс</w:t>
            </w:r>
          </w:p>
          <w:p w:rsidR="004E51CF" w:rsidRPr="00AE78E4" w:rsidRDefault="004E51CF" w:rsidP="00247C6E">
            <w:pPr>
              <w:widowControl w:val="0"/>
              <w:autoSpaceDE w:val="0"/>
              <w:autoSpaceDN w:val="0"/>
              <w:jc w:val="both"/>
              <w:rPr>
                <w:sz w:val="22"/>
              </w:rPr>
            </w:pPr>
            <w:r w:rsidRPr="00AE78E4">
              <w:rPr>
                <w:sz w:val="22"/>
              </w:rPr>
              <w:t>в комплекте с навесом, рамной конструкцией для 14 тренажеров на выбор для занятия спортом 28 человек одновременно.</w:t>
            </w:r>
          </w:p>
          <w:p w:rsidR="004E51CF" w:rsidRPr="00AE78E4" w:rsidRDefault="004E51CF" w:rsidP="00247C6E">
            <w:pPr>
              <w:widowControl w:val="0"/>
              <w:autoSpaceDE w:val="0"/>
              <w:autoSpaceDN w:val="0"/>
              <w:jc w:val="both"/>
              <w:rPr>
                <w:sz w:val="22"/>
              </w:rPr>
            </w:pPr>
            <w:r w:rsidRPr="00AE78E4">
              <w:rPr>
                <w:sz w:val="22"/>
              </w:rPr>
              <w:t>Габариты площадки: 5 x 8 x 3 м</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440000,00</w:t>
            </w:r>
          </w:p>
        </w:tc>
        <w:tc>
          <w:tcPr>
            <w:tcW w:w="2268" w:type="dxa"/>
          </w:tcPr>
          <w:p w:rsidR="004E51CF" w:rsidRPr="00AE78E4" w:rsidRDefault="004E51CF" w:rsidP="00247C6E">
            <w:pPr>
              <w:widowControl w:val="0"/>
              <w:autoSpaceDE w:val="0"/>
              <w:autoSpaceDN w:val="0"/>
              <w:jc w:val="center"/>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41</w:t>
            </w:r>
          </w:p>
        </w:tc>
        <w:tc>
          <w:tcPr>
            <w:tcW w:w="5352" w:type="dxa"/>
          </w:tcPr>
          <w:p w:rsidR="004E51CF" w:rsidRPr="00AE78E4" w:rsidRDefault="004E51CF" w:rsidP="00247C6E">
            <w:pPr>
              <w:widowControl w:val="0"/>
              <w:autoSpaceDE w:val="0"/>
              <w:autoSpaceDN w:val="0"/>
              <w:jc w:val="both"/>
              <w:rPr>
                <w:sz w:val="22"/>
              </w:rPr>
            </w:pPr>
            <w:r w:rsidRPr="00AE78E4">
              <w:rPr>
                <w:sz w:val="22"/>
              </w:rPr>
              <w:t>Уличный тренажер вертикальная тяга</w:t>
            </w:r>
          </w:p>
          <w:p w:rsidR="004E51CF" w:rsidRPr="00AE78E4" w:rsidRDefault="004E51CF" w:rsidP="00247C6E">
            <w:pPr>
              <w:widowControl w:val="0"/>
              <w:autoSpaceDE w:val="0"/>
              <w:autoSpaceDN w:val="0"/>
              <w:jc w:val="both"/>
              <w:rPr>
                <w:sz w:val="22"/>
              </w:rPr>
            </w:pPr>
            <w:r w:rsidRPr="00AE78E4">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 В: 1810, вес: 90 кг</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35000,00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28090" cy="1139825"/>
                      <wp:effectExtent l="0" t="0" r="0" b="0"/>
                      <wp:docPr id="45" name="Рисунок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09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3" o:spid="_x0000_s1026" style="width:96.7pt;height: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42</w:t>
            </w:r>
          </w:p>
        </w:tc>
        <w:tc>
          <w:tcPr>
            <w:tcW w:w="5352" w:type="dxa"/>
          </w:tcPr>
          <w:p w:rsidR="004E51CF" w:rsidRPr="00AE78E4" w:rsidRDefault="004E51CF" w:rsidP="00247C6E">
            <w:pPr>
              <w:widowControl w:val="0"/>
              <w:autoSpaceDE w:val="0"/>
              <w:autoSpaceDN w:val="0"/>
              <w:jc w:val="both"/>
              <w:rPr>
                <w:sz w:val="22"/>
              </w:rPr>
            </w:pPr>
            <w:r w:rsidRPr="00AE78E4">
              <w:rPr>
                <w:sz w:val="22"/>
              </w:rPr>
              <w:t>Уличный тренажер баттерфляй</w:t>
            </w:r>
          </w:p>
          <w:p w:rsidR="004E51CF" w:rsidRPr="00AE78E4" w:rsidRDefault="004E51CF" w:rsidP="00247C6E">
            <w:pPr>
              <w:widowControl w:val="0"/>
              <w:autoSpaceDE w:val="0"/>
              <w:autoSpaceDN w:val="0"/>
              <w:jc w:val="both"/>
              <w:rPr>
                <w:sz w:val="22"/>
              </w:rPr>
            </w:pPr>
            <w:r w:rsidRPr="00AE78E4">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4E51CF" w:rsidRPr="00AE78E4" w:rsidRDefault="004E51CF" w:rsidP="00247C6E">
            <w:pPr>
              <w:widowControl w:val="0"/>
              <w:autoSpaceDE w:val="0"/>
              <w:autoSpaceDN w:val="0"/>
              <w:jc w:val="both"/>
              <w:rPr>
                <w:sz w:val="22"/>
              </w:rPr>
            </w:pPr>
            <w:r w:rsidRPr="00AE78E4">
              <w:rPr>
                <w:sz w:val="22"/>
              </w:rPr>
              <w:t>Нагрузка - до 150 кг.</w:t>
            </w:r>
          </w:p>
          <w:p w:rsidR="004E51CF" w:rsidRPr="00AE78E4" w:rsidRDefault="004E51CF" w:rsidP="00247C6E">
            <w:pPr>
              <w:widowControl w:val="0"/>
              <w:autoSpaceDE w:val="0"/>
              <w:autoSpaceDN w:val="0"/>
              <w:jc w:val="both"/>
              <w:rPr>
                <w:sz w:val="22"/>
              </w:rPr>
            </w:pPr>
            <w:r w:rsidRPr="00AE78E4">
              <w:rPr>
                <w:sz w:val="22"/>
              </w:rPr>
              <w:t>Габариты и вес: Д: 870 Ш: 920 В: 1810, вес: 110 кг</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45000,00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35075" cy="1378585"/>
                      <wp:effectExtent l="0" t="0" r="0" b="0"/>
                      <wp:docPr id="44" name="Рисунок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4" o:spid="_x0000_s1026" style="width:97.25pt;height:1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43</w:t>
            </w:r>
          </w:p>
        </w:tc>
        <w:tc>
          <w:tcPr>
            <w:tcW w:w="5352" w:type="dxa"/>
          </w:tcPr>
          <w:p w:rsidR="004E51CF" w:rsidRPr="00AE78E4" w:rsidRDefault="004E51CF" w:rsidP="00247C6E">
            <w:pPr>
              <w:widowControl w:val="0"/>
              <w:autoSpaceDE w:val="0"/>
              <w:autoSpaceDN w:val="0"/>
              <w:jc w:val="both"/>
              <w:rPr>
                <w:sz w:val="22"/>
              </w:rPr>
            </w:pPr>
            <w:r w:rsidRPr="00AE78E4">
              <w:rPr>
                <w:sz w:val="22"/>
              </w:rPr>
              <w:t>Уличный тренажер Лыжник + Велосипед + Разведение ног</w:t>
            </w:r>
          </w:p>
          <w:p w:rsidR="004E51CF" w:rsidRPr="00AE78E4" w:rsidRDefault="004E51CF" w:rsidP="00247C6E">
            <w:pPr>
              <w:widowControl w:val="0"/>
              <w:autoSpaceDE w:val="0"/>
              <w:autoSpaceDN w:val="0"/>
              <w:jc w:val="both"/>
              <w:rPr>
                <w:sz w:val="22"/>
              </w:rPr>
            </w:pPr>
            <w:r w:rsidRPr="00AE78E4">
              <w:rPr>
                <w:sz w:val="22"/>
              </w:rPr>
              <w:t>Лыжный ход сдвоенный предназначен для тренировки мышц и суставов тела.</w:t>
            </w:r>
          </w:p>
          <w:p w:rsidR="004E51CF" w:rsidRPr="00AE78E4" w:rsidRDefault="004E51CF" w:rsidP="00247C6E">
            <w:pPr>
              <w:widowControl w:val="0"/>
              <w:autoSpaceDE w:val="0"/>
              <w:autoSpaceDN w:val="0"/>
              <w:jc w:val="both"/>
              <w:rPr>
                <w:sz w:val="22"/>
              </w:rPr>
            </w:pPr>
            <w:r w:rsidRPr="00AE78E4">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4E51CF" w:rsidRPr="00AE78E4" w:rsidRDefault="004E51CF" w:rsidP="00247C6E">
            <w:pPr>
              <w:widowControl w:val="0"/>
              <w:autoSpaceDE w:val="0"/>
              <w:autoSpaceDN w:val="0"/>
              <w:jc w:val="both"/>
              <w:rPr>
                <w:sz w:val="22"/>
              </w:rPr>
            </w:pPr>
            <w:r w:rsidRPr="00AE78E4">
              <w:rPr>
                <w:sz w:val="22"/>
              </w:rPr>
              <w:t>Велотренажер предназначен для тренировки и укрепления дыхания и мышц ног.</w:t>
            </w:r>
          </w:p>
          <w:p w:rsidR="004E51CF" w:rsidRPr="00AE78E4" w:rsidRDefault="004E51CF" w:rsidP="00247C6E">
            <w:pPr>
              <w:widowControl w:val="0"/>
              <w:autoSpaceDE w:val="0"/>
              <w:autoSpaceDN w:val="0"/>
              <w:jc w:val="both"/>
              <w:rPr>
                <w:sz w:val="22"/>
              </w:rPr>
            </w:pPr>
            <w:r w:rsidRPr="00AE78E4">
              <w:rPr>
                <w:sz w:val="22"/>
              </w:rPr>
              <w:t>Габариты и вес: Д: 2660 Ш: 1470 В: 1735, вес: 185 кг</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68000,00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1036955"/>
                      <wp:effectExtent l="0" t="0" r="0" b="0"/>
                      <wp:docPr id="43" name="Рисунок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5" o:spid="_x0000_s1026" style="width:95.1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44</w:t>
            </w:r>
          </w:p>
        </w:tc>
        <w:tc>
          <w:tcPr>
            <w:tcW w:w="5352" w:type="dxa"/>
          </w:tcPr>
          <w:p w:rsidR="004E51CF" w:rsidRPr="00AE78E4" w:rsidRDefault="004E51CF" w:rsidP="00247C6E">
            <w:pPr>
              <w:widowControl w:val="0"/>
              <w:autoSpaceDE w:val="0"/>
              <w:autoSpaceDN w:val="0"/>
              <w:jc w:val="both"/>
              <w:rPr>
                <w:sz w:val="22"/>
              </w:rPr>
            </w:pPr>
            <w:r w:rsidRPr="00AE78E4">
              <w:rPr>
                <w:sz w:val="22"/>
              </w:rPr>
              <w:t>Брусья гимнастические одноуровневые</w:t>
            </w:r>
          </w:p>
          <w:p w:rsidR="004E51CF" w:rsidRPr="00AE78E4" w:rsidRDefault="004E51CF" w:rsidP="00247C6E">
            <w:pPr>
              <w:widowControl w:val="0"/>
              <w:autoSpaceDE w:val="0"/>
              <w:autoSpaceDN w:val="0"/>
              <w:jc w:val="both"/>
              <w:rPr>
                <w:sz w:val="22"/>
              </w:rPr>
            </w:pPr>
            <w:r w:rsidRPr="00AE78E4">
              <w:rPr>
                <w:sz w:val="22"/>
              </w:rPr>
              <w:t>Габариты: 2500 x 600 x 1300 мм</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8500,00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49045" cy="859790"/>
                      <wp:effectExtent l="0" t="0" r="0" b="0"/>
                      <wp:docPr id="42" name="Рисунок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9045"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6" o:spid="_x0000_s1026" style="width:98.35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45</w:t>
            </w:r>
          </w:p>
        </w:tc>
        <w:tc>
          <w:tcPr>
            <w:tcW w:w="5352" w:type="dxa"/>
          </w:tcPr>
          <w:p w:rsidR="004E51CF" w:rsidRPr="00AE78E4" w:rsidRDefault="004E51CF" w:rsidP="00247C6E">
            <w:pPr>
              <w:widowControl w:val="0"/>
              <w:autoSpaceDE w:val="0"/>
              <w:autoSpaceDN w:val="0"/>
              <w:jc w:val="both"/>
              <w:rPr>
                <w:sz w:val="22"/>
              </w:rPr>
            </w:pPr>
            <w:r w:rsidRPr="00AE78E4">
              <w:rPr>
                <w:sz w:val="22"/>
              </w:rPr>
              <w:t>Брусья разноуровневые</w:t>
            </w:r>
          </w:p>
          <w:p w:rsidR="004E51CF" w:rsidRPr="00AE78E4" w:rsidRDefault="004E51CF" w:rsidP="00247C6E">
            <w:pPr>
              <w:widowControl w:val="0"/>
              <w:autoSpaceDE w:val="0"/>
              <w:autoSpaceDN w:val="0"/>
              <w:jc w:val="both"/>
              <w:rPr>
                <w:sz w:val="22"/>
              </w:rPr>
            </w:pPr>
            <w:r w:rsidRPr="00AE78E4">
              <w:rPr>
                <w:sz w:val="22"/>
              </w:rPr>
              <w:t>Брусья параллельные двойные на хомутах, с регулировкой высоты перекладин.</w:t>
            </w:r>
          </w:p>
          <w:p w:rsidR="004E51CF" w:rsidRPr="00AE78E4" w:rsidRDefault="004E51CF" w:rsidP="00247C6E">
            <w:pPr>
              <w:widowControl w:val="0"/>
              <w:autoSpaceDE w:val="0"/>
              <w:autoSpaceDN w:val="0"/>
              <w:jc w:val="both"/>
              <w:rPr>
                <w:sz w:val="22"/>
              </w:rPr>
            </w:pPr>
            <w:r w:rsidRPr="00AE78E4">
              <w:rPr>
                <w:sz w:val="22"/>
              </w:rPr>
              <w:t>Диаметр перекладин брусьев 48 мм.</w:t>
            </w:r>
          </w:p>
          <w:p w:rsidR="004E51CF" w:rsidRPr="00AE78E4" w:rsidRDefault="004E51CF" w:rsidP="00247C6E">
            <w:pPr>
              <w:widowControl w:val="0"/>
              <w:autoSpaceDE w:val="0"/>
              <w:autoSpaceDN w:val="0"/>
              <w:jc w:val="both"/>
              <w:rPr>
                <w:sz w:val="22"/>
              </w:rPr>
            </w:pPr>
            <w:r w:rsidRPr="00AE78E4">
              <w:rPr>
                <w:sz w:val="22"/>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x 0,8 м x 1,7 м. Габариты для транспортировки: 2,2 м x 0,6 м x 0,3 м; вес: 150 кг</w:t>
            </w:r>
          </w:p>
          <w:p w:rsidR="004E51CF" w:rsidRPr="00AE78E4" w:rsidRDefault="004E51CF" w:rsidP="00247C6E">
            <w:pPr>
              <w:widowControl w:val="0"/>
              <w:autoSpaceDE w:val="0"/>
              <w:autoSpaceDN w:val="0"/>
              <w:jc w:val="both"/>
              <w:rPr>
                <w:sz w:val="22"/>
              </w:rPr>
            </w:pPr>
            <w:r w:rsidRPr="00AE78E4">
              <w:rPr>
                <w:sz w:val="22"/>
              </w:rPr>
              <w:t>диаметр несущей трубы 102 мм</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35000,00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35075" cy="777875"/>
                      <wp:effectExtent l="0" t="0" r="0" b="0"/>
                      <wp:docPr id="41" name="Рисунок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7" o:spid="_x0000_s1026" style="width:97.25pt;height: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46</w:t>
            </w:r>
          </w:p>
        </w:tc>
        <w:tc>
          <w:tcPr>
            <w:tcW w:w="5352" w:type="dxa"/>
          </w:tcPr>
          <w:p w:rsidR="004E51CF" w:rsidRPr="00AE78E4" w:rsidRDefault="004E51CF" w:rsidP="00247C6E">
            <w:pPr>
              <w:widowControl w:val="0"/>
              <w:autoSpaceDE w:val="0"/>
              <w:autoSpaceDN w:val="0"/>
              <w:jc w:val="both"/>
              <w:rPr>
                <w:sz w:val="22"/>
              </w:rPr>
            </w:pPr>
            <w:r w:rsidRPr="00AE78E4">
              <w:rPr>
                <w:sz w:val="22"/>
              </w:rPr>
              <w:t>Скамья для пресса</w:t>
            </w:r>
          </w:p>
          <w:p w:rsidR="004E51CF" w:rsidRPr="00AE78E4" w:rsidRDefault="004E51CF" w:rsidP="00247C6E">
            <w:pPr>
              <w:widowControl w:val="0"/>
              <w:autoSpaceDE w:val="0"/>
              <w:autoSpaceDN w:val="0"/>
              <w:jc w:val="both"/>
              <w:rPr>
                <w:sz w:val="22"/>
              </w:rPr>
            </w:pPr>
            <w:r w:rsidRPr="00AE78E4">
              <w:rPr>
                <w:sz w:val="22"/>
              </w:rPr>
              <w:t>Габариты: 1515 x 500 x 1025 мм</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9600,00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914400"/>
                      <wp:effectExtent l="0" t="0" r="0" b="0"/>
                      <wp:docPr id="40" name="Рисунок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8" o:spid="_x0000_s1026" style="width:95.1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47</w:t>
            </w:r>
          </w:p>
        </w:tc>
        <w:tc>
          <w:tcPr>
            <w:tcW w:w="5352" w:type="dxa"/>
          </w:tcPr>
          <w:p w:rsidR="004E51CF" w:rsidRPr="00AE78E4" w:rsidRDefault="004E51CF" w:rsidP="00247C6E">
            <w:pPr>
              <w:widowControl w:val="0"/>
              <w:autoSpaceDE w:val="0"/>
              <w:autoSpaceDN w:val="0"/>
              <w:jc w:val="both"/>
              <w:rPr>
                <w:sz w:val="22"/>
              </w:rPr>
            </w:pPr>
            <w:r w:rsidRPr="00AE78E4">
              <w:rPr>
                <w:sz w:val="22"/>
              </w:rPr>
              <w:t>Скамья для пресса уличная</w:t>
            </w:r>
          </w:p>
          <w:p w:rsidR="004E51CF" w:rsidRPr="00AE78E4" w:rsidRDefault="004E51CF" w:rsidP="00247C6E">
            <w:pPr>
              <w:widowControl w:val="0"/>
              <w:autoSpaceDE w:val="0"/>
              <w:autoSpaceDN w:val="0"/>
              <w:jc w:val="both"/>
              <w:rPr>
                <w:sz w:val="22"/>
              </w:rPr>
            </w:pPr>
            <w:r w:rsidRPr="00AE78E4">
              <w:rPr>
                <w:sz w:val="22"/>
              </w:rPr>
              <w:t>предназначена для занятий спортом на открытом воздухе.</w:t>
            </w:r>
          </w:p>
          <w:p w:rsidR="004E51CF" w:rsidRPr="00AE78E4" w:rsidRDefault="004E51CF" w:rsidP="00247C6E">
            <w:pPr>
              <w:widowControl w:val="0"/>
              <w:autoSpaceDE w:val="0"/>
              <w:autoSpaceDN w:val="0"/>
              <w:jc w:val="both"/>
              <w:rPr>
                <w:sz w:val="22"/>
              </w:rPr>
            </w:pPr>
            <w:r w:rsidRPr="00AE78E4">
              <w:rPr>
                <w:sz w:val="22"/>
              </w:rPr>
              <w:t>Оборудование отлично подойдет для дворовых территорий и оснащения воркаут-площадок. Монтируется на закладных элементах, входящих в комплект, или на анкерах на подготовленное бетонное основание. Габариты и вес: Д: 980; Ш: 540; В: 820. Вес: 50 кг.</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13500,00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791845"/>
                      <wp:effectExtent l="0" t="0" r="0" b="0"/>
                      <wp:docPr id="39" name="Рисунок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99" o:spid="_x0000_s1026" style="width:95.1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48</w:t>
            </w:r>
          </w:p>
        </w:tc>
        <w:tc>
          <w:tcPr>
            <w:tcW w:w="5352" w:type="dxa"/>
          </w:tcPr>
          <w:p w:rsidR="004E51CF" w:rsidRPr="00AE78E4" w:rsidRDefault="004E51CF" w:rsidP="00247C6E">
            <w:pPr>
              <w:widowControl w:val="0"/>
              <w:autoSpaceDE w:val="0"/>
              <w:autoSpaceDN w:val="0"/>
              <w:jc w:val="both"/>
              <w:rPr>
                <w:sz w:val="22"/>
              </w:rPr>
            </w:pPr>
            <w:r w:rsidRPr="00AE78E4">
              <w:rPr>
                <w:sz w:val="22"/>
              </w:rPr>
              <w:t>Турник одноуровневый</w:t>
            </w:r>
          </w:p>
          <w:p w:rsidR="004E51CF" w:rsidRPr="00AE78E4" w:rsidRDefault="004E51CF" w:rsidP="00247C6E">
            <w:pPr>
              <w:widowControl w:val="0"/>
              <w:autoSpaceDE w:val="0"/>
              <w:autoSpaceDN w:val="0"/>
              <w:jc w:val="both"/>
              <w:rPr>
                <w:sz w:val="22"/>
              </w:rPr>
            </w:pPr>
            <w:r w:rsidRPr="00AE78E4">
              <w:rPr>
                <w:sz w:val="22"/>
              </w:rPr>
              <w:t>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x 0,2 м x 2,6 м.</w:t>
            </w:r>
          </w:p>
          <w:p w:rsidR="004E51CF" w:rsidRPr="00AE78E4" w:rsidRDefault="004E51CF" w:rsidP="00247C6E">
            <w:pPr>
              <w:widowControl w:val="0"/>
              <w:autoSpaceDE w:val="0"/>
              <w:autoSpaceDN w:val="0"/>
              <w:jc w:val="both"/>
              <w:rPr>
                <w:sz w:val="22"/>
              </w:rPr>
            </w:pPr>
            <w:r w:rsidRPr="00AE78E4">
              <w:rPr>
                <w:sz w:val="22"/>
              </w:rPr>
              <w:t>Диаметр несущей трубы 102 мм</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17000,00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153160" cy="1412240"/>
                      <wp:effectExtent l="0" t="0" r="0" b="0"/>
                      <wp:docPr id="38" name="Рисунок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3160"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0" o:spid="_x0000_s1026" style="width:90.8pt;height:1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49</w:t>
            </w:r>
          </w:p>
        </w:tc>
        <w:tc>
          <w:tcPr>
            <w:tcW w:w="5352" w:type="dxa"/>
          </w:tcPr>
          <w:p w:rsidR="004E51CF" w:rsidRPr="00AE78E4" w:rsidRDefault="004E51CF" w:rsidP="00247C6E">
            <w:pPr>
              <w:widowControl w:val="0"/>
              <w:autoSpaceDE w:val="0"/>
              <w:autoSpaceDN w:val="0"/>
              <w:jc w:val="both"/>
              <w:rPr>
                <w:sz w:val="22"/>
              </w:rPr>
            </w:pPr>
            <w:r w:rsidRPr="00AE78E4">
              <w:rPr>
                <w:sz w:val="22"/>
              </w:rPr>
              <w:t>Турник многоуровневый</w:t>
            </w:r>
          </w:p>
          <w:p w:rsidR="004E51CF" w:rsidRPr="00AE78E4" w:rsidRDefault="004E51CF" w:rsidP="00247C6E">
            <w:pPr>
              <w:widowControl w:val="0"/>
              <w:autoSpaceDE w:val="0"/>
              <w:autoSpaceDN w:val="0"/>
              <w:jc w:val="both"/>
              <w:rPr>
                <w:sz w:val="22"/>
              </w:rPr>
            </w:pPr>
            <w:r w:rsidRPr="00AE78E4">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4E51CF" w:rsidRPr="00AE78E4" w:rsidRDefault="004E51CF" w:rsidP="00247C6E">
            <w:pPr>
              <w:widowControl w:val="0"/>
              <w:autoSpaceDE w:val="0"/>
              <w:autoSpaceDN w:val="0"/>
              <w:jc w:val="both"/>
              <w:rPr>
                <w:sz w:val="22"/>
              </w:rPr>
            </w:pPr>
            <w:r w:rsidRPr="00AE78E4">
              <w:rPr>
                <w:sz w:val="22"/>
              </w:rPr>
              <w:t>Габариты в собранном виде: 4,1 м x 4,1 м x 2,7 м. Габариты для транспортировки: 3,0 м x 0,5 м x 0,4 м; вес: 160 кг, диаметр несущей трубы 102 мм.</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38000,00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914400"/>
                      <wp:effectExtent l="0" t="0" r="0" b="0"/>
                      <wp:docPr id="37" name="Рисунок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1" o:spid="_x0000_s1026" style="width:95.1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50</w:t>
            </w:r>
          </w:p>
        </w:tc>
        <w:tc>
          <w:tcPr>
            <w:tcW w:w="5352" w:type="dxa"/>
          </w:tcPr>
          <w:p w:rsidR="004E51CF" w:rsidRPr="00AE78E4" w:rsidRDefault="004E51CF" w:rsidP="00247C6E">
            <w:pPr>
              <w:widowControl w:val="0"/>
              <w:autoSpaceDE w:val="0"/>
              <w:autoSpaceDN w:val="0"/>
              <w:jc w:val="both"/>
              <w:rPr>
                <w:sz w:val="22"/>
              </w:rPr>
            </w:pPr>
            <w:r w:rsidRPr="00AE78E4">
              <w:rPr>
                <w:sz w:val="22"/>
              </w:rPr>
              <w:t>Рукоход одноуровневый</w:t>
            </w:r>
          </w:p>
          <w:p w:rsidR="004E51CF" w:rsidRPr="00AE78E4" w:rsidRDefault="004E51CF" w:rsidP="00247C6E">
            <w:pPr>
              <w:widowControl w:val="0"/>
              <w:autoSpaceDE w:val="0"/>
              <w:autoSpaceDN w:val="0"/>
              <w:jc w:val="both"/>
              <w:rPr>
                <w:sz w:val="22"/>
              </w:rPr>
            </w:pPr>
            <w:r w:rsidRPr="00AE78E4">
              <w:rPr>
                <w:sz w:val="22"/>
              </w:rPr>
              <w:t>Габариты тренажера: 2050 x 540 x 2020 мм</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17000,00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35075" cy="914400"/>
                      <wp:effectExtent l="0" t="0" r="0" b="0"/>
                      <wp:docPr id="36" name="Рисунок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2" o:spid="_x0000_s1026" style="width:97.2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51</w:t>
            </w:r>
          </w:p>
        </w:tc>
        <w:tc>
          <w:tcPr>
            <w:tcW w:w="5352" w:type="dxa"/>
          </w:tcPr>
          <w:p w:rsidR="004E51CF" w:rsidRPr="00AE78E4" w:rsidRDefault="004E51CF" w:rsidP="00247C6E">
            <w:pPr>
              <w:widowControl w:val="0"/>
              <w:autoSpaceDE w:val="0"/>
              <w:autoSpaceDN w:val="0"/>
              <w:jc w:val="both"/>
              <w:rPr>
                <w:sz w:val="22"/>
              </w:rPr>
            </w:pPr>
            <w:r w:rsidRPr="00AE78E4">
              <w:rPr>
                <w:sz w:val="22"/>
              </w:rPr>
              <w:t>Рукоход многоуровневый разновысотный</w:t>
            </w:r>
          </w:p>
          <w:p w:rsidR="004E51CF" w:rsidRPr="00AE78E4" w:rsidRDefault="004E51CF" w:rsidP="00247C6E">
            <w:pPr>
              <w:widowControl w:val="0"/>
              <w:autoSpaceDE w:val="0"/>
              <w:autoSpaceDN w:val="0"/>
              <w:jc w:val="both"/>
              <w:rPr>
                <w:sz w:val="22"/>
              </w:rPr>
            </w:pPr>
            <w:r w:rsidRPr="00AE78E4">
              <w:rPr>
                <w:sz w:val="22"/>
              </w:rPr>
              <w:t>Габариты тренажера: Габариты и вес: Д: 4820 Ш: 605 В: 2870</w:t>
            </w:r>
          </w:p>
          <w:p w:rsidR="004E51CF" w:rsidRPr="00AE78E4" w:rsidRDefault="004E51CF" w:rsidP="00247C6E">
            <w:pPr>
              <w:widowControl w:val="0"/>
              <w:autoSpaceDE w:val="0"/>
              <w:autoSpaceDN w:val="0"/>
              <w:jc w:val="both"/>
              <w:rPr>
                <w:sz w:val="22"/>
              </w:rPr>
            </w:pPr>
            <w:r w:rsidRPr="00AE78E4">
              <w:rPr>
                <w:sz w:val="22"/>
              </w:rPr>
              <w:t>Вес: 180 кг</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29000,00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35075" cy="894080"/>
                      <wp:effectExtent l="0" t="0" r="0" b="0"/>
                      <wp:docPr id="35" name="Рисунок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89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3" o:spid="_x0000_s1026" style="width:97.25pt;height:7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52</w:t>
            </w:r>
          </w:p>
        </w:tc>
        <w:tc>
          <w:tcPr>
            <w:tcW w:w="5352" w:type="dxa"/>
          </w:tcPr>
          <w:p w:rsidR="004E51CF" w:rsidRPr="00AE78E4" w:rsidRDefault="004E51CF" w:rsidP="00247C6E">
            <w:pPr>
              <w:widowControl w:val="0"/>
              <w:autoSpaceDE w:val="0"/>
              <w:autoSpaceDN w:val="0"/>
              <w:jc w:val="both"/>
              <w:rPr>
                <w:sz w:val="22"/>
              </w:rPr>
            </w:pPr>
            <w:r w:rsidRPr="00AE78E4">
              <w:rPr>
                <w:sz w:val="22"/>
              </w:rPr>
              <w:t>Ворота футбольные юниорские</w:t>
            </w:r>
          </w:p>
          <w:p w:rsidR="004E51CF" w:rsidRPr="00AE78E4" w:rsidRDefault="004E51CF" w:rsidP="00247C6E">
            <w:pPr>
              <w:widowControl w:val="0"/>
              <w:autoSpaceDE w:val="0"/>
              <w:autoSpaceDN w:val="0"/>
              <w:jc w:val="both"/>
              <w:rPr>
                <w:sz w:val="22"/>
              </w:rPr>
            </w:pPr>
            <w:r w:rsidRPr="00AE78E4">
              <w:rPr>
                <w:sz w:val="22"/>
              </w:rPr>
              <w:t>Размер: 5000 x 2000 мм</w:t>
            </w:r>
          </w:p>
          <w:p w:rsidR="004E51CF" w:rsidRPr="00AE78E4" w:rsidRDefault="004E51CF" w:rsidP="00247C6E">
            <w:pPr>
              <w:widowControl w:val="0"/>
              <w:autoSpaceDE w:val="0"/>
              <w:autoSpaceDN w:val="0"/>
              <w:jc w:val="both"/>
              <w:rPr>
                <w:sz w:val="22"/>
              </w:rPr>
            </w:pPr>
            <w:r w:rsidRPr="00AE78E4">
              <w:rPr>
                <w:sz w:val="22"/>
              </w:rPr>
              <w:t>Материал: стальная труба d - 89 мм</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46000,00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49045" cy="688975"/>
                      <wp:effectExtent l="0" t="0" r="0" b="0"/>
                      <wp:docPr id="34" name="Рисунок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904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4" o:spid="_x0000_s1026" style="width:98.35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53</w:t>
            </w:r>
          </w:p>
        </w:tc>
        <w:tc>
          <w:tcPr>
            <w:tcW w:w="5352" w:type="dxa"/>
          </w:tcPr>
          <w:p w:rsidR="004E51CF" w:rsidRPr="00AE78E4" w:rsidRDefault="004E51CF" w:rsidP="00247C6E">
            <w:pPr>
              <w:widowControl w:val="0"/>
              <w:autoSpaceDE w:val="0"/>
              <w:autoSpaceDN w:val="0"/>
              <w:jc w:val="both"/>
              <w:rPr>
                <w:sz w:val="22"/>
              </w:rPr>
            </w:pPr>
            <w:r w:rsidRPr="00AE78E4">
              <w:rPr>
                <w:sz w:val="22"/>
              </w:rPr>
              <w:t>Ворота хоккейные</w:t>
            </w:r>
          </w:p>
          <w:p w:rsidR="004E51CF" w:rsidRPr="00AE78E4" w:rsidRDefault="004E51CF" w:rsidP="00247C6E">
            <w:pPr>
              <w:widowControl w:val="0"/>
              <w:autoSpaceDE w:val="0"/>
              <w:autoSpaceDN w:val="0"/>
              <w:jc w:val="both"/>
              <w:rPr>
                <w:sz w:val="22"/>
              </w:rPr>
            </w:pPr>
            <w:r w:rsidRPr="00AE78E4">
              <w:rPr>
                <w:sz w:val="22"/>
              </w:rPr>
              <w:t>Размеры: длина - 1950 мм; ширина - 1120 мм; высота - 1220 мм</w:t>
            </w:r>
          </w:p>
          <w:p w:rsidR="004E51CF" w:rsidRPr="00AE78E4" w:rsidRDefault="004E51CF" w:rsidP="00247C6E">
            <w:pPr>
              <w:widowControl w:val="0"/>
              <w:autoSpaceDE w:val="0"/>
              <w:autoSpaceDN w:val="0"/>
              <w:jc w:val="both"/>
              <w:rPr>
                <w:sz w:val="22"/>
              </w:rPr>
            </w:pPr>
            <w:r w:rsidRPr="00AE78E4">
              <w:rPr>
                <w:sz w:val="22"/>
              </w:rPr>
              <w:t>Материалы: стальные трубы различных сечений, стальной пруток, профессиональные двухкомпонентные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22000,00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28090" cy="682625"/>
                      <wp:effectExtent l="0" t="0" r="0" b="0"/>
                      <wp:docPr id="33" name="Рисунок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090"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5" o:spid="_x0000_s1026" style="width:96.7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54</w:t>
            </w:r>
          </w:p>
        </w:tc>
        <w:tc>
          <w:tcPr>
            <w:tcW w:w="5352" w:type="dxa"/>
          </w:tcPr>
          <w:p w:rsidR="004E51CF" w:rsidRPr="00AE78E4" w:rsidRDefault="004E51CF" w:rsidP="00247C6E">
            <w:pPr>
              <w:widowControl w:val="0"/>
              <w:autoSpaceDE w:val="0"/>
              <w:autoSpaceDN w:val="0"/>
              <w:jc w:val="both"/>
              <w:rPr>
                <w:sz w:val="22"/>
              </w:rPr>
            </w:pPr>
            <w:r w:rsidRPr="00AE78E4">
              <w:rPr>
                <w:sz w:val="22"/>
              </w:rPr>
              <w:t>Стойка баскетбольная</w:t>
            </w:r>
          </w:p>
          <w:p w:rsidR="004E51CF" w:rsidRPr="00AE78E4" w:rsidRDefault="004E51CF" w:rsidP="00247C6E">
            <w:pPr>
              <w:widowControl w:val="0"/>
              <w:autoSpaceDE w:val="0"/>
              <w:autoSpaceDN w:val="0"/>
              <w:jc w:val="both"/>
              <w:rPr>
                <w:sz w:val="22"/>
              </w:rPr>
            </w:pPr>
            <w:r w:rsidRPr="00AE78E4">
              <w:rPr>
                <w:sz w:val="22"/>
              </w:rPr>
              <w:t>Габариты: длина - 2740 мм; ширина - 1800 мм; высота - 3950 мм</w:t>
            </w:r>
          </w:p>
          <w:p w:rsidR="004E51CF" w:rsidRPr="00AE78E4" w:rsidRDefault="004E51CF" w:rsidP="00247C6E">
            <w:pPr>
              <w:widowControl w:val="0"/>
              <w:autoSpaceDE w:val="0"/>
              <w:autoSpaceDN w:val="0"/>
              <w:jc w:val="both"/>
              <w:rPr>
                <w:sz w:val="22"/>
              </w:rPr>
            </w:pPr>
            <w:r w:rsidRPr="00AE78E4">
              <w:rPr>
                <w:sz w:val="22"/>
              </w:rPr>
              <w:t xml:space="preserve">Материалы: стальные трубы различных сечений, стальной пруток, влагостойкая фанера, оцинкованный крепеж, защитные пластиковые элементы, </w:t>
            </w:r>
            <w:r w:rsidRPr="00AE78E4">
              <w:rPr>
                <w:sz w:val="22"/>
              </w:rPr>
              <w:lastRenderedPageBreak/>
              <w:t>профессиональные двухкомпонентные краски.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lastRenderedPageBreak/>
              <w:t>шт.</w:t>
            </w:r>
          </w:p>
        </w:tc>
        <w:tc>
          <w:tcPr>
            <w:tcW w:w="1276" w:type="dxa"/>
          </w:tcPr>
          <w:p w:rsidR="004E51CF" w:rsidRPr="00AE78E4" w:rsidRDefault="004E51CF" w:rsidP="00247C6E">
            <w:pPr>
              <w:widowControl w:val="0"/>
              <w:autoSpaceDE w:val="0"/>
              <w:autoSpaceDN w:val="0"/>
              <w:jc w:val="center"/>
              <w:rPr>
                <w:sz w:val="22"/>
              </w:rPr>
            </w:pPr>
            <w:r w:rsidRPr="00AE78E4">
              <w:rPr>
                <w:sz w:val="22"/>
              </w:rPr>
              <w:t>16500,00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35075" cy="982345"/>
                      <wp:effectExtent l="0" t="0" r="0" b="0"/>
                      <wp:docPr id="32" name="Рисунок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98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6" o:spid="_x0000_s1026" style="width:97.25pt;height: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55</w:t>
            </w:r>
          </w:p>
        </w:tc>
        <w:tc>
          <w:tcPr>
            <w:tcW w:w="5352" w:type="dxa"/>
          </w:tcPr>
          <w:p w:rsidR="004E51CF" w:rsidRPr="00AE78E4" w:rsidRDefault="004E51CF" w:rsidP="00247C6E">
            <w:pPr>
              <w:widowControl w:val="0"/>
              <w:autoSpaceDE w:val="0"/>
              <w:autoSpaceDN w:val="0"/>
              <w:jc w:val="both"/>
              <w:rPr>
                <w:sz w:val="22"/>
              </w:rPr>
            </w:pPr>
            <w:r w:rsidRPr="00AE78E4">
              <w:rPr>
                <w:sz w:val="22"/>
              </w:rPr>
              <w:t>Ворота гандбольные с баскетбольным кольцом</w:t>
            </w:r>
          </w:p>
          <w:p w:rsidR="004E51CF" w:rsidRPr="00AE78E4" w:rsidRDefault="004E51CF" w:rsidP="00247C6E">
            <w:pPr>
              <w:widowControl w:val="0"/>
              <w:autoSpaceDE w:val="0"/>
              <w:autoSpaceDN w:val="0"/>
              <w:jc w:val="both"/>
              <w:rPr>
                <w:sz w:val="22"/>
              </w:rPr>
            </w:pPr>
            <w:r w:rsidRPr="00AE78E4">
              <w:rPr>
                <w:sz w:val="22"/>
              </w:rPr>
              <w:t>Размеры: длина - 3160 мм; ширина - 1600 мм; высота общая - 2900 мм</w:t>
            </w:r>
          </w:p>
          <w:p w:rsidR="004E51CF" w:rsidRPr="00AE78E4" w:rsidRDefault="004E51CF" w:rsidP="00247C6E">
            <w:pPr>
              <w:widowControl w:val="0"/>
              <w:autoSpaceDE w:val="0"/>
              <w:autoSpaceDN w:val="0"/>
              <w:jc w:val="both"/>
              <w:rPr>
                <w:sz w:val="22"/>
              </w:rPr>
            </w:pPr>
            <w:r w:rsidRPr="00AE78E4">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4E51CF" w:rsidRPr="00AE78E4" w:rsidRDefault="004E51CF" w:rsidP="00247C6E">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30000,00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28090" cy="791845"/>
                      <wp:effectExtent l="0" t="0" r="0" b="0"/>
                      <wp:docPr id="31" name="Рисунок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09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7" o:spid="_x0000_s1026" style="width:96.7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56</w:t>
            </w:r>
          </w:p>
        </w:tc>
        <w:tc>
          <w:tcPr>
            <w:tcW w:w="5352" w:type="dxa"/>
          </w:tcPr>
          <w:p w:rsidR="004E51CF" w:rsidRPr="00AE78E4" w:rsidRDefault="004E51CF" w:rsidP="00247C6E">
            <w:pPr>
              <w:widowControl w:val="0"/>
              <w:autoSpaceDE w:val="0"/>
              <w:autoSpaceDN w:val="0"/>
              <w:jc w:val="both"/>
              <w:rPr>
                <w:sz w:val="22"/>
              </w:rPr>
            </w:pPr>
            <w:r w:rsidRPr="00AE78E4">
              <w:rPr>
                <w:sz w:val="22"/>
              </w:rPr>
              <w:t>Всепогодный теннисный стол</w:t>
            </w:r>
          </w:p>
          <w:p w:rsidR="004E51CF" w:rsidRPr="00AE78E4" w:rsidRDefault="004E51CF" w:rsidP="00247C6E">
            <w:pPr>
              <w:widowControl w:val="0"/>
              <w:autoSpaceDE w:val="0"/>
              <w:autoSpaceDN w:val="0"/>
              <w:jc w:val="both"/>
              <w:rPr>
                <w:sz w:val="22"/>
              </w:rPr>
            </w:pPr>
            <w:r w:rsidRPr="00AE78E4">
              <w:rPr>
                <w:sz w:val="22"/>
              </w:rPr>
              <w:t>Тип стола: стационарный, способ установки: металлические подпятники на бетонных фундаментах</w:t>
            </w:r>
          </w:p>
          <w:p w:rsidR="004E51CF" w:rsidRPr="00AE78E4" w:rsidRDefault="004E51CF" w:rsidP="00247C6E">
            <w:pPr>
              <w:widowControl w:val="0"/>
              <w:autoSpaceDE w:val="0"/>
              <w:autoSpaceDN w:val="0"/>
              <w:jc w:val="both"/>
              <w:rPr>
                <w:sz w:val="22"/>
              </w:rPr>
            </w:pPr>
            <w:r w:rsidRPr="00AE78E4">
              <w:rPr>
                <w:sz w:val="22"/>
              </w:rPr>
              <w:t>Материалы, нержавеющая сталь, бетон, пластик</w:t>
            </w:r>
          </w:p>
          <w:p w:rsidR="004E51CF" w:rsidRPr="00AE78E4" w:rsidRDefault="004E51CF" w:rsidP="00247C6E">
            <w:pPr>
              <w:widowControl w:val="0"/>
              <w:autoSpaceDE w:val="0"/>
              <w:autoSpaceDN w:val="0"/>
              <w:jc w:val="both"/>
              <w:rPr>
                <w:sz w:val="22"/>
              </w:rPr>
            </w:pPr>
            <w:r w:rsidRPr="00AE78E4">
              <w:rPr>
                <w:sz w:val="22"/>
              </w:rPr>
              <w:t>Влагостойкость: Всепогодный</w:t>
            </w:r>
          </w:p>
          <w:p w:rsidR="004E51CF" w:rsidRPr="00AE78E4" w:rsidRDefault="004E51CF" w:rsidP="00247C6E">
            <w:pPr>
              <w:widowControl w:val="0"/>
              <w:autoSpaceDE w:val="0"/>
              <w:autoSpaceDN w:val="0"/>
              <w:jc w:val="both"/>
              <w:rPr>
                <w:sz w:val="22"/>
              </w:rPr>
            </w:pPr>
            <w:r w:rsidRPr="00AE78E4">
              <w:rPr>
                <w:sz w:val="22"/>
              </w:rPr>
              <w:t>Размер стола: Стандарт (274 x 152,5 x 76)</w:t>
            </w:r>
          </w:p>
          <w:p w:rsidR="004E51CF" w:rsidRPr="00AE78E4" w:rsidRDefault="004E51CF" w:rsidP="00247C6E">
            <w:pPr>
              <w:widowControl w:val="0"/>
              <w:autoSpaceDE w:val="0"/>
              <w:autoSpaceDN w:val="0"/>
              <w:jc w:val="both"/>
              <w:rPr>
                <w:sz w:val="22"/>
              </w:rPr>
            </w:pPr>
            <w:r w:rsidRPr="00AE78E4">
              <w:rPr>
                <w:sz w:val="22"/>
              </w:rPr>
              <w:t>с учетом доставки и установки</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60000,00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28090" cy="682625"/>
                      <wp:effectExtent l="0" t="0" r="0" b="0"/>
                      <wp:docPr id="30" name="Рисунок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090"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8" o:spid="_x0000_s1026" style="width:96.7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57</w:t>
            </w:r>
          </w:p>
        </w:tc>
        <w:tc>
          <w:tcPr>
            <w:tcW w:w="5352" w:type="dxa"/>
          </w:tcPr>
          <w:p w:rsidR="004E51CF" w:rsidRPr="00AE78E4" w:rsidRDefault="004E51CF" w:rsidP="00247C6E">
            <w:pPr>
              <w:widowControl w:val="0"/>
              <w:autoSpaceDE w:val="0"/>
              <w:autoSpaceDN w:val="0"/>
              <w:jc w:val="both"/>
              <w:rPr>
                <w:sz w:val="22"/>
              </w:rPr>
            </w:pPr>
            <w:r w:rsidRPr="00AE78E4">
              <w:rPr>
                <w:sz w:val="22"/>
              </w:rPr>
              <w:t>Стойки на растяжках для спортивной площадки волейбол/бадминтон/теннис</w:t>
            </w:r>
          </w:p>
          <w:p w:rsidR="004E51CF" w:rsidRPr="00AE78E4" w:rsidRDefault="004E51CF" w:rsidP="00247C6E">
            <w:pPr>
              <w:widowControl w:val="0"/>
              <w:autoSpaceDE w:val="0"/>
              <w:autoSpaceDN w:val="0"/>
              <w:jc w:val="both"/>
              <w:rPr>
                <w:sz w:val="22"/>
              </w:rPr>
            </w:pPr>
            <w:r w:rsidRPr="00AE78E4">
              <w:rPr>
                <w:sz w:val="22"/>
              </w:rPr>
              <w:t>Длина, мм: 230 мм. Ширина: 100 мм. Высота: 3020 мм</w:t>
            </w:r>
          </w:p>
          <w:p w:rsidR="004E51CF" w:rsidRPr="00AE78E4" w:rsidRDefault="004E51CF" w:rsidP="00247C6E">
            <w:pPr>
              <w:widowControl w:val="0"/>
              <w:autoSpaceDE w:val="0"/>
              <w:autoSpaceDN w:val="0"/>
              <w:jc w:val="both"/>
              <w:rPr>
                <w:sz w:val="22"/>
              </w:rPr>
            </w:pPr>
            <w:r w:rsidRPr="00AE78E4">
              <w:rPr>
                <w:sz w:val="22"/>
              </w:rPr>
              <w:t>с учетом доставки и установки</w:t>
            </w:r>
          </w:p>
        </w:tc>
        <w:tc>
          <w:tcPr>
            <w:tcW w:w="992" w:type="dxa"/>
          </w:tcPr>
          <w:p w:rsidR="004E51CF" w:rsidRPr="00AE78E4" w:rsidRDefault="004E51CF" w:rsidP="00247C6E">
            <w:pPr>
              <w:widowControl w:val="0"/>
              <w:autoSpaceDE w:val="0"/>
              <w:autoSpaceDN w:val="0"/>
              <w:jc w:val="center"/>
              <w:rPr>
                <w:sz w:val="22"/>
              </w:rPr>
            </w:pPr>
            <w:r w:rsidRPr="00AE78E4">
              <w:rPr>
                <w:sz w:val="22"/>
              </w:rPr>
              <w:t>комплект (2 шт.)</w:t>
            </w:r>
          </w:p>
        </w:tc>
        <w:tc>
          <w:tcPr>
            <w:tcW w:w="1276" w:type="dxa"/>
          </w:tcPr>
          <w:p w:rsidR="004E51CF" w:rsidRPr="00AE78E4" w:rsidRDefault="004E51CF" w:rsidP="00247C6E">
            <w:pPr>
              <w:widowControl w:val="0"/>
              <w:autoSpaceDE w:val="0"/>
              <w:autoSpaceDN w:val="0"/>
              <w:jc w:val="center"/>
              <w:rPr>
                <w:sz w:val="22"/>
              </w:rPr>
            </w:pPr>
            <w:r w:rsidRPr="00AE78E4">
              <w:rPr>
                <w:sz w:val="22"/>
              </w:rPr>
              <w:t>10000,00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35075" cy="1207770"/>
                      <wp:effectExtent l="0" t="0" r="0" b="0"/>
                      <wp:docPr id="29" name="Рисунок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09" o:spid="_x0000_s1026" style="width:97.25pt;height: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58</w:t>
            </w:r>
          </w:p>
        </w:tc>
        <w:tc>
          <w:tcPr>
            <w:tcW w:w="5352" w:type="dxa"/>
          </w:tcPr>
          <w:p w:rsidR="004E51CF" w:rsidRPr="00AE78E4" w:rsidRDefault="004E51CF" w:rsidP="00247C6E">
            <w:pPr>
              <w:widowControl w:val="0"/>
              <w:autoSpaceDE w:val="0"/>
              <w:autoSpaceDN w:val="0"/>
              <w:jc w:val="both"/>
              <w:rPr>
                <w:sz w:val="22"/>
              </w:rPr>
            </w:pPr>
            <w:r w:rsidRPr="00AE78E4">
              <w:rPr>
                <w:sz w:val="22"/>
              </w:rPr>
              <w:t>Оборудование площадки для пляжного волейбола.</w:t>
            </w:r>
          </w:p>
          <w:p w:rsidR="004E51CF" w:rsidRPr="00AE78E4" w:rsidRDefault="004E51CF" w:rsidP="00247C6E">
            <w:pPr>
              <w:widowControl w:val="0"/>
              <w:autoSpaceDE w:val="0"/>
              <w:autoSpaceDN w:val="0"/>
              <w:jc w:val="both"/>
              <w:rPr>
                <w:sz w:val="22"/>
              </w:rPr>
            </w:pPr>
            <w:r w:rsidRPr="00AE78E4">
              <w:rPr>
                <w:sz w:val="22"/>
              </w:rPr>
              <w:t>Песок речной намывной 0,2-0,8 мм. Размеры 16 м + 4 м x 8 м + 4 м, глубина песчаного слоя не менее 400 мм с разметкой, сеткой, судейской вышкой</w:t>
            </w:r>
          </w:p>
        </w:tc>
        <w:tc>
          <w:tcPr>
            <w:tcW w:w="992" w:type="dxa"/>
          </w:tcPr>
          <w:p w:rsidR="004E51CF" w:rsidRPr="00AE78E4" w:rsidRDefault="004E51CF" w:rsidP="00247C6E">
            <w:pPr>
              <w:widowControl w:val="0"/>
              <w:autoSpaceDE w:val="0"/>
              <w:autoSpaceDN w:val="0"/>
              <w:jc w:val="center"/>
              <w:rPr>
                <w:sz w:val="22"/>
              </w:rPr>
            </w:pPr>
            <w:r w:rsidRPr="00AE78E4">
              <w:rPr>
                <w:sz w:val="22"/>
              </w:rPr>
              <w:t>комплект</w:t>
            </w:r>
          </w:p>
        </w:tc>
        <w:tc>
          <w:tcPr>
            <w:tcW w:w="1276" w:type="dxa"/>
          </w:tcPr>
          <w:p w:rsidR="004E51CF" w:rsidRPr="00AE78E4" w:rsidRDefault="004E51CF" w:rsidP="00247C6E">
            <w:pPr>
              <w:widowControl w:val="0"/>
              <w:autoSpaceDE w:val="0"/>
              <w:autoSpaceDN w:val="0"/>
              <w:jc w:val="center"/>
              <w:rPr>
                <w:sz w:val="22"/>
              </w:rPr>
            </w:pPr>
            <w:r w:rsidRPr="00AE78E4">
              <w:rPr>
                <w:sz w:val="22"/>
              </w:rPr>
              <w:t>550000,00</w:t>
            </w:r>
          </w:p>
        </w:tc>
        <w:tc>
          <w:tcPr>
            <w:tcW w:w="2268"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59</w:t>
            </w:r>
          </w:p>
        </w:tc>
        <w:tc>
          <w:tcPr>
            <w:tcW w:w="5352" w:type="dxa"/>
          </w:tcPr>
          <w:p w:rsidR="004E51CF" w:rsidRPr="00AE78E4" w:rsidRDefault="004E51CF" w:rsidP="00247C6E">
            <w:pPr>
              <w:widowControl w:val="0"/>
              <w:autoSpaceDE w:val="0"/>
              <w:autoSpaceDN w:val="0"/>
              <w:jc w:val="both"/>
              <w:rPr>
                <w:sz w:val="22"/>
              </w:rPr>
            </w:pPr>
            <w:r w:rsidRPr="00AE78E4">
              <w:rPr>
                <w:sz w:val="22"/>
              </w:rPr>
              <w:t>Сетка заградительная</w:t>
            </w:r>
          </w:p>
          <w:p w:rsidR="004E51CF" w:rsidRPr="00AE78E4" w:rsidRDefault="004E51CF" w:rsidP="00247C6E">
            <w:pPr>
              <w:widowControl w:val="0"/>
              <w:autoSpaceDE w:val="0"/>
              <w:autoSpaceDN w:val="0"/>
              <w:jc w:val="both"/>
              <w:rPr>
                <w:sz w:val="22"/>
              </w:rPr>
            </w:pPr>
            <w:r w:rsidRPr="00AE78E4">
              <w:rPr>
                <w:sz w:val="22"/>
              </w:rPr>
              <w:t>ячейка 100 x 100 мм, нить 2,2 мм, материал: полиамид</w:t>
            </w:r>
          </w:p>
          <w:p w:rsidR="004E51CF" w:rsidRPr="00AE78E4" w:rsidRDefault="004E51CF" w:rsidP="00247C6E">
            <w:pPr>
              <w:widowControl w:val="0"/>
              <w:autoSpaceDE w:val="0"/>
              <w:autoSpaceDN w:val="0"/>
              <w:jc w:val="both"/>
              <w:rPr>
                <w:sz w:val="22"/>
              </w:rPr>
            </w:pPr>
            <w:r w:rsidRPr="00AE78E4">
              <w:rPr>
                <w:sz w:val="22"/>
              </w:rPr>
              <w:t>Сетка заградительная необходима для защиты стен, окон и различного оборудования.</w:t>
            </w:r>
          </w:p>
          <w:p w:rsidR="004E51CF" w:rsidRPr="00AE78E4" w:rsidRDefault="004E51CF" w:rsidP="00247C6E">
            <w:pPr>
              <w:widowControl w:val="0"/>
              <w:autoSpaceDE w:val="0"/>
              <w:autoSpaceDN w:val="0"/>
              <w:jc w:val="both"/>
              <w:rPr>
                <w:sz w:val="22"/>
              </w:rPr>
            </w:pPr>
            <w:r w:rsidRPr="00AE78E4">
              <w:rPr>
                <w:sz w:val="22"/>
              </w:rPr>
              <w:t>Цвет по выбору</w:t>
            </w:r>
          </w:p>
        </w:tc>
        <w:tc>
          <w:tcPr>
            <w:tcW w:w="992"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4E51CF" w:rsidRPr="00AE78E4" w:rsidRDefault="004E51CF" w:rsidP="00247C6E">
            <w:pPr>
              <w:widowControl w:val="0"/>
              <w:autoSpaceDE w:val="0"/>
              <w:autoSpaceDN w:val="0"/>
              <w:jc w:val="center"/>
              <w:rPr>
                <w:sz w:val="22"/>
              </w:rPr>
            </w:pPr>
            <w:r w:rsidRPr="00AE78E4">
              <w:rPr>
                <w:sz w:val="22"/>
              </w:rPr>
              <w:t>90,00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35075" cy="859790"/>
                      <wp:effectExtent l="0" t="0" r="0" b="0"/>
                      <wp:docPr id="28" name="Рисунок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10" o:spid="_x0000_s1026" style="width:97.25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60</w:t>
            </w:r>
          </w:p>
        </w:tc>
        <w:tc>
          <w:tcPr>
            <w:tcW w:w="5352" w:type="dxa"/>
          </w:tcPr>
          <w:p w:rsidR="004E51CF" w:rsidRPr="00AE78E4" w:rsidRDefault="004E51CF" w:rsidP="00247C6E">
            <w:pPr>
              <w:widowControl w:val="0"/>
              <w:autoSpaceDE w:val="0"/>
              <w:autoSpaceDN w:val="0"/>
              <w:jc w:val="both"/>
              <w:rPr>
                <w:sz w:val="22"/>
              </w:rPr>
            </w:pPr>
            <w:r w:rsidRPr="00AE78E4">
              <w:rPr>
                <w:sz w:val="22"/>
              </w:rPr>
              <w:t>Стойка для сетки заградительной, длина - 4-6 м</w:t>
            </w:r>
          </w:p>
          <w:p w:rsidR="004E51CF" w:rsidRPr="00AE78E4" w:rsidRDefault="004E51CF" w:rsidP="00247C6E">
            <w:pPr>
              <w:widowControl w:val="0"/>
              <w:autoSpaceDE w:val="0"/>
              <w:autoSpaceDN w:val="0"/>
              <w:jc w:val="both"/>
              <w:rPr>
                <w:sz w:val="22"/>
              </w:rPr>
            </w:pPr>
            <w:r w:rsidRPr="00AE78E4">
              <w:rPr>
                <w:sz w:val="22"/>
              </w:rPr>
              <w:t>Стоимость без учета доставки и монтажа</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4500,00</w:t>
            </w:r>
          </w:p>
        </w:tc>
        <w:tc>
          <w:tcPr>
            <w:tcW w:w="2268"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61</w:t>
            </w:r>
          </w:p>
        </w:tc>
        <w:tc>
          <w:tcPr>
            <w:tcW w:w="5352" w:type="dxa"/>
          </w:tcPr>
          <w:p w:rsidR="004E51CF" w:rsidRPr="00AE78E4" w:rsidRDefault="004E51CF" w:rsidP="00247C6E">
            <w:pPr>
              <w:widowControl w:val="0"/>
              <w:autoSpaceDE w:val="0"/>
              <w:autoSpaceDN w:val="0"/>
              <w:jc w:val="both"/>
              <w:rPr>
                <w:sz w:val="22"/>
              </w:rPr>
            </w:pPr>
            <w:r w:rsidRPr="00AE78E4">
              <w:rPr>
                <w:sz w:val="22"/>
              </w:rPr>
              <w:t>Ограждения для спортивных площадок</w:t>
            </w:r>
          </w:p>
          <w:p w:rsidR="004E51CF" w:rsidRPr="00AE78E4" w:rsidRDefault="004E51CF" w:rsidP="00247C6E">
            <w:pPr>
              <w:widowControl w:val="0"/>
              <w:autoSpaceDE w:val="0"/>
              <w:autoSpaceDN w:val="0"/>
              <w:jc w:val="both"/>
              <w:rPr>
                <w:sz w:val="22"/>
              </w:rPr>
            </w:pPr>
            <w:r w:rsidRPr="00AE78E4">
              <w:rPr>
                <w:sz w:val="22"/>
              </w:rPr>
              <w:t>Стоимость без учета доставки и монтажа</w:t>
            </w:r>
          </w:p>
        </w:tc>
        <w:tc>
          <w:tcPr>
            <w:tcW w:w="992" w:type="dxa"/>
          </w:tcPr>
          <w:p w:rsidR="004E51CF" w:rsidRPr="00AE78E4" w:rsidRDefault="004E51CF" w:rsidP="00247C6E">
            <w:pPr>
              <w:widowControl w:val="0"/>
              <w:autoSpaceDE w:val="0"/>
              <w:autoSpaceDN w:val="0"/>
              <w:jc w:val="center"/>
              <w:rPr>
                <w:sz w:val="22"/>
              </w:rPr>
            </w:pPr>
            <w:r w:rsidRPr="00AE78E4">
              <w:rPr>
                <w:sz w:val="22"/>
              </w:rPr>
              <w:t>м п.</w:t>
            </w:r>
          </w:p>
        </w:tc>
        <w:tc>
          <w:tcPr>
            <w:tcW w:w="1276" w:type="dxa"/>
          </w:tcPr>
          <w:p w:rsidR="004E51CF" w:rsidRPr="00AE78E4" w:rsidRDefault="004E51CF" w:rsidP="00247C6E">
            <w:pPr>
              <w:widowControl w:val="0"/>
              <w:autoSpaceDE w:val="0"/>
              <w:autoSpaceDN w:val="0"/>
              <w:jc w:val="center"/>
              <w:rPr>
                <w:sz w:val="22"/>
              </w:rPr>
            </w:pPr>
            <w:r w:rsidRPr="00AE78E4">
              <w:rPr>
                <w:sz w:val="22"/>
              </w:rPr>
              <w:t>4850,00</w:t>
            </w:r>
          </w:p>
        </w:tc>
        <w:tc>
          <w:tcPr>
            <w:tcW w:w="2268"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62</w:t>
            </w:r>
          </w:p>
        </w:tc>
        <w:tc>
          <w:tcPr>
            <w:tcW w:w="5352" w:type="dxa"/>
          </w:tcPr>
          <w:p w:rsidR="004E51CF" w:rsidRPr="00AE78E4" w:rsidRDefault="004E51CF" w:rsidP="00247C6E">
            <w:pPr>
              <w:widowControl w:val="0"/>
              <w:autoSpaceDE w:val="0"/>
              <w:autoSpaceDN w:val="0"/>
              <w:jc w:val="both"/>
              <w:rPr>
                <w:sz w:val="22"/>
              </w:rPr>
            </w:pPr>
            <w:r w:rsidRPr="00AE78E4">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992"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4E51CF" w:rsidRPr="00AE78E4" w:rsidRDefault="004E51CF" w:rsidP="00247C6E">
            <w:pPr>
              <w:widowControl w:val="0"/>
              <w:autoSpaceDE w:val="0"/>
              <w:autoSpaceDN w:val="0"/>
              <w:jc w:val="center"/>
              <w:rPr>
                <w:sz w:val="22"/>
              </w:rPr>
            </w:pPr>
            <w:r w:rsidRPr="00AE78E4">
              <w:rPr>
                <w:sz w:val="22"/>
              </w:rPr>
              <w:t>3750,00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35075" cy="812165"/>
                      <wp:effectExtent l="0" t="0" r="0" b="0"/>
                      <wp:docPr id="27" name="Рисунок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11" o:spid="_x0000_s1026" style="width:97.25pt;height: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63</w:t>
            </w:r>
          </w:p>
        </w:tc>
        <w:tc>
          <w:tcPr>
            <w:tcW w:w="5352" w:type="dxa"/>
          </w:tcPr>
          <w:p w:rsidR="004E51CF" w:rsidRPr="00AE78E4" w:rsidRDefault="004E51CF" w:rsidP="00247C6E">
            <w:pPr>
              <w:widowControl w:val="0"/>
              <w:autoSpaceDE w:val="0"/>
              <w:autoSpaceDN w:val="0"/>
              <w:jc w:val="both"/>
              <w:rPr>
                <w:sz w:val="22"/>
              </w:rPr>
            </w:pPr>
            <w:r w:rsidRPr="00AE78E4">
              <w:rPr>
                <w:sz w:val="22"/>
              </w:rPr>
              <w:t>Мощение резиновой брусчаткой цветной, толщиной 40 мм, включая материалы (с учетом доставки на расстояние до 10 км)</w:t>
            </w:r>
          </w:p>
        </w:tc>
        <w:tc>
          <w:tcPr>
            <w:tcW w:w="992"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4E51CF" w:rsidRPr="00AE78E4" w:rsidRDefault="004E51CF" w:rsidP="00247C6E">
            <w:pPr>
              <w:widowControl w:val="0"/>
              <w:autoSpaceDE w:val="0"/>
              <w:autoSpaceDN w:val="0"/>
              <w:jc w:val="center"/>
              <w:rPr>
                <w:sz w:val="22"/>
              </w:rPr>
            </w:pPr>
            <w:r w:rsidRPr="00AE78E4">
              <w:rPr>
                <w:sz w:val="22"/>
              </w:rPr>
              <w:t>3980,00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28090" cy="859790"/>
                      <wp:effectExtent l="0" t="0" r="0" b="0"/>
                      <wp:docPr id="26" name="Рисунок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09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12" o:spid="_x0000_s1026" style="width:96.7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64</w:t>
            </w:r>
          </w:p>
        </w:tc>
        <w:tc>
          <w:tcPr>
            <w:tcW w:w="5352" w:type="dxa"/>
          </w:tcPr>
          <w:p w:rsidR="004E51CF" w:rsidRPr="00AE78E4" w:rsidRDefault="004E51CF" w:rsidP="00247C6E">
            <w:pPr>
              <w:widowControl w:val="0"/>
              <w:autoSpaceDE w:val="0"/>
              <w:autoSpaceDN w:val="0"/>
              <w:jc w:val="both"/>
              <w:rPr>
                <w:sz w:val="22"/>
              </w:rPr>
            </w:pPr>
            <w:r w:rsidRPr="00AE78E4">
              <w:rPr>
                <w:sz w:val="22"/>
              </w:rPr>
              <w:t>Стенд информационный уличный герметичный (размеры 2370 x 1860)</w:t>
            </w:r>
          </w:p>
        </w:tc>
        <w:tc>
          <w:tcPr>
            <w:tcW w:w="992" w:type="dxa"/>
          </w:tcPr>
          <w:p w:rsidR="004E51CF" w:rsidRPr="00AE78E4" w:rsidRDefault="004E51CF" w:rsidP="00247C6E">
            <w:pPr>
              <w:widowControl w:val="0"/>
              <w:autoSpaceDE w:val="0"/>
              <w:autoSpaceDN w:val="0"/>
              <w:rPr>
                <w:sz w:val="22"/>
              </w:rPr>
            </w:pPr>
          </w:p>
        </w:tc>
        <w:tc>
          <w:tcPr>
            <w:tcW w:w="1276" w:type="dxa"/>
          </w:tcPr>
          <w:p w:rsidR="004E51CF" w:rsidRPr="00AE78E4" w:rsidRDefault="004E51CF" w:rsidP="00247C6E">
            <w:pPr>
              <w:widowControl w:val="0"/>
              <w:autoSpaceDE w:val="0"/>
              <w:autoSpaceDN w:val="0"/>
              <w:jc w:val="center"/>
              <w:rPr>
                <w:sz w:val="22"/>
              </w:rPr>
            </w:pPr>
            <w:r w:rsidRPr="00AE78E4">
              <w:rPr>
                <w:sz w:val="22"/>
              </w:rPr>
              <w:t>20000,00</w:t>
            </w:r>
          </w:p>
        </w:tc>
        <w:tc>
          <w:tcPr>
            <w:tcW w:w="2268"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35075" cy="934720"/>
                      <wp:effectExtent l="0" t="0" r="0" b="0"/>
                      <wp:docPr id="25" name="Рисунок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5075"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13" o:spid="_x0000_s1026" style="width:97.25pt;height: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65</w:t>
            </w:r>
          </w:p>
        </w:tc>
        <w:tc>
          <w:tcPr>
            <w:tcW w:w="5352" w:type="dxa"/>
          </w:tcPr>
          <w:p w:rsidR="004E51CF" w:rsidRPr="00AE78E4" w:rsidRDefault="004E51CF" w:rsidP="00247C6E">
            <w:pPr>
              <w:widowControl w:val="0"/>
              <w:autoSpaceDE w:val="0"/>
              <w:autoSpaceDN w:val="0"/>
              <w:jc w:val="both"/>
              <w:rPr>
                <w:sz w:val="22"/>
              </w:rPr>
            </w:pPr>
            <w:r w:rsidRPr="00AE78E4">
              <w:rPr>
                <w:sz w:val="22"/>
              </w:rPr>
              <w:t>Подготовка территории</w:t>
            </w:r>
          </w:p>
        </w:tc>
        <w:tc>
          <w:tcPr>
            <w:tcW w:w="992"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4E51CF" w:rsidRPr="00AE78E4" w:rsidRDefault="004E51CF" w:rsidP="00247C6E">
            <w:pPr>
              <w:widowControl w:val="0"/>
              <w:autoSpaceDE w:val="0"/>
              <w:autoSpaceDN w:val="0"/>
              <w:jc w:val="center"/>
              <w:rPr>
                <w:sz w:val="22"/>
              </w:rPr>
            </w:pPr>
            <w:r w:rsidRPr="00AE78E4">
              <w:rPr>
                <w:sz w:val="22"/>
              </w:rPr>
              <w:t>760,00</w:t>
            </w:r>
          </w:p>
        </w:tc>
        <w:tc>
          <w:tcPr>
            <w:tcW w:w="2268"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66</w:t>
            </w:r>
          </w:p>
        </w:tc>
        <w:tc>
          <w:tcPr>
            <w:tcW w:w="5352" w:type="dxa"/>
          </w:tcPr>
          <w:p w:rsidR="004E51CF" w:rsidRPr="00AE78E4" w:rsidRDefault="004E51CF" w:rsidP="00247C6E">
            <w:pPr>
              <w:widowControl w:val="0"/>
              <w:autoSpaceDE w:val="0"/>
              <w:autoSpaceDN w:val="0"/>
              <w:jc w:val="both"/>
              <w:rPr>
                <w:sz w:val="22"/>
              </w:rPr>
            </w:pPr>
            <w:r w:rsidRPr="00AE78E4">
              <w:rPr>
                <w:sz w:val="22"/>
              </w:rPr>
              <w:t>Установка игровых и(или) спортивных комплексов (за 1 тонну конструкции)</w:t>
            </w:r>
          </w:p>
        </w:tc>
        <w:tc>
          <w:tcPr>
            <w:tcW w:w="992" w:type="dxa"/>
          </w:tcPr>
          <w:p w:rsidR="004E51CF" w:rsidRPr="00AE78E4" w:rsidRDefault="004E51CF" w:rsidP="00247C6E">
            <w:pPr>
              <w:widowControl w:val="0"/>
              <w:autoSpaceDE w:val="0"/>
              <w:autoSpaceDN w:val="0"/>
              <w:jc w:val="center"/>
              <w:rPr>
                <w:sz w:val="22"/>
              </w:rPr>
            </w:pPr>
            <w:r w:rsidRPr="00AE78E4">
              <w:rPr>
                <w:sz w:val="22"/>
              </w:rPr>
              <w:t>т</w:t>
            </w:r>
          </w:p>
        </w:tc>
        <w:tc>
          <w:tcPr>
            <w:tcW w:w="1276" w:type="dxa"/>
          </w:tcPr>
          <w:p w:rsidR="004E51CF" w:rsidRPr="00AE78E4" w:rsidRDefault="004E51CF" w:rsidP="00247C6E">
            <w:pPr>
              <w:widowControl w:val="0"/>
              <w:autoSpaceDE w:val="0"/>
              <w:autoSpaceDN w:val="0"/>
              <w:jc w:val="center"/>
              <w:rPr>
                <w:sz w:val="22"/>
              </w:rPr>
            </w:pPr>
            <w:r w:rsidRPr="00AE78E4">
              <w:rPr>
                <w:sz w:val="22"/>
              </w:rPr>
              <w:t>78000,00</w:t>
            </w:r>
          </w:p>
        </w:tc>
        <w:tc>
          <w:tcPr>
            <w:tcW w:w="2268"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67</w:t>
            </w:r>
          </w:p>
        </w:tc>
        <w:tc>
          <w:tcPr>
            <w:tcW w:w="5352" w:type="dxa"/>
          </w:tcPr>
          <w:p w:rsidR="004E51CF" w:rsidRPr="00AE78E4" w:rsidRDefault="004E51CF" w:rsidP="00247C6E">
            <w:pPr>
              <w:widowControl w:val="0"/>
              <w:autoSpaceDE w:val="0"/>
              <w:autoSpaceDN w:val="0"/>
              <w:jc w:val="both"/>
              <w:rPr>
                <w:sz w:val="22"/>
              </w:rPr>
            </w:pPr>
            <w:r w:rsidRPr="00AE78E4">
              <w:rPr>
                <w:sz w:val="22"/>
              </w:rPr>
              <w:t>Установка отдельных спортивных или игровых конструкций</w:t>
            </w:r>
          </w:p>
        </w:tc>
        <w:tc>
          <w:tcPr>
            <w:tcW w:w="992" w:type="dxa"/>
          </w:tcPr>
          <w:p w:rsidR="004E51CF" w:rsidRPr="00AE78E4" w:rsidRDefault="004E51CF" w:rsidP="00247C6E">
            <w:pPr>
              <w:widowControl w:val="0"/>
              <w:autoSpaceDE w:val="0"/>
              <w:autoSpaceDN w:val="0"/>
              <w:jc w:val="center"/>
              <w:rPr>
                <w:sz w:val="22"/>
              </w:rPr>
            </w:pPr>
            <w:r w:rsidRPr="00AE78E4">
              <w:rPr>
                <w:sz w:val="22"/>
              </w:rPr>
              <w:t>шт.</w:t>
            </w:r>
          </w:p>
        </w:tc>
        <w:tc>
          <w:tcPr>
            <w:tcW w:w="1276" w:type="dxa"/>
          </w:tcPr>
          <w:p w:rsidR="004E51CF" w:rsidRPr="00AE78E4" w:rsidRDefault="004E51CF" w:rsidP="00247C6E">
            <w:pPr>
              <w:widowControl w:val="0"/>
              <w:autoSpaceDE w:val="0"/>
              <w:autoSpaceDN w:val="0"/>
              <w:jc w:val="center"/>
              <w:rPr>
                <w:sz w:val="22"/>
              </w:rPr>
            </w:pPr>
            <w:r w:rsidRPr="00AE78E4">
              <w:rPr>
                <w:sz w:val="22"/>
              </w:rPr>
              <w:t>16000,00</w:t>
            </w:r>
          </w:p>
        </w:tc>
        <w:tc>
          <w:tcPr>
            <w:tcW w:w="2268" w:type="dxa"/>
          </w:tcPr>
          <w:p w:rsidR="004E51CF" w:rsidRPr="00AE78E4" w:rsidRDefault="004E51CF" w:rsidP="00247C6E">
            <w:pPr>
              <w:widowControl w:val="0"/>
              <w:autoSpaceDE w:val="0"/>
              <w:autoSpaceDN w:val="0"/>
              <w:rPr>
                <w:sz w:val="22"/>
              </w:rPr>
            </w:pPr>
          </w:p>
        </w:tc>
      </w:tr>
    </w:tbl>
    <w:p w:rsidR="004E51CF" w:rsidRPr="00AE78E4" w:rsidRDefault="004E51CF" w:rsidP="004E51CF">
      <w:pPr>
        <w:widowControl w:val="0"/>
        <w:autoSpaceDE w:val="0"/>
        <w:autoSpaceDN w:val="0"/>
        <w:rPr>
          <w:rFonts w:ascii="Calibri" w:hAnsi="Calibri" w:cs="Calibri"/>
          <w:sz w:val="22"/>
        </w:rPr>
      </w:pPr>
    </w:p>
    <w:p w:rsidR="004E51CF" w:rsidRDefault="004E51CF" w:rsidP="004E51CF">
      <w:pPr>
        <w:widowControl w:val="0"/>
        <w:autoSpaceDE w:val="0"/>
        <w:autoSpaceDN w:val="0"/>
        <w:ind w:firstLine="708"/>
        <w:jc w:val="right"/>
        <w:outlineLvl w:val="1"/>
        <w:rPr>
          <w:sz w:val="24"/>
          <w:szCs w:val="24"/>
        </w:rPr>
      </w:pPr>
    </w:p>
    <w:p w:rsidR="004E51CF" w:rsidRPr="00AE78E4" w:rsidRDefault="004E51CF" w:rsidP="004E51CF">
      <w:pPr>
        <w:widowControl w:val="0"/>
        <w:autoSpaceDE w:val="0"/>
        <w:autoSpaceDN w:val="0"/>
        <w:ind w:firstLine="708"/>
        <w:jc w:val="right"/>
        <w:outlineLvl w:val="1"/>
        <w:rPr>
          <w:sz w:val="24"/>
          <w:szCs w:val="24"/>
        </w:rPr>
      </w:pPr>
      <w:r w:rsidRPr="00AE78E4">
        <w:rPr>
          <w:sz w:val="24"/>
          <w:szCs w:val="24"/>
        </w:rPr>
        <w:t>Таблица N 6</w:t>
      </w:r>
    </w:p>
    <w:p w:rsidR="004E51CF" w:rsidRPr="00AE78E4" w:rsidRDefault="004E51CF" w:rsidP="004E51CF">
      <w:pPr>
        <w:widowControl w:val="0"/>
        <w:autoSpaceDE w:val="0"/>
        <w:autoSpaceDN w:val="0"/>
        <w:ind w:firstLine="708"/>
        <w:jc w:val="center"/>
        <w:rPr>
          <w:sz w:val="24"/>
          <w:szCs w:val="24"/>
        </w:rPr>
      </w:pPr>
      <w:r w:rsidRPr="00AE78E4">
        <w:rPr>
          <w:sz w:val="24"/>
          <w:szCs w:val="24"/>
        </w:rPr>
        <w:t>Озеленение территорий</w:t>
      </w:r>
    </w:p>
    <w:p w:rsidR="004E51CF" w:rsidRPr="00AE78E4" w:rsidRDefault="004E51CF" w:rsidP="004E51CF">
      <w:pPr>
        <w:widowControl w:val="0"/>
        <w:autoSpaceDE w:val="0"/>
        <w:autoSpaceDN w:val="0"/>
        <w:rPr>
          <w:sz w:val="24"/>
          <w:szCs w:val="24"/>
        </w:rPr>
      </w:pPr>
    </w:p>
    <w:tbl>
      <w:tblPr>
        <w:tblW w:w="10207"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
        <w:gridCol w:w="4649"/>
        <w:gridCol w:w="1216"/>
        <w:gridCol w:w="1240"/>
        <w:gridCol w:w="2642"/>
      </w:tblGrid>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N п/п</w:t>
            </w:r>
          </w:p>
        </w:tc>
        <w:tc>
          <w:tcPr>
            <w:tcW w:w="4649" w:type="dxa"/>
          </w:tcPr>
          <w:p w:rsidR="004E51CF" w:rsidRPr="00AE78E4" w:rsidRDefault="004E51CF" w:rsidP="00247C6E">
            <w:pPr>
              <w:widowControl w:val="0"/>
              <w:autoSpaceDE w:val="0"/>
              <w:autoSpaceDN w:val="0"/>
              <w:jc w:val="center"/>
              <w:rPr>
                <w:sz w:val="22"/>
              </w:rPr>
            </w:pPr>
            <w:r w:rsidRPr="00AE78E4">
              <w:rPr>
                <w:sz w:val="22"/>
              </w:rPr>
              <w:t>Наименование работ</w:t>
            </w:r>
          </w:p>
        </w:tc>
        <w:tc>
          <w:tcPr>
            <w:tcW w:w="1216" w:type="dxa"/>
          </w:tcPr>
          <w:p w:rsidR="004E51CF" w:rsidRPr="00AE78E4" w:rsidRDefault="004E51CF" w:rsidP="00247C6E">
            <w:pPr>
              <w:widowControl w:val="0"/>
              <w:autoSpaceDE w:val="0"/>
              <w:autoSpaceDN w:val="0"/>
              <w:jc w:val="center"/>
              <w:rPr>
                <w:sz w:val="22"/>
              </w:rPr>
            </w:pPr>
            <w:r w:rsidRPr="00AE78E4">
              <w:rPr>
                <w:sz w:val="22"/>
              </w:rPr>
              <w:t>Единица измерения</w:t>
            </w:r>
          </w:p>
        </w:tc>
        <w:tc>
          <w:tcPr>
            <w:tcW w:w="1240" w:type="dxa"/>
          </w:tcPr>
          <w:p w:rsidR="004E51CF" w:rsidRPr="00AE78E4" w:rsidRDefault="004E51CF" w:rsidP="00247C6E">
            <w:pPr>
              <w:widowControl w:val="0"/>
              <w:autoSpaceDE w:val="0"/>
              <w:autoSpaceDN w:val="0"/>
              <w:jc w:val="center"/>
              <w:rPr>
                <w:sz w:val="22"/>
              </w:rPr>
            </w:pPr>
            <w:r w:rsidRPr="00AE78E4">
              <w:rPr>
                <w:sz w:val="22"/>
              </w:rPr>
              <w:t>Стоимость за единицу с НДС (руб.)</w:t>
            </w:r>
          </w:p>
        </w:tc>
        <w:tc>
          <w:tcPr>
            <w:tcW w:w="2642" w:type="dxa"/>
          </w:tcPr>
          <w:p w:rsidR="004E51CF" w:rsidRPr="00AE78E4" w:rsidRDefault="004E51CF" w:rsidP="00247C6E">
            <w:pPr>
              <w:widowControl w:val="0"/>
              <w:autoSpaceDE w:val="0"/>
              <w:autoSpaceDN w:val="0"/>
              <w:jc w:val="center"/>
              <w:rPr>
                <w:sz w:val="22"/>
              </w:rPr>
            </w:pPr>
            <w:r w:rsidRPr="00AE78E4">
              <w:rPr>
                <w:sz w:val="22"/>
              </w:rPr>
              <w:t>Изображение</w: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w:t>
            </w:r>
          </w:p>
        </w:tc>
        <w:tc>
          <w:tcPr>
            <w:tcW w:w="4649" w:type="dxa"/>
          </w:tcPr>
          <w:p w:rsidR="004E51CF" w:rsidRPr="00AE78E4" w:rsidRDefault="004E51CF" w:rsidP="00247C6E">
            <w:pPr>
              <w:widowControl w:val="0"/>
              <w:autoSpaceDE w:val="0"/>
              <w:autoSpaceDN w:val="0"/>
              <w:jc w:val="both"/>
              <w:rPr>
                <w:sz w:val="22"/>
              </w:rPr>
            </w:pPr>
            <w:r w:rsidRPr="00AE78E4">
              <w:rPr>
                <w:sz w:val="22"/>
              </w:rPr>
              <w:t>Уход за газонами обыкновенными</w:t>
            </w:r>
          </w:p>
        </w:tc>
        <w:tc>
          <w:tcPr>
            <w:tcW w:w="1216"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4E51CF" w:rsidRPr="00AE78E4" w:rsidRDefault="004E51CF" w:rsidP="00247C6E">
            <w:pPr>
              <w:widowControl w:val="0"/>
              <w:autoSpaceDE w:val="0"/>
              <w:autoSpaceDN w:val="0"/>
              <w:jc w:val="center"/>
              <w:rPr>
                <w:sz w:val="22"/>
              </w:rPr>
            </w:pPr>
            <w:r w:rsidRPr="00AE78E4">
              <w:rPr>
                <w:sz w:val="22"/>
              </w:rPr>
              <w:t>550,00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w:t>
            </w:r>
          </w:p>
        </w:tc>
        <w:tc>
          <w:tcPr>
            <w:tcW w:w="4649" w:type="dxa"/>
          </w:tcPr>
          <w:p w:rsidR="004E51CF" w:rsidRPr="00AE78E4" w:rsidRDefault="004E51CF" w:rsidP="00247C6E">
            <w:pPr>
              <w:widowControl w:val="0"/>
              <w:autoSpaceDE w:val="0"/>
              <w:autoSpaceDN w:val="0"/>
              <w:jc w:val="both"/>
              <w:rPr>
                <w:sz w:val="22"/>
              </w:rPr>
            </w:pPr>
            <w:r w:rsidRPr="00AE78E4">
              <w:rPr>
                <w:sz w:val="22"/>
              </w:rPr>
              <w:t>Уход за цветниками из многолетников</w:t>
            </w:r>
          </w:p>
        </w:tc>
        <w:tc>
          <w:tcPr>
            <w:tcW w:w="1216"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4E51CF" w:rsidRPr="00AE78E4" w:rsidRDefault="004E51CF" w:rsidP="00247C6E">
            <w:pPr>
              <w:widowControl w:val="0"/>
              <w:autoSpaceDE w:val="0"/>
              <w:autoSpaceDN w:val="0"/>
              <w:jc w:val="center"/>
              <w:rPr>
                <w:sz w:val="22"/>
              </w:rPr>
            </w:pPr>
            <w:r w:rsidRPr="00AE78E4">
              <w:rPr>
                <w:sz w:val="22"/>
              </w:rPr>
              <w:t>850,00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3</w:t>
            </w:r>
          </w:p>
        </w:tc>
        <w:tc>
          <w:tcPr>
            <w:tcW w:w="4649" w:type="dxa"/>
          </w:tcPr>
          <w:p w:rsidR="004E51CF" w:rsidRPr="00AE78E4" w:rsidRDefault="004E51CF" w:rsidP="00247C6E">
            <w:pPr>
              <w:widowControl w:val="0"/>
              <w:autoSpaceDE w:val="0"/>
              <w:autoSpaceDN w:val="0"/>
              <w:jc w:val="both"/>
              <w:rPr>
                <w:sz w:val="22"/>
              </w:rPr>
            </w:pPr>
            <w:r w:rsidRPr="00AE78E4">
              <w:rPr>
                <w:sz w:val="22"/>
              </w:rPr>
              <w:t>Ремонт зеленых насаждений</w:t>
            </w:r>
          </w:p>
          <w:p w:rsidR="004E51CF" w:rsidRPr="00AE78E4" w:rsidRDefault="004E51CF" w:rsidP="00247C6E">
            <w:pPr>
              <w:widowControl w:val="0"/>
              <w:autoSpaceDE w:val="0"/>
              <w:autoSpaceDN w:val="0"/>
              <w:jc w:val="both"/>
              <w:rPr>
                <w:sz w:val="22"/>
              </w:rPr>
            </w:pPr>
            <w:r w:rsidRPr="00AE78E4">
              <w:rPr>
                <w:sz w:val="22"/>
              </w:rPr>
              <w:t>(ручная побелка, приготовление раствора)</w:t>
            </w:r>
          </w:p>
        </w:tc>
        <w:tc>
          <w:tcPr>
            <w:tcW w:w="1216" w:type="dxa"/>
          </w:tcPr>
          <w:p w:rsidR="004E51CF" w:rsidRPr="00AE78E4" w:rsidRDefault="004E51CF" w:rsidP="00247C6E">
            <w:pPr>
              <w:widowControl w:val="0"/>
              <w:autoSpaceDE w:val="0"/>
              <w:autoSpaceDN w:val="0"/>
              <w:jc w:val="center"/>
              <w:rPr>
                <w:sz w:val="22"/>
              </w:rPr>
            </w:pPr>
            <w:r w:rsidRPr="00AE78E4">
              <w:rPr>
                <w:sz w:val="22"/>
              </w:rPr>
              <w:t>ствол.</w:t>
            </w:r>
          </w:p>
        </w:tc>
        <w:tc>
          <w:tcPr>
            <w:tcW w:w="1240" w:type="dxa"/>
          </w:tcPr>
          <w:p w:rsidR="004E51CF" w:rsidRPr="00AE78E4" w:rsidRDefault="004E51CF" w:rsidP="00247C6E">
            <w:pPr>
              <w:widowControl w:val="0"/>
              <w:autoSpaceDE w:val="0"/>
              <w:autoSpaceDN w:val="0"/>
              <w:jc w:val="center"/>
              <w:rPr>
                <w:sz w:val="22"/>
              </w:rPr>
            </w:pPr>
            <w:r w:rsidRPr="00AE78E4">
              <w:rPr>
                <w:sz w:val="22"/>
              </w:rPr>
              <w:t>45,00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4</w:t>
            </w:r>
          </w:p>
        </w:tc>
        <w:tc>
          <w:tcPr>
            <w:tcW w:w="4649" w:type="dxa"/>
          </w:tcPr>
          <w:p w:rsidR="004E51CF" w:rsidRPr="00AE78E4" w:rsidRDefault="004E51CF" w:rsidP="00247C6E">
            <w:pPr>
              <w:widowControl w:val="0"/>
              <w:autoSpaceDE w:val="0"/>
              <w:autoSpaceDN w:val="0"/>
              <w:jc w:val="both"/>
              <w:rPr>
                <w:sz w:val="22"/>
              </w:rPr>
            </w:pPr>
            <w:r w:rsidRPr="00AE78E4">
              <w:rPr>
                <w:sz w:val="22"/>
              </w:rPr>
              <w:t>Покос газона вручную</w:t>
            </w:r>
          </w:p>
        </w:tc>
        <w:tc>
          <w:tcPr>
            <w:tcW w:w="1216"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4E51CF" w:rsidRPr="00AE78E4" w:rsidRDefault="004E51CF" w:rsidP="00247C6E">
            <w:pPr>
              <w:widowControl w:val="0"/>
              <w:autoSpaceDE w:val="0"/>
              <w:autoSpaceDN w:val="0"/>
              <w:jc w:val="center"/>
              <w:rPr>
                <w:sz w:val="22"/>
              </w:rPr>
            </w:pPr>
            <w:r w:rsidRPr="00AE78E4">
              <w:rPr>
                <w:sz w:val="22"/>
              </w:rPr>
              <w:t>15,00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5</w:t>
            </w:r>
          </w:p>
        </w:tc>
        <w:tc>
          <w:tcPr>
            <w:tcW w:w="4649" w:type="dxa"/>
          </w:tcPr>
          <w:p w:rsidR="004E51CF" w:rsidRPr="00AE78E4" w:rsidRDefault="004E51CF" w:rsidP="00247C6E">
            <w:pPr>
              <w:widowControl w:val="0"/>
              <w:autoSpaceDE w:val="0"/>
              <w:autoSpaceDN w:val="0"/>
              <w:jc w:val="both"/>
              <w:rPr>
                <w:sz w:val="22"/>
              </w:rPr>
            </w:pPr>
            <w:r w:rsidRPr="00AE78E4">
              <w:rPr>
                <w:sz w:val="22"/>
              </w:rPr>
              <w:t>Покос газона газонокосилкой</w:t>
            </w:r>
          </w:p>
        </w:tc>
        <w:tc>
          <w:tcPr>
            <w:tcW w:w="1216"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4E51CF" w:rsidRPr="00AE78E4" w:rsidRDefault="004E51CF" w:rsidP="00247C6E">
            <w:pPr>
              <w:widowControl w:val="0"/>
              <w:autoSpaceDE w:val="0"/>
              <w:autoSpaceDN w:val="0"/>
              <w:jc w:val="center"/>
              <w:rPr>
                <w:sz w:val="22"/>
              </w:rPr>
            </w:pPr>
            <w:r w:rsidRPr="00AE78E4">
              <w:rPr>
                <w:sz w:val="22"/>
              </w:rPr>
              <w:t>10,00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6</w:t>
            </w:r>
          </w:p>
        </w:tc>
        <w:tc>
          <w:tcPr>
            <w:tcW w:w="4649" w:type="dxa"/>
          </w:tcPr>
          <w:p w:rsidR="004E51CF" w:rsidRPr="00AE78E4" w:rsidRDefault="004E51CF" w:rsidP="00247C6E">
            <w:pPr>
              <w:widowControl w:val="0"/>
              <w:autoSpaceDE w:val="0"/>
              <w:autoSpaceDN w:val="0"/>
              <w:jc w:val="both"/>
              <w:rPr>
                <w:sz w:val="22"/>
              </w:rPr>
            </w:pPr>
            <w:r w:rsidRPr="00AE78E4">
              <w:rPr>
                <w:sz w:val="22"/>
              </w:rPr>
              <w:t>Валка деревьев вручную</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5240,00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7</w:t>
            </w:r>
          </w:p>
        </w:tc>
        <w:tc>
          <w:tcPr>
            <w:tcW w:w="4649" w:type="dxa"/>
          </w:tcPr>
          <w:p w:rsidR="004E51CF" w:rsidRPr="00AE78E4" w:rsidRDefault="004E51CF" w:rsidP="00247C6E">
            <w:pPr>
              <w:widowControl w:val="0"/>
              <w:autoSpaceDE w:val="0"/>
              <w:autoSpaceDN w:val="0"/>
              <w:jc w:val="both"/>
              <w:rPr>
                <w:sz w:val="22"/>
              </w:rPr>
            </w:pPr>
            <w:r w:rsidRPr="00AE78E4">
              <w:rPr>
                <w:sz w:val="22"/>
              </w:rPr>
              <w:t>Валка деревьев диаметром до 400 мм с применением гидроподъемника</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9150,00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8</w:t>
            </w:r>
          </w:p>
        </w:tc>
        <w:tc>
          <w:tcPr>
            <w:tcW w:w="4649" w:type="dxa"/>
          </w:tcPr>
          <w:p w:rsidR="004E51CF" w:rsidRPr="00AE78E4" w:rsidRDefault="004E51CF" w:rsidP="00247C6E">
            <w:pPr>
              <w:widowControl w:val="0"/>
              <w:autoSpaceDE w:val="0"/>
              <w:autoSpaceDN w:val="0"/>
              <w:jc w:val="both"/>
              <w:rPr>
                <w:sz w:val="22"/>
              </w:rPr>
            </w:pPr>
            <w:r w:rsidRPr="00AE78E4">
              <w:rPr>
                <w:sz w:val="22"/>
              </w:rPr>
              <w:t>Валка деревьев диаметром от 400 мм с применением гидроподъемника</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21500,00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9</w:t>
            </w:r>
          </w:p>
        </w:tc>
        <w:tc>
          <w:tcPr>
            <w:tcW w:w="4649" w:type="dxa"/>
          </w:tcPr>
          <w:p w:rsidR="004E51CF" w:rsidRPr="00AE78E4" w:rsidRDefault="004E51CF" w:rsidP="00247C6E">
            <w:pPr>
              <w:widowControl w:val="0"/>
              <w:autoSpaceDE w:val="0"/>
              <w:autoSpaceDN w:val="0"/>
              <w:jc w:val="both"/>
              <w:rPr>
                <w:sz w:val="22"/>
              </w:rPr>
            </w:pPr>
            <w:r w:rsidRPr="00AE78E4">
              <w:rPr>
                <w:sz w:val="22"/>
              </w:rPr>
              <w:t>Обрезка ветвей вручную</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1376,00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10</w:t>
            </w:r>
          </w:p>
        </w:tc>
        <w:tc>
          <w:tcPr>
            <w:tcW w:w="4649" w:type="dxa"/>
          </w:tcPr>
          <w:p w:rsidR="004E51CF" w:rsidRPr="00AE78E4" w:rsidRDefault="004E51CF" w:rsidP="00247C6E">
            <w:pPr>
              <w:widowControl w:val="0"/>
              <w:autoSpaceDE w:val="0"/>
              <w:autoSpaceDN w:val="0"/>
              <w:jc w:val="both"/>
              <w:rPr>
                <w:sz w:val="22"/>
              </w:rPr>
            </w:pPr>
            <w:r w:rsidRPr="00AE78E4">
              <w:rPr>
                <w:sz w:val="22"/>
              </w:rPr>
              <w:t>Обрезка ветвей с гидроподъемником</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15790,00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11</w:t>
            </w:r>
          </w:p>
        </w:tc>
        <w:tc>
          <w:tcPr>
            <w:tcW w:w="4649" w:type="dxa"/>
          </w:tcPr>
          <w:p w:rsidR="004E51CF" w:rsidRPr="00AE78E4" w:rsidRDefault="004E51CF" w:rsidP="00247C6E">
            <w:pPr>
              <w:widowControl w:val="0"/>
              <w:autoSpaceDE w:val="0"/>
              <w:autoSpaceDN w:val="0"/>
              <w:jc w:val="both"/>
              <w:rPr>
                <w:sz w:val="22"/>
              </w:rPr>
            </w:pPr>
            <w:r w:rsidRPr="00AE78E4">
              <w:rPr>
                <w:sz w:val="22"/>
              </w:rPr>
              <w:t>Ремонт малых архитектурных форм (скамейки, урны)</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1500,00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12</w:t>
            </w:r>
          </w:p>
        </w:tc>
        <w:tc>
          <w:tcPr>
            <w:tcW w:w="4649" w:type="dxa"/>
          </w:tcPr>
          <w:p w:rsidR="004E51CF" w:rsidRPr="00AE78E4" w:rsidRDefault="004E51CF" w:rsidP="00247C6E">
            <w:pPr>
              <w:widowControl w:val="0"/>
              <w:autoSpaceDE w:val="0"/>
              <w:autoSpaceDN w:val="0"/>
              <w:jc w:val="both"/>
              <w:rPr>
                <w:sz w:val="22"/>
              </w:rPr>
            </w:pPr>
            <w:r w:rsidRPr="00AE78E4">
              <w:rPr>
                <w:sz w:val="22"/>
              </w:rPr>
              <w:t>Окраска малых архитектурных форм (скамейки, урны)</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250,00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lastRenderedPageBreak/>
              <w:t>13</w:t>
            </w:r>
          </w:p>
        </w:tc>
        <w:tc>
          <w:tcPr>
            <w:tcW w:w="4649" w:type="dxa"/>
          </w:tcPr>
          <w:p w:rsidR="004E51CF" w:rsidRPr="00AE78E4" w:rsidRDefault="004E51CF" w:rsidP="00247C6E">
            <w:pPr>
              <w:widowControl w:val="0"/>
              <w:autoSpaceDE w:val="0"/>
              <w:autoSpaceDN w:val="0"/>
              <w:jc w:val="both"/>
              <w:rPr>
                <w:sz w:val="22"/>
              </w:rPr>
            </w:pPr>
            <w:r w:rsidRPr="00AE78E4">
              <w:rPr>
                <w:sz w:val="22"/>
              </w:rPr>
              <w:t>Подготовка почвы для посева газона механическим способом (вспашка)</w:t>
            </w:r>
          </w:p>
        </w:tc>
        <w:tc>
          <w:tcPr>
            <w:tcW w:w="1216"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4E51CF" w:rsidRPr="00AE78E4" w:rsidRDefault="004E51CF" w:rsidP="00247C6E">
            <w:pPr>
              <w:widowControl w:val="0"/>
              <w:autoSpaceDE w:val="0"/>
              <w:autoSpaceDN w:val="0"/>
              <w:jc w:val="center"/>
              <w:rPr>
                <w:sz w:val="22"/>
              </w:rPr>
            </w:pPr>
            <w:r w:rsidRPr="00AE78E4">
              <w:rPr>
                <w:sz w:val="22"/>
              </w:rPr>
              <w:t>50,00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14</w:t>
            </w:r>
          </w:p>
        </w:tc>
        <w:tc>
          <w:tcPr>
            <w:tcW w:w="4649" w:type="dxa"/>
          </w:tcPr>
          <w:p w:rsidR="004E51CF" w:rsidRPr="00AE78E4" w:rsidRDefault="004E51CF" w:rsidP="00247C6E">
            <w:pPr>
              <w:widowControl w:val="0"/>
              <w:autoSpaceDE w:val="0"/>
              <w:autoSpaceDN w:val="0"/>
              <w:jc w:val="both"/>
              <w:rPr>
                <w:sz w:val="22"/>
              </w:rPr>
            </w:pPr>
            <w:r w:rsidRPr="00AE78E4">
              <w:rPr>
                <w:sz w:val="22"/>
              </w:rPr>
              <w:t>Подготовка почвы для посева газона с внесением растительной земли слоем 150 мм</w:t>
            </w:r>
          </w:p>
        </w:tc>
        <w:tc>
          <w:tcPr>
            <w:tcW w:w="1216"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4E51CF" w:rsidRPr="00AE78E4" w:rsidRDefault="004E51CF" w:rsidP="00247C6E">
            <w:pPr>
              <w:widowControl w:val="0"/>
              <w:autoSpaceDE w:val="0"/>
              <w:autoSpaceDN w:val="0"/>
              <w:jc w:val="center"/>
              <w:rPr>
                <w:sz w:val="22"/>
              </w:rPr>
            </w:pPr>
            <w:r w:rsidRPr="00AE78E4">
              <w:rPr>
                <w:sz w:val="22"/>
              </w:rPr>
              <w:t>350,00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15</w:t>
            </w:r>
          </w:p>
        </w:tc>
        <w:tc>
          <w:tcPr>
            <w:tcW w:w="4649" w:type="dxa"/>
          </w:tcPr>
          <w:p w:rsidR="004E51CF" w:rsidRPr="00AE78E4" w:rsidRDefault="004E51CF" w:rsidP="00247C6E">
            <w:pPr>
              <w:widowControl w:val="0"/>
              <w:autoSpaceDE w:val="0"/>
              <w:autoSpaceDN w:val="0"/>
              <w:jc w:val="both"/>
              <w:rPr>
                <w:sz w:val="22"/>
              </w:rPr>
            </w:pPr>
            <w:r w:rsidRPr="00AE78E4">
              <w:rPr>
                <w:sz w:val="22"/>
              </w:rPr>
              <w:t>Посев газонов вручную</w:t>
            </w:r>
          </w:p>
        </w:tc>
        <w:tc>
          <w:tcPr>
            <w:tcW w:w="1216"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4E51CF" w:rsidRPr="00AE78E4" w:rsidRDefault="004E51CF" w:rsidP="00247C6E">
            <w:pPr>
              <w:widowControl w:val="0"/>
              <w:autoSpaceDE w:val="0"/>
              <w:autoSpaceDN w:val="0"/>
              <w:jc w:val="center"/>
              <w:rPr>
                <w:sz w:val="22"/>
              </w:rPr>
            </w:pPr>
            <w:r w:rsidRPr="00AE78E4">
              <w:rPr>
                <w:sz w:val="22"/>
              </w:rPr>
              <w:t>75,00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16</w:t>
            </w:r>
          </w:p>
        </w:tc>
        <w:tc>
          <w:tcPr>
            <w:tcW w:w="4649" w:type="dxa"/>
          </w:tcPr>
          <w:p w:rsidR="004E51CF" w:rsidRPr="00AE78E4" w:rsidRDefault="004E51CF" w:rsidP="00247C6E">
            <w:pPr>
              <w:widowControl w:val="0"/>
              <w:autoSpaceDE w:val="0"/>
              <w:autoSpaceDN w:val="0"/>
              <w:jc w:val="both"/>
              <w:rPr>
                <w:sz w:val="22"/>
              </w:rPr>
            </w:pPr>
            <w:r w:rsidRPr="00AE78E4">
              <w:rPr>
                <w:sz w:val="22"/>
              </w:rPr>
              <w:t>Подготовка стандартных посадочных мест для деревьев и кустарников с комом земли вручную размером до 0,5 x 0,5 x 0,4 м с добавлением растительной земли до 100%</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3200,00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17</w:t>
            </w:r>
          </w:p>
        </w:tc>
        <w:tc>
          <w:tcPr>
            <w:tcW w:w="4649" w:type="dxa"/>
          </w:tcPr>
          <w:p w:rsidR="004E51CF" w:rsidRPr="00AE78E4" w:rsidRDefault="004E51CF" w:rsidP="00247C6E">
            <w:pPr>
              <w:widowControl w:val="0"/>
              <w:autoSpaceDE w:val="0"/>
              <w:autoSpaceDN w:val="0"/>
              <w:jc w:val="both"/>
              <w:rPr>
                <w:sz w:val="22"/>
              </w:rPr>
            </w:pPr>
            <w:r w:rsidRPr="00AE78E4">
              <w:rPr>
                <w:sz w:val="22"/>
              </w:rPr>
              <w:t>Посадка деревьев и кустарников с комом земли</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1500,00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18</w:t>
            </w:r>
          </w:p>
        </w:tc>
        <w:tc>
          <w:tcPr>
            <w:tcW w:w="4649" w:type="dxa"/>
          </w:tcPr>
          <w:p w:rsidR="004E51CF" w:rsidRPr="00AE78E4" w:rsidRDefault="004E51CF" w:rsidP="00247C6E">
            <w:pPr>
              <w:widowControl w:val="0"/>
              <w:autoSpaceDE w:val="0"/>
              <w:autoSpaceDN w:val="0"/>
              <w:jc w:val="both"/>
              <w:rPr>
                <w:sz w:val="22"/>
              </w:rPr>
            </w:pPr>
            <w:r w:rsidRPr="00AE78E4">
              <w:rPr>
                <w:sz w:val="22"/>
              </w:rPr>
              <w:t>Посадка кустарника в живую изгородь</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1500,00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19</w:t>
            </w:r>
          </w:p>
        </w:tc>
        <w:tc>
          <w:tcPr>
            <w:tcW w:w="4649" w:type="dxa"/>
          </w:tcPr>
          <w:p w:rsidR="004E51CF" w:rsidRPr="00AE78E4" w:rsidRDefault="004E51CF" w:rsidP="00247C6E">
            <w:pPr>
              <w:widowControl w:val="0"/>
              <w:autoSpaceDE w:val="0"/>
              <w:autoSpaceDN w:val="0"/>
              <w:jc w:val="both"/>
              <w:rPr>
                <w:sz w:val="22"/>
              </w:rPr>
            </w:pPr>
            <w:r w:rsidRPr="00AE78E4">
              <w:rPr>
                <w:sz w:val="22"/>
              </w:rPr>
              <w:t>Очистка участка от мусора (с погрузкой и перевозкой на расстояние до 5 км)</w:t>
            </w:r>
          </w:p>
        </w:tc>
        <w:tc>
          <w:tcPr>
            <w:tcW w:w="1216"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4E51CF" w:rsidRPr="00AE78E4" w:rsidRDefault="004E51CF" w:rsidP="00247C6E">
            <w:pPr>
              <w:widowControl w:val="0"/>
              <w:autoSpaceDE w:val="0"/>
              <w:autoSpaceDN w:val="0"/>
              <w:jc w:val="center"/>
              <w:rPr>
                <w:sz w:val="22"/>
              </w:rPr>
            </w:pPr>
            <w:r w:rsidRPr="00AE78E4">
              <w:rPr>
                <w:sz w:val="22"/>
              </w:rPr>
              <w:t>420,00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20</w:t>
            </w:r>
          </w:p>
        </w:tc>
        <w:tc>
          <w:tcPr>
            <w:tcW w:w="4649" w:type="dxa"/>
          </w:tcPr>
          <w:p w:rsidR="004E51CF" w:rsidRPr="00AE78E4" w:rsidRDefault="004E51CF" w:rsidP="00247C6E">
            <w:pPr>
              <w:widowControl w:val="0"/>
              <w:autoSpaceDE w:val="0"/>
              <w:autoSpaceDN w:val="0"/>
              <w:jc w:val="both"/>
              <w:rPr>
                <w:sz w:val="22"/>
              </w:rPr>
            </w:pPr>
            <w:r w:rsidRPr="00AE78E4">
              <w:rPr>
                <w:sz w:val="22"/>
              </w:rPr>
              <w:t>Посадка цветов в клумбы</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95,00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21</w:t>
            </w:r>
          </w:p>
        </w:tc>
        <w:tc>
          <w:tcPr>
            <w:tcW w:w="4649" w:type="dxa"/>
          </w:tcPr>
          <w:p w:rsidR="004E51CF" w:rsidRPr="00AE78E4" w:rsidRDefault="004E51CF" w:rsidP="00247C6E">
            <w:pPr>
              <w:widowControl w:val="0"/>
              <w:autoSpaceDE w:val="0"/>
              <w:autoSpaceDN w:val="0"/>
              <w:jc w:val="both"/>
              <w:rPr>
                <w:sz w:val="22"/>
              </w:rPr>
            </w:pPr>
            <w:r w:rsidRPr="00AE78E4">
              <w:rPr>
                <w:sz w:val="22"/>
              </w:rPr>
              <w:t>Вазон бетонный уличный прямоугольный</w:t>
            </w:r>
          </w:p>
          <w:p w:rsidR="004E51CF" w:rsidRPr="00AE78E4" w:rsidRDefault="004E51CF" w:rsidP="00247C6E">
            <w:pPr>
              <w:widowControl w:val="0"/>
              <w:autoSpaceDE w:val="0"/>
              <w:autoSpaceDN w:val="0"/>
              <w:jc w:val="both"/>
              <w:rPr>
                <w:sz w:val="22"/>
              </w:rPr>
            </w:pPr>
            <w:r w:rsidRPr="00AE78E4">
              <w:rPr>
                <w:sz w:val="22"/>
              </w:rPr>
              <w:t>Размеры 1200 x 350 x 400 с доставкой и монтажом</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5550,00</w:t>
            </w:r>
          </w:p>
        </w:tc>
        <w:tc>
          <w:tcPr>
            <w:tcW w:w="2642" w:type="dxa"/>
          </w:tcPr>
          <w:p w:rsidR="004E51CF" w:rsidRPr="00AE78E4" w:rsidRDefault="00017A22" w:rsidP="00247C6E">
            <w:pPr>
              <w:widowControl w:val="0"/>
              <w:autoSpaceDE w:val="0"/>
              <w:autoSpaceDN w:val="0"/>
              <w:jc w:val="center"/>
              <w:rPr>
                <w:sz w:val="22"/>
              </w:rPr>
            </w:pPr>
            <w:r>
              <w:rPr>
                <w:noProof/>
              </w:rPr>
              <mc:AlternateContent>
                <mc:Choice Requires="wps">
                  <w:drawing>
                    <wp:inline distT="0" distB="0" distL="0" distR="0">
                      <wp:extent cx="1207770" cy="497840"/>
                      <wp:effectExtent l="0" t="0" r="0" b="0"/>
                      <wp:docPr id="24" name="Рисунок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777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inline>
                  </w:drawing>
                </mc:Choice>
                <mc:Fallback>
                  <w:pict>
                    <v:rect id="Рисунок 114" o:spid="_x0000_s1026" style="width:95.1pt;height: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" filled="f" stroked="f">
                      <o:lock v:ext="edit" aspectratio="t"/>
                      <w10:anchorlock/>
                    </v:rect>
                  </w:pict>
                </mc:Fallback>
              </mc:AlternateContent>
            </w: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22</w:t>
            </w:r>
          </w:p>
        </w:tc>
        <w:tc>
          <w:tcPr>
            <w:tcW w:w="4649" w:type="dxa"/>
          </w:tcPr>
          <w:p w:rsidR="004E51CF" w:rsidRPr="00AE78E4" w:rsidRDefault="004E51CF" w:rsidP="00247C6E">
            <w:pPr>
              <w:widowControl w:val="0"/>
              <w:autoSpaceDE w:val="0"/>
              <w:autoSpaceDN w:val="0"/>
              <w:jc w:val="both"/>
              <w:rPr>
                <w:sz w:val="22"/>
              </w:rPr>
            </w:pPr>
            <w:r w:rsidRPr="00AE78E4">
              <w:rPr>
                <w:sz w:val="22"/>
              </w:rPr>
              <w:t>Деревья-саженцы с доставкой на объект</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9000,00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23</w:t>
            </w:r>
          </w:p>
        </w:tc>
        <w:tc>
          <w:tcPr>
            <w:tcW w:w="4649" w:type="dxa"/>
          </w:tcPr>
          <w:p w:rsidR="004E51CF" w:rsidRPr="00AE78E4" w:rsidRDefault="004E51CF" w:rsidP="00247C6E">
            <w:pPr>
              <w:widowControl w:val="0"/>
              <w:autoSpaceDE w:val="0"/>
              <w:autoSpaceDN w:val="0"/>
              <w:jc w:val="both"/>
              <w:rPr>
                <w:sz w:val="22"/>
              </w:rPr>
            </w:pPr>
            <w:r w:rsidRPr="00AE78E4">
              <w:rPr>
                <w:sz w:val="22"/>
              </w:rPr>
              <w:t>Кустарники-саженцы с доставкой на объект</w:t>
            </w:r>
          </w:p>
        </w:tc>
        <w:tc>
          <w:tcPr>
            <w:tcW w:w="1216" w:type="dxa"/>
          </w:tcPr>
          <w:p w:rsidR="004E51CF" w:rsidRPr="00AE78E4" w:rsidRDefault="004E51CF" w:rsidP="00247C6E">
            <w:pPr>
              <w:widowControl w:val="0"/>
              <w:autoSpaceDE w:val="0"/>
              <w:autoSpaceDN w:val="0"/>
              <w:jc w:val="center"/>
              <w:rPr>
                <w:sz w:val="22"/>
              </w:rPr>
            </w:pPr>
            <w:r w:rsidRPr="00AE78E4">
              <w:rPr>
                <w:sz w:val="22"/>
              </w:rPr>
              <w:t>шт.</w:t>
            </w:r>
          </w:p>
        </w:tc>
        <w:tc>
          <w:tcPr>
            <w:tcW w:w="1240" w:type="dxa"/>
          </w:tcPr>
          <w:p w:rsidR="004E51CF" w:rsidRPr="00AE78E4" w:rsidRDefault="004E51CF" w:rsidP="00247C6E">
            <w:pPr>
              <w:widowControl w:val="0"/>
              <w:autoSpaceDE w:val="0"/>
              <w:autoSpaceDN w:val="0"/>
              <w:jc w:val="center"/>
              <w:rPr>
                <w:sz w:val="22"/>
              </w:rPr>
            </w:pPr>
            <w:r w:rsidRPr="00AE78E4">
              <w:rPr>
                <w:sz w:val="22"/>
              </w:rPr>
              <w:t>1000,00</w:t>
            </w:r>
          </w:p>
        </w:tc>
        <w:tc>
          <w:tcPr>
            <w:tcW w:w="2642" w:type="dxa"/>
          </w:tcPr>
          <w:p w:rsidR="004E51CF" w:rsidRPr="00AE78E4" w:rsidRDefault="004E51CF" w:rsidP="00247C6E">
            <w:pPr>
              <w:widowControl w:val="0"/>
              <w:autoSpaceDE w:val="0"/>
              <w:autoSpaceDN w:val="0"/>
              <w:rPr>
                <w:sz w:val="22"/>
              </w:rPr>
            </w:pPr>
          </w:p>
        </w:tc>
      </w:tr>
      <w:tr w:rsidR="004E51CF" w:rsidRPr="00AE78E4" w:rsidTr="00247C6E">
        <w:tc>
          <w:tcPr>
            <w:tcW w:w="460" w:type="dxa"/>
          </w:tcPr>
          <w:p w:rsidR="004E51CF" w:rsidRPr="00AE78E4" w:rsidRDefault="004E51CF" w:rsidP="00247C6E">
            <w:pPr>
              <w:widowControl w:val="0"/>
              <w:autoSpaceDE w:val="0"/>
              <w:autoSpaceDN w:val="0"/>
              <w:jc w:val="center"/>
              <w:rPr>
                <w:sz w:val="22"/>
              </w:rPr>
            </w:pPr>
            <w:r w:rsidRPr="00AE78E4">
              <w:rPr>
                <w:sz w:val="22"/>
              </w:rPr>
              <w:t>24</w:t>
            </w:r>
          </w:p>
        </w:tc>
        <w:tc>
          <w:tcPr>
            <w:tcW w:w="4649" w:type="dxa"/>
          </w:tcPr>
          <w:p w:rsidR="004E51CF" w:rsidRPr="00AE78E4" w:rsidRDefault="004E51CF" w:rsidP="00247C6E">
            <w:pPr>
              <w:widowControl w:val="0"/>
              <w:autoSpaceDE w:val="0"/>
              <w:autoSpaceDN w:val="0"/>
              <w:jc w:val="both"/>
              <w:rPr>
                <w:sz w:val="22"/>
              </w:rPr>
            </w:pPr>
            <w:r w:rsidRPr="00AE78E4">
              <w:rPr>
                <w:sz w:val="22"/>
              </w:rPr>
              <w:t>Подготовка почвы для ремонта газона механическим способом (вспашка)</w:t>
            </w:r>
          </w:p>
        </w:tc>
        <w:tc>
          <w:tcPr>
            <w:tcW w:w="1216" w:type="dxa"/>
          </w:tcPr>
          <w:p w:rsidR="004E51CF" w:rsidRPr="00AE78E4" w:rsidRDefault="004E51CF" w:rsidP="00247C6E">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4E51CF" w:rsidRPr="00AE78E4" w:rsidRDefault="004E51CF" w:rsidP="00247C6E">
            <w:pPr>
              <w:widowControl w:val="0"/>
              <w:autoSpaceDE w:val="0"/>
              <w:autoSpaceDN w:val="0"/>
              <w:jc w:val="center"/>
              <w:rPr>
                <w:sz w:val="22"/>
              </w:rPr>
            </w:pPr>
            <w:r w:rsidRPr="00AE78E4">
              <w:rPr>
                <w:sz w:val="22"/>
              </w:rPr>
              <w:t>50,00</w:t>
            </w:r>
          </w:p>
        </w:tc>
        <w:tc>
          <w:tcPr>
            <w:tcW w:w="2642" w:type="dxa"/>
          </w:tcPr>
          <w:p w:rsidR="004E51CF" w:rsidRPr="00AE78E4" w:rsidRDefault="004E51CF" w:rsidP="00247C6E">
            <w:pPr>
              <w:widowControl w:val="0"/>
              <w:autoSpaceDE w:val="0"/>
              <w:autoSpaceDN w:val="0"/>
              <w:rPr>
                <w:sz w:val="22"/>
              </w:rPr>
            </w:pPr>
          </w:p>
        </w:tc>
      </w:tr>
    </w:tbl>
    <w:p w:rsidR="004E51CF" w:rsidRPr="00AE78E4" w:rsidRDefault="004E51CF" w:rsidP="004E51CF">
      <w:pPr>
        <w:jc w:val="center"/>
      </w:pPr>
    </w:p>
    <w:p w:rsidR="004E51CF" w:rsidRPr="00AE78E4" w:rsidRDefault="004E51CF" w:rsidP="004E51CF">
      <w:pPr>
        <w:jc w:val="center"/>
      </w:pPr>
    </w:p>
    <w:p w:rsidR="004E51CF" w:rsidRPr="00AE78E4" w:rsidRDefault="004E51CF" w:rsidP="004E51CF">
      <w:pPr>
        <w:jc w:val="center"/>
      </w:pPr>
    </w:p>
    <w:p w:rsidR="004E51CF" w:rsidRPr="00AE78E4" w:rsidRDefault="004E51CF" w:rsidP="004E51CF">
      <w:pPr>
        <w:jc w:val="center"/>
      </w:pP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Приложение 4</w:t>
      </w: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4E51CF" w:rsidRPr="00AE78E4" w:rsidRDefault="004E51CF" w:rsidP="004E51CF">
      <w:pPr>
        <w:jc w:val="right"/>
        <w:rPr>
          <w:sz w:val="24"/>
          <w:szCs w:val="24"/>
        </w:rPr>
      </w:pPr>
      <w:r w:rsidRPr="00AE78E4">
        <w:rPr>
          <w:sz w:val="24"/>
          <w:szCs w:val="24"/>
        </w:rPr>
        <w:t xml:space="preserve"> «Формирование современной городской среды</w:t>
      </w:r>
    </w:p>
    <w:p w:rsidR="004E51CF" w:rsidRPr="00AE78E4" w:rsidRDefault="004E51CF" w:rsidP="004E51CF">
      <w:pPr>
        <w:jc w:val="right"/>
        <w:rPr>
          <w:sz w:val="24"/>
          <w:szCs w:val="24"/>
        </w:rPr>
      </w:pPr>
      <w:r w:rsidRPr="00AE78E4">
        <w:rPr>
          <w:sz w:val="24"/>
          <w:szCs w:val="24"/>
        </w:rPr>
        <w:t>в Сосновоборском городском округе на 2018 – 2024 годы»</w:t>
      </w:r>
    </w:p>
    <w:p w:rsidR="004E51CF" w:rsidRPr="00AE78E4" w:rsidRDefault="004E51CF" w:rsidP="004E51CF">
      <w:pPr>
        <w:jc w:val="right"/>
        <w:rPr>
          <w:sz w:val="24"/>
          <w:szCs w:val="24"/>
        </w:rPr>
      </w:pPr>
    </w:p>
    <w:p w:rsidR="004E51CF" w:rsidRPr="00AE78E4" w:rsidRDefault="004E51CF" w:rsidP="004E51CF">
      <w:pPr>
        <w:autoSpaceDE w:val="0"/>
        <w:autoSpaceDN w:val="0"/>
        <w:adjustRightInd w:val="0"/>
        <w:jc w:val="center"/>
        <w:rPr>
          <w:rFonts w:eastAsia="Calibri"/>
          <w:b/>
          <w:bCs/>
          <w:sz w:val="24"/>
          <w:szCs w:val="24"/>
          <w:lang w:eastAsia="en-US"/>
        </w:rPr>
      </w:pPr>
      <w:r w:rsidRPr="00AE78E4">
        <w:rPr>
          <w:rFonts w:eastAsia="Calibri"/>
          <w:b/>
          <w:bCs/>
          <w:sz w:val="24"/>
          <w:szCs w:val="24"/>
          <w:lang w:eastAsia="en-US"/>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общественных и дворовых территорий</w:t>
      </w:r>
    </w:p>
    <w:p w:rsidR="004E51CF" w:rsidRDefault="004E51CF" w:rsidP="004E51CF">
      <w:pPr>
        <w:autoSpaceDE w:val="0"/>
        <w:autoSpaceDN w:val="0"/>
        <w:adjustRightInd w:val="0"/>
        <w:jc w:val="center"/>
        <w:rPr>
          <w:rFonts w:eastAsia="Calibri"/>
          <w:bCs/>
          <w:i/>
          <w:sz w:val="24"/>
          <w:szCs w:val="24"/>
          <w:lang w:eastAsia="en-US"/>
        </w:rPr>
      </w:pPr>
      <w:r w:rsidRPr="00AE78E4">
        <w:rPr>
          <w:rFonts w:eastAsia="Calibri"/>
          <w:b/>
          <w:bCs/>
          <w:sz w:val="24"/>
          <w:szCs w:val="24"/>
          <w:lang w:eastAsia="en-US"/>
        </w:rPr>
        <w:t>(</w:t>
      </w:r>
      <w:r w:rsidRPr="00AE78E4">
        <w:rPr>
          <w:rFonts w:eastAsia="Calibri"/>
          <w:bCs/>
          <w:i/>
          <w:sz w:val="24"/>
          <w:szCs w:val="24"/>
          <w:lang w:eastAsia="en-US"/>
        </w:rPr>
        <w:t>при установлении Комитета ЛО)</w:t>
      </w:r>
    </w:p>
    <w:p w:rsidR="004E51CF" w:rsidRPr="00AE78E4" w:rsidRDefault="004E51CF" w:rsidP="004E51CF">
      <w:pPr>
        <w:autoSpaceDE w:val="0"/>
        <w:autoSpaceDN w:val="0"/>
        <w:adjustRightInd w:val="0"/>
        <w:jc w:val="center"/>
        <w:rPr>
          <w:rFonts w:eastAsia="Calibri"/>
          <w:i/>
          <w:sz w:val="24"/>
          <w:szCs w:val="24"/>
          <w:lang w:eastAsia="en-US"/>
        </w:rPr>
      </w:pPr>
    </w:p>
    <w:p w:rsidR="004E51CF" w:rsidRPr="00AE78E4" w:rsidRDefault="004E51CF" w:rsidP="004E51CF">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1. Заинтересованные лица принимают участие в реализации мероприятий по благоустройству общественных и дворовых территории в рамках минимального и дополнительного перечней работ по благоустройству в форме трудового участия. </w:t>
      </w:r>
    </w:p>
    <w:p w:rsidR="004E51CF" w:rsidRPr="00AE78E4" w:rsidRDefault="004E51CF" w:rsidP="004E51CF">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2. Организация трудового участия по благоустройству дворовых территории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4E51CF" w:rsidRPr="00AE78E4" w:rsidRDefault="004E51CF" w:rsidP="004E51CF">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Организация трудового участия по благоустройству общественных территорий осуществляется с привлечением общественных или подрядных организаций и пресс-центра администрации Сосновоборского городского округа.</w:t>
      </w:r>
    </w:p>
    <w:p w:rsidR="004E51CF" w:rsidRPr="00AE78E4" w:rsidRDefault="004E51CF" w:rsidP="004E51CF">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lastRenderedPageBreak/>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4E51CF" w:rsidRPr="00AE78E4" w:rsidRDefault="004E51CF" w:rsidP="004E51CF">
      <w:pPr>
        <w:tabs>
          <w:tab w:val="left" w:pos="1134"/>
        </w:tabs>
        <w:ind w:firstLine="709"/>
        <w:jc w:val="both"/>
        <w:rPr>
          <w:sz w:val="24"/>
          <w:szCs w:val="24"/>
        </w:rPr>
      </w:pPr>
      <w:r w:rsidRPr="00AE78E4">
        <w:rPr>
          <w:sz w:val="24"/>
          <w:szCs w:val="24"/>
        </w:rPr>
        <w:t>В качестве документов (материалов), подтверждающих трудовое участие могут быть представлены отчет общественной или подрядной организации о выполнении работ, протокол,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4E51CF" w:rsidRPr="00AE78E4" w:rsidRDefault="004E51CF" w:rsidP="004E51CF">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4E51CF" w:rsidRPr="00AE78E4" w:rsidRDefault="004E51CF" w:rsidP="004E51CF">
      <w:pPr>
        <w:autoSpaceDE w:val="0"/>
        <w:autoSpaceDN w:val="0"/>
        <w:adjustRightInd w:val="0"/>
        <w:jc w:val="both"/>
        <w:rPr>
          <w:rFonts w:eastAsia="Calibri"/>
          <w:sz w:val="24"/>
          <w:szCs w:val="24"/>
          <w:lang w:eastAsia="en-US"/>
        </w:rPr>
      </w:pPr>
      <w:r w:rsidRPr="00AE78E4">
        <w:rPr>
          <w:rFonts w:eastAsia="Calibri"/>
          <w:sz w:val="24"/>
          <w:szCs w:val="24"/>
          <w:lang w:eastAsia="en-US"/>
        </w:rPr>
        <w:t xml:space="preserve"> </w:t>
      </w:r>
    </w:p>
    <w:p w:rsidR="004E51CF" w:rsidRPr="00AE78E4" w:rsidRDefault="004E51CF" w:rsidP="004E51CF">
      <w:pPr>
        <w:autoSpaceDE w:val="0"/>
        <w:autoSpaceDN w:val="0"/>
        <w:adjustRightInd w:val="0"/>
        <w:jc w:val="both"/>
        <w:rPr>
          <w:rFonts w:eastAsia="Calibri"/>
          <w:sz w:val="24"/>
          <w:szCs w:val="24"/>
          <w:lang w:eastAsia="en-US"/>
        </w:rPr>
      </w:pPr>
    </w:p>
    <w:p w:rsidR="004E51CF" w:rsidRPr="00AE78E4" w:rsidRDefault="004E51CF" w:rsidP="004E51CF">
      <w:pPr>
        <w:autoSpaceDE w:val="0"/>
        <w:autoSpaceDN w:val="0"/>
        <w:adjustRightInd w:val="0"/>
        <w:jc w:val="both"/>
        <w:rPr>
          <w:rFonts w:eastAsia="Calibri"/>
          <w:sz w:val="24"/>
          <w:szCs w:val="24"/>
          <w:lang w:eastAsia="en-US"/>
        </w:rPr>
      </w:pPr>
    </w:p>
    <w:p w:rsidR="004E51CF" w:rsidRPr="00AE78E4" w:rsidRDefault="004E51CF" w:rsidP="004E51CF">
      <w:pPr>
        <w:autoSpaceDE w:val="0"/>
        <w:autoSpaceDN w:val="0"/>
        <w:adjustRightInd w:val="0"/>
        <w:jc w:val="both"/>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Приложение 5 </w:t>
      </w: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к подпрограмме </w:t>
      </w: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4E51CF" w:rsidRPr="00AE78E4" w:rsidRDefault="004E51CF" w:rsidP="004E51CF">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в Сосновоборском городском округе на 2018 – 2024 годы» </w:t>
      </w:r>
    </w:p>
    <w:p w:rsidR="004E51CF" w:rsidRPr="00AE78E4" w:rsidRDefault="004E51CF" w:rsidP="004E51CF">
      <w:pPr>
        <w:autoSpaceDE w:val="0"/>
        <w:autoSpaceDN w:val="0"/>
        <w:adjustRightInd w:val="0"/>
        <w:jc w:val="both"/>
        <w:rPr>
          <w:rFonts w:eastAsia="Calibri"/>
          <w:sz w:val="24"/>
          <w:szCs w:val="24"/>
          <w:lang w:eastAsia="en-US"/>
        </w:rPr>
      </w:pPr>
    </w:p>
    <w:p w:rsidR="004E51CF" w:rsidRPr="00AE78E4" w:rsidRDefault="004E51CF" w:rsidP="004E51CF">
      <w:pPr>
        <w:autoSpaceDE w:val="0"/>
        <w:autoSpaceDN w:val="0"/>
        <w:adjustRightInd w:val="0"/>
        <w:jc w:val="center"/>
        <w:rPr>
          <w:rFonts w:eastAsia="Calibri"/>
          <w:sz w:val="24"/>
          <w:szCs w:val="24"/>
          <w:lang w:eastAsia="en-US"/>
        </w:rPr>
      </w:pPr>
      <w:r w:rsidRPr="00AE78E4">
        <w:rPr>
          <w:rFonts w:eastAsia="Calibri"/>
          <w:sz w:val="24"/>
          <w:szCs w:val="24"/>
          <w:lang w:eastAsia="en-US"/>
        </w:rPr>
        <w:t>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E51CF" w:rsidRPr="00AE78E4" w:rsidRDefault="004E51CF" w:rsidP="004E51CF">
      <w:pPr>
        <w:autoSpaceDE w:val="0"/>
        <w:autoSpaceDN w:val="0"/>
        <w:adjustRightInd w:val="0"/>
        <w:ind w:firstLine="708"/>
        <w:jc w:val="center"/>
        <w:rPr>
          <w:rFonts w:eastAsia="Calibri"/>
          <w:sz w:val="24"/>
          <w:szCs w:val="24"/>
          <w:lang w:eastAsia="en-US"/>
        </w:rPr>
      </w:pPr>
    </w:p>
    <w:p w:rsidR="004E51CF" w:rsidRPr="00AE78E4" w:rsidRDefault="004E51CF" w:rsidP="004E51CF">
      <w:pPr>
        <w:autoSpaceDE w:val="0"/>
        <w:autoSpaceDN w:val="0"/>
        <w:adjustRightInd w:val="0"/>
        <w:ind w:firstLine="708"/>
        <w:jc w:val="both"/>
        <w:rPr>
          <w:rFonts w:eastAsia="Calibri"/>
          <w:sz w:val="24"/>
          <w:szCs w:val="24"/>
          <w:lang w:eastAsia="en-US"/>
        </w:rPr>
      </w:pPr>
      <w:r w:rsidRPr="00AE78E4">
        <w:rPr>
          <w:rFonts w:eastAsia="Calibri"/>
          <w:sz w:val="24"/>
          <w:szCs w:val="24"/>
          <w:lang w:eastAsia="en-US"/>
        </w:rPr>
        <w:t xml:space="preserve">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w:t>
      </w:r>
      <w:r w:rsidRPr="005408CE">
        <w:rPr>
          <w:rFonts w:eastAsia="Calibri"/>
          <w:bCs/>
          <w:sz w:val="24"/>
          <w:szCs w:val="24"/>
        </w:rPr>
        <w:t>СП 59.13330.2020</w:t>
      </w:r>
      <w:r>
        <w:rPr>
          <w:rFonts w:eastAsia="Calibri"/>
          <w:sz w:val="24"/>
          <w:szCs w:val="24"/>
        </w:rPr>
        <w:t xml:space="preserve"> </w:t>
      </w:r>
      <w:r w:rsidRPr="00AE78E4">
        <w:rPr>
          <w:rFonts w:eastAsia="Calibri"/>
          <w:sz w:val="24"/>
          <w:szCs w:val="24"/>
          <w:lang w:eastAsia="en-US"/>
        </w:rPr>
        <w:t xml:space="preserve"> «Доступность зданий и сооружений для маломобильных групп населения». </w:t>
      </w:r>
    </w:p>
    <w:p w:rsidR="004E51CF" w:rsidRPr="00AE78E4" w:rsidRDefault="004E51CF" w:rsidP="004E51CF">
      <w:pPr>
        <w:jc w:val="both"/>
        <w:rPr>
          <w:sz w:val="24"/>
          <w:szCs w:val="24"/>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autoSpaceDE w:val="0"/>
        <w:autoSpaceDN w:val="0"/>
        <w:adjustRightInd w:val="0"/>
        <w:jc w:val="right"/>
        <w:rPr>
          <w:rFonts w:eastAsia="Calibri"/>
          <w:sz w:val="24"/>
          <w:szCs w:val="24"/>
          <w:lang w:eastAsia="en-US"/>
        </w:rPr>
      </w:pPr>
    </w:p>
    <w:p w:rsidR="004E51CF" w:rsidRPr="00AE78E4" w:rsidRDefault="004E51CF" w:rsidP="004E51CF">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Приложение 6 </w:t>
      </w:r>
    </w:p>
    <w:p w:rsidR="004E51CF" w:rsidRPr="00AE78E4" w:rsidRDefault="004E51CF" w:rsidP="004E51CF">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к подпрограмме</w:t>
      </w:r>
    </w:p>
    <w:p w:rsidR="004E51CF" w:rsidRPr="00AE78E4" w:rsidRDefault="004E51CF" w:rsidP="004E51CF">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4E51CF" w:rsidRPr="00AE78E4" w:rsidRDefault="004E51CF" w:rsidP="004E51CF">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в Сосновоборском городском округе на 2018 – 2024 годы» </w:t>
      </w:r>
    </w:p>
    <w:p w:rsidR="004E51CF" w:rsidRPr="00AE78E4" w:rsidRDefault="004E51CF" w:rsidP="004E51CF">
      <w:pPr>
        <w:tabs>
          <w:tab w:val="left" w:pos="1134"/>
        </w:tabs>
        <w:ind w:firstLine="709"/>
        <w:jc w:val="both"/>
        <w:rPr>
          <w:sz w:val="24"/>
          <w:szCs w:val="24"/>
        </w:rPr>
      </w:pPr>
    </w:p>
    <w:p w:rsidR="004E51CF" w:rsidRPr="00AE78E4" w:rsidRDefault="004E51CF" w:rsidP="004E51CF">
      <w:pPr>
        <w:tabs>
          <w:tab w:val="left" w:pos="-567"/>
          <w:tab w:val="left" w:pos="1134"/>
        </w:tabs>
        <w:ind w:firstLine="709"/>
        <w:jc w:val="center"/>
        <w:rPr>
          <w:sz w:val="24"/>
          <w:szCs w:val="24"/>
        </w:rPr>
      </w:pPr>
      <w:r w:rsidRPr="00AE78E4">
        <w:rPr>
          <w:sz w:val="24"/>
          <w:szCs w:val="24"/>
        </w:rPr>
        <w:t>Порядок</w:t>
      </w:r>
    </w:p>
    <w:p w:rsidR="004E51CF" w:rsidRPr="00AE78E4" w:rsidRDefault="004E51CF" w:rsidP="004E51CF">
      <w:pPr>
        <w:tabs>
          <w:tab w:val="left" w:pos="-567"/>
          <w:tab w:val="left" w:pos="1134"/>
        </w:tabs>
        <w:ind w:firstLine="709"/>
        <w:jc w:val="center"/>
        <w:rPr>
          <w:sz w:val="24"/>
          <w:szCs w:val="24"/>
        </w:rPr>
      </w:pPr>
      <w:r w:rsidRPr="00AE78E4">
        <w:rPr>
          <w:sz w:val="24"/>
          <w:szCs w:val="24"/>
        </w:rPr>
        <w:t>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4E51CF" w:rsidRPr="00AE78E4" w:rsidRDefault="004E51CF" w:rsidP="004E51CF">
      <w:pPr>
        <w:tabs>
          <w:tab w:val="left" w:pos="-567"/>
          <w:tab w:val="left" w:pos="1134"/>
        </w:tabs>
        <w:ind w:firstLine="709"/>
        <w:jc w:val="center"/>
        <w:rPr>
          <w:bCs/>
          <w:sz w:val="24"/>
          <w:szCs w:val="24"/>
        </w:rPr>
      </w:pPr>
    </w:p>
    <w:p w:rsidR="004E51CF" w:rsidRPr="00AE78E4" w:rsidRDefault="004E51CF" w:rsidP="004E51CF">
      <w:pPr>
        <w:numPr>
          <w:ilvl w:val="0"/>
          <w:numId w:val="15"/>
        </w:numPr>
        <w:tabs>
          <w:tab w:val="left" w:pos="-567"/>
          <w:tab w:val="left" w:pos="1134"/>
        </w:tabs>
        <w:ind w:left="0" w:firstLine="709"/>
        <w:jc w:val="center"/>
        <w:rPr>
          <w:sz w:val="24"/>
          <w:szCs w:val="24"/>
        </w:rPr>
      </w:pPr>
      <w:r w:rsidRPr="00AE78E4">
        <w:rPr>
          <w:sz w:val="24"/>
          <w:szCs w:val="24"/>
        </w:rPr>
        <w:t>Общие положения</w:t>
      </w:r>
    </w:p>
    <w:p w:rsidR="004E51CF" w:rsidRPr="00AE78E4" w:rsidRDefault="004E51CF" w:rsidP="004E51CF">
      <w:pPr>
        <w:tabs>
          <w:tab w:val="left" w:pos="-567"/>
          <w:tab w:val="left" w:pos="1134"/>
        </w:tabs>
        <w:ind w:firstLine="709"/>
        <w:jc w:val="center"/>
        <w:rPr>
          <w:sz w:val="24"/>
          <w:szCs w:val="24"/>
        </w:rPr>
      </w:pPr>
    </w:p>
    <w:p w:rsidR="004E51CF" w:rsidRPr="00AE78E4" w:rsidRDefault="004E51CF" w:rsidP="004E51CF">
      <w:pPr>
        <w:tabs>
          <w:tab w:val="left" w:pos="-567"/>
          <w:tab w:val="left" w:pos="1134"/>
        </w:tabs>
        <w:ind w:firstLine="709"/>
        <w:jc w:val="both"/>
        <w:rPr>
          <w:bCs/>
          <w:sz w:val="24"/>
          <w:szCs w:val="24"/>
        </w:rPr>
      </w:pPr>
      <w:r w:rsidRPr="00AE78E4">
        <w:rPr>
          <w:sz w:val="24"/>
          <w:szCs w:val="24"/>
        </w:rPr>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в Сосновоборском городском округе» </w:t>
      </w:r>
      <w:r w:rsidRPr="00AE78E4">
        <w:rPr>
          <w:bCs/>
          <w:sz w:val="24"/>
          <w:szCs w:val="24"/>
        </w:rPr>
        <w:t xml:space="preserve">(далее – Порядок). </w:t>
      </w:r>
    </w:p>
    <w:p w:rsidR="004E51CF" w:rsidRPr="00AE78E4" w:rsidRDefault="004E51CF" w:rsidP="004E51CF">
      <w:pPr>
        <w:tabs>
          <w:tab w:val="left" w:pos="-567"/>
          <w:tab w:val="left" w:pos="1134"/>
        </w:tabs>
        <w:ind w:firstLine="709"/>
        <w:jc w:val="both"/>
        <w:rPr>
          <w:sz w:val="24"/>
          <w:szCs w:val="24"/>
        </w:rPr>
      </w:pPr>
      <w:r w:rsidRPr="00AE78E4">
        <w:rPr>
          <w:sz w:val="24"/>
          <w:szCs w:val="24"/>
        </w:rPr>
        <w:t>1.2. Под дизайн-проектом понимается графический и текстовый материал, включающий в себя 3</w:t>
      </w:r>
      <w:r w:rsidRPr="00AE78E4">
        <w:rPr>
          <w:sz w:val="24"/>
          <w:szCs w:val="24"/>
          <w:lang w:val="en-US"/>
        </w:rPr>
        <w:t>D</w:t>
      </w:r>
      <w:r w:rsidRPr="00AE78E4">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 проект).</w:t>
      </w:r>
    </w:p>
    <w:p w:rsidR="004E51CF" w:rsidRPr="00AE78E4" w:rsidRDefault="004E51CF" w:rsidP="004E51CF">
      <w:pPr>
        <w:tabs>
          <w:tab w:val="left" w:pos="-567"/>
          <w:tab w:val="left" w:pos="1134"/>
        </w:tabs>
        <w:ind w:firstLine="709"/>
        <w:jc w:val="both"/>
        <w:rPr>
          <w:iCs/>
          <w:sz w:val="24"/>
          <w:szCs w:val="24"/>
        </w:rPr>
      </w:pPr>
      <w:r w:rsidRPr="00AE78E4">
        <w:rPr>
          <w:iCs/>
          <w:sz w:val="24"/>
          <w:szCs w:val="24"/>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4E51CF" w:rsidRDefault="004E51CF" w:rsidP="004E51CF">
      <w:pPr>
        <w:tabs>
          <w:tab w:val="left" w:pos="-567"/>
          <w:tab w:val="left" w:pos="1134"/>
        </w:tabs>
        <w:ind w:firstLine="709"/>
        <w:jc w:val="both"/>
        <w:rPr>
          <w:sz w:val="24"/>
          <w:szCs w:val="24"/>
        </w:rPr>
      </w:pPr>
      <w:r w:rsidRPr="00AE78E4">
        <w:rPr>
          <w:iCs/>
          <w:sz w:val="24"/>
          <w:szCs w:val="24"/>
        </w:rPr>
        <w:t>1.</w:t>
      </w:r>
      <w:r w:rsidRPr="00AE78E4">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4E51CF" w:rsidRPr="00AE78E4" w:rsidRDefault="004E51CF" w:rsidP="004E51CF">
      <w:pPr>
        <w:tabs>
          <w:tab w:val="left" w:pos="-567"/>
          <w:tab w:val="left" w:pos="1134"/>
        </w:tabs>
        <w:ind w:firstLine="709"/>
        <w:jc w:val="both"/>
        <w:rPr>
          <w:iCs/>
          <w:sz w:val="24"/>
          <w:szCs w:val="24"/>
        </w:rPr>
      </w:pPr>
    </w:p>
    <w:p w:rsidR="004E51CF" w:rsidRPr="00AE78E4" w:rsidRDefault="004E51CF" w:rsidP="004E51CF">
      <w:pPr>
        <w:tabs>
          <w:tab w:val="left" w:pos="-567"/>
          <w:tab w:val="left" w:pos="1134"/>
        </w:tabs>
        <w:ind w:firstLine="709"/>
        <w:jc w:val="center"/>
        <w:rPr>
          <w:sz w:val="24"/>
          <w:szCs w:val="24"/>
        </w:rPr>
      </w:pPr>
      <w:r w:rsidRPr="00AE78E4">
        <w:rPr>
          <w:sz w:val="24"/>
          <w:szCs w:val="24"/>
        </w:rPr>
        <w:t>2. Разработка дизайн-проектов</w:t>
      </w:r>
    </w:p>
    <w:p w:rsidR="004E51CF" w:rsidRPr="00AE78E4" w:rsidRDefault="004E51CF" w:rsidP="004E51CF">
      <w:pPr>
        <w:tabs>
          <w:tab w:val="left" w:pos="-567"/>
          <w:tab w:val="left" w:pos="1134"/>
        </w:tabs>
        <w:ind w:firstLine="709"/>
        <w:jc w:val="center"/>
        <w:rPr>
          <w:sz w:val="24"/>
          <w:szCs w:val="24"/>
        </w:rPr>
      </w:pPr>
    </w:p>
    <w:p w:rsidR="004E51CF" w:rsidRPr="00AE78E4" w:rsidRDefault="004E51CF" w:rsidP="004E51CF">
      <w:pPr>
        <w:tabs>
          <w:tab w:val="left" w:pos="-567"/>
          <w:tab w:val="left" w:pos="709"/>
          <w:tab w:val="left" w:pos="1134"/>
          <w:tab w:val="left" w:pos="1664"/>
        </w:tabs>
        <w:ind w:firstLine="709"/>
        <w:jc w:val="both"/>
        <w:rPr>
          <w:sz w:val="24"/>
          <w:szCs w:val="24"/>
        </w:rPr>
      </w:pPr>
      <w:r w:rsidRPr="00AE78E4">
        <w:rPr>
          <w:sz w:val="24"/>
          <w:szCs w:val="24"/>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AE78E4">
        <w:rPr>
          <w:bCs/>
          <w:sz w:val="24"/>
          <w:szCs w:val="24"/>
        </w:rPr>
        <w:t xml:space="preserve">Правилами благоустройства территории муниципального образования </w:t>
      </w:r>
      <w:r w:rsidRPr="00AE78E4">
        <w:rPr>
          <w:sz w:val="24"/>
          <w:szCs w:val="24"/>
        </w:rPr>
        <w:t>Сосновоборский городской округ Ленинградской области</w:t>
      </w:r>
      <w:r w:rsidRPr="00AE78E4">
        <w:rPr>
          <w:bCs/>
          <w:sz w:val="24"/>
          <w:szCs w:val="24"/>
        </w:rPr>
        <w:t xml:space="preserve">, требованиями </w:t>
      </w:r>
      <w:r w:rsidRPr="00AE78E4">
        <w:rPr>
          <w:bCs/>
          <w:sz w:val="24"/>
          <w:szCs w:val="24"/>
        </w:rPr>
        <w:lastRenderedPageBreak/>
        <w:t>Градостроительного кодекса Российской Федерации</w:t>
      </w:r>
      <w:r w:rsidRPr="00AE78E4">
        <w:rPr>
          <w:sz w:val="24"/>
          <w:szCs w:val="24"/>
        </w:rPr>
        <w:t>, а также действующими строительными, санитарными и иными нормами и правилами.</w:t>
      </w:r>
    </w:p>
    <w:p w:rsidR="004E51CF" w:rsidRPr="00AE78E4" w:rsidRDefault="004E51CF" w:rsidP="004E51CF">
      <w:pPr>
        <w:tabs>
          <w:tab w:val="left" w:pos="-567"/>
          <w:tab w:val="left" w:pos="1134"/>
        </w:tabs>
        <w:ind w:firstLine="709"/>
        <w:jc w:val="both"/>
        <w:rPr>
          <w:sz w:val="24"/>
          <w:szCs w:val="24"/>
        </w:rPr>
      </w:pPr>
      <w:r w:rsidRPr="00AE78E4">
        <w:rPr>
          <w:sz w:val="24"/>
          <w:szCs w:val="24"/>
        </w:rPr>
        <w:t>2.2. Разработка дизайн-проекта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в Сосновоборском городском округе».</w:t>
      </w:r>
    </w:p>
    <w:p w:rsidR="004E51CF" w:rsidRPr="00AE78E4" w:rsidRDefault="004E51CF" w:rsidP="004E51CF">
      <w:pPr>
        <w:tabs>
          <w:tab w:val="left" w:pos="-567"/>
          <w:tab w:val="left" w:pos="1134"/>
        </w:tabs>
        <w:ind w:firstLine="709"/>
        <w:jc w:val="both"/>
        <w:rPr>
          <w:sz w:val="24"/>
          <w:szCs w:val="24"/>
        </w:rPr>
      </w:pPr>
      <w:r w:rsidRPr="00AE78E4">
        <w:rPr>
          <w:sz w:val="24"/>
          <w:szCs w:val="24"/>
        </w:rPr>
        <w:t>2.3. Разработка дизайн-проекта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 отношении которого разрабатывается дизайн-проект благоустройства.</w:t>
      </w:r>
      <w:r w:rsidRPr="00AE78E4">
        <w:rPr>
          <w:sz w:val="24"/>
          <w:szCs w:val="24"/>
        </w:rPr>
        <w:tab/>
      </w:r>
    </w:p>
    <w:p w:rsidR="004E51CF" w:rsidRPr="00AE78E4" w:rsidRDefault="004E51CF" w:rsidP="004E51CF">
      <w:pPr>
        <w:tabs>
          <w:tab w:val="left" w:pos="-567"/>
          <w:tab w:val="left" w:pos="1134"/>
        </w:tabs>
        <w:ind w:firstLine="709"/>
        <w:jc w:val="center"/>
        <w:rPr>
          <w:sz w:val="24"/>
          <w:szCs w:val="24"/>
        </w:rPr>
      </w:pPr>
    </w:p>
    <w:p w:rsidR="004E51CF" w:rsidRPr="00AE78E4" w:rsidRDefault="004E51CF" w:rsidP="004E51CF">
      <w:pPr>
        <w:tabs>
          <w:tab w:val="left" w:pos="-567"/>
          <w:tab w:val="left" w:pos="1134"/>
        </w:tabs>
        <w:ind w:firstLine="709"/>
        <w:jc w:val="center"/>
        <w:rPr>
          <w:sz w:val="24"/>
          <w:szCs w:val="24"/>
        </w:rPr>
      </w:pPr>
      <w:r w:rsidRPr="00AE78E4">
        <w:rPr>
          <w:sz w:val="24"/>
          <w:szCs w:val="24"/>
        </w:rPr>
        <w:t>3. Обсуждение, согласование и утверждение дизайн-проекта</w:t>
      </w:r>
    </w:p>
    <w:p w:rsidR="004E51CF" w:rsidRPr="00AE78E4" w:rsidRDefault="004E51CF" w:rsidP="004E51CF">
      <w:pPr>
        <w:tabs>
          <w:tab w:val="left" w:pos="-567"/>
          <w:tab w:val="left" w:pos="1134"/>
        </w:tabs>
        <w:ind w:firstLine="709"/>
        <w:jc w:val="center"/>
        <w:rPr>
          <w:sz w:val="24"/>
          <w:szCs w:val="24"/>
        </w:rPr>
      </w:pPr>
    </w:p>
    <w:p w:rsidR="004E51CF" w:rsidRPr="00AE78E4" w:rsidRDefault="004E51CF" w:rsidP="004E51CF">
      <w:pPr>
        <w:tabs>
          <w:tab w:val="left" w:pos="-567"/>
          <w:tab w:val="left" w:pos="1134"/>
        </w:tabs>
        <w:ind w:firstLine="709"/>
        <w:jc w:val="both"/>
        <w:rPr>
          <w:sz w:val="24"/>
          <w:szCs w:val="24"/>
        </w:rPr>
      </w:pPr>
      <w:r w:rsidRPr="00AE78E4">
        <w:rPr>
          <w:sz w:val="24"/>
          <w:szCs w:val="24"/>
        </w:rPr>
        <w:t xml:space="preserve">3.1. В целях обсуждения, согласования и утверждения дизайн-проекта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дизайн-проекта в течение 1 рабочего дня со дня изготовления дизайн-проекта. </w:t>
      </w:r>
    </w:p>
    <w:p w:rsidR="004E51CF" w:rsidRPr="00AE78E4" w:rsidRDefault="004E51CF" w:rsidP="004E51CF">
      <w:pPr>
        <w:tabs>
          <w:tab w:val="left" w:pos="-567"/>
          <w:tab w:val="left" w:pos="1134"/>
        </w:tabs>
        <w:ind w:firstLine="709"/>
        <w:jc w:val="both"/>
        <w:rPr>
          <w:sz w:val="24"/>
          <w:szCs w:val="24"/>
        </w:rPr>
      </w:pPr>
      <w:r w:rsidRPr="00AE78E4">
        <w:rPr>
          <w:sz w:val="24"/>
          <w:szCs w:val="24"/>
        </w:rPr>
        <w:t>3.2. Уполномоченное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трех рабочих дней.</w:t>
      </w:r>
    </w:p>
    <w:p w:rsidR="004E51CF" w:rsidRPr="00AE78E4" w:rsidRDefault="004E51CF" w:rsidP="004E51CF">
      <w:pPr>
        <w:tabs>
          <w:tab w:val="left" w:pos="-567"/>
          <w:tab w:val="left" w:pos="1134"/>
        </w:tabs>
        <w:ind w:firstLine="709"/>
        <w:jc w:val="both"/>
        <w:rPr>
          <w:sz w:val="24"/>
          <w:szCs w:val="24"/>
        </w:rPr>
      </w:pPr>
      <w:r w:rsidRPr="00AE78E4">
        <w:rPr>
          <w:sz w:val="24"/>
          <w:szCs w:val="24"/>
        </w:rPr>
        <w:t>3.3. Утверждение дизайн-проекта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дизайн-проекта дворовой территории многоквартирного дома уполномоченным лицом.</w:t>
      </w:r>
    </w:p>
    <w:p w:rsidR="004E51CF" w:rsidRPr="00AE78E4" w:rsidRDefault="004E51CF" w:rsidP="004E51CF">
      <w:pPr>
        <w:tabs>
          <w:tab w:val="left" w:pos="-567"/>
          <w:tab w:val="left" w:pos="1134"/>
        </w:tabs>
        <w:ind w:firstLine="709"/>
        <w:jc w:val="both"/>
        <w:rPr>
          <w:sz w:val="24"/>
          <w:szCs w:val="24"/>
        </w:rPr>
      </w:pPr>
      <w:r w:rsidRPr="00AE78E4">
        <w:rPr>
          <w:sz w:val="24"/>
          <w:szCs w:val="24"/>
        </w:rPr>
        <w:t>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дизайн-проекта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4E51CF" w:rsidRDefault="004E51CF" w:rsidP="004E51CF">
      <w:pPr>
        <w:tabs>
          <w:tab w:val="left" w:pos="-567"/>
          <w:tab w:val="left" w:pos="1134"/>
        </w:tabs>
        <w:ind w:firstLine="709"/>
        <w:rPr>
          <w:sz w:val="24"/>
          <w:szCs w:val="24"/>
        </w:rPr>
      </w:pPr>
      <w:r w:rsidRPr="00AE78E4">
        <w:rPr>
          <w:sz w:val="24"/>
          <w:szCs w:val="24"/>
        </w:rPr>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4E51CF" w:rsidRDefault="004E51CF" w:rsidP="004E51CF">
      <w:pPr>
        <w:tabs>
          <w:tab w:val="left" w:pos="-567"/>
          <w:tab w:val="left" w:pos="1134"/>
        </w:tabs>
        <w:ind w:firstLine="709"/>
        <w:rPr>
          <w:sz w:val="24"/>
          <w:szCs w:val="24"/>
        </w:rPr>
        <w:sectPr w:rsidR="004E51CF" w:rsidSect="006B0915">
          <w:pgSz w:w="11906" w:h="16838"/>
          <w:pgMar w:top="851" w:right="567" w:bottom="1134" w:left="851" w:header="720" w:footer="720" w:gutter="0"/>
          <w:cols w:space="720"/>
          <w:docGrid w:linePitch="272"/>
        </w:sectPr>
      </w:pPr>
    </w:p>
    <w:p w:rsidR="004E51CF" w:rsidRPr="00AE78E4" w:rsidRDefault="004E51CF" w:rsidP="004E51CF">
      <w:pPr>
        <w:tabs>
          <w:tab w:val="left" w:pos="-567"/>
          <w:tab w:val="left" w:pos="1134"/>
        </w:tabs>
        <w:ind w:firstLine="709"/>
        <w:jc w:val="right"/>
        <w:rPr>
          <w:sz w:val="24"/>
          <w:szCs w:val="24"/>
        </w:rPr>
      </w:pPr>
      <w:r w:rsidRPr="00AE78E4">
        <w:rPr>
          <w:sz w:val="24"/>
          <w:szCs w:val="24"/>
        </w:rPr>
        <w:lastRenderedPageBreak/>
        <w:t>Приложение № 1</w:t>
      </w:r>
    </w:p>
    <w:p w:rsidR="004E51CF" w:rsidRPr="00AE78E4" w:rsidRDefault="004E51CF" w:rsidP="004E51CF">
      <w:pPr>
        <w:widowControl w:val="0"/>
        <w:autoSpaceDE w:val="0"/>
        <w:autoSpaceDN w:val="0"/>
        <w:adjustRightInd w:val="0"/>
        <w:ind w:firstLine="11340"/>
        <w:jc w:val="right"/>
        <w:outlineLvl w:val="1"/>
      </w:pPr>
      <w:r w:rsidRPr="00AE78E4">
        <w:rPr>
          <w:sz w:val="24"/>
          <w:szCs w:val="24"/>
        </w:rPr>
        <w:t xml:space="preserve">к </w:t>
      </w:r>
      <w:r w:rsidRPr="00AE78E4">
        <w:t>муниципальной программе</w:t>
      </w:r>
    </w:p>
    <w:p w:rsidR="004E51CF" w:rsidRPr="00AE78E4" w:rsidRDefault="004E51CF" w:rsidP="004E51CF">
      <w:pPr>
        <w:widowControl w:val="0"/>
        <w:autoSpaceDE w:val="0"/>
        <w:autoSpaceDN w:val="0"/>
        <w:adjustRightInd w:val="0"/>
        <w:jc w:val="right"/>
        <w:outlineLvl w:val="1"/>
      </w:pPr>
      <w:r w:rsidRPr="00AE78E4">
        <w:t xml:space="preserve"> «Городское хозяйство на 2014-2024 годы»</w:t>
      </w:r>
    </w:p>
    <w:p w:rsidR="004E51CF" w:rsidRPr="00AE78E4" w:rsidRDefault="004E51CF" w:rsidP="004E51CF">
      <w:pPr>
        <w:widowControl w:val="0"/>
        <w:autoSpaceDE w:val="0"/>
        <w:autoSpaceDN w:val="0"/>
        <w:adjustRightInd w:val="0"/>
        <w:jc w:val="center"/>
        <w:rPr>
          <w:b/>
        </w:rPr>
      </w:pPr>
      <w:r w:rsidRPr="00AE78E4">
        <w:rPr>
          <w:b/>
        </w:rPr>
        <w:t>План финансирования и основные мероприятия</w:t>
      </w:r>
    </w:p>
    <w:p w:rsidR="004E51CF" w:rsidRPr="00AE78E4" w:rsidRDefault="004E51CF" w:rsidP="004E51CF">
      <w:pPr>
        <w:widowControl w:val="0"/>
        <w:autoSpaceDE w:val="0"/>
        <w:autoSpaceDN w:val="0"/>
        <w:adjustRightInd w:val="0"/>
        <w:jc w:val="center"/>
        <w:rPr>
          <w:b/>
        </w:rPr>
      </w:pPr>
      <w:r w:rsidRPr="00AE78E4">
        <w:rPr>
          <w:b/>
        </w:rPr>
        <w:t>муниципальной программы Сосновоборского городского округа</w:t>
      </w:r>
    </w:p>
    <w:p w:rsidR="004E51CF" w:rsidRPr="00AE78E4" w:rsidRDefault="004E51CF" w:rsidP="004E51CF">
      <w:pPr>
        <w:widowControl w:val="0"/>
        <w:autoSpaceDE w:val="0"/>
        <w:autoSpaceDN w:val="0"/>
        <w:adjustRightInd w:val="0"/>
        <w:jc w:val="center"/>
        <w:rPr>
          <w:b/>
        </w:rPr>
      </w:pPr>
      <w:r w:rsidRPr="00AE78E4">
        <w:rPr>
          <w:b/>
        </w:rPr>
        <w:t>«Городское хозяйство на 2014-2024 годы»</w:t>
      </w:r>
    </w:p>
    <w:p w:rsidR="004E51CF" w:rsidRDefault="004E51CF" w:rsidP="004E51CF">
      <w:pPr>
        <w:widowControl w:val="0"/>
        <w:autoSpaceDE w:val="0"/>
        <w:autoSpaceDN w:val="0"/>
        <w:adjustRightInd w:val="0"/>
        <w:jc w:val="center"/>
      </w:pPr>
    </w:p>
    <w:p w:rsidR="004E51CF" w:rsidRPr="00AE78E4" w:rsidRDefault="004E51CF" w:rsidP="004E51CF">
      <w:pPr>
        <w:widowControl w:val="0"/>
        <w:autoSpaceDE w:val="0"/>
        <w:autoSpaceDN w:val="0"/>
        <w:adjustRightInd w:val="0"/>
        <w:jc w:val="center"/>
      </w:pPr>
    </w:p>
    <w:tbl>
      <w:tblPr>
        <w:tblW w:w="5069" w:type="pct"/>
        <w:tblLayout w:type="fixed"/>
        <w:tblLook w:val="04A0" w:firstRow="1" w:lastRow="0" w:firstColumn="1" w:lastColumn="0" w:noHBand="0" w:noVBand="1"/>
      </w:tblPr>
      <w:tblGrid>
        <w:gridCol w:w="451"/>
        <w:gridCol w:w="1356"/>
        <w:gridCol w:w="363"/>
        <w:gridCol w:w="473"/>
        <w:gridCol w:w="364"/>
        <w:gridCol w:w="843"/>
        <w:gridCol w:w="862"/>
        <w:gridCol w:w="862"/>
        <w:gridCol w:w="862"/>
        <w:gridCol w:w="862"/>
        <w:gridCol w:w="926"/>
        <w:gridCol w:w="926"/>
        <w:gridCol w:w="926"/>
        <w:gridCol w:w="920"/>
        <w:gridCol w:w="926"/>
        <w:gridCol w:w="920"/>
        <w:gridCol w:w="926"/>
        <w:gridCol w:w="1509"/>
      </w:tblGrid>
      <w:tr w:rsidR="004E51CF" w:rsidRPr="00A24BA5" w:rsidTr="00247C6E">
        <w:trPr>
          <w:trHeight w:val="345"/>
          <w:tblHeader/>
        </w:trPr>
        <w:tc>
          <w:tcPr>
            <w:tcW w:w="1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п/п</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Наименование подпрограмм, основных мероприятий, ведомственных целевых программ</w:t>
            </w:r>
          </w:p>
        </w:tc>
        <w:tc>
          <w:tcPr>
            <w:tcW w:w="11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E51CF" w:rsidRPr="00A24BA5" w:rsidRDefault="004E51CF" w:rsidP="00247C6E">
            <w:pPr>
              <w:ind w:left="113" w:right="113"/>
              <w:jc w:val="center"/>
              <w:rPr>
                <w:color w:val="000000"/>
                <w:sz w:val="14"/>
                <w:szCs w:val="14"/>
              </w:rPr>
            </w:pPr>
            <w:r w:rsidRPr="00A24BA5">
              <w:rPr>
                <w:color w:val="000000"/>
                <w:sz w:val="14"/>
                <w:szCs w:val="14"/>
              </w:rPr>
              <w:t>Ответственный за реализацию</w:t>
            </w:r>
          </w:p>
        </w:tc>
        <w:tc>
          <w:tcPr>
            <w:tcW w:w="15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E51CF" w:rsidRPr="00A24BA5" w:rsidRDefault="004E51CF" w:rsidP="00247C6E">
            <w:pPr>
              <w:ind w:left="113" w:right="113"/>
              <w:jc w:val="center"/>
              <w:rPr>
                <w:color w:val="000000"/>
                <w:sz w:val="14"/>
                <w:szCs w:val="14"/>
              </w:rPr>
            </w:pPr>
            <w:r w:rsidRPr="00A24BA5">
              <w:rPr>
                <w:color w:val="000000"/>
                <w:sz w:val="14"/>
                <w:szCs w:val="14"/>
              </w:rPr>
              <w:t>ГРБС</w:t>
            </w:r>
            <w:r w:rsidRPr="00A24BA5">
              <w:rPr>
                <w:color w:val="000000"/>
                <w:sz w:val="14"/>
                <w:szCs w:val="14"/>
              </w:rPr>
              <w:br/>
              <w:t>(наименование)</w:t>
            </w:r>
          </w:p>
        </w:tc>
        <w:tc>
          <w:tcPr>
            <w:tcW w:w="11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E51CF" w:rsidRPr="00A24BA5" w:rsidRDefault="004E51CF" w:rsidP="00247C6E">
            <w:pPr>
              <w:ind w:left="113" w:right="113"/>
              <w:jc w:val="center"/>
              <w:rPr>
                <w:color w:val="000000"/>
                <w:sz w:val="14"/>
                <w:szCs w:val="14"/>
              </w:rPr>
            </w:pPr>
            <w:r w:rsidRPr="00A24BA5">
              <w:rPr>
                <w:color w:val="000000"/>
                <w:sz w:val="14"/>
                <w:szCs w:val="14"/>
              </w:rPr>
              <w:t>Годы реализации</w:t>
            </w:r>
          </w:p>
        </w:tc>
        <w:tc>
          <w:tcPr>
            <w:tcW w:w="4014" w:type="pct"/>
            <w:gridSpan w:val="13"/>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План финансирования, тыс. руб.</w:t>
            </w:r>
          </w:p>
        </w:tc>
      </w:tr>
      <w:tr w:rsidR="004E51CF" w:rsidRPr="00A24BA5" w:rsidTr="00247C6E">
        <w:trPr>
          <w:trHeight w:val="1215"/>
          <w:tblHeader/>
        </w:trPr>
        <w:tc>
          <w:tcPr>
            <w:tcW w:w="148" w:type="pct"/>
            <w:vMerge/>
            <w:tcBorders>
              <w:top w:val="single" w:sz="4" w:space="0" w:color="auto"/>
              <w:left w:val="single" w:sz="4" w:space="0" w:color="auto"/>
              <w:bottom w:val="single" w:sz="4" w:space="0" w:color="auto"/>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single" w:sz="4" w:space="0" w:color="auto"/>
              <w:left w:val="single" w:sz="4" w:space="0" w:color="auto"/>
              <w:bottom w:val="single" w:sz="4" w:space="0" w:color="auto"/>
              <w:right w:val="single" w:sz="4" w:space="0" w:color="auto"/>
            </w:tcBorders>
            <w:vAlign w:val="center"/>
            <w:hideMark/>
          </w:tcPr>
          <w:p w:rsidR="004E51CF" w:rsidRPr="00A24BA5" w:rsidRDefault="004E51CF" w:rsidP="00247C6E">
            <w:pPr>
              <w:rPr>
                <w:color w:val="000000"/>
                <w:sz w:val="14"/>
                <w:szCs w:val="14"/>
              </w:rPr>
            </w:pPr>
          </w:p>
        </w:tc>
        <w:tc>
          <w:tcPr>
            <w:tcW w:w="155" w:type="pct"/>
            <w:vMerge/>
            <w:tcBorders>
              <w:top w:val="single" w:sz="4" w:space="0" w:color="auto"/>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4"/>
                <w:szCs w:val="14"/>
              </w:rPr>
            </w:pPr>
          </w:p>
        </w:tc>
        <w:tc>
          <w:tcPr>
            <w:tcW w:w="119" w:type="pct"/>
            <w:vMerge/>
            <w:tcBorders>
              <w:top w:val="single" w:sz="4" w:space="0" w:color="auto"/>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4"/>
                <w:szCs w:val="14"/>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Источник</w:t>
            </w:r>
            <w:r w:rsidRPr="00A24BA5">
              <w:rPr>
                <w:color w:val="000000"/>
                <w:sz w:val="16"/>
                <w:szCs w:val="16"/>
              </w:rPr>
              <w:br/>
              <w:t>финансирования</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2014</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2015</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2016</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2017</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2018</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2019</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2020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2021</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2022</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2023</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2024</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ИТОГО</w:t>
            </w:r>
          </w:p>
        </w:tc>
      </w:tr>
      <w:tr w:rsidR="004E51CF" w:rsidRPr="00A24BA5" w:rsidTr="00247C6E">
        <w:trPr>
          <w:trHeight w:val="225"/>
          <w:tblHeader/>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w:t>
            </w:r>
          </w:p>
        </w:tc>
        <w:tc>
          <w:tcPr>
            <w:tcW w:w="44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w:t>
            </w:r>
          </w:p>
        </w:tc>
        <w:tc>
          <w:tcPr>
            <w:tcW w:w="119"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w:t>
            </w:r>
          </w:p>
        </w:tc>
        <w:tc>
          <w:tcPr>
            <w:tcW w:w="155"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w:t>
            </w:r>
          </w:p>
        </w:tc>
        <w:tc>
          <w:tcPr>
            <w:tcW w:w="119"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w:t>
            </w: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12</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13</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14</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17</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18</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 </w:t>
            </w:r>
          </w:p>
        </w:tc>
        <w:tc>
          <w:tcPr>
            <w:tcW w:w="444" w:type="pct"/>
            <w:vMerge w:val="restart"/>
            <w:tcBorders>
              <w:top w:val="nil"/>
              <w:left w:val="single" w:sz="4" w:space="0" w:color="auto"/>
              <w:bottom w:val="single" w:sz="4" w:space="0" w:color="000000"/>
              <w:right w:val="single" w:sz="4" w:space="0" w:color="auto"/>
            </w:tcBorders>
            <w:shd w:val="clear" w:color="000000" w:fill="C5BE97"/>
            <w:vAlign w:val="center"/>
            <w:hideMark/>
          </w:tcPr>
          <w:p w:rsidR="004E51CF" w:rsidRPr="00A24BA5" w:rsidRDefault="004E51CF" w:rsidP="00247C6E">
            <w:pPr>
              <w:jc w:val="center"/>
              <w:rPr>
                <w:b/>
                <w:bCs/>
                <w:color w:val="000000"/>
                <w:sz w:val="16"/>
                <w:szCs w:val="16"/>
              </w:rPr>
            </w:pPr>
            <w:r w:rsidRPr="00A24BA5">
              <w:rPr>
                <w:b/>
                <w:bCs/>
                <w:color w:val="000000"/>
                <w:sz w:val="16"/>
                <w:szCs w:val="16"/>
              </w:rPr>
              <w:t>ВСЕГО по муниципальной программе</w:t>
            </w:r>
          </w:p>
        </w:tc>
        <w:tc>
          <w:tcPr>
            <w:tcW w:w="119"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C5BE97"/>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15 500,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7 689,</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12 320,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96 381,</w:t>
            </w:r>
          </w:p>
          <w:p w:rsidR="004E51CF" w:rsidRPr="00A24BA5" w:rsidRDefault="004E51CF" w:rsidP="00247C6E">
            <w:pPr>
              <w:jc w:val="center"/>
              <w:rPr>
                <w:color w:val="000000"/>
                <w:sz w:val="16"/>
                <w:szCs w:val="16"/>
              </w:rPr>
            </w:pPr>
            <w:r w:rsidRPr="00A24BA5">
              <w:rPr>
                <w:color w:val="000000"/>
                <w:sz w:val="16"/>
                <w:szCs w:val="16"/>
              </w:rPr>
              <w:t>92280</w:t>
            </w:r>
          </w:p>
        </w:tc>
        <w:tc>
          <w:tcPr>
            <w:tcW w:w="301"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7 501,</w:t>
            </w:r>
          </w:p>
          <w:p w:rsidR="004E51CF" w:rsidRPr="00A24BA5" w:rsidRDefault="004E51CF" w:rsidP="00247C6E">
            <w:pPr>
              <w:jc w:val="center"/>
              <w:rPr>
                <w:color w:val="000000"/>
                <w:sz w:val="16"/>
                <w:szCs w:val="16"/>
              </w:rPr>
            </w:pPr>
            <w:r w:rsidRPr="00A24BA5">
              <w:rPr>
                <w:color w:val="000000"/>
                <w:sz w:val="16"/>
                <w:szCs w:val="16"/>
              </w:rPr>
              <w:t>27499</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12 024,</w:t>
            </w:r>
          </w:p>
          <w:p w:rsidR="004E51CF" w:rsidRPr="00A24BA5" w:rsidRDefault="004E51CF" w:rsidP="00247C6E">
            <w:pPr>
              <w:jc w:val="center"/>
              <w:rPr>
                <w:color w:val="000000"/>
                <w:sz w:val="16"/>
                <w:szCs w:val="16"/>
              </w:rPr>
            </w:pPr>
            <w:r w:rsidRPr="00A24BA5">
              <w:rPr>
                <w:color w:val="000000"/>
                <w:sz w:val="16"/>
                <w:szCs w:val="16"/>
              </w:rPr>
              <w:t>81840</w:t>
            </w:r>
          </w:p>
        </w:tc>
        <w:tc>
          <w:tcPr>
            <w:tcW w:w="301"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right"/>
              <w:rPr>
                <w:color w:val="000000"/>
                <w:sz w:val="16"/>
                <w:szCs w:val="16"/>
              </w:rPr>
            </w:pPr>
            <w:r w:rsidRPr="00A24BA5">
              <w:rPr>
                <w:color w:val="000000"/>
                <w:sz w:val="16"/>
                <w:szCs w:val="16"/>
              </w:rPr>
              <w:t>151 417,01619</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C5BE97"/>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16 062,</w:t>
            </w:r>
          </w:p>
          <w:p w:rsidR="004E51CF" w:rsidRPr="00A24BA5" w:rsidRDefault="004E51CF" w:rsidP="00247C6E">
            <w:pPr>
              <w:jc w:val="center"/>
              <w:rPr>
                <w:color w:val="000000"/>
                <w:sz w:val="16"/>
                <w:szCs w:val="16"/>
              </w:rPr>
            </w:pPr>
            <w:r w:rsidRPr="00A24BA5">
              <w:rPr>
                <w:color w:val="000000"/>
                <w:sz w:val="16"/>
                <w:szCs w:val="16"/>
              </w:rPr>
              <w:t>33100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23 530,</w:t>
            </w:r>
          </w:p>
          <w:p w:rsidR="004E51CF" w:rsidRPr="00A24BA5" w:rsidRDefault="004E51CF" w:rsidP="00247C6E">
            <w:pPr>
              <w:jc w:val="center"/>
              <w:rPr>
                <w:color w:val="000000"/>
                <w:sz w:val="16"/>
                <w:szCs w:val="16"/>
              </w:rPr>
            </w:pPr>
            <w:r w:rsidRPr="00A24BA5">
              <w:rPr>
                <w:color w:val="000000"/>
                <w:sz w:val="16"/>
                <w:szCs w:val="16"/>
              </w:rPr>
              <w:t>56600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192 043,</w:t>
            </w:r>
          </w:p>
          <w:p w:rsidR="004E51CF" w:rsidRPr="00A24BA5" w:rsidRDefault="004E51CF" w:rsidP="00247C6E">
            <w:pPr>
              <w:jc w:val="center"/>
              <w:rPr>
                <w:color w:val="000000"/>
                <w:sz w:val="16"/>
                <w:szCs w:val="16"/>
              </w:rPr>
            </w:pPr>
            <w:r w:rsidRPr="00A24BA5">
              <w:rPr>
                <w:color w:val="000000"/>
                <w:sz w:val="16"/>
                <w:szCs w:val="16"/>
              </w:rPr>
              <w:t>54400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120 711,</w:t>
            </w:r>
          </w:p>
          <w:p w:rsidR="004E51CF" w:rsidRPr="00A24BA5" w:rsidRDefault="004E51CF" w:rsidP="00247C6E">
            <w:pPr>
              <w:jc w:val="center"/>
              <w:rPr>
                <w:color w:val="000000"/>
                <w:sz w:val="16"/>
                <w:szCs w:val="16"/>
              </w:rPr>
            </w:pPr>
            <w:r w:rsidRPr="00A24BA5">
              <w:rPr>
                <w:color w:val="000000"/>
                <w:sz w:val="16"/>
                <w:szCs w:val="16"/>
              </w:rPr>
              <w:t>53100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145 618,</w:t>
            </w:r>
          </w:p>
          <w:p w:rsidR="004E51CF" w:rsidRPr="00A24BA5" w:rsidRDefault="004E51CF" w:rsidP="00247C6E">
            <w:pPr>
              <w:jc w:val="center"/>
              <w:rPr>
                <w:color w:val="000000"/>
                <w:sz w:val="16"/>
                <w:szCs w:val="16"/>
              </w:rPr>
            </w:pPr>
            <w:r w:rsidRPr="00A24BA5">
              <w:rPr>
                <w:color w:val="000000"/>
                <w:sz w:val="16"/>
                <w:szCs w:val="16"/>
              </w:rPr>
              <w:t>74550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126 545,</w:t>
            </w:r>
          </w:p>
          <w:p w:rsidR="004E51CF" w:rsidRPr="00A24BA5" w:rsidRDefault="004E51CF" w:rsidP="00247C6E">
            <w:pPr>
              <w:jc w:val="center"/>
              <w:rPr>
                <w:color w:val="000000"/>
                <w:sz w:val="16"/>
                <w:szCs w:val="16"/>
              </w:rPr>
            </w:pPr>
            <w:r w:rsidRPr="00A24BA5">
              <w:rPr>
                <w:color w:val="000000"/>
                <w:sz w:val="16"/>
                <w:szCs w:val="16"/>
              </w:rPr>
              <w:t>04800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30 160,</w:t>
            </w:r>
          </w:p>
          <w:p w:rsidR="004E51CF" w:rsidRPr="00A24BA5" w:rsidRDefault="004E51CF" w:rsidP="00247C6E">
            <w:pPr>
              <w:jc w:val="center"/>
              <w:rPr>
                <w:color w:val="000000"/>
                <w:sz w:val="16"/>
                <w:szCs w:val="16"/>
              </w:rPr>
            </w:pPr>
            <w:r w:rsidRPr="00A24BA5">
              <w:rPr>
                <w:color w:val="000000"/>
                <w:sz w:val="16"/>
                <w:szCs w:val="16"/>
              </w:rPr>
              <w:t>85670</w:t>
            </w:r>
          </w:p>
        </w:tc>
        <w:tc>
          <w:tcPr>
            <w:tcW w:w="301"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145 065,</w:t>
            </w:r>
          </w:p>
          <w:p w:rsidR="004E51CF" w:rsidRPr="00A24BA5" w:rsidRDefault="004E51CF" w:rsidP="00247C6E">
            <w:pPr>
              <w:jc w:val="center"/>
              <w:rPr>
                <w:color w:val="000000"/>
                <w:sz w:val="16"/>
                <w:szCs w:val="16"/>
              </w:rPr>
            </w:pPr>
            <w:r w:rsidRPr="00A24BA5">
              <w:rPr>
                <w:color w:val="000000"/>
                <w:sz w:val="16"/>
                <w:szCs w:val="16"/>
              </w:rPr>
              <w:t>56326</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307 185,</w:t>
            </w:r>
          </w:p>
          <w:p w:rsidR="004E51CF" w:rsidRPr="00A24BA5" w:rsidRDefault="004E51CF" w:rsidP="00247C6E">
            <w:pPr>
              <w:jc w:val="center"/>
              <w:rPr>
                <w:color w:val="000000"/>
                <w:sz w:val="16"/>
                <w:szCs w:val="16"/>
              </w:rPr>
            </w:pPr>
            <w:r w:rsidRPr="00A24BA5">
              <w:rPr>
                <w:color w:val="000000"/>
                <w:sz w:val="16"/>
                <w:szCs w:val="16"/>
              </w:rPr>
              <w:t>46096</w:t>
            </w:r>
          </w:p>
        </w:tc>
        <w:tc>
          <w:tcPr>
            <w:tcW w:w="301"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152 124,</w:t>
            </w:r>
          </w:p>
          <w:p w:rsidR="004E51CF" w:rsidRPr="00A24BA5" w:rsidRDefault="004E51CF" w:rsidP="00247C6E">
            <w:pPr>
              <w:jc w:val="center"/>
              <w:rPr>
                <w:color w:val="000000"/>
                <w:sz w:val="16"/>
                <w:szCs w:val="16"/>
              </w:rPr>
            </w:pPr>
            <w:r w:rsidRPr="00A24BA5">
              <w:rPr>
                <w:color w:val="000000"/>
                <w:sz w:val="16"/>
                <w:szCs w:val="16"/>
              </w:rPr>
              <w:t>76306</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204 651,</w:t>
            </w:r>
          </w:p>
          <w:p w:rsidR="004E51CF" w:rsidRPr="00A24BA5" w:rsidRDefault="004E51CF" w:rsidP="00247C6E">
            <w:pPr>
              <w:jc w:val="center"/>
              <w:rPr>
                <w:color w:val="000000"/>
                <w:sz w:val="16"/>
                <w:szCs w:val="16"/>
              </w:rPr>
            </w:pPr>
            <w:r w:rsidRPr="00A24BA5">
              <w:rPr>
                <w:color w:val="000000"/>
                <w:sz w:val="16"/>
                <w:szCs w:val="16"/>
              </w:rPr>
              <w:t>01202</w:t>
            </w:r>
          </w:p>
        </w:tc>
        <w:tc>
          <w:tcPr>
            <w:tcW w:w="494"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right"/>
              <w:rPr>
                <w:color w:val="000000"/>
                <w:sz w:val="16"/>
                <w:szCs w:val="16"/>
              </w:rPr>
            </w:pPr>
            <w:r w:rsidRPr="00A24BA5">
              <w:rPr>
                <w:color w:val="000000"/>
                <w:sz w:val="16"/>
                <w:szCs w:val="16"/>
              </w:rPr>
              <w:t>1 463 699,42150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C5BE97"/>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245 689,</w:t>
            </w:r>
          </w:p>
          <w:p w:rsidR="004E51CF" w:rsidRPr="00A24BA5" w:rsidRDefault="004E51CF" w:rsidP="00247C6E">
            <w:pPr>
              <w:jc w:val="center"/>
              <w:rPr>
                <w:color w:val="000000"/>
                <w:sz w:val="16"/>
                <w:szCs w:val="16"/>
              </w:rPr>
            </w:pPr>
            <w:r w:rsidRPr="00A24BA5">
              <w:rPr>
                <w:color w:val="000000"/>
                <w:sz w:val="16"/>
                <w:szCs w:val="16"/>
              </w:rPr>
              <w:t>11600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295 464,</w:t>
            </w:r>
          </w:p>
          <w:p w:rsidR="004E51CF" w:rsidRPr="00A24BA5" w:rsidRDefault="004E51CF" w:rsidP="00247C6E">
            <w:pPr>
              <w:jc w:val="center"/>
              <w:rPr>
                <w:color w:val="000000"/>
                <w:sz w:val="16"/>
                <w:szCs w:val="16"/>
              </w:rPr>
            </w:pPr>
            <w:r w:rsidRPr="00A24BA5">
              <w:rPr>
                <w:color w:val="000000"/>
                <w:sz w:val="16"/>
                <w:szCs w:val="16"/>
              </w:rPr>
              <w:t>29900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372 505,</w:t>
            </w:r>
          </w:p>
          <w:p w:rsidR="004E51CF" w:rsidRPr="00A24BA5" w:rsidRDefault="004E51CF" w:rsidP="00247C6E">
            <w:pPr>
              <w:jc w:val="center"/>
              <w:rPr>
                <w:color w:val="000000"/>
                <w:sz w:val="16"/>
                <w:szCs w:val="16"/>
              </w:rPr>
            </w:pPr>
            <w:r w:rsidRPr="00A24BA5">
              <w:rPr>
                <w:color w:val="000000"/>
                <w:sz w:val="16"/>
                <w:szCs w:val="16"/>
              </w:rPr>
              <w:t>30700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298 213,</w:t>
            </w:r>
          </w:p>
          <w:p w:rsidR="004E51CF" w:rsidRPr="00A24BA5" w:rsidRDefault="004E51CF" w:rsidP="00247C6E">
            <w:pPr>
              <w:jc w:val="center"/>
              <w:rPr>
                <w:color w:val="000000"/>
                <w:sz w:val="16"/>
                <w:szCs w:val="16"/>
              </w:rPr>
            </w:pPr>
            <w:r w:rsidRPr="00A24BA5">
              <w:rPr>
                <w:color w:val="000000"/>
                <w:sz w:val="16"/>
                <w:szCs w:val="16"/>
              </w:rPr>
              <w:t>00200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330 287,</w:t>
            </w:r>
          </w:p>
          <w:p w:rsidR="004E51CF" w:rsidRPr="00A24BA5" w:rsidRDefault="004E51CF" w:rsidP="00247C6E">
            <w:pPr>
              <w:jc w:val="center"/>
              <w:rPr>
                <w:color w:val="000000"/>
                <w:sz w:val="16"/>
                <w:szCs w:val="16"/>
              </w:rPr>
            </w:pPr>
            <w:r w:rsidRPr="00A24BA5">
              <w:rPr>
                <w:color w:val="000000"/>
                <w:sz w:val="16"/>
                <w:szCs w:val="16"/>
              </w:rPr>
              <w:t>07350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458 295,</w:t>
            </w:r>
          </w:p>
          <w:p w:rsidR="004E51CF" w:rsidRPr="00A24BA5" w:rsidRDefault="004E51CF" w:rsidP="00247C6E">
            <w:pPr>
              <w:jc w:val="center"/>
              <w:rPr>
                <w:color w:val="000000"/>
                <w:sz w:val="16"/>
                <w:szCs w:val="16"/>
              </w:rPr>
            </w:pPr>
            <w:r w:rsidRPr="00A24BA5">
              <w:rPr>
                <w:color w:val="000000"/>
                <w:sz w:val="16"/>
                <w:szCs w:val="16"/>
              </w:rPr>
              <w:t>02101</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630 222,</w:t>
            </w:r>
          </w:p>
          <w:p w:rsidR="004E51CF" w:rsidRPr="00A24BA5" w:rsidRDefault="004E51CF" w:rsidP="00247C6E">
            <w:pPr>
              <w:jc w:val="center"/>
              <w:rPr>
                <w:color w:val="000000"/>
                <w:sz w:val="16"/>
                <w:szCs w:val="16"/>
              </w:rPr>
            </w:pPr>
            <w:r w:rsidRPr="00A24BA5">
              <w:rPr>
                <w:color w:val="000000"/>
                <w:sz w:val="16"/>
                <w:szCs w:val="16"/>
              </w:rPr>
              <w:t>64444</w:t>
            </w:r>
          </w:p>
        </w:tc>
        <w:tc>
          <w:tcPr>
            <w:tcW w:w="301"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615 131,</w:t>
            </w:r>
          </w:p>
          <w:p w:rsidR="004E51CF" w:rsidRPr="00A24BA5" w:rsidRDefault="004E51CF" w:rsidP="00247C6E">
            <w:pPr>
              <w:jc w:val="center"/>
              <w:rPr>
                <w:color w:val="000000"/>
                <w:sz w:val="16"/>
                <w:szCs w:val="16"/>
              </w:rPr>
            </w:pPr>
            <w:r w:rsidRPr="00A24BA5">
              <w:rPr>
                <w:color w:val="000000"/>
                <w:sz w:val="16"/>
                <w:szCs w:val="16"/>
              </w:rPr>
              <w:t>35575</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654 730,</w:t>
            </w:r>
          </w:p>
          <w:p w:rsidR="004E51CF" w:rsidRPr="00A24BA5" w:rsidRDefault="004E51CF" w:rsidP="00247C6E">
            <w:pPr>
              <w:jc w:val="center"/>
              <w:rPr>
                <w:color w:val="000000"/>
                <w:sz w:val="16"/>
                <w:szCs w:val="16"/>
              </w:rPr>
            </w:pPr>
            <w:r w:rsidRPr="00A24BA5">
              <w:rPr>
                <w:color w:val="000000"/>
                <w:sz w:val="16"/>
                <w:szCs w:val="16"/>
              </w:rPr>
              <w:t>52112</w:t>
            </w:r>
          </w:p>
        </w:tc>
        <w:tc>
          <w:tcPr>
            <w:tcW w:w="301"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530 788,</w:t>
            </w:r>
          </w:p>
          <w:p w:rsidR="004E51CF" w:rsidRPr="00A24BA5" w:rsidRDefault="004E51CF" w:rsidP="00247C6E">
            <w:pPr>
              <w:jc w:val="center"/>
              <w:rPr>
                <w:color w:val="000000"/>
                <w:sz w:val="16"/>
                <w:szCs w:val="16"/>
              </w:rPr>
            </w:pPr>
            <w:r w:rsidRPr="00A24BA5">
              <w:rPr>
                <w:color w:val="000000"/>
                <w:sz w:val="16"/>
                <w:szCs w:val="16"/>
              </w:rPr>
              <w:t>11820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520 668,</w:t>
            </w:r>
          </w:p>
          <w:p w:rsidR="004E51CF" w:rsidRPr="00A24BA5" w:rsidRDefault="004E51CF" w:rsidP="00247C6E">
            <w:pPr>
              <w:jc w:val="center"/>
              <w:rPr>
                <w:color w:val="000000"/>
                <w:sz w:val="16"/>
                <w:szCs w:val="16"/>
              </w:rPr>
            </w:pPr>
            <w:r w:rsidRPr="00A24BA5">
              <w:rPr>
                <w:color w:val="000000"/>
                <w:sz w:val="16"/>
                <w:szCs w:val="16"/>
              </w:rPr>
              <w:t>63528</w:t>
            </w:r>
          </w:p>
        </w:tc>
        <w:tc>
          <w:tcPr>
            <w:tcW w:w="494"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right"/>
              <w:rPr>
                <w:color w:val="000000"/>
                <w:sz w:val="16"/>
                <w:szCs w:val="16"/>
              </w:rPr>
            </w:pPr>
            <w:r w:rsidRPr="00A24BA5">
              <w:rPr>
                <w:color w:val="000000"/>
                <w:sz w:val="16"/>
                <w:szCs w:val="16"/>
              </w:rPr>
              <w:t>4 951 995,09330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C5BE97"/>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1 800,</w:t>
            </w:r>
          </w:p>
          <w:p w:rsidR="004E51CF" w:rsidRPr="00A24BA5" w:rsidRDefault="004E51CF" w:rsidP="00247C6E">
            <w:pPr>
              <w:jc w:val="center"/>
              <w:rPr>
                <w:color w:val="000000"/>
                <w:sz w:val="16"/>
                <w:szCs w:val="16"/>
              </w:rPr>
            </w:pPr>
            <w:r w:rsidRPr="00A24BA5">
              <w:rPr>
                <w:color w:val="000000"/>
                <w:sz w:val="16"/>
                <w:szCs w:val="16"/>
              </w:rPr>
              <w:t>00000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right"/>
              <w:rPr>
                <w:color w:val="000000"/>
                <w:sz w:val="16"/>
                <w:szCs w:val="16"/>
              </w:rPr>
            </w:pPr>
            <w:r w:rsidRPr="00A24BA5">
              <w:rPr>
                <w:color w:val="000000"/>
                <w:sz w:val="16"/>
                <w:szCs w:val="16"/>
              </w:rPr>
              <w:t>1 800,00000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color w:val="000000"/>
                <w:sz w:val="16"/>
                <w:szCs w:val="16"/>
              </w:rPr>
            </w:pPr>
            <w:r w:rsidRPr="00A24BA5">
              <w:rPr>
                <w:b/>
                <w:color w:val="000000"/>
                <w:sz w:val="16"/>
                <w:szCs w:val="16"/>
              </w:rPr>
              <w:t>261 751,</w:t>
            </w:r>
          </w:p>
          <w:p w:rsidR="004E51CF" w:rsidRPr="00A24BA5" w:rsidRDefault="004E51CF" w:rsidP="00247C6E">
            <w:pPr>
              <w:jc w:val="center"/>
              <w:rPr>
                <w:b/>
                <w:color w:val="000000"/>
                <w:sz w:val="16"/>
                <w:szCs w:val="16"/>
              </w:rPr>
            </w:pPr>
            <w:r w:rsidRPr="00A24BA5">
              <w:rPr>
                <w:b/>
                <w:color w:val="000000"/>
                <w:sz w:val="16"/>
                <w:szCs w:val="16"/>
              </w:rPr>
              <w:t>44700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color w:val="000000"/>
                <w:sz w:val="16"/>
                <w:szCs w:val="16"/>
              </w:rPr>
            </w:pPr>
            <w:r w:rsidRPr="00A24BA5">
              <w:rPr>
                <w:b/>
                <w:color w:val="000000"/>
                <w:sz w:val="16"/>
                <w:szCs w:val="16"/>
              </w:rPr>
              <w:t>318 994,</w:t>
            </w:r>
          </w:p>
          <w:p w:rsidR="004E51CF" w:rsidRPr="00A24BA5" w:rsidRDefault="004E51CF" w:rsidP="00247C6E">
            <w:pPr>
              <w:jc w:val="center"/>
              <w:rPr>
                <w:b/>
                <w:color w:val="000000"/>
                <w:sz w:val="16"/>
                <w:szCs w:val="16"/>
              </w:rPr>
            </w:pPr>
            <w:r w:rsidRPr="00A24BA5">
              <w:rPr>
                <w:b/>
                <w:color w:val="000000"/>
                <w:sz w:val="16"/>
                <w:szCs w:val="16"/>
              </w:rPr>
              <w:t>86500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color w:val="000000"/>
                <w:sz w:val="16"/>
                <w:szCs w:val="16"/>
              </w:rPr>
            </w:pPr>
            <w:r w:rsidRPr="00A24BA5">
              <w:rPr>
                <w:b/>
                <w:color w:val="000000"/>
                <w:sz w:val="16"/>
                <w:szCs w:val="16"/>
              </w:rPr>
              <w:t>566 348,</w:t>
            </w:r>
          </w:p>
          <w:p w:rsidR="004E51CF" w:rsidRPr="00A24BA5" w:rsidRDefault="004E51CF" w:rsidP="00247C6E">
            <w:pPr>
              <w:jc w:val="center"/>
              <w:rPr>
                <w:b/>
                <w:color w:val="000000"/>
                <w:sz w:val="16"/>
                <w:szCs w:val="16"/>
              </w:rPr>
            </w:pPr>
            <w:r w:rsidRPr="00A24BA5">
              <w:rPr>
                <w:b/>
                <w:color w:val="000000"/>
                <w:sz w:val="16"/>
                <w:szCs w:val="16"/>
              </w:rPr>
              <w:t>85100</w:t>
            </w:r>
          </w:p>
        </w:tc>
        <w:tc>
          <w:tcPr>
            <w:tcW w:w="282"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color w:val="000000"/>
                <w:sz w:val="16"/>
                <w:szCs w:val="16"/>
              </w:rPr>
            </w:pPr>
            <w:r w:rsidRPr="00A24BA5">
              <w:rPr>
                <w:b/>
                <w:color w:val="000000"/>
                <w:sz w:val="16"/>
                <w:szCs w:val="16"/>
              </w:rPr>
              <w:t>434 424,</w:t>
            </w:r>
          </w:p>
          <w:p w:rsidR="004E51CF" w:rsidRPr="00A24BA5" w:rsidRDefault="004E51CF" w:rsidP="00247C6E">
            <w:pPr>
              <w:jc w:val="center"/>
              <w:rPr>
                <w:b/>
                <w:color w:val="000000"/>
                <w:sz w:val="16"/>
                <w:szCs w:val="16"/>
              </w:rPr>
            </w:pPr>
            <w:r w:rsidRPr="00A24BA5">
              <w:rPr>
                <w:b/>
                <w:color w:val="000000"/>
                <w:sz w:val="16"/>
                <w:szCs w:val="16"/>
              </w:rPr>
              <w:t>53300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color w:val="000000"/>
                <w:sz w:val="16"/>
                <w:szCs w:val="16"/>
              </w:rPr>
            </w:pPr>
            <w:r w:rsidRPr="00A24BA5">
              <w:rPr>
                <w:b/>
                <w:color w:val="000000"/>
                <w:sz w:val="16"/>
                <w:szCs w:val="16"/>
              </w:rPr>
              <w:t>483 594,</w:t>
            </w:r>
          </w:p>
          <w:p w:rsidR="004E51CF" w:rsidRPr="00A24BA5" w:rsidRDefault="004E51CF" w:rsidP="00247C6E">
            <w:pPr>
              <w:jc w:val="center"/>
              <w:rPr>
                <w:b/>
                <w:color w:val="000000"/>
                <w:sz w:val="16"/>
                <w:szCs w:val="16"/>
              </w:rPr>
            </w:pPr>
            <w:r w:rsidRPr="00A24BA5">
              <w:rPr>
                <w:b/>
                <w:color w:val="000000"/>
                <w:sz w:val="16"/>
                <w:szCs w:val="16"/>
              </w:rPr>
              <w:t>81900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color w:val="000000"/>
                <w:sz w:val="16"/>
                <w:szCs w:val="16"/>
              </w:rPr>
            </w:pPr>
            <w:r w:rsidRPr="00A24BA5">
              <w:rPr>
                <w:b/>
                <w:color w:val="000000"/>
                <w:sz w:val="16"/>
                <w:szCs w:val="16"/>
              </w:rPr>
              <w:t>597 160,</w:t>
            </w:r>
          </w:p>
          <w:p w:rsidR="004E51CF" w:rsidRPr="00A24BA5" w:rsidRDefault="004E51CF" w:rsidP="00247C6E">
            <w:pPr>
              <w:jc w:val="center"/>
              <w:rPr>
                <w:b/>
                <w:color w:val="000000"/>
                <w:sz w:val="16"/>
                <w:szCs w:val="16"/>
              </w:rPr>
            </w:pPr>
            <w:r w:rsidRPr="00A24BA5">
              <w:rPr>
                <w:b/>
                <w:color w:val="000000"/>
                <w:sz w:val="16"/>
                <w:szCs w:val="16"/>
              </w:rPr>
              <w:t>06901</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color w:val="000000"/>
                <w:sz w:val="16"/>
                <w:szCs w:val="16"/>
              </w:rPr>
            </w:pPr>
            <w:r w:rsidRPr="00A24BA5">
              <w:rPr>
                <w:b/>
                <w:color w:val="000000"/>
                <w:sz w:val="16"/>
                <w:szCs w:val="16"/>
              </w:rPr>
              <w:t>756 765,</w:t>
            </w:r>
          </w:p>
          <w:p w:rsidR="004E51CF" w:rsidRPr="00A24BA5" w:rsidRDefault="004E51CF" w:rsidP="00247C6E">
            <w:pPr>
              <w:jc w:val="center"/>
              <w:rPr>
                <w:b/>
                <w:color w:val="000000"/>
                <w:sz w:val="16"/>
                <w:szCs w:val="16"/>
              </w:rPr>
            </w:pPr>
            <w:r w:rsidRPr="00A24BA5">
              <w:rPr>
                <w:b/>
                <w:color w:val="000000"/>
                <w:sz w:val="16"/>
                <w:szCs w:val="16"/>
              </w:rPr>
              <w:t>42394</w:t>
            </w:r>
          </w:p>
        </w:tc>
        <w:tc>
          <w:tcPr>
            <w:tcW w:w="301"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color w:val="000000"/>
                <w:sz w:val="16"/>
                <w:szCs w:val="16"/>
              </w:rPr>
            </w:pPr>
            <w:r w:rsidRPr="00A24BA5">
              <w:rPr>
                <w:b/>
                <w:color w:val="000000"/>
                <w:sz w:val="16"/>
                <w:szCs w:val="16"/>
              </w:rPr>
              <w:t>767 698,</w:t>
            </w:r>
          </w:p>
          <w:p w:rsidR="004E51CF" w:rsidRPr="00A24BA5" w:rsidRDefault="004E51CF" w:rsidP="00247C6E">
            <w:pPr>
              <w:jc w:val="center"/>
              <w:rPr>
                <w:b/>
                <w:color w:val="000000"/>
                <w:sz w:val="16"/>
                <w:szCs w:val="16"/>
              </w:rPr>
            </w:pPr>
            <w:r w:rsidRPr="00A24BA5">
              <w:rPr>
                <w:b/>
                <w:color w:val="000000"/>
                <w:sz w:val="16"/>
                <w:szCs w:val="16"/>
              </w:rPr>
              <w:t>19400</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color w:val="000000"/>
                <w:sz w:val="16"/>
                <w:szCs w:val="16"/>
              </w:rPr>
            </w:pPr>
            <w:r w:rsidRPr="00A24BA5">
              <w:rPr>
                <w:b/>
                <w:color w:val="000000"/>
                <w:sz w:val="16"/>
                <w:szCs w:val="16"/>
              </w:rPr>
              <w:t>973 940,</w:t>
            </w:r>
          </w:p>
          <w:p w:rsidR="004E51CF" w:rsidRPr="00A24BA5" w:rsidRDefault="004E51CF" w:rsidP="00247C6E">
            <w:pPr>
              <w:jc w:val="center"/>
              <w:rPr>
                <w:b/>
                <w:color w:val="000000"/>
                <w:sz w:val="16"/>
                <w:szCs w:val="16"/>
              </w:rPr>
            </w:pPr>
            <w:r w:rsidRPr="00A24BA5">
              <w:rPr>
                <w:b/>
                <w:color w:val="000000"/>
                <w:sz w:val="16"/>
                <w:szCs w:val="16"/>
              </w:rPr>
              <w:t>80048</w:t>
            </w:r>
          </w:p>
        </w:tc>
        <w:tc>
          <w:tcPr>
            <w:tcW w:w="301"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color w:val="000000"/>
                <w:sz w:val="16"/>
                <w:szCs w:val="16"/>
              </w:rPr>
            </w:pPr>
            <w:r w:rsidRPr="00A24BA5">
              <w:rPr>
                <w:b/>
                <w:color w:val="000000"/>
                <w:sz w:val="16"/>
                <w:szCs w:val="16"/>
              </w:rPr>
              <w:t>682 912,</w:t>
            </w:r>
          </w:p>
          <w:p w:rsidR="004E51CF" w:rsidRPr="00A24BA5" w:rsidRDefault="004E51CF" w:rsidP="00247C6E">
            <w:pPr>
              <w:jc w:val="center"/>
              <w:rPr>
                <w:b/>
                <w:color w:val="000000"/>
                <w:sz w:val="16"/>
                <w:szCs w:val="16"/>
              </w:rPr>
            </w:pPr>
            <w:r w:rsidRPr="00A24BA5">
              <w:rPr>
                <w:b/>
                <w:color w:val="000000"/>
                <w:sz w:val="16"/>
                <w:szCs w:val="16"/>
              </w:rPr>
              <w:t>88126</w:t>
            </w:r>
          </w:p>
        </w:tc>
        <w:tc>
          <w:tcPr>
            <w:tcW w:w="303"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center"/>
              <w:rPr>
                <w:b/>
                <w:color w:val="000000"/>
                <w:sz w:val="16"/>
                <w:szCs w:val="16"/>
              </w:rPr>
            </w:pPr>
            <w:r w:rsidRPr="00A24BA5">
              <w:rPr>
                <w:b/>
                <w:color w:val="000000"/>
                <w:sz w:val="16"/>
                <w:szCs w:val="16"/>
              </w:rPr>
              <w:t>725 319,</w:t>
            </w:r>
          </w:p>
          <w:p w:rsidR="004E51CF" w:rsidRPr="00A24BA5" w:rsidRDefault="004E51CF" w:rsidP="00247C6E">
            <w:pPr>
              <w:jc w:val="center"/>
              <w:rPr>
                <w:b/>
                <w:color w:val="000000"/>
                <w:sz w:val="16"/>
                <w:szCs w:val="16"/>
              </w:rPr>
            </w:pPr>
            <w:r w:rsidRPr="00A24BA5">
              <w:rPr>
                <w:b/>
                <w:color w:val="000000"/>
                <w:sz w:val="16"/>
                <w:szCs w:val="16"/>
              </w:rPr>
              <w:t>64730</w:t>
            </w:r>
          </w:p>
        </w:tc>
        <w:tc>
          <w:tcPr>
            <w:tcW w:w="494" w:type="pct"/>
            <w:tcBorders>
              <w:top w:val="nil"/>
              <w:left w:val="nil"/>
              <w:bottom w:val="single" w:sz="4" w:space="0" w:color="auto"/>
              <w:right w:val="single" w:sz="4" w:space="0" w:color="auto"/>
            </w:tcBorders>
            <w:shd w:val="clear" w:color="000000" w:fill="C5BE97"/>
            <w:noWrap/>
            <w:vAlign w:val="center"/>
            <w:hideMark/>
          </w:tcPr>
          <w:p w:rsidR="004E51CF" w:rsidRPr="00A24BA5" w:rsidRDefault="004E51CF" w:rsidP="00247C6E">
            <w:pPr>
              <w:jc w:val="right"/>
              <w:rPr>
                <w:b/>
                <w:color w:val="000000"/>
                <w:sz w:val="16"/>
                <w:szCs w:val="16"/>
              </w:rPr>
            </w:pPr>
            <w:r w:rsidRPr="00A24BA5">
              <w:rPr>
                <w:b/>
                <w:color w:val="000000"/>
                <w:sz w:val="16"/>
                <w:szCs w:val="16"/>
              </w:rPr>
              <w:t>6 568 911,53099</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Подпрограмма 1</w:t>
            </w:r>
            <w:r w:rsidRPr="00A24BA5">
              <w:rPr>
                <w:b/>
                <w:bCs/>
                <w:color w:val="000000"/>
                <w:sz w:val="16"/>
                <w:szCs w:val="16"/>
              </w:rPr>
              <w:br/>
              <w:t>Содержание территорий общего пользования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11 639,</w:t>
            </w:r>
          </w:p>
          <w:p w:rsidR="004E51CF" w:rsidRPr="00A24BA5" w:rsidRDefault="004E51CF" w:rsidP="00247C6E">
            <w:pPr>
              <w:jc w:val="center"/>
              <w:rPr>
                <w:color w:val="000000"/>
                <w:sz w:val="16"/>
                <w:szCs w:val="16"/>
              </w:rPr>
            </w:pPr>
            <w:r w:rsidRPr="00A24BA5">
              <w:rPr>
                <w:color w:val="000000"/>
                <w:sz w:val="16"/>
                <w:szCs w:val="16"/>
              </w:rPr>
              <w:t>25700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14 768,</w:t>
            </w:r>
          </w:p>
          <w:p w:rsidR="004E51CF" w:rsidRPr="00A24BA5" w:rsidRDefault="004E51CF" w:rsidP="00247C6E">
            <w:pPr>
              <w:jc w:val="center"/>
              <w:rPr>
                <w:color w:val="000000"/>
                <w:sz w:val="16"/>
                <w:szCs w:val="16"/>
              </w:rPr>
            </w:pPr>
            <w:r w:rsidRPr="00A24BA5">
              <w:rPr>
                <w:color w:val="000000"/>
                <w:sz w:val="16"/>
                <w:szCs w:val="16"/>
              </w:rPr>
              <w:t>10000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20 861,</w:t>
            </w:r>
          </w:p>
          <w:p w:rsidR="004E51CF" w:rsidRPr="00A24BA5" w:rsidRDefault="004E51CF" w:rsidP="00247C6E">
            <w:pPr>
              <w:jc w:val="center"/>
              <w:rPr>
                <w:color w:val="000000"/>
                <w:sz w:val="16"/>
                <w:szCs w:val="16"/>
              </w:rPr>
            </w:pPr>
            <w:r w:rsidRPr="00A24BA5">
              <w:rPr>
                <w:color w:val="000000"/>
                <w:sz w:val="16"/>
                <w:szCs w:val="16"/>
              </w:rPr>
              <w:t>90000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19 465,</w:t>
            </w:r>
          </w:p>
          <w:p w:rsidR="004E51CF" w:rsidRPr="00A24BA5" w:rsidRDefault="004E51CF" w:rsidP="00247C6E">
            <w:pPr>
              <w:jc w:val="center"/>
              <w:rPr>
                <w:color w:val="000000"/>
                <w:sz w:val="16"/>
                <w:szCs w:val="16"/>
              </w:rPr>
            </w:pPr>
            <w:r w:rsidRPr="00A24BA5">
              <w:rPr>
                <w:color w:val="000000"/>
                <w:sz w:val="16"/>
                <w:szCs w:val="16"/>
              </w:rPr>
              <w:t>90000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18 062,</w:t>
            </w:r>
          </w:p>
          <w:p w:rsidR="004E51CF" w:rsidRPr="00A24BA5" w:rsidRDefault="004E51CF" w:rsidP="00247C6E">
            <w:pPr>
              <w:jc w:val="center"/>
              <w:rPr>
                <w:color w:val="000000"/>
                <w:sz w:val="16"/>
                <w:szCs w:val="16"/>
              </w:rPr>
            </w:pPr>
            <w:r w:rsidRPr="00A24BA5">
              <w:rPr>
                <w:color w:val="000000"/>
                <w:sz w:val="16"/>
                <w:szCs w:val="16"/>
              </w:rPr>
              <w:t>10000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1 107,</w:t>
            </w:r>
          </w:p>
          <w:p w:rsidR="004E51CF" w:rsidRPr="00A24BA5" w:rsidRDefault="004E51CF" w:rsidP="00247C6E">
            <w:pPr>
              <w:jc w:val="center"/>
              <w:rPr>
                <w:color w:val="000000"/>
                <w:sz w:val="16"/>
                <w:szCs w:val="16"/>
              </w:rPr>
            </w:pPr>
            <w:r w:rsidRPr="00A24BA5">
              <w:rPr>
                <w:color w:val="000000"/>
                <w:sz w:val="16"/>
                <w:szCs w:val="16"/>
              </w:rPr>
              <w:t>20000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3 232,</w:t>
            </w:r>
          </w:p>
          <w:p w:rsidR="004E51CF" w:rsidRPr="00A24BA5" w:rsidRDefault="004E51CF" w:rsidP="00247C6E">
            <w:pPr>
              <w:jc w:val="center"/>
              <w:rPr>
                <w:color w:val="000000"/>
                <w:sz w:val="16"/>
                <w:szCs w:val="16"/>
              </w:rPr>
            </w:pPr>
            <w:r w:rsidRPr="00A24BA5">
              <w:rPr>
                <w:color w:val="000000"/>
                <w:sz w:val="16"/>
                <w:szCs w:val="16"/>
              </w:rPr>
              <w:t>30000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53 660,</w:t>
            </w:r>
          </w:p>
          <w:p w:rsidR="004E51CF" w:rsidRPr="00A24BA5" w:rsidRDefault="004E51CF" w:rsidP="00247C6E">
            <w:pPr>
              <w:jc w:val="center"/>
              <w:rPr>
                <w:color w:val="000000"/>
                <w:sz w:val="16"/>
                <w:szCs w:val="16"/>
              </w:rPr>
            </w:pPr>
            <w:r w:rsidRPr="00A24BA5">
              <w:rPr>
                <w:color w:val="000000"/>
                <w:sz w:val="16"/>
                <w:szCs w:val="16"/>
              </w:rPr>
              <w:t>43395</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99 375,</w:t>
            </w:r>
          </w:p>
          <w:p w:rsidR="004E51CF" w:rsidRPr="00A24BA5" w:rsidRDefault="004E51CF" w:rsidP="00247C6E">
            <w:pPr>
              <w:jc w:val="center"/>
              <w:rPr>
                <w:color w:val="000000"/>
                <w:sz w:val="16"/>
                <w:szCs w:val="16"/>
              </w:rPr>
            </w:pPr>
            <w:r w:rsidRPr="00A24BA5">
              <w:rPr>
                <w:color w:val="000000"/>
                <w:sz w:val="16"/>
                <w:szCs w:val="16"/>
              </w:rPr>
              <w:t>28311</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25 084,</w:t>
            </w:r>
          </w:p>
          <w:p w:rsidR="004E51CF" w:rsidRPr="00A24BA5" w:rsidRDefault="004E51CF" w:rsidP="00247C6E">
            <w:pPr>
              <w:jc w:val="center"/>
              <w:rPr>
                <w:color w:val="000000"/>
                <w:sz w:val="16"/>
                <w:szCs w:val="16"/>
              </w:rPr>
            </w:pPr>
            <w:r w:rsidRPr="00A24BA5">
              <w:rPr>
                <w:color w:val="000000"/>
                <w:sz w:val="16"/>
                <w:szCs w:val="16"/>
              </w:rPr>
              <w:t>80819</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267 257,28230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149 655,</w:t>
            </w:r>
          </w:p>
          <w:p w:rsidR="004E51CF" w:rsidRPr="00A24BA5" w:rsidRDefault="004E51CF" w:rsidP="00247C6E">
            <w:pPr>
              <w:jc w:val="center"/>
              <w:rPr>
                <w:color w:val="000000"/>
                <w:sz w:val="16"/>
                <w:szCs w:val="16"/>
              </w:rPr>
            </w:pPr>
            <w:r w:rsidRPr="00A24BA5">
              <w:rPr>
                <w:color w:val="000000"/>
                <w:sz w:val="16"/>
                <w:szCs w:val="16"/>
              </w:rPr>
              <w:t>59200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194 609,</w:t>
            </w:r>
          </w:p>
          <w:p w:rsidR="004E51CF" w:rsidRPr="00A24BA5" w:rsidRDefault="004E51CF" w:rsidP="00247C6E">
            <w:pPr>
              <w:jc w:val="center"/>
              <w:rPr>
                <w:color w:val="000000"/>
                <w:sz w:val="16"/>
                <w:szCs w:val="16"/>
              </w:rPr>
            </w:pPr>
            <w:r w:rsidRPr="00A24BA5">
              <w:rPr>
                <w:color w:val="000000"/>
                <w:sz w:val="16"/>
                <w:szCs w:val="16"/>
              </w:rPr>
              <w:t>03300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145 482,</w:t>
            </w:r>
          </w:p>
          <w:p w:rsidR="004E51CF" w:rsidRPr="00A24BA5" w:rsidRDefault="004E51CF" w:rsidP="00247C6E">
            <w:pPr>
              <w:jc w:val="center"/>
              <w:rPr>
                <w:color w:val="000000"/>
                <w:sz w:val="16"/>
                <w:szCs w:val="16"/>
              </w:rPr>
            </w:pPr>
            <w:r w:rsidRPr="00A24BA5">
              <w:rPr>
                <w:color w:val="000000"/>
                <w:sz w:val="16"/>
                <w:szCs w:val="16"/>
              </w:rPr>
              <w:t>17200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134 065,</w:t>
            </w:r>
          </w:p>
          <w:p w:rsidR="004E51CF" w:rsidRPr="00A24BA5" w:rsidRDefault="004E51CF" w:rsidP="00247C6E">
            <w:pPr>
              <w:jc w:val="center"/>
              <w:rPr>
                <w:color w:val="000000"/>
                <w:sz w:val="16"/>
                <w:szCs w:val="16"/>
              </w:rPr>
            </w:pPr>
            <w:r w:rsidRPr="00A24BA5">
              <w:rPr>
                <w:color w:val="000000"/>
                <w:sz w:val="16"/>
                <w:szCs w:val="16"/>
              </w:rPr>
              <w:t>04700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171 925,</w:t>
            </w:r>
          </w:p>
          <w:p w:rsidR="004E51CF" w:rsidRPr="00A24BA5" w:rsidRDefault="004E51CF" w:rsidP="00247C6E">
            <w:pPr>
              <w:jc w:val="center"/>
              <w:rPr>
                <w:color w:val="000000"/>
                <w:sz w:val="16"/>
                <w:szCs w:val="16"/>
              </w:rPr>
            </w:pPr>
            <w:r w:rsidRPr="00A24BA5">
              <w:rPr>
                <w:color w:val="000000"/>
                <w:sz w:val="16"/>
                <w:szCs w:val="16"/>
              </w:rPr>
              <w:t>98900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266 897,</w:t>
            </w:r>
          </w:p>
          <w:p w:rsidR="004E51CF" w:rsidRPr="00A24BA5" w:rsidRDefault="004E51CF" w:rsidP="00247C6E">
            <w:pPr>
              <w:jc w:val="center"/>
              <w:rPr>
                <w:color w:val="000000"/>
                <w:sz w:val="16"/>
                <w:szCs w:val="16"/>
              </w:rPr>
            </w:pPr>
            <w:r w:rsidRPr="00A24BA5">
              <w:rPr>
                <w:color w:val="000000"/>
                <w:sz w:val="16"/>
                <w:szCs w:val="16"/>
              </w:rPr>
              <w:t>62720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373 918,</w:t>
            </w:r>
          </w:p>
          <w:p w:rsidR="004E51CF" w:rsidRPr="00A24BA5" w:rsidRDefault="004E51CF" w:rsidP="00247C6E">
            <w:pPr>
              <w:jc w:val="center"/>
              <w:rPr>
                <w:color w:val="000000"/>
                <w:sz w:val="16"/>
                <w:szCs w:val="16"/>
              </w:rPr>
            </w:pPr>
            <w:r w:rsidRPr="00A24BA5">
              <w:rPr>
                <w:color w:val="000000"/>
                <w:sz w:val="16"/>
                <w:szCs w:val="16"/>
              </w:rPr>
              <w:t>56970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319 204,</w:t>
            </w:r>
          </w:p>
          <w:p w:rsidR="004E51CF" w:rsidRPr="00A24BA5" w:rsidRDefault="004E51CF" w:rsidP="00247C6E">
            <w:pPr>
              <w:jc w:val="center"/>
              <w:rPr>
                <w:color w:val="000000"/>
                <w:sz w:val="16"/>
                <w:szCs w:val="16"/>
              </w:rPr>
            </w:pPr>
            <w:r w:rsidRPr="00A24BA5">
              <w:rPr>
                <w:color w:val="000000"/>
                <w:sz w:val="16"/>
                <w:szCs w:val="16"/>
              </w:rPr>
              <w:t>68960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282 112,</w:t>
            </w:r>
          </w:p>
          <w:p w:rsidR="004E51CF" w:rsidRPr="00A24BA5" w:rsidRDefault="004E51CF" w:rsidP="00247C6E">
            <w:pPr>
              <w:jc w:val="center"/>
              <w:rPr>
                <w:color w:val="000000"/>
                <w:sz w:val="16"/>
                <w:szCs w:val="16"/>
              </w:rPr>
            </w:pPr>
            <w:r w:rsidRPr="00A24BA5">
              <w:rPr>
                <w:color w:val="000000"/>
                <w:sz w:val="16"/>
                <w:szCs w:val="16"/>
              </w:rPr>
              <w:t>72750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237 709,</w:t>
            </w:r>
          </w:p>
          <w:p w:rsidR="004E51CF" w:rsidRPr="00A24BA5" w:rsidRDefault="004E51CF" w:rsidP="00247C6E">
            <w:pPr>
              <w:jc w:val="center"/>
              <w:rPr>
                <w:color w:val="000000"/>
                <w:sz w:val="16"/>
                <w:szCs w:val="16"/>
              </w:rPr>
            </w:pPr>
            <w:r w:rsidRPr="00A24BA5">
              <w:rPr>
                <w:color w:val="000000"/>
                <w:sz w:val="16"/>
                <w:szCs w:val="16"/>
              </w:rPr>
              <w:t>92100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257 334,</w:t>
            </w:r>
          </w:p>
          <w:p w:rsidR="004E51CF" w:rsidRPr="00A24BA5" w:rsidRDefault="004E51CF" w:rsidP="00247C6E">
            <w:pPr>
              <w:jc w:val="center"/>
              <w:rPr>
                <w:color w:val="000000"/>
                <w:sz w:val="16"/>
                <w:szCs w:val="16"/>
              </w:rPr>
            </w:pPr>
            <w:r w:rsidRPr="00A24BA5">
              <w:rPr>
                <w:color w:val="000000"/>
                <w:sz w:val="16"/>
                <w:szCs w:val="16"/>
              </w:rPr>
              <w:t>53700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2 532 915,90500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161 294,</w:t>
            </w:r>
          </w:p>
          <w:p w:rsidR="004E51CF" w:rsidRPr="00A24BA5" w:rsidRDefault="004E51CF" w:rsidP="00247C6E">
            <w:pPr>
              <w:jc w:val="center"/>
              <w:rPr>
                <w:b/>
                <w:color w:val="000000"/>
                <w:sz w:val="16"/>
                <w:szCs w:val="16"/>
              </w:rPr>
            </w:pPr>
            <w:r w:rsidRPr="00A24BA5">
              <w:rPr>
                <w:b/>
                <w:color w:val="000000"/>
                <w:sz w:val="16"/>
                <w:szCs w:val="16"/>
              </w:rPr>
              <w:t>84900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209 377,</w:t>
            </w:r>
          </w:p>
          <w:p w:rsidR="004E51CF" w:rsidRPr="00A24BA5" w:rsidRDefault="004E51CF" w:rsidP="00247C6E">
            <w:pPr>
              <w:jc w:val="center"/>
              <w:rPr>
                <w:b/>
                <w:color w:val="000000"/>
                <w:sz w:val="16"/>
                <w:szCs w:val="16"/>
              </w:rPr>
            </w:pPr>
            <w:r w:rsidRPr="00A24BA5">
              <w:rPr>
                <w:b/>
                <w:color w:val="000000"/>
                <w:sz w:val="16"/>
                <w:szCs w:val="16"/>
              </w:rPr>
              <w:t>13300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166 344,</w:t>
            </w:r>
          </w:p>
          <w:p w:rsidR="004E51CF" w:rsidRPr="00A24BA5" w:rsidRDefault="004E51CF" w:rsidP="00247C6E">
            <w:pPr>
              <w:jc w:val="center"/>
              <w:rPr>
                <w:b/>
                <w:color w:val="000000"/>
                <w:sz w:val="16"/>
                <w:szCs w:val="16"/>
              </w:rPr>
            </w:pPr>
            <w:r w:rsidRPr="00A24BA5">
              <w:rPr>
                <w:b/>
                <w:color w:val="000000"/>
                <w:sz w:val="16"/>
                <w:szCs w:val="16"/>
              </w:rPr>
              <w:t>07200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153 530,</w:t>
            </w:r>
          </w:p>
          <w:p w:rsidR="004E51CF" w:rsidRPr="00A24BA5" w:rsidRDefault="004E51CF" w:rsidP="00247C6E">
            <w:pPr>
              <w:jc w:val="center"/>
              <w:rPr>
                <w:b/>
                <w:color w:val="000000"/>
                <w:sz w:val="16"/>
                <w:szCs w:val="16"/>
              </w:rPr>
            </w:pPr>
            <w:r w:rsidRPr="00A24BA5">
              <w:rPr>
                <w:b/>
                <w:color w:val="000000"/>
                <w:sz w:val="16"/>
                <w:szCs w:val="16"/>
              </w:rPr>
              <w:t>94700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189 988,</w:t>
            </w:r>
          </w:p>
          <w:p w:rsidR="004E51CF" w:rsidRPr="00A24BA5" w:rsidRDefault="004E51CF" w:rsidP="00247C6E">
            <w:pPr>
              <w:jc w:val="center"/>
              <w:rPr>
                <w:b/>
                <w:color w:val="000000"/>
                <w:sz w:val="16"/>
                <w:szCs w:val="16"/>
              </w:rPr>
            </w:pPr>
            <w:r w:rsidRPr="00A24BA5">
              <w:rPr>
                <w:b/>
                <w:color w:val="000000"/>
                <w:sz w:val="16"/>
                <w:szCs w:val="16"/>
              </w:rPr>
              <w:t>08900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268 004,</w:t>
            </w:r>
          </w:p>
          <w:p w:rsidR="004E51CF" w:rsidRPr="00A24BA5" w:rsidRDefault="004E51CF" w:rsidP="00247C6E">
            <w:pPr>
              <w:jc w:val="center"/>
              <w:rPr>
                <w:b/>
                <w:color w:val="000000"/>
                <w:sz w:val="16"/>
                <w:szCs w:val="16"/>
              </w:rPr>
            </w:pPr>
            <w:r w:rsidRPr="00A24BA5">
              <w:rPr>
                <w:b/>
                <w:color w:val="000000"/>
                <w:sz w:val="16"/>
                <w:szCs w:val="16"/>
              </w:rPr>
              <w:t>827200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377 150,</w:t>
            </w:r>
          </w:p>
          <w:p w:rsidR="004E51CF" w:rsidRPr="00A24BA5" w:rsidRDefault="004E51CF" w:rsidP="00247C6E">
            <w:pPr>
              <w:jc w:val="center"/>
              <w:rPr>
                <w:b/>
                <w:color w:val="000000"/>
                <w:sz w:val="16"/>
                <w:szCs w:val="16"/>
              </w:rPr>
            </w:pPr>
            <w:r w:rsidRPr="00A24BA5">
              <w:rPr>
                <w:b/>
                <w:color w:val="000000"/>
                <w:sz w:val="16"/>
                <w:szCs w:val="16"/>
              </w:rPr>
              <w:t>86970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372 865,</w:t>
            </w:r>
          </w:p>
          <w:p w:rsidR="004E51CF" w:rsidRPr="00A24BA5" w:rsidRDefault="004E51CF" w:rsidP="00247C6E">
            <w:pPr>
              <w:jc w:val="center"/>
              <w:rPr>
                <w:b/>
                <w:color w:val="000000"/>
                <w:sz w:val="16"/>
                <w:szCs w:val="16"/>
              </w:rPr>
            </w:pPr>
            <w:r w:rsidRPr="00A24BA5">
              <w:rPr>
                <w:b/>
                <w:color w:val="000000"/>
                <w:sz w:val="16"/>
                <w:szCs w:val="16"/>
              </w:rPr>
              <w:t>12350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381 488,</w:t>
            </w:r>
          </w:p>
          <w:p w:rsidR="004E51CF" w:rsidRPr="00A24BA5" w:rsidRDefault="004E51CF" w:rsidP="00247C6E">
            <w:pPr>
              <w:jc w:val="center"/>
              <w:rPr>
                <w:b/>
                <w:color w:val="000000"/>
                <w:sz w:val="16"/>
                <w:szCs w:val="16"/>
              </w:rPr>
            </w:pPr>
            <w:r w:rsidRPr="00A24BA5">
              <w:rPr>
                <w:b/>
                <w:color w:val="000000"/>
                <w:sz w:val="16"/>
                <w:szCs w:val="16"/>
              </w:rPr>
              <w:t>01060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262 794,</w:t>
            </w:r>
          </w:p>
          <w:p w:rsidR="004E51CF" w:rsidRPr="00A24BA5" w:rsidRDefault="004E51CF" w:rsidP="00247C6E">
            <w:pPr>
              <w:jc w:val="center"/>
              <w:rPr>
                <w:b/>
                <w:color w:val="000000"/>
                <w:sz w:val="16"/>
                <w:szCs w:val="16"/>
              </w:rPr>
            </w:pPr>
            <w:r w:rsidRPr="00A24BA5">
              <w:rPr>
                <w:b/>
                <w:color w:val="000000"/>
                <w:sz w:val="16"/>
                <w:szCs w:val="16"/>
              </w:rPr>
              <w:t>72920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257 334,</w:t>
            </w:r>
          </w:p>
          <w:p w:rsidR="004E51CF" w:rsidRPr="00A24BA5" w:rsidRDefault="004E51CF" w:rsidP="00247C6E">
            <w:pPr>
              <w:jc w:val="center"/>
              <w:rPr>
                <w:b/>
                <w:color w:val="000000"/>
                <w:sz w:val="16"/>
                <w:szCs w:val="16"/>
              </w:rPr>
            </w:pPr>
            <w:r w:rsidRPr="00A24BA5">
              <w:rPr>
                <w:b/>
                <w:color w:val="000000"/>
                <w:sz w:val="16"/>
                <w:szCs w:val="16"/>
              </w:rPr>
              <w:t>53700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color w:val="000000"/>
                <w:sz w:val="16"/>
                <w:szCs w:val="16"/>
              </w:rPr>
            </w:pPr>
            <w:r w:rsidRPr="00A24BA5">
              <w:rPr>
                <w:b/>
                <w:color w:val="000000"/>
                <w:sz w:val="16"/>
                <w:szCs w:val="16"/>
              </w:rPr>
              <w:t>2 800 173,18700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Обеспечение санитарного содержания  территорий общего пользования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63 614,</w:t>
            </w:r>
          </w:p>
          <w:p w:rsidR="004E51CF" w:rsidRPr="00A24BA5" w:rsidRDefault="004E51CF" w:rsidP="00247C6E">
            <w:pPr>
              <w:jc w:val="center"/>
              <w:rPr>
                <w:color w:val="000000"/>
                <w:sz w:val="16"/>
                <w:szCs w:val="16"/>
              </w:rPr>
            </w:pPr>
            <w:r w:rsidRPr="00A24BA5">
              <w:rPr>
                <w:color w:val="000000"/>
                <w:sz w:val="16"/>
                <w:szCs w:val="16"/>
              </w:rPr>
              <w:t>20200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82 436,</w:t>
            </w:r>
          </w:p>
          <w:p w:rsidR="004E51CF" w:rsidRPr="00A24BA5" w:rsidRDefault="004E51CF" w:rsidP="00247C6E">
            <w:pPr>
              <w:jc w:val="center"/>
              <w:rPr>
                <w:color w:val="000000"/>
                <w:sz w:val="16"/>
                <w:szCs w:val="16"/>
              </w:rPr>
            </w:pPr>
            <w:r w:rsidRPr="00A24BA5">
              <w:rPr>
                <w:color w:val="000000"/>
                <w:sz w:val="16"/>
                <w:szCs w:val="16"/>
              </w:rPr>
              <w:t>84700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74 262,</w:t>
            </w:r>
          </w:p>
          <w:p w:rsidR="004E51CF" w:rsidRPr="00A24BA5" w:rsidRDefault="004E51CF" w:rsidP="00247C6E">
            <w:pPr>
              <w:jc w:val="center"/>
              <w:rPr>
                <w:color w:val="000000"/>
                <w:sz w:val="16"/>
                <w:szCs w:val="16"/>
              </w:rPr>
            </w:pPr>
            <w:r w:rsidRPr="00A24BA5">
              <w:rPr>
                <w:color w:val="000000"/>
                <w:sz w:val="16"/>
                <w:szCs w:val="16"/>
              </w:rPr>
              <w:t>19800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72 281,</w:t>
            </w:r>
          </w:p>
          <w:p w:rsidR="004E51CF" w:rsidRPr="00A24BA5" w:rsidRDefault="004E51CF" w:rsidP="00247C6E">
            <w:pPr>
              <w:jc w:val="center"/>
              <w:rPr>
                <w:color w:val="000000"/>
                <w:sz w:val="16"/>
                <w:szCs w:val="16"/>
              </w:rPr>
            </w:pPr>
            <w:r w:rsidRPr="00A24BA5">
              <w:rPr>
                <w:color w:val="000000"/>
                <w:sz w:val="16"/>
                <w:szCs w:val="16"/>
              </w:rPr>
              <w:t>40600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96 690,</w:t>
            </w:r>
          </w:p>
          <w:p w:rsidR="004E51CF" w:rsidRPr="00A24BA5" w:rsidRDefault="004E51CF" w:rsidP="00247C6E">
            <w:pPr>
              <w:jc w:val="center"/>
              <w:rPr>
                <w:color w:val="000000"/>
                <w:sz w:val="16"/>
                <w:szCs w:val="16"/>
              </w:rPr>
            </w:pPr>
            <w:r w:rsidRPr="00A24BA5">
              <w:rPr>
                <w:color w:val="000000"/>
                <w:sz w:val="16"/>
                <w:szCs w:val="16"/>
              </w:rPr>
              <w:t>60600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112 862,</w:t>
            </w:r>
          </w:p>
          <w:p w:rsidR="004E51CF" w:rsidRPr="00A24BA5" w:rsidRDefault="004E51CF" w:rsidP="00247C6E">
            <w:pPr>
              <w:jc w:val="center"/>
              <w:rPr>
                <w:color w:val="000000"/>
                <w:sz w:val="16"/>
                <w:szCs w:val="16"/>
              </w:rPr>
            </w:pPr>
            <w:r w:rsidRPr="00A24BA5">
              <w:rPr>
                <w:color w:val="000000"/>
                <w:sz w:val="16"/>
                <w:szCs w:val="16"/>
              </w:rPr>
              <w:t>72058</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130 694,</w:t>
            </w:r>
          </w:p>
          <w:p w:rsidR="004E51CF" w:rsidRPr="00A24BA5" w:rsidRDefault="004E51CF" w:rsidP="00247C6E">
            <w:pPr>
              <w:jc w:val="center"/>
              <w:rPr>
                <w:color w:val="000000"/>
                <w:sz w:val="16"/>
                <w:szCs w:val="16"/>
              </w:rPr>
            </w:pPr>
            <w:r w:rsidRPr="00A24BA5">
              <w:rPr>
                <w:color w:val="000000"/>
                <w:sz w:val="16"/>
                <w:szCs w:val="16"/>
              </w:rPr>
              <w:t>54607</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166 251,</w:t>
            </w:r>
          </w:p>
          <w:p w:rsidR="004E51CF" w:rsidRPr="00A24BA5" w:rsidRDefault="004E51CF" w:rsidP="00247C6E">
            <w:pPr>
              <w:jc w:val="center"/>
              <w:rPr>
                <w:color w:val="000000"/>
                <w:sz w:val="16"/>
                <w:szCs w:val="16"/>
              </w:rPr>
            </w:pPr>
            <w:r w:rsidRPr="00A24BA5">
              <w:rPr>
                <w:color w:val="000000"/>
                <w:sz w:val="16"/>
                <w:szCs w:val="16"/>
              </w:rPr>
              <w:t>49324</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177 029,</w:t>
            </w:r>
          </w:p>
          <w:p w:rsidR="004E51CF" w:rsidRPr="00A24BA5" w:rsidRDefault="004E51CF" w:rsidP="00247C6E">
            <w:pPr>
              <w:jc w:val="center"/>
              <w:rPr>
                <w:color w:val="000000"/>
                <w:sz w:val="16"/>
                <w:szCs w:val="16"/>
              </w:rPr>
            </w:pPr>
            <w:r w:rsidRPr="00A24BA5">
              <w:rPr>
                <w:color w:val="000000"/>
                <w:sz w:val="16"/>
                <w:szCs w:val="16"/>
              </w:rPr>
              <w:t>13583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156 014,</w:t>
            </w:r>
          </w:p>
          <w:p w:rsidR="004E51CF" w:rsidRPr="00A24BA5" w:rsidRDefault="004E51CF" w:rsidP="00247C6E">
            <w:pPr>
              <w:jc w:val="center"/>
              <w:rPr>
                <w:color w:val="000000"/>
                <w:sz w:val="16"/>
                <w:szCs w:val="16"/>
              </w:rPr>
            </w:pPr>
            <w:r w:rsidRPr="00A24BA5">
              <w:rPr>
                <w:color w:val="000000"/>
                <w:sz w:val="16"/>
                <w:szCs w:val="16"/>
              </w:rPr>
              <w:t>58228</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154 981,</w:t>
            </w:r>
          </w:p>
          <w:p w:rsidR="004E51CF" w:rsidRPr="00A24BA5" w:rsidRDefault="004E51CF" w:rsidP="00247C6E">
            <w:pPr>
              <w:jc w:val="center"/>
              <w:rPr>
                <w:color w:val="000000"/>
                <w:sz w:val="16"/>
                <w:szCs w:val="16"/>
              </w:rPr>
            </w:pPr>
            <w:r w:rsidRPr="00A24BA5">
              <w:rPr>
                <w:color w:val="000000"/>
                <w:sz w:val="16"/>
                <w:szCs w:val="16"/>
              </w:rPr>
              <w:t>15969</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1 287 118,89669</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63 614,</w:t>
            </w:r>
          </w:p>
          <w:p w:rsidR="004E51CF" w:rsidRPr="00A24BA5" w:rsidRDefault="004E51CF" w:rsidP="00247C6E">
            <w:pPr>
              <w:jc w:val="center"/>
              <w:rPr>
                <w:b/>
                <w:color w:val="000000"/>
                <w:sz w:val="16"/>
                <w:szCs w:val="16"/>
              </w:rPr>
            </w:pPr>
            <w:r w:rsidRPr="00A24BA5">
              <w:rPr>
                <w:b/>
                <w:color w:val="000000"/>
                <w:sz w:val="16"/>
                <w:szCs w:val="16"/>
              </w:rPr>
              <w:t>20200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82 436,</w:t>
            </w:r>
          </w:p>
          <w:p w:rsidR="004E51CF" w:rsidRPr="00A24BA5" w:rsidRDefault="004E51CF" w:rsidP="00247C6E">
            <w:pPr>
              <w:jc w:val="center"/>
              <w:rPr>
                <w:b/>
                <w:color w:val="000000"/>
                <w:sz w:val="16"/>
                <w:szCs w:val="16"/>
              </w:rPr>
            </w:pPr>
            <w:r w:rsidRPr="00A24BA5">
              <w:rPr>
                <w:b/>
                <w:color w:val="000000"/>
                <w:sz w:val="16"/>
                <w:szCs w:val="16"/>
              </w:rPr>
              <w:t>84700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74 262,</w:t>
            </w:r>
          </w:p>
          <w:p w:rsidR="004E51CF" w:rsidRPr="00A24BA5" w:rsidRDefault="004E51CF" w:rsidP="00247C6E">
            <w:pPr>
              <w:jc w:val="center"/>
              <w:rPr>
                <w:b/>
                <w:color w:val="000000"/>
                <w:sz w:val="16"/>
                <w:szCs w:val="16"/>
              </w:rPr>
            </w:pPr>
            <w:r w:rsidRPr="00A24BA5">
              <w:rPr>
                <w:b/>
                <w:color w:val="000000"/>
                <w:sz w:val="16"/>
                <w:szCs w:val="16"/>
              </w:rPr>
              <w:t>19800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72 281,</w:t>
            </w:r>
          </w:p>
          <w:p w:rsidR="004E51CF" w:rsidRPr="00A24BA5" w:rsidRDefault="004E51CF" w:rsidP="00247C6E">
            <w:pPr>
              <w:jc w:val="center"/>
              <w:rPr>
                <w:b/>
                <w:color w:val="000000"/>
                <w:sz w:val="16"/>
                <w:szCs w:val="16"/>
              </w:rPr>
            </w:pPr>
            <w:r w:rsidRPr="00A24BA5">
              <w:rPr>
                <w:b/>
                <w:color w:val="000000"/>
                <w:sz w:val="16"/>
                <w:szCs w:val="16"/>
              </w:rPr>
              <w:t>40600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96 690,</w:t>
            </w:r>
          </w:p>
          <w:p w:rsidR="004E51CF" w:rsidRPr="00A24BA5" w:rsidRDefault="004E51CF" w:rsidP="00247C6E">
            <w:pPr>
              <w:jc w:val="center"/>
              <w:rPr>
                <w:b/>
                <w:color w:val="000000"/>
                <w:sz w:val="16"/>
                <w:szCs w:val="16"/>
              </w:rPr>
            </w:pPr>
            <w:r w:rsidRPr="00A24BA5">
              <w:rPr>
                <w:b/>
                <w:color w:val="000000"/>
                <w:sz w:val="16"/>
                <w:szCs w:val="16"/>
              </w:rPr>
              <w:t>60600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112 862,</w:t>
            </w:r>
          </w:p>
          <w:p w:rsidR="004E51CF" w:rsidRPr="00A24BA5" w:rsidRDefault="004E51CF" w:rsidP="00247C6E">
            <w:pPr>
              <w:jc w:val="center"/>
              <w:rPr>
                <w:b/>
                <w:color w:val="000000"/>
                <w:sz w:val="16"/>
                <w:szCs w:val="16"/>
              </w:rPr>
            </w:pPr>
            <w:r w:rsidRPr="00A24BA5">
              <w:rPr>
                <w:b/>
                <w:color w:val="000000"/>
                <w:sz w:val="16"/>
                <w:szCs w:val="16"/>
              </w:rPr>
              <w:t>72058</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130 694,</w:t>
            </w:r>
          </w:p>
          <w:p w:rsidR="004E51CF" w:rsidRPr="00A24BA5" w:rsidRDefault="004E51CF" w:rsidP="00247C6E">
            <w:pPr>
              <w:jc w:val="center"/>
              <w:rPr>
                <w:b/>
                <w:color w:val="000000"/>
                <w:sz w:val="16"/>
                <w:szCs w:val="16"/>
              </w:rPr>
            </w:pPr>
            <w:r w:rsidRPr="00A24BA5">
              <w:rPr>
                <w:b/>
                <w:color w:val="000000"/>
                <w:sz w:val="16"/>
                <w:szCs w:val="16"/>
              </w:rPr>
              <w:t>54607</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166 251,</w:t>
            </w:r>
          </w:p>
          <w:p w:rsidR="004E51CF" w:rsidRPr="00A24BA5" w:rsidRDefault="004E51CF" w:rsidP="00247C6E">
            <w:pPr>
              <w:jc w:val="center"/>
              <w:rPr>
                <w:b/>
                <w:color w:val="000000"/>
                <w:sz w:val="16"/>
                <w:szCs w:val="16"/>
              </w:rPr>
            </w:pPr>
            <w:r w:rsidRPr="00A24BA5">
              <w:rPr>
                <w:b/>
                <w:color w:val="000000"/>
                <w:sz w:val="16"/>
                <w:szCs w:val="16"/>
              </w:rPr>
              <w:t>49324</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177 029,</w:t>
            </w:r>
          </w:p>
          <w:p w:rsidR="004E51CF" w:rsidRPr="00A24BA5" w:rsidRDefault="004E51CF" w:rsidP="00247C6E">
            <w:pPr>
              <w:jc w:val="center"/>
              <w:rPr>
                <w:b/>
                <w:color w:val="000000"/>
                <w:sz w:val="16"/>
                <w:szCs w:val="16"/>
              </w:rPr>
            </w:pPr>
            <w:r w:rsidRPr="00A24BA5">
              <w:rPr>
                <w:b/>
                <w:color w:val="000000"/>
                <w:sz w:val="16"/>
                <w:szCs w:val="16"/>
              </w:rPr>
              <w:t>13583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156 014,</w:t>
            </w:r>
          </w:p>
          <w:p w:rsidR="004E51CF" w:rsidRPr="00A24BA5" w:rsidRDefault="004E51CF" w:rsidP="00247C6E">
            <w:pPr>
              <w:jc w:val="center"/>
              <w:rPr>
                <w:b/>
                <w:color w:val="000000"/>
                <w:sz w:val="16"/>
                <w:szCs w:val="16"/>
              </w:rPr>
            </w:pPr>
            <w:r w:rsidRPr="00A24BA5">
              <w:rPr>
                <w:b/>
                <w:color w:val="000000"/>
                <w:sz w:val="16"/>
                <w:szCs w:val="16"/>
              </w:rPr>
              <w:t>58228</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154 981,</w:t>
            </w:r>
          </w:p>
          <w:p w:rsidR="004E51CF" w:rsidRPr="00A24BA5" w:rsidRDefault="004E51CF" w:rsidP="00247C6E">
            <w:pPr>
              <w:jc w:val="center"/>
              <w:rPr>
                <w:b/>
                <w:color w:val="000000"/>
                <w:sz w:val="16"/>
                <w:szCs w:val="16"/>
              </w:rPr>
            </w:pPr>
            <w:r w:rsidRPr="00A24BA5">
              <w:rPr>
                <w:b/>
                <w:color w:val="000000"/>
                <w:sz w:val="16"/>
                <w:szCs w:val="16"/>
              </w:rPr>
              <w:t>15969</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color w:val="000000"/>
                <w:sz w:val="16"/>
                <w:szCs w:val="16"/>
              </w:rPr>
            </w:pPr>
            <w:r w:rsidRPr="00A24BA5">
              <w:rPr>
                <w:b/>
                <w:color w:val="000000"/>
                <w:sz w:val="16"/>
                <w:szCs w:val="16"/>
              </w:rPr>
              <w:t>1 287 118,89669</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Ведомственная целевая программа «Ремонт улично-дорожной сети Сосновоборского городского округа»</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11 639,</w:t>
            </w:r>
          </w:p>
          <w:p w:rsidR="004E51CF" w:rsidRPr="00A24BA5" w:rsidRDefault="004E51CF" w:rsidP="00247C6E">
            <w:pPr>
              <w:jc w:val="center"/>
              <w:rPr>
                <w:color w:val="000000"/>
                <w:sz w:val="16"/>
                <w:szCs w:val="16"/>
              </w:rPr>
            </w:pPr>
            <w:r w:rsidRPr="00A24BA5">
              <w:rPr>
                <w:color w:val="000000"/>
                <w:sz w:val="16"/>
                <w:szCs w:val="16"/>
              </w:rPr>
              <w:t>25700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14 768,</w:t>
            </w:r>
          </w:p>
          <w:p w:rsidR="004E51CF" w:rsidRPr="00A24BA5" w:rsidRDefault="004E51CF" w:rsidP="00247C6E">
            <w:pPr>
              <w:jc w:val="center"/>
              <w:rPr>
                <w:color w:val="000000"/>
                <w:sz w:val="16"/>
                <w:szCs w:val="16"/>
              </w:rPr>
            </w:pPr>
            <w:r w:rsidRPr="00A24BA5">
              <w:rPr>
                <w:color w:val="000000"/>
                <w:sz w:val="16"/>
                <w:szCs w:val="16"/>
              </w:rPr>
              <w:t>10000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20 861,</w:t>
            </w:r>
          </w:p>
          <w:p w:rsidR="004E51CF" w:rsidRPr="00A24BA5" w:rsidRDefault="004E51CF" w:rsidP="00247C6E">
            <w:pPr>
              <w:jc w:val="center"/>
              <w:rPr>
                <w:color w:val="000000"/>
                <w:sz w:val="16"/>
                <w:szCs w:val="16"/>
              </w:rPr>
            </w:pPr>
            <w:r w:rsidRPr="00A24BA5">
              <w:rPr>
                <w:color w:val="000000"/>
                <w:sz w:val="16"/>
                <w:szCs w:val="16"/>
              </w:rPr>
              <w:t>90000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19 465,</w:t>
            </w:r>
          </w:p>
          <w:p w:rsidR="004E51CF" w:rsidRPr="00A24BA5" w:rsidRDefault="004E51CF" w:rsidP="00247C6E">
            <w:pPr>
              <w:jc w:val="center"/>
              <w:rPr>
                <w:color w:val="000000"/>
                <w:sz w:val="16"/>
                <w:szCs w:val="16"/>
              </w:rPr>
            </w:pPr>
            <w:r w:rsidRPr="00A24BA5">
              <w:rPr>
                <w:color w:val="000000"/>
                <w:sz w:val="16"/>
                <w:szCs w:val="16"/>
              </w:rPr>
              <w:t>90000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18 062,</w:t>
            </w:r>
          </w:p>
          <w:p w:rsidR="004E51CF" w:rsidRPr="00A24BA5" w:rsidRDefault="004E51CF" w:rsidP="00247C6E">
            <w:pPr>
              <w:jc w:val="center"/>
              <w:rPr>
                <w:color w:val="000000"/>
                <w:sz w:val="16"/>
                <w:szCs w:val="16"/>
              </w:rPr>
            </w:pPr>
            <w:r w:rsidRPr="00A24BA5">
              <w:rPr>
                <w:color w:val="000000"/>
                <w:sz w:val="16"/>
                <w:szCs w:val="16"/>
              </w:rPr>
              <w:t>10000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1 107,</w:t>
            </w:r>
          </w:p>
          <w:p w:rsidR="004E51CF" w:rsidRPr="00A24BA5" w:rsidRDefault="004E51CF" w:rsidP="00247C6E">
            <w:pPr>
              <w:jc w:val="center"/>
              <w:rPr>
                <w:color w:val="000000"/>
                <w:sz w:val="16"/>
                <w:szCs w:val="16"/>
              </w:rPr>
            </w:pPr>
            <w:r w:rsidRPr="00A24BA5">
              <w:rPr>
                <w:color w:val="000000"/>
                <w:sz w:val="16"/>
                <w:szCs w:val="16"/>
              </w:rPr>
              <w:t>20000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3 232,</w:t>
            </w:r>
          </w:p>
          <w:p w:rsidR="004E51CF" w:rsidRPr="00A24BA5" w:rsidRDefault="004E51CF" w:rsidP="00247C6E">
            <w:pPr>
              <w:jc w:val="center"/>
              <w:rPr>
                <w:color w:val="000000"/>
                <w:sz w:val="16"/>
                <w:szCs w:val="16"/>
              </w:rPr>
            </w:pPr>
            <w:r w:rsidRPr="00A24BA5">
              <w:rPr>
                <w:color w:val="000000"/>
                <w:sz w:val="16"/>
                <w:szCs w:val="16"/>
              </w:rPr>
              <w:t>30000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53 660,</w:t>
            </w:r>
          </w:p>
          <w:p w:rsidR="004E51CF" w:rsidRPr="00A24BA5" w:rsidRDefault="004E51CF" w:rsidP="00247C6E">
            <w:pPr>
              <w:jc w:val="center"/>
              <w:rPr>
                <w:color w:val="000000"/>
                <w:sz w:val="16"/>
                <w:szCs w:val="16"/>
              </w:rPr>
            </w:pPr>
            <w:r w:rsidRPr="00A24BA5">
              <w:rPr>
                <w:color w:val="000000"/>
                <w:sz w:val="16"/>
                <w:szCs w:val="16"/>
              </w:rPr>
              <w:t>43395</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90 917,</w:t>
            </w:r>
          </w:p>
          <w:p w:rsidR="004E51CF" w:rsidRPr="00A24BA5" w:rsidRDefault="004E51CF" w:rsidP="00247C6E">
            <w:pPr>
              <w:jc w:val="center"/>
              <w:rPr>
                <w:color w:val="000000"/>
                <w:sz w:val="16"/>
                <w:szCs w:val="16"/>
              </w:rPr>
            </w:pPr>
            <w:r w:rsidRPr="00A24BA5">
              <w:rPr>
                <w:color w:val="000000"/>
                <w:sz w:val="16"/>
                <w:szCs w:val="16"/>
              </w:rPr>
              <w:t>83375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25 084,</w:t>
            </w:r>
          </w:p>
          <w:p w:rsidR="004E51CF" w:rsidRPr="00A24BA5" w:rsidRDefault="004E51CF" w:rsidP="00247C6E">
            <w:pPr>
              <w:jc w:val="center"/>
              <w:rPr>
                <w:color w:val="000000"/>
                <w:sz w:val="16"/>
                <w:szCs w:val="16"/>
              </w:rPr>
            </w:pPr>
            <w:r w:rsidRPr="00A24BA5">
              <w:rPr>
                <w:color w:val="000000"/>
                <w:sz w:val="16"/>
                <w:szCs w:val="16"/>
              </w:rPr>
              <w:t>80819</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258 799,83289</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58 548,</w:t>
            </w:r>
          </w:p>
          <w:p w:rsidR="004E51CF" w:rsidRPr="00A24BA5" w:rsidRDefault="004E51CF" w:rsidP="00247C6E">
            <w:pPr>
              <w:jc w:val="center"/>
              <w:rPr>
                <w:color w:val="000000"/>
                <w:sz w:val="16"/>
                <w:szCs w:val="16"/>
              </w:rPr>
            </w:pPr>
            <w:r w:rsidRPr="00A24BA5">
              <w:rPr>
                <w:color w:val="000000"/>
                <w:sz w:val="16"/>
                <w:szCs w:val="16"/>
              </w:rPr>
              <w:t>50300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74 808,</w:t>
            </w:r>
          </w:p>
          <w:p w:rsidR="004E51CF" w:rsidRPr="00A24BA5" w:rsidRDefault="004E51CF" w:rsidP="00247C6E">
            <w:pPr>
              <w:jc w:val="center"/>
              <w:rPr>
                <w:color w:val="000000"/>
                <w:sz w:val="16"/>
                <w:szCs w:val="16"/>
              </w:rPr>
            </w:pPr>
            <w:r w:rsidRPr="00A24BA5">
              <w:rPr>
                <w:color w:val="000000"/>
                <w:sz w:val="16"/>
                <w:szCs w:val="16"/>
              </w:rPr>
              <w:t>62400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38 437,</w:t>
            </w:r>
          </w:p>
          <w:p w:rsidR="004E51CF" w:rsidRPr="00A24BA5" w:rsidRDefault="004E51CF" w:rsidP="00247C6E">
            <w:pPr>
              <w:jc w:val="center"/>
              <w:rPr>
                <w:color w:val="000000"/>
                <w:sz w:val="16"/>
                <w:szCs w:val="16"/>
              </w:rPr>
            </w:pPr>
            <w:r w:rsidRPr="00A24BA5">
              <w:rPr>
                <w:color w:val="000000"/>
                <w:sz w:val="16"/>
                <w:szCs w:val="16"/>
              </w:rPr>
              <w:t>38300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25 716,</w:t>
            </w:r>
          </w:p>
          <w:p w:rsidR="004E51CF" w:rsidRPr="00A24BA5" w:rsidRDefault="004E51CF" w:rsidP="00247C6E">
            <w:pPr>
              <w:jc w:val="center"/>
              <w:rPr>
                <w:color w:val="000000"/>
                <w:sz w:val="16"/>
                <w:szCs w:val="16"/>
              </w:rPr>
            </w:pPr>
            <w:r w:rsidRPr="00A24BA5">
              <w:rPr>
                <w:color w:val="000000"/>
                <w:sz w:val="16"/>
                <w:szCs w:val="16"/>
              </w:rPr>
              <w:t>98300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26 100,</w:t>
            </w:r>
          </w:p>
          <w:p w:rsidR="004E51CF" w:rsidRPr="00A24BA5" w:rsidRDefault="004E51CF" w:rsidP="00247C6E">
            <w:pPr>
              <w:jc w:val="center"/>
              <w:rPr>
                <w:color w:val="000000"/>
                <w:sz w:val="16"/>
                <w:szCs w:val="16"/>
              </w:rPr>
            </w:pPr>
            <w:r w:rsidRPr="00A24BA5">
              <w:rPr>
                <w:color w:val="000000"/>
                <w:sz w:val="16"/>
                <w:szCs w:val="16"/>
              </w:rPr>
              <w:t>94700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97 751,</w:t>
            </w:r>
          </w:p>
          <w:p w:rsidR="004E51CF" w:rsidRPr="00A24BA5" w:rsidRDefault="004E51CF" w:rsidP="00247C6E">
            <w:pPr>
              <w:jc w:val="center"/>
              <w:rPr>
                <w:color w:val="000000"/>
                <w:sz w:val="16"/>
                <w:szCs w:val="16"/>
              </w:rPr>
            </w:pPr>
            <w:r w:rsidRPr="00A24BA5">
              <w:rPr>
                <w:color w:val="000000"/>
                <w:sz w:val="16"/>
                <w:szCs w:val="16"/>
              </w:rPr>
              <w:t>81062</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190 659,</w:t>
            </w:r>
          </w:p>
          <w:p w:rsidR="004E51CF" w:rsidRPr="00A24BA5" w:rsidRDefault="004E51CF" w:rsidP="00247C6E">
            <w:pPr>
              <w:jc w:val="center"/>
              <w:rPr>
                <w:color w:val="000000"/>
                <w:sz w:val="16"/>
                <w:szCs w:val="16"/>
              </w:rPr>
            </w:pPr>
            <w:r w:rsidRPr="00A24BA5">
              <w:rPr>
                <w:color w:val="000000"/>
                <w:sz w:val="16"/>
                <w:szCs w:val="16"/>
              </w:rPr>
              <w:t>76171</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69 205,</w:t>
            </w:r>
          </w:p>
          <w:p w:rsidR="004E51CF" w:rsidRPr="00A24BA5" w:rsidRDefault="004E51CF" w:rsidP="00247C6E">
            <w:pPr>
              <w:jc w:val="center"/>
              <w:rPr>
                <w:color w:val="000000"/>
                <w:sz w:val="16"/>
                <w:szCs w:val="16"/>
              </w:rPr>
            </w:pPr>
            <w:r w:rsidRPr="00A24BA5">
              <w:rPr>
                <w:color w:val="000000"/>
                <w:sz w:val="16"/>
                <w:szCs w:val="16"/>
              </w:rPr>
              <w:t>68824</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46 992,</w:t>
            </w:r>
          </w:p>
          <w:p w:rsidR="004E51CF" w:rsidRPr="00A24BA5" w:rsidRDefault="004E51CF" w:rsidP="00247C6E">
            <w:pPr>
              <w:jc w:val="center"/>
              <w:rPr>
                <w:color w:val="000000"/>
                <w:sz w:val="16"/>
                <w:szCs w:val="16"/>
              </w:rPr>
            </w:pPr>
            <w:r w:rsidRPr="00A24BA5">
              <w:rPr>
                <w:color w:val="000000"/>
                <w:sz w:val="16"/>
                <w:szCs w:val="16"/>
              </w:rPr>
              <w:t>33924</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43 936,</w:t>
            </w:r>
          </w:p>
          <w:p w:rsidR="004E51CF" w:rsidRPr="00A24BA5" w:rsidRDefault="004E51CF" w:rsidP="00247C6E">
            <w:pPr>
              <w:jc w:val="center"/>
              <w:rPr>
                <w:color w:val="000000"/>
                <w:sz w:val="16"/>
                <w:szCs w:val="16"/>
              </w:rPr>
            </w:pPr>
            <w:r w:rsidRPr="00A24BA5">
              <w:rPr>
                <w:color w:val="000000"/>
                <w:sz w:val="16"/>
                <w:szCs w:val="16"/>
              </w:rPr>
              <w:t>52500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45 092,</w:t>
            </w:r>
          </w:p>
          <w:p w:rsidR="004E51CF" w:rsidRPr="00A24BA5" w:rsidRDefault="004E51CF" w:rsidP="00247C6E">
            <w:pPr>
              <w:jc w:val="center"/>
              <w:rPr>
                <w:color w:val="000000"/>
                <w:sz w:val="16"/>
                <w:szCs w:val="16"/>
              </w:rPr>
            </w:pPr>
            <w:r w:rsidRPr="00A24BA5">
              <w:rPr>
                <w:color w:val="000000"/>
                <w:sz w:val="16"/>
                <w:szCs w:val="16"/>
              </w:rPr>
              <w:t>21300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717 250,77781</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70 187,</w:t>
            </w:r>
          </w:p>
          <w:p w:rsidR="004E51CF" w:rsidRPr="00A24BA5" w:rsidRDefault="004E51CF" w:rsidP="00247C6E">
            <w:pPr>
              <w:jc w:val="center"/>
              <w:rPr>
                <w:b/>
                <w:color w:val="000000"/>
                <w:sz w:val="16"/>
                <w:szCs w:val="16"/>
              </w:rPr>
            </w:pPr>
            <w:r w:rsidRPr="00A24BA5">
              <w:rPr>
                <w:b/>
                <w:color w:val="000000"/>
                <w:sz w:val="16"/>
                <w:szCs w:val="16"/>
              </w:rPr>
              <w:t>76000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89 576,</w:t>
            </w:r>
          </w:p>
          <w:p w:rsidR="004E51CF" w:rsidRPr="00A24BA5" w:rsidRDefault="004E51CF" w:rsidP="00247C6E">
            <w:pPr>
              <w:jc w:val="center"/>
              <w:rPr>
                <w:b/>
                <w:color w:val="000000"/>
                <w:sz w:val="16"/>
                <w:szCs w:val="16"/>
              </w:rPr>
            </w:pPr>
            <w:r w:rsidRPr="00A24BA5">
              <w:rPr>
                <w:b/>
                <w:color w:val="000000"/>
                <w:sz w:val="16"/>
                <w:szCs w:val="16"/>
              </w:rPr>
              <w:t>72400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59 299,</w:t>
            </w:r>
          </w:p>
          <w:p w:rsidR="004E51CF" w:rsidRPr="00A24BA5" w:rsidRDefault="004E51CF" w:rsidP="00247C6E">
            <w:pPr>
              <w:jc w:val="center"/>
              <w:rPr>
                <w:b/>
                <w:color w:val="000000"/>
                <w:sz w:val="16"/>
                <w:szCs w:val="16"/>
              </w:rPr>
            </w:pPr>
            <w:r w:rsidRPr="00A24BA5">
              <w:rPr>
                <w:b/>
                <w:color w:val="000000"/>
                <w:sz w:val="16"/>
                <w:szCs w:val="16"/>
              </w:rPr>
              <w:t>28300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45 182,</w:t>
            </w:r>
          </w:p>
          <w:p w:rsidR="004E51CF" w:rsidRPr="00A24BA5" w:rsidRDefault="004E51CF" w:rsidP="00247C6E">
            <w:pPr>
              <w:jc w:val="center"/>
              <w:rPr>
                <w:b/>
                <w:color w:val="000000"/>
                <w:sz w:val="16"/>
                <w:szCs w:val="16"/>
              </w:rPr>
            </w:pPr>
            <w:r w:rsidRPr="00A24BA5">
              <w:rPr>
                <w:b/>
                <w:color w:val="000000"/>
                <w:sz w:val="16"/>
                <w:szCs w:val="16"/>
              </w:rPr>
              <w:t>88300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44 163,</w:t>
            </w:r>
          </w:p>
          <w:p w:rsidR="004E51CF" w:rsidRPr="00A24BA5" w:rsidRDefault="004E51CF" w:rsidP="00247C6E">
            <w:pPr>
              <w:jc w:val="center"/>
              <w:rPr>
                <w:b/>
                <w:color w:val="000000"/>
                <w:sz w:val="16"/>
                <w:szCs w:val="16"/>
              </w:rPr>
            </w:pPr>
            <w:r w:rsidRPr="00A24BA5">
              <w:rPr>
                <w:b/>
                <w:color w:val="000000"/>
                <w:sz w:val="16"/>
                <w:szCs w:val="16"/>
              </w:rPr>
              <w:t>04700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98 859,</w:t>
            </w:r>
          </w:p>
          <w:p w:rsidR="004E51CF" w:rsidRPr="00A24BA5" w:rsidRDefault="004E51CF" w:rsidP="00247C6E">
            <w:pPr>
              <w:jc w:val="center"/>
              <w:rPr>
                <w:b/>
                <w:color w:val="000000"/>
                <w:sz w:val="16"/>
                <w:szCs w:val="16"/>
              </w:rPr>
            </w:pPr>
            <w:r w:rsidRPr="00A24BA5">
              <w:rPr>
                <w:b/>
                <w:color w:val="000000"/>
                <w:sz w:val="16"/>
                <w:szCs w:val="16"/>
              </w:rPr>
              <w:t>01062</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193 892,</w:t>
            </w:r>
          </w:p>
          <w:p w:rsidR="004E51CF" w:rsidRPr="00A24BA5" w:rsidRDefault="004E51CF" w:rsidP="00247C6E">
            <w:pPr>
              <w:jc w:val="center"/>
              <w:rPr>
                <w:b/>
                <w:color w:val="000000"/>
                <w:sz w:val="16"/>
                <w:szCs w:val="16"/>
              </w:rPr>
            </w:pPr>
            <w:r w:rsidRPr="00A24BA5">
              <w:rPr>
                <w:b/>
                <w:color w:val="000000"/>
                <w:sz w:val="16"/>
                <w:szCs w:val="16"/>
              </w:rPr>
              <w:t>06171</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122 866,</w:t>
            </w:r>
          </w:p>
          <w:p w:rsidR="004E51CF" w:rsidRPr="00A24BA5" w:rsidRDefault="004E51CF" w:rsidP="00247C6E">
            <w:pPr>
              <w:jc w:val="center"/>
              <w:rPr>
                <w:b/>
                <w:color w:val="000000"/>
                <w:sz w:val="16"/>
                <w:szCs w:val="16"/>
              </w:rPr>
            </w:pPr>
            <w:r w:rsidRPr="00A24BA5">
              <w:rPr>
                <w:b/>
                <w:color w:val="000000"/>
                <w:sz w:val="16"/>
                <w:szCs w:val="16"/>
              </w:rPr>
              <w:t>12219</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137 910,</w:t>
            </w:r>
          </w:p>
          <w:p w:rsidR="004E51CF" w:rsidRPr="00A24BA5" w:rsidRDefault="004E51CF" w:rsidP="00247C6E">
            <w:pPr>
              <w:jc w:val="center"/>
              <w:rPr>
                <w:b/>
                <w:color w:val="000000"/>
                <w:sz w:val="16"/>
                <w:szCs w:val="16"/>
              </w:rPr>
            </w:pPr>
            <w:r w:rsidRPr="00A24BA5">
              <w:rPr>
                <w:b/>
                <w:color w:val="000000"/>
                <w:sz w:val="16"/>
                <w:szCs w:val="16"/>
              </w:rPr>
              <w:t>17299</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69 021,</w:t>
            </w:r>
          </w:p>
          <w:p w:rsidR="004E51CF" w:rsidRPr="00A24BA5" w:rsidRDefault="004E51CF" w:rsidP="00247C6E">
            <w:pPr>
              <w:jc w:val="center"/>
              <w:rPr>
                <w:b/>
                <w:color w:val="000000"/>
                <w:sz w:val="16"/>
                <w:szCs w:val="16"/>
              </w:rPr>
            </w:pPr>
            <w:r w:rsidRPr="00A24BA5">
              <w:rPr>
                <w:b/>
                <w:color w:val="000000"/>
                <w:sz w:val="16"/>
                <w:szCs w:val="16"/>
              </w:rPr>
              <w:t>33319</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45 092,</w:t>
            </w:r>
          </w:p>
          <w:p w:rsidR="004E51CF" w:rsidRPr="00A24BA5" w:rsidRDefault="004E51CF" w:rsidP="00247C6E">
            <w:pPr>
              <w:jc w:val="center"/>
              <w:rPr>
                <w:b/>
                <w:color w:val="000000"/>
                <w:sz w:val="16"/>
                <w:szCs w:val="16"/>
              </w:rPr>
            </w:pPr>
            <w:r w:rsidRPr="00A24BA5">
              <w:rPr>
                <w:b/>
                <w:color w:val="000000"/>
                <w:sz w:val="16"/>
                <w:szCs w:val="16"/>
              </w:rPr>
              <w:t>21300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color w:val="000000"/>
                <w:sz w:val="16"/>
                <w:szCs w:val="16"/>
              </w:rPr>
            </w:pPr>
            <w:r w:rsidRPr="00A24BA5">
              <w:rPr>
                <w:b/>
                <w:color w:val="000000"/>
                <w:sz w:val="16"/>
                <w:szCs w:val="16"/>
              </w:rPr>
              <w:t>976 050,61070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1.3</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Ведомственная целевая программа «Обеспечение безопасности дорожного движения Сосновоборского городского округа»</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8 457,</w:t>
            </w:r>
          </w:p>
          <w:p w:rsidR="004E51CF" w:rsidRPr="00A24BA5" w:rsidRDefault="004E51CF" w:rsidP="00247C6E">
            <w:pPr>
              <w:jc w:val="center"/>
              <w:rPr>
                <w:color w:val="000000"/>
                <w:sz w:val="16"/>
                <w:szCs w:val="16"/>
              </w:rPr>
            </w:pPr>
            <w:r w:rsidRPr="00A24BA5">
              <w:rPr>
                <w:color w:val="000000"/>
                <w:sz w:val="16"/>
                <w:szCs w:val="16"/>
              </w:rPr>
              <w:t>44936</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8 457,44936</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27 492,</w:t>
            </w:r>
          </w:p>
          <w:p w:rsidR="004E51CF" w:rsidRPr="00A24BA5" w:rsidRDefault="004E51CF" w:rsidP="00247C6E">
            <w:pPr>
              <w:jc w:val="center"/>
              <w:rPr>
                <w:color w:val="000000"/>
                <w:sz w:val="16"/>
                <w:szCs w:val="16"/>
              </w:rPr>
            </w:pPr>
            <w:r w:rsidRPr="00A24BA5">
              <w:rPr>
                <w:color w:val="000000"/>
                <w:sz w:val="16"/>
                <w:szCs w:val="16"/>
              </w:rPr>
              <w:t>88700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37 363,</w:t>
            </w:r>
          </w:p>
          <w:p w:rsidR="004E51CF" w:rsidRPr="00A24BA5" w:rsidRDefault="004E51CF" w:rsidP="00247C6E">
            <w:pPr>
              <w:jc w:val="center"/>
              <w:rPr>
                <w:color w:val="000000"/>
                <w:sz w:val="16"/>
                <w:szCs w:val="16"/>
              </w:rPr>
            </w:pPr>
            <w:r w:rsidRPr="00A24BA5">
              <w:rPr>
                <w:color w:val="000000"/>
                <w:sz w:val="16"/>
                <w:szCs w:val="16"/>
              </w:rPr>
              <w:t>56200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32 782,</w:t>
            </w:r>
          </w:p>
          <w:p w:rsidR="004E51CF" w:rsidRPr="00A24BA5" w:rsidRDefault="004E51CF" w:rsidP="00247C6E">
            <w:pPr>
              <w:jc w:val="center"/>
              <w:rPr>
                <w:color w:val="000000"/>
                <w:sz w:val="16"/>
                <w:szCs w:val="16"/>
              </w:rPr>
            </w:pPr>
            <w:r w:rsidRPr="00A24BA5">
              <w:rPr>
                <w:color w:val="000000"/>
                <w:sz w:val="16"/>
                <w:szCs w:val="16"/>
              </w:rPr>
              <w:t>59100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36 066,</w:t>
            </w:r>
          </w:p>
          <w:p w:rsidR="004E51CF" w:rsidRPr="00A24BA5" w:rsidRDefault="004E51CF" w:rsidP="00247C6E">
            <w:pPr>
              <w:jc w:val="center"/>
              <w:rPr>
                <w:color w:val="000000"/>
                <w:sz w:val="16"/>
                <w:szCs w:val="16"/>
              </w:rPr>
            </w:pPr>
            <w:r w:rsidRPr="00A24BA5">
              <w:rPr>
                <w:color w:val="000000"/>
                <w:sz w:val="16"/>
                <w:szCs w:val="16"/>
              </w:rPr>
              <w:t>65800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49 134,</w:t>
            </w:r>
          </w:p>
          <w:p w:rsidR="004E51CF" w:rsidRPr="00A24BA5" w:rsidRDefault="004E51CF" w:rsidP="00247C6E">
            <w:pPr>
              <w:jc w:val="center"/>
              <w:rPr>
                <w:color w:val="000000"/>
                <w:sz w:val="16"/>
                <w:szCs w:val="16"/>
              </w:rPr>
            </w:pPr>
            <w:r w:rsidRPr="00A24BA5">
              <w:rPr>
                <w:color w:val="000000"/>
                <w:sz w:val="16"/>
                <w:szCs w:val="16"/>
              </w:rPr>
              <w:t>43600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56 283,</w:t>
            </w:r>
          </w:p>
          <w:p w:rsidR="004E51CF" w:rsidRPr="00A24BA5" w:rsidRDefault="004E51CF" w:rsidP="00247C6E">
            <w:pPr>
              <w:jc w:val="center"/>
              <w:rPr>
                <w:color w:val="000000"/>
                <w:sz w:val="16"/>
                <w:szCs w:val="16"/>
              </w:rPr>
            </w:pPr>
            <w:r w:rsidRPr="00A24BA5">
              <w:rPr>
                <w:color w:val="000000"/>
                <w:sz w:val="16"/>
                <w:szCs w:val="16"/>
              </w:rPr>
              <w:t>09599</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52 564,</w:t>
            </w:r>
          </w:p>
          <w:p w:rsidR="004E51CF" w:rsidRPr="00A24BA5" w:rsidRDefault="004E51CF" w:rsidP="00247C6E">
            <w:pPr>
              <w:jc w:val="center"/>
              <w:rPr>
                <w:color w:val="000000"/>
                <w:sz w:val="16"/>
                <w:szCs w:val="16"/>
              </w:rPr>
            </w:pPr>
            <w:r w:rsidRPr="00A24BA5">
              <w:rPr>
                <w:color w:val="000000"/>
                <w:sz w:val="16"/>
                <w:szCs w:val="16"/>
              </w:rPr>
              <w:t>26192</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83 747,</w:t>
            </w:r>
          </w:p>
          <w:p w:rsidR="004E51CF" w:rsidRPr="00A24BA5" w:rsidRDefault="004E51CF" w:rsidP="00247C6E">
            <w:pPr>
              <w:jc w:val="center"/>
              <w:rPr>
                <w:color w:val="000000"/>
                <w:sz w:val="16"/>
                <w:szCs w:val="16"/>
              </w:rPr>
            </w:pPr>
            <w:r w:rsidRPr="00A24BA5">
              <w:rPr>
                <w:color w:val="000000"/>
                <w:sz w:val="16"/>
                <w:szCs w:val="16"/>
              </w:rPr>
              <w:t>50808</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58 091,</w:t>
            </w:r>
          </w:p>
          <w:p w:rsidR="004E51CF" w:rsidRPr="00A24BA5" w:rsidRDefault="004E51CF" w:rsidP="00247C6E">
            <w:pPr>
              <w:jc w:val="center"/>
              <w:rPr>
                <w:color w:val="000000"/>
                <w:sz w:val="16"/>
                <w:szCs w:val="16"/>
              </w:rPr>
            </w:pPr>
            <w:r w:rsidRPr="00A24BA5">
              <w:rPr>
                <w:color w:val="000000"/>
                <w:sz w:val="16"/>
                <w:szCs w:val="16"/>
              </w:rPr>
              <w:t>25241</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37 758,</w:t>
            </w:r>
          </w:p>
          <w:p w:rsidR="004E51CF" w:rsidRPr="00A24BA5" w:rsidRDefault="004E51CF" w:rsidP="00247C6E">
            <w:pPr>
              <w:jc w:val="center"/>
              <w:rPr>
                <w:color w:val="000000"/>
                <w:sz w:val="16"/>
                <w:szCs w:val="16"/>
              </w:rPr>
            </w:pPr>
            <w:r w:rsidRPr="00A24BA5">
              <w:rPr>
                <w:color w:val="000000"/>
                <w:sz w:val="16"/>
                <w:szCs w:val="16"/>
              </w:rPr>
              <w:t>81372</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57 261,</w:t>
            </w:r>
          </w:p>
          <w:p w:rsidR="004E51CF" w:rsidRPr="00A24BA5" w:rsidRDefault="004E51CF" w:rsidP="00247C6E">
            <w:pPr>
              <w:jc w:val="center"/>
              <w:rPr>
                <w:color w:val="000000"/>
                <w:sz w:val="16"/>
                <w:szCs w:val="16"/>
              </w:rPr>
            </w:pPr>
            <w:r w:rsidRPr="00A24BA5">
              <w:rPr>
                <w:color w:val="000000"/>
                <w:sz w:val="16"/>
                <w:szCs w:val="16"/>
              </w:rPr>
              <w:t>16435</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528 546,23047</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27 492,</w:t>
            </w:r>
          </w:p>
          <w:p w:rsidR="004E51CF" w:rsidRPr="00A24BA5" w:rsidRDefault="004E51CF" w:rsidP="00247C6E">
            <w:pPr>
              <w:jc w:val="center"/>
              <w:rPr>
                <w:b/>
                <w:color w:val="000000"/>
                <w:sz w:val="16"/>
                <w:szCs w:val="16"/>
              </w:rPr>
            </w:pPr>
            <w:r w:rsidRPr="00A24BA5">
              <w:rPr>
                <w:b/>
                <w:color w:val="000000"/>
                <w:sz w:val="16"/>
                <w:szCs w:val="16"/>
              </w:rPr>
              <w:t>88700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37 363,</w:t>
            </w:r>
          </w:p>
          <w:p w:rsidR="004E51CF" w:rsidRPr="00A24BA5" w:rsidRDefault="004E51CF" w:rsidP="00247C6E">
            <w:pPr>
              <w:jc w:val="center"/>
              <w:rPr>
                <w:b/>
                <w:color w:val="000000"/>
                <w:sz w:val="16"/>
                <w:szCs w:val="16"/>
              </w:rPr>
            </w:pPr>
            <w:r w:rsidRPr="00A24BA5">
              <w:rPr>
                <w:b/>
                <w:color w:val="000000"/>
                <w:sz w:val="16"/>
                <w:szCs w:val="16"/>
              </w:rPr>
              <w:t>56200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32 782,</w:t>
            </w:r>
          </w:p>
          <w:p w:rsidR="004E51CF" w:rsidRPr="00A24BA5" w:rsidRDefault="004E51CF" w:rsidP="00247C6E">
            <w:pPr>
              <w:jc w:val="center"/>
              <w:rPr>
                <w:b/>
                <w:color w:val="000000"/>
                <w:sz w:val="16"/>
                <w:szCs w:val="16"/>
              </w:rPr>
            </w:pPr>
            <w:r w:rsidRPr="00A24BA5">
              <w:rPr>
                <w:b/>
                <w:color w:val="000000"/>
                <w:sz w:val="16"/>
                <w:szCs w:val="16"/>
              </w:rPr>
              <w:t>59100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36 066,</w:t>
            </w:r>
          </w:p>
          <w:p w:rsidR="004E51CF" w:rsidRPr="00A24BA5" w:rsidRDefault="004E51CF" w:rsidP="00247C6E">
            <w:pPr>
              <w:jc w:val="center"/>
              <w:rPr>
                <w:b/>
                <w:color w:val="000000"/>
                <w:sz w:val="16"/>
                <w:szCs w:val="16"/>
              </w:rPr>
            </w:pPr>
            <w:r w:rsidRPr="00A24BA5">
              <w:rPr>
                <w:b/>
                <w:color w:val="000000"/>
                <w:sz w:val="16"/>
                <w:szCs w:val="16"/>
              </w:rPr>
              <w:t>65800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49 134,</w:t>
            </w:r>
          </w:p>
          <w:p w:rsidR="004E51CF" w:rsidRPr="00A24BA5" w:rsidRDefault="004E51CF" w:rsidP="00247C6E">
            <w:pPr>
              <w:jc w:val="center"/>
              <w:rPr>
                <w:b/>
                <w:color w:val="000000"/>
                <w:sz w:val="16"/>
                <w:szCs w:val="16"/>
              </w:rPr>
            </w:pPr>
            <w:r w:rsidRPr="00A24BA5">
              <w:rPr>
                <w:b/>
                <w:color w:val="000000"/>
                <w:sz w:val="16"/>
                <w:szCs w:val="16"/>
              </w:rPr>
              <w:t>43600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56 283,</w:t>
            </w:r>
          </w:p>
          <w:p w:rsidR="004E51CF" w:rsidRPr="00A24BA5" w:rsidRDefault="004E51CF" w:rsidP="00247C6E">
            <w:pPr>
              <w:jc w:val="center"/>
              <w:rPr>
                <w:b/>
                <w:color w:val="000000"/>
                <w:sz w:val="16"/>
                <w:szCs w:val="16"/>
              </w:rPr>
            </w:pPr>
            <w:r w:rsidRPr="00A24BA5">
              <w:rPr>
                <w:b/>
                <w:color w:val="000000"/>
                <w:sz w:val="16"/>
                <w:szCs w:val="16"/>
              </w:rPr>
              <w:t>09599</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52 564,</w:t>
            </w:r>
          </w:p>
          <w:p w:rsidR="004E51CF" w:rsidRPr="00A24BA5" w:rsidRDefault="004E51CF" w:rsidP="00247C6E">
            <w:pPr>
              <w:jc w:val="center"/>
              <w:rPr>
                <w:b/>
                <w:color w:val="000000"/>
                <w:sz w:val="16"/>
                <w:szCs w:val="16"/>
              </w:rPr>
            </w:pPr>
            <w:r w:rsidRPr="00A24BA5">
              <w:rPr>
                <w:b/>
                <w:color w:val="000000"/>
                <w:sz w:val="16"/>
                <w:szCs w:val="16"/>
              </w:rPr>
              <w:t>26192</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83 747,</w:t>
            </w:r>
          </w:p>
          <w:p w:rsidR="004E51CF" w:rsidRPr="00A24BA5" w:rsidRDefault="004E51CF" w:rsidP="00247C6E">
            <w:pPr>
              <w:jc w:val="center"/>
              <w:rPr>
                <w:b/>
                <w:color w:val="000000"/>
                <w:sz w:val="16"/>
                <w:szCs w:val="16"/>
              </w:rPr>
            </w:pPr>
            <w:r w:rsidRPr="00A24BA5">
              <w:rPr>
                <w:b/>
                <w:color w:val="000000"/>
                <w:sz w:val="16"/>
                <w:szCs w:val="16"/>
              </w:rPr>
              <w:t>50808</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66 548,</w:t>
            </w:r>
          </w:p>
          <w:p w:rsidR="004E51CF" w:rsidRPr="00A24BA5" w:rsidRDefault="004E51CF" w:rsidP="00247C6E">
            <w:pPr>
              <w:jc w:val="center"/>
              <w:rPr>
                <w:b/>
                <w:color w:val="000000"/>
                <w:sz w:val="16"/>
                <w:szCs w:val="16"/>
              </w:rPr>
            </w:pPr>
            <w:r w:rsidRPr="00A24BA5">
              <w:rPr>
                <w:b/>
                <w:color w:val="000000"/>
                <w:sz w:val="16"/>
                <w:szCs w:val="16"/>
              </w:rPr>
              <w:t>70177</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37 758,</w:t>
            </w:r>
          </w:p>
          <w:p w:rsidR="004E51CF" w:rsidRPr="00A24BA5" w:rsidRDefault="004E51CF" w:rsidP="00247C6E">
            <w:pPr>
              <w:jc w:val="center"/>
              <w:rPr>
                <w:b/>
                <w:color w:val="000000"/>
                <w:sz w:val="16"/>
                <w:szCs w:val="16"/>
              </w:rPr>
            </w:pPr>
            <w:r w:rsidRPr="00A24BA5">
              <w:rPr>
                <w:b/>
                <w:color w:val="000000"/>
                <w:sz w:val="16"/>
                <w:szCs w:val="16"/>
              </w:rPr>
              <w:t>81372</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57 261,</w:t>
            </w:r>
          </w:p>
          <w:p w:rsidR="004E51CF" w:rsidRPr="00A24BA5" w:rsidRDefault="004E51CF" w:rsidP="00247C6E">
            <w:pPr>
              <w:jc w:val="center"/>
              <w:rPr>
                <w:b/>
                <w:color w:val="000000"/>
                <w:sz w:val="16"/>
                <w:szCs w:val="16"/>
              </w:rPr>
            </w:pPr>
            <w:r w:rsidRPr="00A24BA5">
              <w:rPr>
                <w:b/>
                <w:color w:val="000000"/>
                <w:sz w:val="16"/>
                <w:szCs w:val="16"/>
              </w:rPr>
              <w:t>16435</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color w:val="000000"/>
                <w:sz w:val="16"/>
                <w:szCs w:val="16"/>
              </w:rPr>
            </w:pPr>
            <w:r w:rsidRPr="00A24BA5">
              <w:rPr>
                <w:b/>
                <w:color w:val="000000"/>
                <w:sz w:val="16"/>
                <w:szCs w:val="16"/>
              </w:rPr>
              <w:t>537 003,67983</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Подпрограмма 2</w:t>
            </w:r>
            <w:r w:rsidRPr="00A24BA5">
              <w:rPr>
                <w:b/>
                <w:bCs/>
                <w:color w:val="000000"/>
                <w:sz w:val="16"/>
                <w:szCs w:val="16"/>
              </w:rPr>
              <w:br/>
              <w:t>Содержание и ремонт объектов  благоустройства</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201,</w:t>
            </w:r>
          </w:p>
          <w:p w:rsidR="004E51CF" w:rsidRPr="00A24BA5" w:rsidRDefault="004E51CF" w:rsidP="00247C6E">
            <w:pPr>
              <w:jc w:val="center"/>
              <w:rPr>
                <w:color w:val="000000"/>
                <w:sz w:val="16"/>
                <w:szCs w:val="16"/>
              </w:rPr>
            </w:pPr>
            <w:r w:rsidRPr="00A24BA5">
              <w:rPr>
                <w:color w:val="000000"/>
                <w:sz w:val="16"/>
                <w:szCs w:val="16"/>
              </w:rPr>
              <w:t>61700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610,40000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1 340,</w:t>
            </w:r>
          </w:p>
          <w:p w:rsidR="004E51CF" w:rsidRPr="00A24BA5" w:rsidRDefault="004E51CF" w:rsidP="00247C6E">
            <w:pPr>
              <w:jc w:val="center"/>
              <w:rPr>
                <w:color w:val="000000"/>
                <w:sz w:val="16"/>
                <w:szCs w:val="16"/>
              </w:rPr>
            </w:pPr>
            <w:r w:rsidRPr="00A24BA5">
              <w:rPr>
                <w:color w:val="000000"/>
                <w:sz w:val="16"/>
                <w:szCs w:val="16"/>
              </w:rPr>
              <w:t>50000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1 022,</w:t>
            </w:r>
          </w:p>
          <w:p w:rsidR="004E51CF" w:rsidRPr="00A24BA5" w:rsidRDefault="004E51CF" w:rsidP="00247C6E">
            <w:pPr>
              <w:jc w:val="center"/>
              <w:rPr>
                <w:color w:val="000000"/>
                <w:sz w:val="16"/>
                <w:szCs w:val="16"/>
              </w:rPr>
            </w:pPr>
            <w:r w:rsidRPr="00A24BA5">
              <w:rPr>
                <w:color w:val="000000"/>
                <w:sz w:val="16"/>
                <w:szCs w:val="16"/>
              </w:rPr>
              <w:t>61025</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1 215,</w:t>
            </w:r>
          </w:p>
          <w:p w:rsidR="004E51CF" w:rsidRPr="00A24BA5" w:rsidRDefault="004E51CF" w:rsidP="00247C6E">
            <w:pPr>
              <w:jc w:val="center"/>
              <w:rPr>
                <w:color w:val="000000"/>
                <w:sz w:val="16"/>
                <w:szCs w:val="16"/>
              </w:rPr>
            </w:pPr>
            <w:r w:rsidRPr="00A24BA5">
              <w:rPr>
                <w:color w:val="000000"/>
                <w:sz w:val="16"/>
                <w:szCs w:val="16"/>
              </w:rPr>
              <w:t>67883</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8 652,</w:t>
            </w:r>
          </w:p>
          <w:p w:rsidR="004E51CF" w:rsidRPr="00A24BA5" w:rsidRDefault="004E51CF" w:rsidP="00247C6E">
            <w:pPr>
              <w:jc w:val="center"/>
              <w:rPr>
                <w:color w:val="000000"/>
                <w:sz w:val="16"/>
                <w:szCs w:val="16"/>
              </w:rPr>
            </w:pPr>
            <w:r w:rsidRPr="00A24BA5">
              <w:rPr>
                <w:color w:val="000000"/>
                <w:sz w:val="16"/>
                <w:szCs w:val="16"/>
              </w:rPr>
              <w:t>51630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13 043,32238</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13 690,</w:t>
            </w:r>
          </w:p>
          <w:p w:rsidR="004E51CF" w:rsidRPr="00A24BA5" w:rsidRDefault="004E51CF" w:rsidP="00247C6E">
            <w:pPr>
              <w:jc w:val="center"/>
              <w:rPr>
                <w:color w:val="000000"/>
                <w:sz w:val="16"/>
                <w:szCs w:val="16"/>
              </w:rPr>
            </w:pPr>
            <w:r w:rsidRPr="00A24BA5">
              <w:rPr>
                <w:color w:val="000000"/>
                <w:sz w:val="16"/>
                <w:szCs w:val="16"/>
              </w:rPr>
              <w:t>43400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6 282,</w:t>
            </w:r>
          </w:p>
          <w:p w:rsidR="004E51CF" w:rsidRPr="00A24BA5" w:rsidRDefault="004E51CF" w:rsidP="00247C6E">
            <w:pPr>
              <w:jc w:val="center"/>
              <w:rPr>
                <w:color w:val="000000"/>
                <w:sz w:val="16"/>
                <w:szCs w:val="16"/>
              </w:rPr>
            </w:pPr>
            <w:r w:rsidRPr="00A24BA5">
              <w:rPr>
                <w:color w:val="000000"/>
                <w:sz w:val="16"/>
                <w:szCs w:val="16"/>
              </w:rPr>
              <w:t>32400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6 772,</w:t>
            </w:r>
          </w:p>
          <w:p w:rsidR="004E51CF" w:rsidRPr="00A24BA5" w:rsidRDefault="004E51CF" w:rsidP="00247C6E">
            <w:pPr>
              <w:jc w:val="center"/>
              <w:rPr>
                <w:color w:val="000000"/>
                <w:sz w:val="16"/>
                <w:szCs w:val="16"/>
              </w:rPr>
            </w:pPr>
            <w:r w:rsidRPr="00A24BA5">
              <w:rPr>
                <w:color w:val="000000"/>
                <w:sz w:val="16"/>
                <w:szCs w:val="16"/>
              </w:rPr>
              <w:t>80300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6 406,</w:t>
            </w:r>
          </w:p>
          <w:p w:rsidR="004E51CF" w:rsidRPr="00A24BA5" w:rsidRDefault="004E51CF" w:rsidP="00247C6E">
            <w:pPr>
              <w:jc w:val="center"/>
              <w:rPr>
                <w:color w:val="000000"/>
                <w:sz w:val="16"/>
                <w:szCs w:val="16"/>
              </w:rPr>
            </w:pPr>
            <w:r w:rsidRPr="00A24BA5">
              <w:rPr>
                <w:color w:val="000000"/>
                <w:sz w:val="16"/>
                <w:szCs w:val="16"/>
              </w:rPr>
              <w:t>32400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20 353,</w:t>
            </w:r>
          </w:p>
          <w:p w:rsidR="004E51CF" w:rsidRPr="00A24BA5" w:rsidRDefault="004E51CF" w:rsidP="00247C6E">
            <w:pPr>
              <w:jc w:val="center"/>
              <w:rPr>
                <w:color w:val="000000"/>
                <w:sz w:val="16"/>
                <w:szCs w:val="16"/>
              </w:rPr>
            </w:pPr>
            <w:r w:rsidRPr="00A24BA5">
              <w:rPr>
                <w:color w:val="000000"/>
                <w:sz w:val="16"/>
                <w:szCs w:val="16"/>
              </w:rPr>
              <w:t>12900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10 567,</w:t>
            </w:r>
          </w:p>
          <w:p w:rsidR="004E51CF" w:rsidRPr="00A24BA5" w:rsidRDefault="004E51CF" w:rsidP="00247C6E">
            <w:pPr>
              <w:jc w:val="center"/>
              <w:rPr>
                <w:color w:val="000000"/>
                <w:sz w:val="16"/>
                <w:szCs w:val="16"/>
              </w:rPr>
            </w:pPr>
            <w:r w:rsidRPr="00A24BA5">
              <w:rPr>
                <w:color w:val="000000"/>
                <w:sz w:val="16"/>
                <w:szCs w:val="16"/>
              </w:rPr>
              <w:t>94188</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16 236,</w:t>
            </w:r>
          </w:p>
          <w:p w:rsidR="004E51CF" w:rsidRPr="00A24BA5" w:rsidRDefault="004E51CF" w:rsidP="00247C6E">
            <w:pPr>
              <w:jc w:val="center"/>
              <w:rPr>
                <w:color w:val="000000"/>
                <w:sz w:val="16"/>
                <w:szCs w:val="16"/>
              </w:rPr>
            </w:pPr>
            <w:r w:rsidRPr="00A24BA5">
              <w:rPr>
                <w:color w:val="000000"/>
                <w:sz w:val="16"/>
                <w:szCs w:val="16"/>
              </w:rPr>
              <w:t>94909</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22 247,</w:t>
            </w:r>
          </w:p>
          <w:p w:rsidR="004E51CF" w:rsidRPr="00A24BA5" w:rsidRDefault="004E51CF" w:rsidP="00247C6E">
            <w:pPr>
              <w:jc w:val="center"/>
              <w:rPr>
                <w:color w:val="000000"/>
                <w:sz w:val="16"/>
                <w:szCs w:val="16"/>
              </w:rPr>
            </w:pPr>
            <w:r w:rsidRPr="00A24BA5">
              <w:rPr>
                <w:color w:val="000000"/>
                <w:sz w:val="16"/>
                <w:szCs w:val="16"/>
              </w:rPr>
              <w:t>70366</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28 373,</w:t>
            </w:r>
          </w:p>
          <w:p w:rsidR="004E51CF" w:rsidRPr="00A24BA5" w:rsidRDefault="004E51CF" w:rsidP="00247C6E">
            <w:pPr>
              <w:jc w:val="center"/>
              <w:rPr>
                <w:color w:val="000000"/>
                <w:sz w:val="16"/>
                <w:szCs w:val="16"/>
              </w:rPr>
            </w:pPr>
            <w:r w:rsidRPr="00A24BA5">
              <w:rPr>
                <w:color w:val="000000"/>
                <w:sz w:val="16"/>
                <w:szCs w:val="16"/>
              </w:rPr>
              <w:t>66673</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20 140,</w:t>
            </w:r>
          </w:p>
          <w:p w:rsidR="004E51CF" w:rsidRPr="00A24BA5" w:rsidRDefault="004E51CF" w:rsidP="00247C6E">
            <w:pPr>
              <w:jc w:val="center"/>
              <w:rPr>
                <w:color w:val="000000"/>
                <w:sz w:val="16"/>
                <w:szCs w:val="16"/>
              </w:rPr>
            </w:pPr>
            <w:r w:rsidRPr="00A24BA5">
              <w:rPr>
                <w:color w:val="000000"/>
                <w:sz w:val="16"/>
                <w:szCs w:val="16"/>
              </w:rPr>
              <w:t>08300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20 945,</w:t>
            </w:r>
          </w:p>
          <w:p w:rsidR="004E51CF" w:rsidRPr="00A24BA5" w:rsidRDefault="004E51CF" w:rsidP="00247C6E">
            <w:pPr>
              <w:jc w:val="center"/>
              <w:rPr>
                <w:color w:val="000000"/>
                <w:sz w:val="16"/>
                <w:szCs w:val="16"/>
              </w:rPr>
            </w:pPr>
            <w:r w:rsidRPr="00A24BA5">
              <w:rPr>
                <w:color w:val="000000"/>
                <w:sz w:val="16"/>
                <w:szCs w:val="16"/>
              </w:rPr>
              <w:t>68640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172 017,04476</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13 690,</w:t>
            </w:r>
          </w:p>
          <w:p w:rsidR="004E51CF" w:rsidRPr="00A24BA5" w:rsidRDefault="004E51CF" w:rsidP="00247C6E">
            <w:pPr>
              <w:jc w:val="center"/>
              <w:rPr>
                <w:b/>
                <w:bCs/>
                <w:color w:val="000000"/>
                <w:sz w:val="16"/>
                <w:szCs w:val="16"/>
              </w:rPr>
            </w:pPr>
            <w:r w:rsidRPr="00A24BA5">
              <w:rPr>
                <w:b/>
                <w:bCs/>
                <w:color w:val="000000"/>
                <w:sz w:val="16"/>
                <w:szCs w:val="16"/>
              </w:rPr>
              <w:t>43400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6 483,</w:t>
            </w:r>
          </w:p>
          <w:p w:rsidR="004E51CF" w:rsidRPr="00A24BA5" w:rsidRDefault="004E51CF" w:rsidP="00247C6E">
            <w:pPr>
              <w:jc w:val="center"/>
              <w:rPr>
                <w:b/>
                <w:bCs/>
                <w:color w:val="000000"/>
                <w:sz w:val="16"/>
                <w:szCs w:val="16"/>
              </w:rPr>
            </w:pPr>
            <w:r w:rsidRPr="00A24BA5">
              <w:rPr>
                <w:b/>
                <w:bCs/>
                <w:color w:val="000000"/>
                <w:sz w:val="16"/>
                <w:szCs w:val="16"/>
              </w:rPr>
              <w:t>94100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6 772,</w:t>
            </w:r>
          </w:p>
          <w:p w:rsidR="004E51CF" w:rsidRPr="00A24BA5" w:rsidRDefault="004E51CF" w:rsidP="00247C6E">
            <w:pPr>
              <w:jc w:val="center"/>
              <w:rPr>
                <w:b/>
                <w:bCs/>
                <w:color w:val="000000"/>
                <w:sz w:val="16"/>
                <w:szCs w:val="16"/>
              </w:rPr>
            </w:pPr>
            <w:r w:rsidRPr="00A24BA5">
              <w:rPr>
                <w:b/>
                <w:bCs/>
                <w:color w:val="000000"/>
                <w:sz w:val="16"/>
                <w:szCs w:val="16"/>
              </w:rPr>
              <w:t>80300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6 406,</w:t>
            </w:r>
          </w:p>
          <w:p w:rsidR="004E51CF" w:rsidRPr="00A24BA5" w:rsidRDefault="004E51CF" w:rsidP="00247C6E">
            <w:pPr>
              <w:jc w:val="center"/>
              <w:rPr>
                <w:b/>
                <w:bCs/>
                <w:color w:val="000000"/>
                <w:sz w:val="16"/>
                <w:szCs w:val="16"/>
              </w:rPr>
            </w:pPr>
            <w:r w:rsidRPr="00A24BA5">
              <w:rPr>
                <w:b/>
                <w:bCs/>
                <w:color w:val="000000"/>
                <w:sz w:val="16"/>
                <w:szCs w:val="16"/>
              </w:rPr>
              <w:t>32400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20 963,</w:t>
            </w:r>
          </w:p>
          <w:p w:rsidR="004E51CF" w:rsidRPr="00A24BA5" w:rsidRDefault="004E51CF" w:rsidP="00247C6E">
            <w:pPr>
              <w:jc w:val="center"/>
              <w:rPr>
                <w:b/>
                <w:bCs/>
                <w:color w:val="000000"/>
                <w:sz w:val="16"/>
                <w:szCs w:val="16"/>
              </w:rPr>
            </w:pPr>
            <w:r w:rsidRPr="00A24BA5">
              <w:rPr>
                <w:b/>
                <w:bCs/>
                <w:color w:val="000000"/>
                <w:sz w:val="16"/>
                <w:szCs w:val="16"/>
              </w:rPr>
              <w:t>52900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11 908,</w:t>
            </w:r>
          </w:p>
          <w:p w:rsidR="004E51CF" w:rsidRPr="00A24BA5" w:rsidRDefault="004E51CF" w:rsidP="00247C6E">
            <w:pPr>
              <w:jc w:val="center"/>
              <w:rPr>
                <w:b/>
                <w:bCs/>
                <w:color w:val="000000"/>
                <w:sz w:val="16"/>
                <w:szCs w:val="16"/>
              </w:rPr>
            </w:pPr>
            <w:r w:rsidRPr="00A24BA5">
              <w:rPr>
                <w:b/>
                <w:bCs/>
                <w:color w:val="000000"/>
                <w:sz w:val="16"/>
                <w:szCs w:val="16"/>
              </w:rPr>
              <w:t>44188</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17 259,</w:t>
            </w:r>
          </w:p>
          <w:p w:rsidR="004E51CF" w:rsidRPr="00A24BA5" w:rsidRDefault="004E51CF" w:rsidP="00247C6E">
            <w:pPr>
              <w:jc w:val="center"/>
              <w:rPr>
                <w:b/>
                <w:bCs/>
                <w:color w:val="000000"/>
                <w:sz w:val="16"/>
                <w:szCs w:val="16"/>
              </w:rPr>
            </w:pPr>
            <w:r w:rsidRPr="00A24BA5">
              <w:rPr>
                <w:b/>
                <w:bCs/>
                <w:color w:val="000000"/>
                <w:sz w:val="16"/>
                <w:szCs w:val="16"/>
              </w:rPr>
              <w:t>55934</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23 463,</w:t>
            </w:r>
          </w:p>
          <w:p w:rsidR="004E51CF" w:rsidRPr="00A24BA5" w:rsidRDefault="004E51CF" w:rsidP="00247C6E">
            <w:pPr>
              <w:jc w:val="center"/>
              <w:rPr>
                <w:b/>
                <w:bCs/>
                <w:color w:val="000000"/>
                <w:sz w:val="16"/>
                <w:szCs w:val="16"/>
              </w:rPr>
            </w:pPr>
            <w:r w:rsidRPr="00A24BA5">
              <w:rPr>
                <w:b/>
                <w:bCs/>
                <w:color w:val="000000"/>
                <w:sz w:val="16"/>
                <w:szCs w:val="16"/>
              </w:rPr>
              <w:t>38249</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37 026,</w:t>
            </w:r>
          </w:p>
          <w:p w:rsidR="004E51CF" w:rsidRPr="00A24BA5" w:rsidRDefault="004E51CF" w:rsidP="00247C6E">
            <w:pPr>
              <w:jc w:val="center"/>
              <w:rPr>
                <w:b/>
                <w:bCs/>
                <w:color w:val="000000"/>
                <w:sz w:val="16"/>
                <w:szCs w:val="16"/>
              </w:rPr>
            </w:pPr>
            <w:r w:rsidRPr="00A24BA5">
              <w:rPr>
                <w:b/>
                <w:bCs/>
                <w:color w:val="000000"/>
                <w:sz w:val="16"/>
                <w:szCs w:val="16"/>
              </w:rPr>
              <w:t>18303</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20 140,</w:t>
            </w:r>
          </w:p>
          <w:p w:rsidR="004E51CF" w:rsidRPr="00A24BA5" w:rsidRDefault="004E51CF" w:rsidP="00247C6E">
            <w:pPr>
              <w:jc w:val="center"/>
              <w:rPr>
                <w:b/>
                <w:bCs/>
                <w:color w:val="000000"/>
                <w:sz w:val="16"/>
                <w:szCs w:val="16"/>
              </w:rPr>
            </w:pPr>
            <w:r w:rsidRPr="00A24BA5">
              <w:rPr>
                <w:b/>
                <w:bCs/>
                <w:color w:val="000000"/>
                <w:sz w:val="16"/>
                <w:szCs w:val="16"/>
              </w:rPr>
              <w:t>08300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20 945,</w:t>
            </w:r>
          </w:p>
          <w:p w:rsidR="004E51CF" w:rsidRPr="00A24BA5" w:rsidRDefault="004E51CF" w:rsidP="00247C6E">
            <w:pPr>
              <w:jc w:val="center"/>
              <w:rPr>
                <w:b/>
                <w:bCs/>
                <w:color w:val="000000"/>
                <w:sz w:val="16"/>
                <w:szCs w:val="16"/>
              </w:rPr>
            </w:pPr>
            <w:r w:rsidRPr="00A24BA5">
              <w:rPr>
                <w:b/>
                <w:bCs/>
                <w:color w:val="000000"/>
                <w:sz w:val="16"/>
                <w:szCs w:val="16"/>
              </w:rPr>
              <w:t>68640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185 060,36714</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2.1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Содержание и ремонт объектов  благоустройства (малые формы, туалеты)</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201,</w:t>
            </w:r>
          </w:p>
          <w:p w:rsidR="004E51CF" w:rsidRPr="00A24BA5" w:rsidRDefault="004E51CF" w:rsidP="00247C6E">
            <w:pPr>
              <w:jc w:val="center"/>
              <w:rPr>
                <w:color w:val="000000"/>
                <w:sz w:val="16"/>
                <w:szCs w:val="16"/>
              </w:rPr>
            </w:pPr>
            <w:r w:rsidRPr="00A24BA5">
              <w:rPr>
                <w:color w:val="000000"/>
                <w:sz w:val="16"/>
                <w:szCs w:val="16"/>
              </w:rPr>
              <w:t>61700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5 488,</w:t>
            </w:r>
          </w:p>
          <w:p w:rsidR="004E51CF" w:rsidRPr="00A24BA5" w:rsidRDefault="004E51CF" w:rsidP="00247C6E">
            <w:pPr>
              <w:jc w:val="center"/>
              <w:rPr>
                <w:color w:val="000000"/>
                <w:sz w:val="16"/>
                <w:szCs w:val="16"/>
              </w:rPr>
            </w:pPr>
            <w:r w:rsidRPr="00A24BA5">
              <w:rPr>
                <w:color w:val="000000"/>
                <w:sz w:val="16"/>
                <w:szCs w:val="16"/>
              </w:rPr>
              <w:t>41630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5 690,03330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13 690,</w:t>
            </w:r>
          </w:p>
          <w:p w:rsidR="004E51CF" w:rsidRPr="00A24BA5" w:rsidRDefault="004E51CF" w:rsidP="00247C6E">
            <w:pPr>
              <w:jc w:val="center"/>
              <w:rPr>
                <w:color w:val="000000"/>
                <w:sz w:val="16"/>
                <w:szCs w:val="16"/>
              </w:rPr>
            </w:pPr>
            <w:r w:rsidRPr="00A24BA5">
              <w:rPr>
                <w:color w:val="000000"/>
                <w:sz w:val="16"/>
                <w:szCs w:val="16"/>
              </w:rPr>
              <w:t>43400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6 282,</w:t>
            </w:r>
          </w:p>
          <w:p w:rsidR="004E51CF" w:rsidRPr="00A24BA5" w:rsidRDefault="004E51CF" w:rsidP="00247C6E">
            <w:pPr>
              <w:jc w:val="center"/>
              <w:rPr>
                <w:color w:val="000000"/>
                <w:sz w:val="16"/>
                <w:szCs w:val="16"/>
              </w:rPr>
            </w:pPr>
            <w:r w:rsidRPr="00A24BA5">
              <w:rPr>
                <w:color w:val="000000"/>
                <w:sz w:val="16"/>
                <w:szCs w:val="16"/>
              </w:rPr>
              <w:t>32400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6 772,</w:t>
            </w:r>
          </w:p>
          <w:p w:rsidR="004E51CF" w:rsidRPr="00A24BA5" w:rsidRDefault="004E51CF" w:rsidP="00247C6E">
            <w:pPr>
              <w:jc w:val="center"/>
              <w:rPr>
                <w:color w:val="000000"/>
                <w:sz w:val="16"/>
                <w:szCs w:val="16"/>
              </w:rPr>
            </w:pPr>
            <w:r w:rsidRPr="00A24BA5">
              <w:rPr>
                <w:color w:val="000000"/>
                <w:sz w:val="16"/>
                <w:szCs w:val="16"/>
              </w:rPr>
              <w:t>80300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6 406,</w:t>
            </w:r>
          </w:p>
          <w:p w:rsidR="004E51CF" w:rsidRPr="00A24BA5" w:rsidRDefault="004E51CF" w:rsidP="00247C6E">
            <w:pPr>
              <w:jc w:val="center"/>
              <w:rPr>
                <w:color w:val="000000"/>
                <w:sz w:val="16"/>
                <w:szCs w:val="16"/>
              </w:rPr>
            </w:pPr>
            <w:r w:rsidRPr="00A24BA5">
              <w:rPr>
                <w:color w:val="000000"/>
                <w:sz w:val="16"/>
                <w:szCs w:val="16"/>
              </w:rPr>
              <w:t>32400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20 263,</w:t>
            </w:r>
          </w:p>
          <w:p w:rsidR="004E51CF" w:rsidRPr="00A24BA5" w:rsidRDefault="004E51CF" w:rsidP="00247C6E">
            <w:pPr>
              <w:jc w:val="center"/>
              <w:rPr>
                <w:color w:val="000000"/>
                <w:sz w:val="16"/>
                <w:szCs w:val="16"/>
              </w:rPr>
            </w:pPr>
            <w:r w:rsidRPr="00A24BA5">
              <w:rPr>
                <w:color w:val="000000"/>
                <w:sz w:val="16"/>
                <w:szCs w:val="16"/>
              </w:rPr>
              <w:t>52900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10 372,</w:t>
            </w:r>
          </w:p>
          <w:p w:rsidR="004E51CF" w:rsidRPr="00A24BA5" w:rsidRDefault="004E51CF" w:rsidP="00247C6E">
            <w:pPr>
              <w:jc w:val="center"/>
              <w:rPr>
                <w:color w:val="000000"/>
                <w:sz w:val="16"/>
                <w:szCs w:val="16"/>
              </w:rPr>
            </w:pPr>
            <w:r w:rsidRPr="00A24BA5">
              <w:rPr>
                <w:color w:val="000000"/>
                <w:sz w:val="16"/>
                <w:szCs w:val="16"/>
              </w:rPr>
              <w:t>93188</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16 088,</w:t>
            </w:r>
          </w:p>
          <w:p w:rsidR="004E51CF" w:rsidRPr="00A24BA5" w:rsidRDefault="004E51CF" w:rsidP="00247C6E">
            <w:pPr>
              <w:jc w:val="center"/>
              <w:rPr>
                <w:color w:val="000000"/>
                <w:sz w:val="16"/>
                <w:szCs w:val="16"/>
              </w:rPr>
            </w:pPr>
            <w:r w:rsidRPr="00A24BA5">
              <w:rPr>
                <w:color w:val="000000"/>
                <w:sz w:val="16"/>
                <w:szCs w:val="16"/>
              </w:rPr>
              <w:t>18409</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21 842,</w:t>
            </w:r>
          </w:p>
          <w:p w:rsidR="004E51CF" w:rsidRPr="00A24BA5" w:rsidRDefault="004E51CF" w:rsidP="00247C6E">
            <w:pPr>
              <w:jc w:val="center"/>
              <w:rPr>
                <w:color w:val="000000"/>
                <w:sz w:val="16"/>
                <w:szCs w:val="16"/>
              </w:rPr>
            </w:pPr>
            <w:r w:rsidRPr="00A24BA5">
              <w:rPr>
                <w:color w:val="000000"/>
                <w:sz w:val="16"/>
                <w:szCs w:val="16"/>
              </w:rPr>
              <w:t>47713</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27 318,</w:t>
            </w:r>
          </w:p>
          <w:p w:rsidR="004E51CF" w:rsidRPr="00A24BA5" w:rsidRDefault="004E51CF" w:rsidP="00247C6E">
            <w:pPr>
              <w:jc w:val="center"/>
              <w:rPr>
                <w:color w:val="000000"/>
                <w:sz w:val="16"/>
                <w:szCs w:val="16"/>
              </w:rPr>
            </w:pPr>
            <w:r w:rsidRPr="00A24BA5">
              <w:rPr>
                <w:color w:val="000000"/>
                <w:sz w:val="16"/>
                <w:szCs w:val="16"/>
              </w:rPr>
              <w:t>96673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19 724,</w:t>
            </w:r>
          </w:p>
          <w:p w:rsidR="004E51CF" w:rsidRPr="00A24BA5" w:rsidRDefault="004E51CF" w:rsidP="00247C6E">
            <w:pPr>
              <w:jc w:val="center"/>
              <w:rPr>
                <w:color w:val="000000"/>
                <w:sz w:val="16"/>
                <w:szCs w:val="16"/>
              </w:rPr>
            </w:pPr>
            <w:r w:rsidRPr="00A24BA5">
              <w:rPr>
                <w:color w:val="000000"/>
                <w:sz w:val="16"/>
                <w:szCs w:val="16"/>
              </w:rPr>
              <w:t>08300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20 513,</w:t>
            </w:r>
          </w:p>
          <w:p w:rsidR="004E51CF" w:rsidRPr="00A24BA5" w:rsidRDefault="004E51CF" w:rsidP="00247C6E">
            <w:pPr>
              <w:jc w:val="center"/>
              <w:rPr>
                <w:color w:val="000000"/>
                <w:sz w:val="16"/>
                <w:szCs w:val="16"/>
              </w:rPr>
            </w:pPr>
            <w:r w:rsidRPr="00A24BA5">
              <w:rPr>
                <w:color w:val="000000"/>
                <w:sz w:val="16"/>
                <w:szCs w:val="16"/>
              </w:rPr>
              <w:t>04640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169 275,10323</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13 690,</w:t>
            </w:r>
          </w:p>
          <w:p w:rsidR="004E51CF" w:rsidRPr="00A24BA5" w:rsidRDefault="004E51CF" w:rsidP="00247C6E">
            <w:pPr>
              <w:jc w:val="center"/>
              <w:rPr>
                <w:b/>
                <w:bCs/>
                <w:color w:val="000000"/>
                <w:sz w:val="16"/>
                <w:szCs w:val="16"/>
              </w:rPr>
            </w:pPr>
            <w:r w:rsidRPr="00A24BA5">
              <w:rPr>
                <w:b/>
                <w:bCs/>
                <w:color w:val="000000"/>
                <w:sz w:val="16"/>
                <w:szCs w:val="16"/>
              </w:rPr>
              <w:t>43400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6 483,</w:t>
            </w:r>
          </w:p>
          <w:p w:rsidR="004E51CF" w:rsidRPr="00A24BA5" w:rsidRDefault="004E51CF" w:rsidP="00247C6E">
            <w:pPr>
              <w:jc w:val="center"/>
              <w:rPr>
                <w:b/>
                <w:bCs/>
                <w:color w:val="000000"/>
                <w:sz w:val="16"/>
                <w:szCs w:val="16"/>
              </w:rPr>
            </w:pPr>
            <w:r w:rsidRPr="00A24BA5">
              <w:rPr>
                <w:b/>
                <w:bCs/>
                <w:color w:val="000000"/>
                <w:sz w:val="16"/>
                <w:szCs w:val="16"/>
              </w:rPr>
              <w:t>94100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6 772,</w:t>
            </w:r>
          </w:p>
          <w:p w:rsidR="004E51CF" w:rsidRPr="00A24BA5" w:rsidRDefault="004E51CF" w:rsidP="00247C6E">
            <w:pPr>
              <w:jc w:val="center"/>
              <w:rPr>
                <w:b/>
                <w:bCs/>
                <w:color w:val="000000"/>
                <w:sz w:val="16"/>
                <w:szCs w:val="16"/>
              </w:rPr>
            </w:pPr>
            <w:r w:rsidRPr="00A24BA5">
              <w:rPr>
                <w:b/>
                <w:bCs/>
                <w:color w:val="000000"/>
                <w:sz w:val="16"/>
                <w:szCs w:val="16"/>
              </w:rPr>
              <w:t>80300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6 406,</w:t>
            </w:r>
          </w:p>
          <w:p w:rsidR="004E51CF" w:rsidRPr="00A24BA5" w:rsidRDefault="004E51CF" w:rsidP="00247C6E">
            <w:pPr>
              <w:jc w:val="center"/>
              <w:rPr>
                <w:b/>
                <w:bCs/>
                <w:color w:val="000000"/>
                <w:sz w:val="16"/>
                <w:szCs w:val="16"/>
              </w:rPr>
            </w:pPr>
            <w:r w:rsidRPr="00A24BA5">
              <w:rPr>
                <w:b/>
                <w:bCs/>
                <w:color w:val="000000"/>
                <w:sz w:val="16"/>
                <w:szCs w:val="16"/>
              </w:rPr>
              <w:t>32400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20 263,</w:t>
            </w:r>
          </w:p>
          <w:p w:rsidR="004E51CF" w:rsidRPr="00A24BA5" w:rsidRDefault="004E51CF" w:rsidP="00247C6E">
            <w:pPr>
              <w:jc w:val="center"/>
              <w:rPr>
                <w:b/>
                <w:bCs/>
                <w:color w:val="000000"/>
                <w:sz w:val="16"/>
                <w:szCs w:val="16"/>
              </w:rPr>
            </w:pPr>
            <w:r w:rsidRPr="00A24BA5">
              <w:rPr>
                <w:b/>
                <w:bCs/>
                <w:color w:val="000000"/>
                <w:sz w:val="16"/>
                <w:szCs w:val="16"/>
              </w:rPr>
              <w:t>52900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10 372,</w:t>
            </w:r>
          </w:p>
          <w:p w:rsidR="004E51CF" w:rsidRPr="00A24BA5" w:rsidRDefault="004E51CF" w:rsidP="00247C6E">
            <w:pPr>
              <w:jc w:val="center"/>
              <w:rPr>
                <w:b/>
                <w:bCs/>
                <w:color w:val="000000"/>
                <w:sz w:val="16"/>
                <w:szCs w:val="16"/>
              </w:rPr>
            </w:pPr>
            <w:r w:rsidRPr="00A24BA5">
              <w:rPr>
                <w:b/>
                <w:bCs/>
                <w:color w:val="000000"/>
                <w:sz w:val="16"/>
                <w:szCs w:val="16"/>
              </w:rPr>
              <w:t>93188</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16 088,</w:t>
            </w:r>
          </w:p>
          <w:p w:rsidR="004E51CF" w:rsidRPr="00A24BA5" w:rsidRDefault="004E51CF" w:rsidP="00247C6E">
            <w:pPr>
              <w:jc w:val="center"/>
              <w:rPr>
                <w:b/>
                <w:bCs/>
                <w:color w:val="000000"/>
                <w:sz w:val="16"/>
                <w:szCs w:val="16"/>
              </w:rPr>
            </w:pPr>
            <w:r w:rsidRPr="00A24BA5">
              <w:rPr>
                <w:b/>
                <w:bCs/>
                <w:color w:val="000000"/>
                <w:sz w:val="16"/>
                <w:szCs w:val="16"/>
              </w:rPr>
              <w:t>18409</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21 842,</w:t>
            </w:r>
          </w:p>
          <w:p w:rsidR="004E51CF" w:rsidRPr="00A24BA5" w:rsidRDefault="004E51CF" w:rsidP="00247C6E">
            <w:pPr>
              <w:jc w:val="center"/>
              <w:rPr>
                <w:b/>
                <w:bCs/>
                <w:color w:val="000000"/>
                <w:sz w:val="16"/>
                <w:szCs w:val="16"/>
              </w:rPr>
            </w:pPr>
            <w:r w:rsidRPr="00A24BA5">
              <w:rPr>
                <w:b/>
                <w:bCs/>
                <w:color w:val="000000"/>
                <w:sz w:val="16"/>
                <w:szCs w:val="16"/>
              </w:rPr>
              <w:t>47713</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32 807,</w:t>
            </w:r>
          </w:p>
          <w:p w:rsidR="004E51CF" w:rsidRPr="00A24BA5" w:rsidRDefault="004E51CF" w:rsidP="00247C6E">
            <w:pPr>
              <w:jc w:val="center"/>
              <w:rPr>
                <w:b/>
                <w:bCs/>
                <w:color w:val="000000"/>
                <w:sz w:val="16"/>
                <w:szCs w:val="16"/>
              </w:rPr>
            </w:pPr>
            <w:r w:rsidRPr="00A24BA5">
              <w:rPr>
                <w:b/>
                <w:bCs/>
                <w:color w:val="000000"/>
                <w:sz w:val="16"/>
                <w:szCs w:val="16"/>
              </w:rPr>
              <w:t>38303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19 724,</w:t>
            </w:r>
          </w:p>
          <w:p w:rsidR="004E51CF" w:rsidRPr="00A24BA5" w:rsidRDefault="004E51CF" w:rsidP="00247C6E">
            <w:pPr>
              <w:jc w:val="center"/>
              <w:rPr>
                <w:b/>
                <w:bCs/>
                <w:color w:val="000000"/>
                <w:sz w:val="16"/>
                <w:szCs w:val="16"/>
              </w:rPr>
            </w:pPr>
            <w:r w:rsidRPr="00A24BA5">
              <w:rPr>
                <w:b/>
                <w:bCs/>
                <w:color w:val="000000"/>
                <w:sz w:val="16"/>
                <w:szCs w:val="16"/>
              </w:rPr>
              <w:t>08300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20 513,</w:t>
            </w:r>
          </w:p>
          <w:p w:rsidR="004E51CF" w:rsidRPr="00A24BA5" w:rsidRDefault="004E51CF" w:rsidP="00247C6E">
            <w:pPr>
              <w:jc w:val="center"/>
              <w:rPr>
                <w:b/>
                <w:bCs/>
                <w:color w:val="000000"/>
                <w:sz w:val="16"/>
                <w:szCs w:val="16"/>
              </w:rPr>
            </w:pPr>
            <w:r w:rsidRPr="00A24BA5">
              <w:rPr>
                <w:b/>
                <w:bCs/>
                <w:color w:val="000000"/>
                <w:sz w:val="16"/>
                <w:szCs w:val="16"/>
              </w:rPr>
              <w:t>04640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174 965,13653</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Реализация инициативных проектов </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610,40000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1 340,</w:t>
            </w:r>
          </w:p>
          <w:p w:rsidR="004E51CF" w:rsidRPr="00A24BA5" w:rsidRDefault="004E51CF" w:rsidP="00247C6E">
            <w:pPr>
              <w:jc w:val="center"/>
              <w:rPr>
                <w:color w:val="000000"/>
                <w:sz w:val="16"/>
                <w:szCs w:val="16"/>
              </w:rPr>
            </w:pPr>
            <w:r w:rsidRPr="00A24BA5">
              <w:rPr>
                <w:color w:val="000000"/>
                <w:sz w:val="16"/>
                <w:szCs w:val="16"/>
              </w:rPr>
              <w:t>50000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1 022,</w:t>
            </w:r>
          </w:p>
          <w:p w:rsidR="004E51CF" w:rsidRPr="00A24BA5" w:rsidRDefault="004E51CF" w:rsidP="00247C6E">
            <w:pPr>
              <w:jc w:val="center"/>
              <w:rPr>
                <w:color w:val="000000"/>
                <w:sz w:val="16"/>
                <w:szCs w:val="16"/>
              </w:rPr>
            </w:pPr>
            <w:r w:rsidRPr="00A24BA5">
              <w:rPr>
                <w:color w:val="000000"/>
                <w:sz w:val="16"/>
                <w:szCs w:val="16"/>
              </w:rPr>
              <w:t>61025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1 215,</w:t>
            </w:r>
          </w:p>
          <w:p w:rsidR="004E51CF" w:rsidRPr="00A24BA5" w:rsidRDefault="004E51CF" w:rsidP="00247C6E">
            <w:pPr>
              <w:jc w:val="center"/>
              <w:rPr>
                <w:color w:val="000000"/>
                <w:sz w:val="16"/>
                <w:szCs w:val="16"/>
              </w:rPr>
            </w:pPr>
            <w:r w:rsidRPr="00A24BA5">
              <w:rPr>
                <w:color w:val="000000"/>
                <w:sz w:val="16"/>
                <w:szCs w:val="16"/>
              </w:rPr>
              <w:t>67883</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3 164,</w:t>
            </w:r>
          </w:p>
          <w:p w:rsidR="004E51CF" w:rsidRPr="00A24BA5" w:rsidRDefault="004E51CF" w:rsidP="00247C6E">
            <w:pPr>
              <w:jc w:val="center"/>
              <w:rPr>
                <w:color w:val="000000"/>
                <w:sz w:val="16"/>
                <w:szCs w:val="16"/>
              </w:rPr>
            </w:pPr>
            <w:r w:rsidRPr="00A24BA5">
              <w:rPr>
                <w:color w:val="000000"/>
                <w:sz w:val="16"/>
                <w:szCs w:val="16"/>
              </w:rPr>
              <w:t>10000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7 353,28908</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89,60000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195,01000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148,76500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405,22653</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1 054,</w:t>
            </w:r>
          </w:p>
          <w:p w:rsidR="004E51CF" w:rsidRPr="00A24BA5" w:rsidRDefault="004E51CF" w:rsidP="00247C6E">
            <w:pPr>
              <w:jc w:val="center"/>
              <w:rPr>
                <w:color w:val="000000"/>
                <w:sz w:val="16"/>
                <w:szCs w:val="16"/>
              </w:rPr>
            </w:pPr>
            <w:r w:rsidRPr="00A24BA5">
              <w:rPr>
                <w:color w:val="000000"/>
                <w:sz w:val="16"/>
                <w:szCs w:val="16"/>
              </w:rPr>
              <w:t>70000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416,00000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432,64000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2 741,94153</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700,00000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1 535,</w:t>
            </w:r>
          </w:p>
          <w:p w:rsidR="004E51CF" w:rsidRPr="00A24BA5" w:rsidRDefault="004E51CF" w:rsidP="00247C6E">
            <w:pPr>
              <w:jc w:val="center"/>
              <w:rPr>
                <w:b/>
                <w:bCs/>
                <w:color w:val="000000"/>
                <w:sz w:val="16"/>
                <w:szCs w:val="16"/>
              </w:rPr>
            </w:pPr>
            <w:r w:rsidRPr="00A24BA5">
              <w:rPr>
                <w:b/>
                <w:bCs/>
                <w:color w:val="000000"/>
                <w:sz w:val="16"/>
                <w:szCs w:val="16"/>
              </w:rPr>
              <w:t>51000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1 171,</w:t>
            </w:r>
          </w:p>
          <w:p w:rsidR="004E51CF" w:rsidRPr="00A24BA5" w:rsidRDefault="004E51CF" w:rsidP="00247C6E">
            <w:pPr>
              <w:jc w:val="center"/>
              <w:rPr>
                <w:b/>
                <w:bCs/>
                <w:color w:val="000000"/>
                <w:sz w:val="16"/>
                <w:szCs w:val="16"/>
              </w:rPr>
            </w:pPr>
            <w:r w:rsidRPr="00A24BA5">
              <w:rPr>
                <w:b/>
                <w:bCs/>
                <w:color w:val="000000"/>
                <w:sz w:val="16"/>
                <w:szCs w:val="16"/>
              </w:rPr>
              <w:t>37525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1 620,</w:t>
            </w:r>
          </w:p>
          <w:p w:rsidR="004E51CF" w:rsidRPr="00A24BA5" w:rsidRDefault="004E51CF" w:rsidP="00247C6E">
            <w:pPr>
              <w:jc w:val="center"/>
              <w:rPr>
                <w:b/>
                <w:bCs/>
                <w:color w:val="000000"/>
                <w:sz w:val="16"/>
                <w:szCs w:val="16"/>
              </w:rPr>
            </w:pPr>
            <w:r w:rsidRPr="00A24BA5">
              <w:rPr>
                <w:b/>
                <w:bCs/>
                <w:color w:val="000000"/>
                <w:sz w:val="16"/>
                <w:szCs w:val="16"/>
              </w:rPr>
              <w:t>90536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4 218,</w:t>
            </w:r>
          </w:p>
          <w:p w:rsidR="004E51CF" w:rsidRPr="00A24BA5" w:rsidRDefault="004E51CF" w:rsidP="00247C6E">
            <w:pPr>
              <w:jc w:val="center"/>
              <w:rPr>
                <w:b/>
                <w:bCs/>
                <w:color w:val="000000"/>
                <w:sz w:val="16"/>
                <w:szCs w:val="16"/>
              </w:rPr>
            </w:pPr>
            <w:r w:rsidRPr="00A24BA5">
              <w:rPr>
                <w:b/>
                <w:bCs/>
                <w:color w:val="000000"/>
                <w:sz w:val="16"/>
                <w:szCs w:val="16"/>
              </w:rPr>
              <w:t>80000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416,00000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432,64000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10 095,23061</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Подпрограмма 3</w:t>
            </w:r>
            <w:r w:rsidRPr="00A24BA5">
              <w:rPr>
                <w:b/>
                <w:bCs/>
                <w:color w:val="000000"/>
                <w:sz w:val="16"/>
                <w:szCs w:val="16"/>
              </w:rPr>
              <w:br/>
            </w:r>
            <w:r w:rsidRPr="00A24BA5">
              <w:rPr>
                <w:b/>
                <w:bCs/>
                <w:color w:val="000000"/>
                <w:sz w:val="16"/>
                <w:szCs w:val="16"/>
              </w:rPr>
              <w:br/>
              <w:t>Обращение с отходами</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610,87500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610,87500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12 969,</w:t>
            </w:r>
          </w:p>
          <w:p w:rsidR="004E51CF" w:rsidRPr="00A24BA5" w:rsidRDefault="004E51CF" w:rsidP="00247C6E">
            <w:pPr>
              <w:jc w:val="center"/>
              <w:rPr>
                <w:color w:val="000000"/>
                <w:sz w:val="16"/>
                <w:szCs w:val="16"/>
              </w:rPr>
            </w:pPr>
            <w:r w:rsidRPr="00A24BA5">
              <w:rPr>
                <w:color w:val="000000"/>
                <w:sz w:val="16"/>
                <w:szCs w:val="16"/>
              </w:rPr>
              <w:t>53300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5 948,</w:t>
            </w:r>
          </w:p>
          <w:p w:rsidR="004E51CF" w:rsidRPr="00A24BA5" w:rsidRDefault="004E51CF" w:rsidP="00247C6E">
            <w:pPr>
              <w:jc w:val="center"/>
              <w:rPr>
                <w:color w:val="000000"/>
                <w:sz w:val="16"/>
                <w:szCs w:val="16"/>
              </w:rPr>
            </w:pPr>
            <w:r w:rsidRPr="00A24BA5">
              <w:rPr>
                <w:color w:val="000000"/>
                <w:sz w:val="16"/>
                <w:szCs w:val="16"/>
              </w:rPr>
              <w:t>20950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6 320,</w:t>
            </w:r>
          </w:p>
          <w:p w:rsidR="004E51CF" w:rsidRPr="00A24BA5" w:rsidRDefault="004E51CF" w:rsidP="00247C6E">
            <w:pPr>
              <w:jc w:val="center"/>
              <w:rPr>
                <w:color w:val="000000"/>
                <w:sz w:val="16"/>
                <w:szCs w:val="16"/>
              </w:rPr>
            </w:pPr>
            <w:r w:rsidRPr="00A24BA5">
              <w:rPr>
                <w:color w:val="000000"/>
                <w:sz w:val="16"/>
                <w:szCs w:val="16"/>
              </w:rPr>
              <w:t>30000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3 556,</w:t>
            </w:r>
          </w:p>
          <w:p w:rsidR="004E51CF" w:rsidRPr="00A24BA5" w:rsidRDefault="004E51CF" w:rsidP="00247C6E">
            <w:pPr>
              <w:jc w:val="center"/>
              <w:rPr>
                <w:color w:val="000000"/>
                <w:sz w:val="16"/>
                <w:szCs w:val="16"/>
              </w:rPr>
            </w:pPr>
            <w:r w:rsidRPr="00A24BA5">
              <w:rPr>
                <w:color w:val="000000"/>
                <w:sz w:val="16"/>
                <w:szCs w:val="16"/>
              </w:rPr>
              <w:t>79952</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5 150,</w:t>
            </w:r>
          </w:p>
          <w:p w:rsidR="004E51CF" w:rsidRPr="00A24BA5" w:rsidRDefault="004E51CF" w:rsidP="00247C6E">
            <w:pPr>
              <w:jc w:val="center"/>
              <w:rPr>
                <w:color w:val="000000"/>
                <w:sz w:val="16"/>
                <w:szCs w:val="16"/>
              </w:rPr>
            </w:pPr>
            <w:r w:rsidRPr="00A24BA5">
              <w:rPr>
                <w:color w:val="000000"/>
                <w:sz w:val="16"/>
                <w:szCs w:val="16"/>
              </w:rPr>
              <w:t>60666</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2 324,</w:t>
            </w:r>
          </w:p>
          <w:p w:rsidR="004E51CF" w:rsidRPr="00A24BA5" w:rsidRDefault="004E51CF" w:rsidP="00247C6E">
            <w:pPr>
              <w:jc w:val="center"/>
              <w:rPr>
                <w:color w:val="000000"/>
                <w:sz w:val="16"/>
                <w:szCs w:val="16"/>
              </w:rPr>
            </w:pPr>
            <w:r w:rsidRPr="00A24BA5">
              <w:rPr>
                <w:color w:val="000000"/>
                <w:sz w:val="16"/>
                <w:szCs w:val="16"/>
              </w:rPr>
              <w:t>73976</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36 270,18844</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8 472,</w:t>
            </w:r>
          </w:p>
          <w:p w:rsidR="004E51CF" w:rsidRPr="00A24BA5" w:rsidRDefault="004E51CF" w:rsidP="00247C6E">
            <w:pPr>
              <w:jc w:val="center"/>
              <w:rPr>
                <w:color w:val="000000"/>
                <w:sz w:val="16"/>
                <w:szCs w:val="16"/>
              </w:rPr>
            </w:pPr>
            <w:r w:rsidRPr="00A24BA5">
              <w:rPr>
                <w:color w:val="000000"/>
                <w:sz w:val="16"/>
                <w:szCs w:val="16"/>
              </w:rPr>
              <w:t>71500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9 221,</w:t>
            </w:r>
          </w:p>
          <w:p w:rsidR="004E51CF" w:rsidRPr="00A24BA5" w:rsidRDefault="004E51CF" w:rsidP="00247C6E">
            <w:pPr>
              <w:jc w:val="center"/>
              <w:rPr>
                <w:color w:val="000000"/>
                <w:sz w:val="16"/>
                <w:szCs w:val="16"/>
              </w:rPr>
            </w:pPr>
            <w:r w:rsidRPr="00A24BA5">
              <w:rPr>
                <w:color w:val="000000"/>
                <w:sz w:val="16"/>
                <w:szCs w:val="16"/>
              </w:rPr>
              <w:t>32800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9 965,</w:t>
            </w:r>
          </w:p>
          <w:p w:rsidR="004E51CF" w:rsidRPr="00A24BA5" w:rsidRDefault="004E51CF" w:rsidP="00247C6E">
            <w:pPr>
              <w:jc w:val="center"/>
              <w:rPr>
                <w:color w:val="000000"/>
                <w:sz w:val="16"/>
                <w:szCs w:val="16"/>
              </w:rPr>
            </w:pPr>
            <w:r w:rsidRPr="00A24BA5">
              <w:rPr>
                <w:color w:val="000000"/>
                <w:sz w:val="16"/>
                <w:szCs w:val="16"/>
              </w:rPr>
              <w:t>17400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10 794,</w:t>
            </w:r>
          </w:p>
          <w:p w:rsidR="004E51CF" w:rsidRPr="00A24BA5" w:rsidRDefault="004E51CF" w:rsidP="00247C6E">
            <w:pPr>
              <w:jc w:val="center"/>
              <w:rPr>
                <w:color w:val="000000"/>
                <w:sz w:val="16"/>
                <w:szCs w:val="16"/>
              </w:rPr>
            </w:pPr>
            <w:r w:rsidRPr="00A24BA5">
              <w:rPr>
                <w:color w:val="000000"/>
                <w:sz w:val="16"/>
                <w:szCs w:val="16"/>
              </w:rPr>
              <w:t>26900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19 242,</w:t>
            </w:r>
          </w:p>
          <w:p w:rsidR="004E51CF" w:rsidRPr="00A24BA5" w:rsidRDefault="004E51CF" w:rsidP="00247C6E">
            <w:pPr>
              <w:jc w:val="center"/>
              <w:rPr>
                <w:color w:val="000000"/>
                <w:sz w:val="16"/>
                <w:szCs w:val="16"/>
              </w:rPr>
            </w:pPr>
            <w:r w:rsidRPr="00A24BA5">
              <w:rPr>
                <w:color w:val="000000"/>
                <w:sz w:val="16"/>
                <w:szCs w:val="16"/>
              </w:rPr>
              <w:t>25900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23 749,</w:t>
            </w:r>
          </w:p>
          <w:p w:rsidR="004E51CF" w:rsidRPr="00A24BA5" w:rsidRDefault="004E51CF" w:rsidP="00247C6E">
            <w:pPr>
              <w:jc w:val="center"/>
              <w:rPr>
                <w:color w:val="000000"/>
                <w:sz w:val="16"/>
                <w:szCs w:val="16"/>
              </w:rPr>
            </w:pPr>
            <w:r w:rsidRPr="00A24BA5">
              <w:rPr>
                <w:color w:val="000000"/>
                <w:sz w:val="16"/>
                <w:szCs w:val="16"/>
              </w:rPr>
              <w:t>98021</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32 207,</w:t>
            </w:r>
          </w:p>
          <w:p w:rsidR="004E51CF" w:rsidRPr="00A24BA5" w:rsidRDefault="004E51CF" w:rsidP="00247C6E">
            <w:pPr>
              <w:jc w:val="center"/>
              <w:rPr>
                <w:color w:val="000000"/>
                <w:sz w:val="16"/>
                <w:szCs w:val="16"/>
              </w:rPr>
            </w:pPr>
            <w:r w:rsidRPr="00A24BA5">
              <w:rPr>
                <w:color w:val="000000"/>
                <w:sz w:val="16"/>
                <w:szCs w:val="16"/>
              </w:rPr>
              <w:t>18335</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20 441,</w:t>
            </w:r>
          </w:p>
          <w:p w:rsidR="004E51CF" w:rsidRPr="00A24BA5" w:rsidRDefault="004E51CF" w:rsidP="00247C6E">
            <w:pPr>
              <w:jc w:val="center"/>
              <w:rPr>
                <w:color w:val="000000"/>
                <w:sz w:val="16"/>
                <w:szCs w:val="16"/>
              </w:rPr>
            </w:pPr>
            <w:r w:rsidRPr="00A24BA5">
              <w:rPr>
                <w:color w:val="000000"/>
                <w:sz w:val="16"/>
                <w:szCs w:val="16"/>
              </w:rPr>
              <w:t>23462</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18 880,</w:t>
            </w:r>
          </w:p>
          <w:p w:rsidR="004E51CF" w:rsidRPr="00A24BA5" w:rsidRDefault="004E51CF" w:rsidP="00247C6E">
            <w:pPr>
              <w:jc w:val="center"/>
              <w:rPr>
                <w:color w:val="000000"/>
                <w:sz w:val="16"/>
                <w:szCs w:val="16"/>
              </w:rPr>
            </w:pPr>
            <w:r w:rsidRPr="00A24BA5">
              <w:rPr>
                <w:color w:val="000000"/>
                <w:sz w:val="16"/>
                <w:szCs w:val="16"/>
              </w:rPr>
              <w:t>69967</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27 043,</w:t>
            </w:r>
          </w:p>
          <w:p w:rsidR="004E51CF" w:rsidRPr="00A24BA5" w:rsidRDefault="004E51CF" w:rsidP="00247C6E">
            <w:pPr>
              <w:jc w:val="center"/>
              <w:rPr>
                <w:color w:val="000000"/>
                <w:sz w:val="16"/>
                <w:szCs w:val="16"/>
              </w:rPr>
            </w:pPr>
            <w:r w:rsidRPr="00A24BA5">
              <w:rPr>
                <w:color w:val="000000"/>
                <w:sz w:val="16"/>
                <w:szCs w:val="16"/>
              </w:rPr>
              <w:t>50192</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31 245,</w:t>
            </w:r>
          </w:p>
          <w:p w:rsidR="004E51CF" w:rsidRPr="00A24BA5" w:rsidRDefault="004E51CF" w:rsidP="00247C6E">
            <w:pPr>
              <w:jc w:val="center"/>
              <w:rPr>
                <w:color w:val="000000"/>
                <w:sz w:val="16"/>
                <w:szCs w:val="16"/>
              </w:rPr>
            </w:pPr>
            <w:r w:rsidRPr="00A24BA5">
              <w:rPr>
                <w:color w:val="000000"/>
                <w:sz w:val="16"/>
                <w:szCs w:val="16"/>
              </w:rPr>
              <w:t>24236</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211 263,58713</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8 472,</w:t>
            </w:r>
          </w:p>
          <w:p w:rsidR="004E51CF" w:rsidRPr="00A24BA5" w:rsidRDefault="004E51CF" w:rsidP="00247C6E">
            <w:pPr>
              <w:jc w:val="center"/>
              <w:rPr>
                <w:b/>
                <w:bCs/>
                <w:color w:val="000000"/>
                <w:sz w:val="16"/>
                <w:szCs w:val="16"/>
              </w:rPr>
            </w:pPr>
            <w:r w:rsidRPr="00A24BA5">
              <w:rPr>
                <w:b/>
                <w:bCs/>
                <w:color w:val="000000"/>
                <w:sz w:val="16"/>
                <w:szCs w:val="16"/>
              </w:rPr>
              <w:t>71500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9 221,</w:t>
            </w:r>
          </w:p>
          <w:p w:rsidR="004E51CF" w:rsidRPr="00A24BA5" w:rsidRDefault="004E51CF" w:rsidP="00247C6E">
            <w:pPr>
              <w:jc w:val="center"/>
              <w:rPr>
                <w:b/>
                <w:bCs/>
                <w:color w:val="000000"/>
                <w:sz w:val="16"/>
                <w:szCs w:val="16"/>
              </w:rPr>
            </w:pPr>
            <w:r w:rsidRPr="00A24BA5">
              <w:rPr>
                <w:b/>
                <w:bCs/>
                <w:color w:val="000000"/>
                <w:sz w:val="16"/>
                <w:szCs w:val="16"/>
              </w:rPr>
              <w:t>32800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9 965,</w:t>
            </w:r>
          </w:p>
          <w:p w:rsidR="004E51CF" w:rsidRPr="00A24BA5" w:rsidRDefault="004E51CF" w:rsidP="00247C6E">
            <w:pPr>
              <w:jc w:val="center"/>
              <w:rPr>
                <w:b/>
                <w:bCs/>
                <w:color w:val="000000"/>
                <w:sz w:val="16"/>
                <w:szCs w:val="16"/>
              </w:rPr>
            </w:pPr>
            <w:r w:rsidRPr="00A24BA5">
              <w:rPr>
                <w:b/>
                <w:bCs/>
                <w:color w:val="000000"/>
                <w:sz w:val="16"/>
                <w:szCs w:val="16"/>
              </w:rPr>
              <w:t>17400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10 794,</w:t>
            </w:r>
          </w:p>
          <w:p w:rsidR="004E51CF" w:rsidRPr="00A24BA5" w:rsidRDefault="004E51CF" w:rsidP="00247C6E">
            <w:pPr>
              <w:jc w:val="center"/>
              <w:rPr>
                <w:b/>
                <w:bCs/>
                <w:color w:val="000000"/>
                <w:sz w:val="16"/>
                <w:szCs w:val="16"/>
              </w:rPr>
            </w:pPr>
            <w:r w:rsidRPr="00A24BA5">
              <w:rPr>
                <w:b/>
                <w:bCs/>
                <w:color w:val="000000"/>
                <w:sz w:val="16"/>
                <w:szCs w:val="16"/>
              </w:rPr>
              <w:t>26900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19 242,</w:t>
            </w:r>
          </w:p>
          <w:p w:rsidR="004E51CF" w:rsidRPr="00A24BA5" w:rsidRDefault="004E51CF" w:rsidP="00247C6E">
            <w:pPr>
              <w:jc w:val="center"/>
              <w:rPr>
                <w:b/>
                <w:bCs/>
                <w:color w:val="000000"/>
                <w:sz w:val="16"/>
                <w:szCs w:val="16"/>
              </w:rPr>
            </w:pPr>
            <w:r w:rsidRPr="00A24BA5">
              <w:rPr>
                <w:b/>
                <w:bCs/>
                <w:color w:val="000000"/>
                <w:sz w:val="16"/>
                <w:szCs w:val="16"/>
              </w:rPr>
              <w:t>25900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36 719,</w:t>
            </w:r>
          </w:p>
          <w:p w:rsidR="004E51CF" w:rsidRPr="00A24BA5" w:rsidRDefault="004E51CF" w:rsidP="00247C6E">
            <w:pPr>
              <w:jc w:val="center"/>
              <w:rPr>
                <w:b/>
                <w:bCs/>
                <w:color w:val="000000"/>
                <w:sz w:val="16"/>
                <w:szCs w:val="16"/>
              </w:rPr>
            </w:pPr>
            <w:r w:rsidRPr="00A24BA5">
              <w:rPr>
                <w:b/>
                <w:bCs/>
                <w:color w:val="000000"/>
                <w:sz w:val="16"/>
                <w:szCs w:val="16"/>
              </w:rPr>
              <w:t>51321</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38 155,</w:t>
            </w:r>
          </w:p>
          <w:p w:rsidR="004E51CF" w:rsidRPr="00A24BA5" w:rsidRDefault="004E51CF" w:rsidP="00247C6E">
            <w:pPr>
              <w:jc w:val="center"/>
              <w:rPr>
                <w:b/>
                <w:bCs/>
                <w:color w:val="000000"/>
                <w:sz w:val="16"/>
                <w:szCs w:val="16"/>
              </w:rPr>
            </w:pPr>
            <w:r w:rsidRPr="00A24BA5">
              <w:rPr>
                <w:b/>
                <w:bCs/>
                <w:color w:val="000000"/>
                <w:sz w:val="16"/>
                <w:szCs w:val="16"/>
              </w:rPr>
              <w:t>39285</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27 372,</w:t>
            </w:r>
          </w:p>
          <w:p w:rsidR="004E51CF" w:rsidRPr="00A24BA5" w:rsidRDefault="004E51CF" w:rsidP="00247C6E">
            <w:pPr>
              <w:jc w:val="center"/>
              <w:rPr>
                <w:b/>
                <w:bCs/>
                <w:color w:val="000000"/>
                <w:sz w:val="16"/>
                <w:szCs w:val="16"/>
              </w:rPr>
            </w:pPr>
            <w:r w:rsidRPr="00A24BA5">
              <w:rPr>
                <w:b/>
                <w:bCs/>
                <w:color w:val="000000"/>
                <w:sz w:val="16"/>
                <w:szCs w:val="16"/>
              </w:rPr>
              <w:t>40962</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22 437,</w:t>
            </w:r>
          </w:p>
          <w:p w:rsidR="004E51CF" w:rsidRPr="00A24BA5" w:rsidRDefault="004E51CF" w:rsidP="00247C6E">
            <w:pPr>
              <w:jc w:val="center"/>
              <w:rPr>
                <w:b/>
                <w:bCs/>
                <w:color w:val="000000"/>
                <w:sz w:val="16"/>
                <w:szCs w:val="16"/>
              </w:rPr>
            </w:pPr>
            <w:r w:rsidRPr="00A24BA5">
              <w:rPr>
                <w:b/>
                <w:bCs/>
                <w:color w:val="000000"/>
                <w:sz w:val="16"/>
                <w:szCs w:val="16"/>
              </w:rPr>
              <w:t>49919</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32 194,</w:t>
            </w:r>
          </w:p>
          <w:p w:rsidR="004E51CF" w:rsidRPr="00A24BA5" w:rsidRDefault="004E51CF" w:rsidP="00247C6E">
            <w:pPr>
              <w:jc w:val="center"/>
              <w:rPr>
                <w:b/>
                <w:bCs/>
                <w:color w:val="000000"/>
                <w:sz w:val="16"/>
                <w:szCs w:val="16"/>
              </w:rPr>
            </w:pPr>
            <w:r w:rsidRPr="00A24BA5">
              <w:rPr>
                <w:b/>
                <w:bCs/>
                <w:color w:val="000000"/>
                <w:sz w:val="16"/>
                <w:szCs w:val="16"/>
              </w:rPr>
              <w:t>10858</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33 569,</w:t>
            </w:r>
          </w:p>
          <w:p w:rsidR="004E51CF" w:rsidRPr="00A24BA5" w:rsidRDefault="004E51CF" w:rsidP="00247C6E">
            <w:pPr>
              <w:jc w:val="center"/>
              <w:rPr>
                <w:b/>
                <w:bCs/>
                <w:color w:val="000000"/>
                <w:sz w:val="16"/>
                <w:szCs w:val="16"/>
              </w:rPr>
            </w:pPr>
            <w:r w:rsidRPr="00A24BA5">
              <w:rPr>
                <w:b/>
                <w:bCs/>
                <w:color w:val="000000"/>
                <w:sz w:val="16"/>
                <w:szCs w:val="16"/>
              </w:rPr>
              <w:t>98212</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248 144,65057</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Обращение с отходами (ТБО, свалки, видеокамеры)</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8 382,</w:t>
            </w:r>
          </w:p>
          <w:p w:rsidR="004E51CF" w:rsidRPr="00A24BA5" w:rsidRDefault="004E51CF" w:rsidP="00247C6E">
            <w:pPr>
              <w:jc w:val="center"/>
              <w:rPr>
                <w:color w:val="000000"/>
                <w:sz w:val="16"/>
                <w:szCs w:val="16"/>
              </w:rPr>
            </w:pPr>
            <w:r w:rsidRPr="00A24BA5">
              <w:rPr>
                <w:color w:val="000000"/>
                <w:sz w:val="16"/>
                <w:szCs w:val="16"/>
              </w:rPr>
              <w:t>71500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9 221,</w:t>
            </w:r>
          </w:p>
          <w:p w:rsidR="004E51CF" w:rsidRPr="00A24BA5" w:rsidRDefault="004E51CF" w:rsidP="00247C6E">
            <w:pPr>
              <w:jc w:val="center"/>
              <w:rPr>
                <w:color w:val="000000"/>
                <w:sz w:val="16"/>
                <w:szCs w:val="16"/>
              </w:rPr>
            </w:pPr>
            <w:r w:rsidRPr="00A24BA5">
              <w:rPr>
                <w:color w:val="000000"/>
                <w:sz w:val="16"/>
                <w:szCs w:val="16"/>
              </w:rPr>
              <w:t>32800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9 965,</w:t>
            </w:r>
          </w:p>
          <w:p w:rsidR="004E51CF" w:rsidRPr="00A24BA5" w:rsidRDefault="004E51CF" w:rsidP="00247C6E">
            <w:pPr>
              <w:jc w:val="center"/>
              <w:rPr>
                <w:color w:val="000000"/>
                <w:sz w:val="16"/>
                <w:szCs w:val="16"/>
              </w:rPr>
            </w:pPr>
            <w:r w:rsidRPr="00A24BA5">
              <w:rPr>
                <w:color w:val="000000"/>
                <w:sz w:val="16"/>
                <w:szCs w:val="16"/>
              </w:rPr>
              <w:t>17400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10 794,</w:t>
            </w:r>
          </w:p>
          <w:p w:rsidR="004E51CF" w:rsidRPr="00A24BA5" w:rsidRDefault="004E51CF" w:rsidP="00247C6E">
            <w:pPr>
              <w:jc w:val="center"/>
              <w:rPr>
                <w:color w:val="000000"/>
                <w:sz w:val="16"/>
                <w:szCs w:val="16"/>
              </w:rPr>
            </w:pPr>
            <w:r w:rsidRPr="00A24BA5">
              <w:rPr>
                <w:color w:val="000000"/>
                <w:sz w:val="16"/>
                <w:szCs w:val="16"/>
              </w:rPr>
              <w:t>26900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19 242,</w:t>
            </w:r>
          </w:p>
          <w:p w:rsidR="004E51CF" w:rsidRPr="00A24BA5" w:rsidRDefault="004E51CF" w:rsidP="00247C6E">
            <w:pPr>
              <w:jc w:val="center"/>
              <w:rPr>
                <w:color w:val="000000"/>
                <w:sz w:val="16"/>
                <w:szCs w:val="16"/>
              </w:rPr>
            </w:pPr>
            <w:r w:rsidRPr="00A24BA5">
              <w:rPr>
                <w:color w:val="000000"/>
                <w:sz w:val="16"/>
                <w:szCs w:val="16"/>
              </w:rPr>
              <w:t>25900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21 866,</w:t>
            </w:r>
          </w:p>
          <w:p w:rsidR="004E51CF" w:rsidRPr="00A24BA5" w:rsidRDefault="004E51CF" w:rsidP="00247C6E">
            <w:pPr>
              <w:jc w:val="center"/>
              <w:rPr>
                <w:color w:val="000000"/>
                <w:sz w:val="16"/>
                <w:szCs w:val="16"/>
              </w:rPr>
            </w:pPr>
            <w:r w:rsidRPr="00A24BA5">
              <w:rPr>
                <w:color w:val="000000"/>
                <w:sz w:val="16"/>
                <w:szCs w:val="16"/>
              </w:rPr>
              <w:t>76269</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30 224,</w:t>
            </w:r>
          </w:p>
          <w:p w:rsidR="004E51CF" w:rsidRPr="00A24BA5" w:rsidRDefault="004E51CF" w:rsidP="00247C6E">
            <w:pPr>
              <w:jc w:val="center"/>
              <w:rPr>
                <w:color w:val="000000"/>
                <w:sz w:val="16"/>
                <w:szCs w:val="16"/>
              </w:rPr>
            </w:pPr>
            <w:r w:rsidRPr="00A24BA5">
              <w:rPr>
                <w:color w:val="000000"/>
                <w:sz w:val="16"/>
                <w:szCs w:val="16"/>
              </w:rPr>
              <w:t>44685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18 130,</w:t>
            </w:r>
          </w:p>
          <w:p w:rsidR="004E51CF" w:rsidRPr="00A24BA5" w:rsidRDefault="004E51CF" w:rsidP="00247C6E">
            <w:pPr>
              <w:jc w:val="center"/>
              <w:rPr>
                <w:color w:val="000000"/>
                <w:sz w:val="16"/>
                <w:szCs w:val="16"/>
              </w:rPr>
            </w:pPr>
            <w:r w:rsidRPr="00A24BA5">
              <w:rPr>
                <w:color w:val="000000"/>
                <w:sz w:val="16"/>
                <w:szCs w:val="16"/>
              </w:rPr>
              <w:t>83962</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17 590,</w:t>
            </w:r>
          </w:p>
          <w:p w:rsidR="004E51CF" w:rsidRPr="00A24BA5" w:rsidRDefault="004E51CF" w:rsidP="00247C6E">
            <w:pPr>
              <w:jc w:val="center"/>
              <w:rPr>
                <w:color w:val="000000"/>
                <w:sz w:val="16"/>
                <w:szCs w:val="16"/>
              </w:rPr>
            </w:pPr>
            <w:r w:rsidRPr="00A24BA5">
              <w:rPr>
                <w:color w:val="000000"/>
                <w:sz w:val="16"/>
                <w:szCs w:val="16"/>
              </w:rPr>
              <w:t>89967</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22 274,</w:t>
            </w:r>
          </w:p>
          <w:p w:rsidR="004E51CF" w:rsidRPr="00A24BA5" w:rsidRDefault="004E51CF" w:rsidP="00247C6E">
            <w:pPr>
              <w:jc w:val="center"/>
              <w:rPr>
                <w:color w:val="000000"/>
                <w:sz w:val="16"/>
                <w:szCs w:val="16"/>
              </w:rPr>
            </w:pPr>
            <w:r w:rsidRPr="00A24BA5">
              <w:rPr>
                <w:color w:val="000000"/>
                <w:sz w:val="16"/>
                <w:szCs w:val="16"/>
              </w:rPr>
              <w:t>65192</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26 285,</w:t>
            </w:r>
          </w:p>
          <w:p w:rsidR="004E51CF" w:rsidRPr="00A24BA5" w:rsidRDefault="004E51CF" w:rsidP="00247C6E">
            <w:pPr>
              <w:jc w:val="center"/>
              <w:rPr>
                <w:color w:val="000000"/>
                <w:sz w:val="16"/>
                <w:szCs w:val="16"/>
              </w:rPr>
            </w:pPr>
            <w:r w:rsidRPr="00A24BA5">
              <w:rPr>
                <w:color w:val="000000"/>
                <w:sz w:val="16"/>
                <w:szCs w:val="16"/>
              </w:rPr>
              <w:t>63836</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193 978,98411</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8 382,</w:t>
            </w:r>
          </w:p>
          <w:p w:rsidR="004E51CF" w:rsidRPr="00A24BA5" w:rsidRDefault="004E51CF" w:rsidP="00247C6E">
            <w:pPr>
              <w:jc w:val="center"/>
              <w:rPr>
                <w:b/>
                <w:bCs/>
                <w:color w:val="000000"/>
                <w:sz w:val="16"/>
                <w:szCs w:val="16"/>
              </w:rPr>
            </w:pPr>
            <w:r w:rsidRPr="00A24BA5">
              <w:rPr>
                <w:b/>
                <w:bCs/>
                <w:color w:val="000000"/>
                <w:sz w:val="16"/>
                <w:szCs w:val="16"/>
              </w:rPr>
              <w:t>71500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9 221,</w:t>
            </w:r>
          </w:p>
          <w:p w:rsidR="004E51CF" w:rsidRPr="00A24BA5" w:rsidRDefault="004E51CF" w:rsidP="00247C6E">
            <w:pPr>
              <w:jc w:val="center"/>
              <w:rPr>
                <w:b/>
                <w:bCs/>
                <w:color w:val="000000"/>
                <w:sz w:val="16"/>
                <w:szCs w:val="16"/>
              </w:rPr>
            </w:pPr>
            <w:r w:rsidRPr="00A24BA5">
              <w:rPr>
                <w:b/>
                <w:bCs/>
                <w:color w:val="000000"/>
                <w:sz w:val="16"/>
                <w:szCs w:val="16"/>
              </w:rPr>
              <w:t>32800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9 965,</w:t>
            </w:r>
          </w:p>
          <w:p w:rsidR="004E51CF" w:rsidRPr="00A24BA5" w:rsidRDefault="004E51CF" w:rsidP="00247C6E">
            <w:pPr>
              <w:jc w:val="center"/>
              <w:rPr>
                <w:b/>
                <w:bCs/>
                <w:color w:val="000000"/>
                <w:sz w:val="16"/>
                <w:szCs w:val="16"/>
              </w:rPr>
            </w:pPr>
            <w:r w:rsidRPr="00A24BA5">
              <w:rPr>
                <w:b/>
                <w:bCs/>
                <w:color w:val="000000"/>
                <w:sz w:val="16"/>
                <w:szCs w:val="16"/>
              </w:rPr>
              <w:t>17400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10 794,</w:t>
            </w:r>
          </w:p>
          <w:p w:rsidR="004E51CF" w:rsidRPr="00A24BA5" w:rsidRDefault="004E51CF" w:rsidP="00247C6E">
            <w:pPr>
              <w:jc w:val="center"/>
              <w:rPr>
                <w:b/>
                <w:bCs/>
                <w:color w:val="000000"/>
                <w:sz w:val="16"/>
                <w:szCs w:val="16"/>
              </w:rPr>
            </w:pPr>
            <w:r w:rsidRPr="00A24BA5">
              <w:rPr>
                <w:b/>
                <w:bCs/>
                <w:color w:val="000000"/>
                <w:sz w:val="16"/>
                <w:szCs w:val="16"/>
              </w:rPr>
              <w:t>26900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19 242,</w:t>
            </w:r>
          </w:p>
          <w:p w:rsidR="004E51CF" w:rsidRPr="00A24BA5" w:rsidRDefault="004E51CF" w:rsidP="00247C6E">
            <w:pPr>
              <w:jc w:val="center"/>
              <w:rPr>
                <w:b/>
                <w:bCs/>
                <w:color w:val="000000"/>
                <w:sz w:val="16"/>
                <w:szCs w:val="16"/>
              </w:rPr>
            </w:pPr>
            <w:r w:rsidRPr="00A24BA5">
              <w:rPr>
                <w:b/>
                <w:bCs/>
                <w:color w:val="000000"/>
                <w:sz w:val="16"/>
                <w:szCs w:val="16"/>
              </w:rPr>
              <w:t>25900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21 866,</w:t>
            </w:r>
          </w:p>
          <w:p w:rsidR="004E51CF" w:rsidRPr="00A24BA5" w:rsidRDefault="004E51CF" w:rsidP="00247C6E">
            <w:pPr>
              <w:jc w:val="center"/>
              <w:rPr>
                <w:b/>
                <w:bCs/>
                <w:color w:val="000000"/>
                <w:sz w:val="16"/>
                <w:szCs w:val="16"/>
              </w:rPr>
            </w:pPr>
            <w:r w:rsidRPr="00A24BA5">
              <w:rPr>
                <w:b/>
                <w:bCs/>
                <w:color w:val="000000"/>
                <w:sz w:val="16"/>
                <w:szCs w:val="16"/>
              </w:rPr>
              <w:t>76269</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30 224,</w:t>
            </w:r>
          </w:p>
          <w:p w:rsidR="004E51CF" w:rsidRPr="00A24BA5" w:rsidRDefault="004E51CF" w:rsidP="00247C6E">
            <w:pPr>
              <w:jc w:val="center"/>
              <w:rPr>
                <w:b/>
                <w:bCs/>
                <w:color w:val="000000"/>
                <w:sz w:val="16"/>
                <w:szCs w:val="16"/>
              </w:rPr>
            </w:pPr>
            <w:r w:rsidRPr="00A24BA5">
              <w:rPr>
                <w:b/>
                <w:bCs/>
                <w:color w:val="000000"/>
                <w:sz w:val="16"/>
                <w:szCs w:val="16"/>
              </w:rPr>
              <w:t>44685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18 130,</w:t>
            </w:r>
          </w:p>
          <w:p w:rsidR="004E51CF" w:rsidRPr="00A24BA5" w:rsidRDefault="004E51CF" w:rsidP="00247C6E">
            <w:pPr>
              <w:jc w:val="center"/>
              <w:rPr>
                <w:b/>
                <w:bCs/>
                <w:color w:val="000000"/>
                <w:sz w:val="16"/>
                <w:szCs w:val="16"/>
              </w:rPr>
            </w:pPr>
            <w:r w:rsidRPr="00A24BA5">
              <w:rPr>
                <w:b/>
                <w:bCs/>
                <w:color w:val="000000"/>
                <w:sz w:val="16"/>
                <w:szCs w:val="16"/>
              </w:rPr>
              <w:t>83962</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17 590,</w:t>
            </w:r>
          </w:p>
          <w:p w:rsidR="004E51CF" w:rsidRPr="00A24BA5" w:rsidRDefault="004E51CF" w:rsidP="00247C6E">
            <w:pPr>
              <w:jc w:val="center"/>
              <w:rPr>
                <w:b/>
                <w:bCs/>
                <w:color w:val="000000"/>
                <w:sz w:val="16"/>
                <w:szCs w:val="16"/>
              </w:rPr>
            </w:pPr>
            <w:r w:rsidRPr="00A24BA5">
              <w:rPr>
                <w:b/>
                <w:bCs/>
                <w:color w:val="000000"/>
                <w:sz w:val="16"/>
                <w:szCs w:val="16"/>
              </w:rPr>
              <w:t>89967</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22 274,</w:t>
            </w:r>
          </w:p>
          <w:p w:rsidR="004E51CF" w:rsidRPr="00A24BA5" w:rsidRDefault="004E51CF" w:rsidP="00247C6E">
            <w:pPr>
              <w:jc w:val="center"/>
              <w:rPr>
                <w:b/>
                <w:bCs/>
                <w:color w:val="000000"/>
                <w:sz w:val="16"/>
                <w:szCs w:val="16"/>
              </w:rPr>
            </w:pPr>
            <w:r w:rsidRPr="00A24BA5">
              <w:rPr>
                <w:b/>
                <w:bCs/>
                <w:color w:val="000000"/>
                <w:sz w:val="16"/>
                <w:szCs w:val="16"/>
              </w:rPr>
              <w:t>65192</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26 285,</w:t>
            </w:r>
          </w:p>
          <w:p w:rsidR="004E51CF" w:rsidRPr="00A24BA5" w:rsidRDefault="004E51CF" w:rsidP="00247C6E">
            <w:pPr>
              <w:jc w:val="center"/>
              <w:rPr>
                <w:b/>
                <w:bCs/>
                <w:color w:val="000000"/>
                <w:sz w:val="16"/>
                <w:szCs w:val="16"/>
              </w:rPr>
            </w:pPr>
            <w:r w:rsidRPr="00A24BA5">
              <w:rPr>
                <w:b/>
                <w:bCs/>
                <w:color w:val="000000"/>
                <w:sz w:val="16"/>
                <w:szCs w:val="16"/>
              </w:rPr>
              <w:t>63836</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193 978,98411</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Мероприятия по реализации схемы санитарной очистки</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90,00000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90,00000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3.3</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Мероприятия по созданию мест (площадок) накопления твердых ТКО </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12 969,</w:t>
            </w:r>
          </w:p>
          <w:p w:rsidR="004E51CF" w:rsidRPr="00A24BA5" w:rsidRDefault="004E51CF" w:rsidP="00247C6E">
            <w:pPr>
              <w:jc w:val="center"/>
              <w:rPr>
                <w:color w:val="000000"/>
                <w:sz w:val="16"/>
                <w:szCs w:val="16"/>
              </w:rPr>
            </w:pPr>
            <w:r w:rsidRPr="00A24BA5">
              <w:rPr>
                <w:color w:val="000000"/>
                <w:sz w:val="16"/>
                <w:szCs w:val="16"/>
              </w:rPr>
              <w:t>53300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5 948,</w:t>
            </w:r>
          </w:p>
          <w:p w:rsidR="004E51CF" w:rsidRPr="00A24BA5" w:rsidRDefault="004E51CF" w:rsidP="00247C6E">
            <w:pPr>
              <w:jc w:val="center"/>
              <w:rPr>
                <w:color w:val="000000"/>
                <w:sz w:val="16"/>
                <w:szCs w:val="16"/>
              </w:rPr>
            </w:pPr>
            <w:r w:rsidRPr="00A24BA5">
              <w:rPr>
                <w:color w:val="000000"/>
                <w:sz w:val="16"/>
                <w:szCs w:val="16"/>
              </w:rPr>
              <w:t>20950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5 150,</w:t>
            </w:r>
          </w:p>
          <w:p w:rsidR="004E51CF" w:rsidRPr="00A24BA5" w:rsidRDefault="004E51CF" w:rsidP="00247C6E">
            <w:pPr>
              <w:jc w:val="center"/>
              <w:rPr>
                <w:color w:val="000000"/>
                <w:sz w:val="16"/>
                <w:szCs w:val="16"/>
              </w:rPr>
            </w:pPr>
            <w:r w:rsidRPr="00A24BA5">
              <w:rPr>
                <w:color w:val="000000"/>
                <w:sz w:val="16"/>
                <w:szCs w:val="16"/>
              </w:rPr>
              <w:t>60666</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2 324,</w:t>
            </w:r>
          </w:p>
          <w:p w:rsidR="004E51CF" w:rsidRPr="00A24BA5" w:rsidRDefault="004E51CF" w:rsidP="00247C6E">
            <w:pPr>
              <w:jc w:val="center"/>
              <w:rPr>
                <w:color w:val="000000"/>
                <w:sz w:val="16"/>
                <w:szCs w:val="16"/>
              </w:rPr>
            </w:pPr>
            <w:r w:rsidRPr="00A24BA5">
              <w:rPr>
                <w:color w:val="000000"/>
                <w:sz w:val="16"/>
                <w:szCs w:val="16"/>
              </w:rPr>
              <w:t>73976</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26 393,08892</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1 883,</w:t>
            </w:r>
          </w:p>
          <w:p w:rsidR="004E51CF" w:rsidRPr="00A24BA5" w:rsidRDefault="004E51CF" w:rsidP="00247C6E">
            <w:pPr>
              <w:jc w:val="center"/>
              <w:rPr>
                <w:color w:val="000000"/>
                <w:sz w:val="16"/>
                <w:szCs w:val="16"/>
              </w:rPr>
            </w:pPr>
            <w:r w:rsidRPr="00A24BA5">
              <w:rPr>
                <w:color w:val="000000"/>
                <w:sz w:val="16"/>
                <w:szCs w:val="16"/>
              </w:rPr>
              <w:t>21752</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1 982,</w:t>
            </w:r>
          </w:p>
          <w:p w:rsidR="004E51CF" w:rsidRPr="00A24BA5" w:rsidRDefault="004E51CF" w:rsidP="00247C6E">
            <w:pPr>
              <w:jc w:val="center"/>
              <w:rPr>
                <w:color w:val="000000"/>
                <w:sz w:val="16"/>
                <w:szCs w:val="16"/>
              </w:rPr>
            </w:pPr>
            <w:r w:rsidRPr="00A24BA5">
              <w:rPr>
                <w:color w:val="000000"/>
                <w:sz w:val="16"/>
                <w:szCs w:val="16"/>
              </w:rPr>
              <w:t>73650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2 577,</w:t>
            </w:r>
          </w:p>
          <w:p w:rsidR="004E51CF" w:rsidRPr="00A24BA5" w:rsidRDefault="004E51CF" w:rsidP="00247C6E">
            <w:pPr>
              <w:jc w:val="center"/>
              <w:rPr>
                <w:color w:val="000000"/>
                <w:sz w:val="16"/>
                <w:szCs w:val="16"/>
              </w:rPr>
            </w:pPr>
            <w:r w:rsidRPr="00A24BA5">
              <w:rPr>
                <w:color w:val="000000"/>
                <w:sz w:val="16"/>
                <w:szCs w:val="16"/>
              </w:rPr>
              <w:t>83000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2 680,</w:t>
            </w:r>
          </w:p>
          <w:p w:rsidR="004E51CF" w:rsidRPr="00A24BA5" w:rsidRDefault="004E51CF" w:rsidP="00247C6E">
            <w:pPr>
              <w:jc w:val="center"/>
              <w:rPr>
                <w:color w:val="000000"/>
                <w:sz w:val="16"/>
                <w:szCs w:val="16"/>
              </w:rPr>
            </w:pPr>
            <w:r w:rsidRPr="00A24BA5">
              <w:rPr>
                <w:color w:val="000000"/>
                <w:sz w:val="16"/>
                <w:szCs w:val="16"/>
              </w:rPr>
              <w:t>94320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9 124,72722</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14 852,</w:t>
            </w:r>
          </w:p>
          <w:p w:rsidR="004E51CF" w:rsidRPr="00A24BA5" w:rsidRDefault="004E51CF" w:rsidP="00247C6E">
            <w:pPr>
              <w:jc w:val="center"/>
              <w:rPr>
                <w:b/>
                <w:bCs/>
                <w:color w:val="000000"/>
                <w:sz w:val="16"/>
                <w:szCs w:val="16"/>
              </w:rPr>
            </w:pPr>
            <w:r w:rsidRPr="00A24BA5">
              <w:rPr>
                <w:b/>
                <w:bCs/>
                <w:color w:val="000000"/>
                <w:sz w:val="16"/>
                <w:szCs w:val="16"/>
              </w:rPr>
              <w:t>75052</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7 930,</w:t>
            </w:r>
          </w:p>
          <w:p w:rsidR="004E51CF" w:rsidRPr="00A24BA5" w:rsidRDefault="004E51CF" w:rsidP="00247C6E">
            <w:pPr>
              <w:jc w:val="center"/>
              <w:rPr>
                <w:b/>
                <w:bCs/>
                <w:color w:val="000000"/>
                <w:sz w:val="16"/>
                <w:szCs w:val="16"/>
              </w:rPr>
            </w:pPr>
            <w:r w:rsidRPr="00A24BA5">
              <w:rPr>
                <w:b/>
                <w:bCs/>
                <w:color w:val="000000"/>
                <w:sz w:val="16"/>
                <w:szCs w:val="16"/>
              </w:rPr>
              <w:t>94600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7 728,</w:t>
            </w:r>
          </w:p>
          <w:p w:rsidR="004E51CF" w:rsidRPr="00A24BA5" w:rsidRDefault="004E51CF" w:rsidP="00247C6E">
            <w:pPr>
              <w:jc w:val="center"/>
              <w:rPr>
                <w:b/>
                <w:bCs/>
                <w:color w:val="000000"/>
                <w:sz w:val="16"/>
                <w:szCs w:val="16"/>
              </w:rPr>
            </w:pPr>
            <w:r w:rsidRPr="00A24BA5">
              <w:rPr>
                <w:b/>
                <w:bCs/>
                <w:color w:val="000000"/>
                <w:sz w:val="16"/>
                <w:szCs w:val="16"/>
              </w:rPr>
              <w:t>43666</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5 005,</w:t>
            </w:r>
          </w:p>
          <w:p w:rsidR="004E51CF" w:rsidRPr="00A24BA5" w:rsidRDefault="004E51CF" w:rsidP="00247C6E">
            <w:pPr>
              <w:jc w:val="center"/>
              <w:rPr>
                <w:b/>
                <w:bCs/>
                <w:color w:val="000000"/>
                <w:sz w:val="16"/>
                <w:szCs w:val="16"/>
              </w:rPr>
            </w:pPr>
            <w:r w:rsidRPr="00A24BA5">
              <w:rPr>
                <w:b/>
                <w:bCs/>
                <w:color w:val="000000"/>
                <w:sz w:val="16"/>
                <w:szCs w:val="16"/>
              </w:rPr>
              <w:t>68296</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35 517,81614</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3.4</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Мероприятия по оснащению мест (площадок) накопления твердых ТКО емкостями для накопления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610,87500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610,87500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6 320,</w:t>
            </w:r>
          </w:p>
          <w:p w:rsidR="004E51CF" w:rsidRPr="00A24BA5" w:rsidRDefault="004E51CF" w:rsidP="00247C6E">
            <w:pPr>
              <w:jc w:val="center"/>
              <w:rPr>
                <w:color w:val="000000"/>
                <w:sz w:val="16"/>
                <w:szCs w:val="16"/>
              </w:rPr>
            </w:pPr>
            <w:r w:rsidRPr="00A24BA5">
              <w:rPr>
                <w:color w:val="000000"/>
                <w:sz w:val="16"/>
                <w:szCs w:val="16"/>
              </w:rPr>
              <w:t>30000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3 556,</w:t>
            </w:r>
          </w:p>
          <w:p w:rsidR="004E51CF" w:rsidRPr="00A24BA5" w:rsidRDefault="004E51CF" w:rsidP="00247C6E">
            <w:pPr>
              <w:jc w:val="center"/>
              <w:rPr>
                <w:color w:val="000000"/>
                <w:sz w:val="16"/>
                <w:szCs w:val="16"/>
              </w:rPr>
            </w:pPr>
            <w:r w:rsidRPr="00A24BA5">
              <w:rPr>
                <w:color w:val="000000"/>
                <w:sz w:val="16"/>
                <w:szCs w:val="16"/>
              </w:rPr>
              <w:t>79952</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9 877,09952</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2 310,</w:t>
            </w:r>
          </w:p>
          <w:p w:rsidR="004E51CF" w:rsidRPr="00A24BA5" w:rsidRDefault="004E51CF" w:rsidP="00247C6E">
            <w:pPr>
              <w:jc w:val="center"/>
              <w:rPr>
                <w:color w:val="000000"/>
                <w:sz w:val="16"/>
                <w:szCs w:val="16"/>
              </w:rPr>
            </w:pPr>
            <w:r w:rsidRPr="00A24BA5">
              <w:rPr>
                <w:color w:val="000000"/>
                <w:sz w:val="16"/>
                <w:szCs w:val="16"/>
              </w:rPr>
              <w:t>39500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1 289,</w:t>
            </w:r>
          </w:p>
          <w:p w:rsidR="004E51CF" w:rsidRPr="00A24BA5" w:rsidRDefault="004E51CF" w:rsidP="00247C6E">
            <w:pPr>
              <w:jc w:val="center"/>
              <w:rPr>
                <w:color w:val="000000"/>
                <w:sz w:val="16"/>
                <w:szCs w:val="16"/>
              </w:rPr>
            </w:pPr>
            <w:r w:rsidRPr="00A24BA5">
              <w:rPr>
                <w:color w:val="000000"/>
                <w:sz w:val="16"/>
                <w:szCs w:val="16"/>
              </w:rPr>
              <w:t>80000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2 191,</w:t>
            </w:r>
          </w:p>
          <w:p w:rsidR="004E51CF" w:rsidRPr="00A24BA5" w:rsidRDefault="004E51CF" w:rsidP="00247C6E">
            <w:pPr>
              <w:jc w:val="center"/>
              <w:rPr>
                <w:color w:val="000000"/>
                <w:sz w:val="16"/>
                <w:szCs w:val="16"/>
              </w:rPr>
            </w:pPr>
            <w:r w:rsidRPr="00A24BA5">
              <w:rPr>
                <w:color w:val="000000"/>
                <w:sz w:val="16"/>
                <w:szCs w:val="16"/>
              </w:rPr>
              <w:t>02000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2 278,</w:t>
            </w:r>
          </w:p>
          <w:p w:rsidR="004E51CF" w:rsidRPr="00A24BA5" w:rsidRDefault="004E51CF" w:rsidP="00247C6E">
            <w:pPr>
              <w:jc w:val="center"/>
              <w:rPr>
                <w:color w:val="000000"/>
                <w:sz w:val="16"/>
                <w:szCs w:val="16"/>
              </w:rPr>
            </w:pPr>
            <w:r w:rsidRPr="00A24BA5">
              <w:rPr>
                <w:color w:val="000000"/>
                <w:sz w:val="16"/>
                <w:szCs w:val="16"/>
              </w:rPr>
              <w:t>66080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8 069,87580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9 241,</w:t>
            </w:r>
          </w:p>
          <w:p w:rsidR="004E51CF" w:rsidRPr="00A24BA5" w:rsidRDefault="004E51CF" w:rsidP="00247C6E">
            <w:pPr>
              <w:jc w:val="center"/>
              <w:rPr>
                <w:b/>
                <w:bCs/>
                <w:color w:val="000000"/>
                <w:sz w:val="16"/>
                <w:szCs w:val="16"/>
              </w:rPr>
            </w:pPr>
            <w:r w:rsidRPr="00A24BA5">
              <w:rPr>
                <w:b/>
                <w:bCs/>
                <w:color w:val="000000"/>
                <w:sz w:val="16"/>
                <w:szCs w:val="16"/>
              </w:rPr>
              <w:t>57000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4 846,</w:t>
            </w:r>
          </w:p>
          <w:p w:rsidR="004E51CF" w:rsidRPr="00A24BA5" w:rsidRDefault="004E51CF" w:rsidP="00247C6E">
            <w:pPr>
              <w:jc w:val="center"/>
              <w:rPr>
                <w:b/>
                <w:bCs/>
                <w:color w:val="000000"/>
                <w:sz w:val="16"/>
                <w:szCs w:val="16"/>
              </w:rPr>
            </w:pPr>
            <w:r w:rsidRPr="00A24BA5">
              <w:rPr>
                <w:b/>
                <w:bCs/>
                <w:color w:val="000000"/>
                <w:sz w:val="16"/>
                <w:szCs w:val="16"/>
              </w:rPr>
              <w:t>59952</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2 191,</w:t>
            </w:r>
          </w:p>
          <w:p w:rsidR="004E51CF" w:rsidRPr="00A24BA5" w:rsidRDefault="004E51CF" w:rsidP="00247C6E">
            <w:pPr>
              <w:jc w:val="center"/>
              <w:rPr>
                <w:b/>
                <w:bCs/>
                <w:color w:val="000000"/>
                <w:sz w:val="16"/>
                <w:szCs w:val="16"/>
              </w:rPr>
            </w:pPr>
            <w:r w:rsidRPr="00A24BA5">
              <w:rPr>
                <w:b/>
                <w:bCs/>
                <w:color w:val="000000"/>
                <w:sz w:val="16"/>
                <w:szCs w:val="16"/>
              </w:rPr>
              <w:t>02000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2 278,</w:t>
            </w:r>
          </w:p>
          <w:p w:rsidR="004E51CF" w:rsidRPr="00A24BA5" w:rsidRDefault="004E51CF" w:rsidP="00247C6E">
            <w:pPr>
              <w:jc w:val="center"/>
              <w:rPr>
                <w:b/>
                <w:bCs/>
                <w:color w:val="000000"/>
                <w:sz w:val="16"/>
                <w:szCs w:val="16"/>
              </w:rPr>
            </w:pPr>
            <w:r w:rsidRPr="00A24BA5">
              <w:rPr>
                <w:b/>
                <w:bCs/>
                <w:color w:val="000000"/>
                <w:sz w:val="16"/>
                <w:szCs w:val="16"/>
              </w:rPr>
              <w:t>66080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18 557,85032</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Подпрограмма 4</w:t>
            </w:r>
            <w:r w:rsidRPr="00A24BA5">
              <w:rPr>
                <w:b/>
                <w:bCs/>
                <w:color w:val="000000"/>
                <w:sz w:val="16"/>
                <w:szCs w:val="16"/>
              </w:rPr>
              <w:br/>
            </w:r>
            <w:r w:rsidRPr="00A24BA5">
              <w:rPr>
                <w:b/>
                <w:bCs/>
                <w:color w:val="000000"/>
                <w:sz w:val="16"/>
                <w:szCs w:val="16"/>
              </w:rPr>
              <w:br/>
              <w:t>Содержание системы дренажно-ливневой канализации</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9 017,</w:t>
            </w:r>
          </w:p>
          <w:p w:rsidR="004E51CF" w:rsidRPr="00A24BA5" w:rsidRDefault="004E51CF" w:rsidP="00247C6E">
            <w:pPr>
              <w:jc w:val="center"/>
              <w:rPr>
                <w:color w:val="000000"/>
                <w:sz w:val="16"/>
                <w:szCs w:val="16"/>
              </w:rPr>
            </w:pPr>
            <w:r w:rsidRPr="00A24BA5">
              <w:rPr>
                <w:color w:val="000000"/>
                <w:sz w:val="16"/>
                <w:szCs w:val="16"/>
              </w:rPr>
              <w:t>37900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9 622,</w:t>
            </w:r>
          </w:p>
          <w:p w:rsidR="004E51CF" w:rsidRPr="00A24BA5" w:rsidRDefault="004E51CF" w:rsidP="00247C6E">
            <w:pPr>
              <w:jc w:val="center"/>
              <w:rPr>
                <w:color w:val="000000"/>
                <w:sz w:val="16"/>
                <w:szCs w:val="16"/>
              </w:rPr>
            </w:pPr>
            <w:r w:rsidRPr="00A24BA5">
              <w:rPr>
                <w:color w:val="000000"/>
                <w:sz w:val="16"/>
                <w:szCs w:val="16"/>
              </w:rPr>
              <w:t>36100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10 179,</w:t>
            </w:r>
          </w:p>
          <w:p w:rsidR="004E51CF" w:rsidRPr="00A24BA5" w:rsidRDefault="004E51CF" w:rsidP="00247C6E">
            <w:pPr>
              <w:jc w:val="center"/>
              <w:rPr>
                <w:color w:val="000000"/>
                <w:sz w:val="16"/>
                <w:szCs w:val="16"/>
              </w:rPr>
            </w:pPr>
            <w:r w:rsidRPr="00A24BA5">
              <w:rPr>
                <w:color w:val="000000"/>
                <w:sz w:val="16"/>
                <w:szCs w:val="16"/>
              </w:rPr>
              <w:t>91000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10 730,</w:t>
            </w:r>
          </w:p>
          <w:p w:rsidR="004E51CF" w:rsidRPr="00A24BA5" w:rsidRDefault="004E51CF" w:rsidP="00247C6E">
            <w:pPr>
              <w:jc w:val="center"/>
              <w:rPr>
                <w:color w:val="000000"/>
                <w:sz w:val="16"/>
                <w:szCs w:val="16"/>
              </w:rPr>
            </w:pPr>
            <w:r w:rsidRPr="00A24BA5">
              <w:rPr>
                <w:color w:val="000000"/>
                <w:sz w:val="16"/>
                <w:szCs w:val="16"/>
              </w:rPr>
              <w:t>68800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12 146,</w:t>
            </w:r>
          </w:p>
          <w:p w:rsidR="004E51CF" w:rsidRPr="00A24BA5" w:rsidRDefault="004E51CF" w:rsidP="00247C6E">
            <w:pPr>
              <w:jc w:val="center"/>
              <w:rPr>
                <w:color w:val="000000"/>
                <w:sz w:val="16"/>
                <w:szCs w:val="16"/>
              </w:rPr>
            </w:pPr>
            <w:r w:rsidRPr="00A24BA5">
              <w:rPr>
                <w:color w:val="000000"/>
                <w:sz w:val="16"/>
                <w:szCs w:val="16"/>
              </w:rPr>
              <w:t>07100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12 028,</w:t>
            </w:r>
          </w:p>
          <w:p w:rsidR="004E51CF" w:rsidRPr="00A24BA5" w:rsidRDefault="004E51CF" w:rsidP="00247C6E">
            <w:pPr>
              <w:jc w:val="center"/>
              <w:rPr>
                <w:color w:val="000000"/>
                <w:sz w:val="16"/>
                <w:szCs w:val="16"/>
              </w:rPr>
            </w:pPr>
            <w:r w:rsidRPr="00A24BA5">
              <w:rPr>
                <w:color w:val="000000"/>
                <w:sz w:val="16"/>
                <w:szCs w:val="16"/>
              </w:rPr>
              <w:t>18791</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12 691,</w:t>
            </w:r>
          </w:p>
          <w:p w:rsidR="004E51CF" w:rsidRPr="00A24BA5" w:rsidRDefault="004E51CF" w:rsidP="00247C6E">
            <w:pPr>
              <w:jc w:val="center"/>
              <w:rPr>
                <w:color w:val="000000"/>
                <w:sz w:val="16"/>
                <w:szCs w:val="16"/>
              </w:rPr>
            </w:pPr>
            <w:r w:rsidRPr="00A24BA5">
              <w:rPr>
                <w:color w:val="000000"/>
                <w:sz w:val="16"/>
                <w:szCs w:val="16"/>
              </w:rPr>
              <w:t>35880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13 306,</w:t>
            </w:r>
          </w:p>
          <w:p w:rsidR="004E51CF" w:rsidRPr="00A24BA5" w:rsidRDefault="004E51CF" w:rsidP="00247C6E">
            <w:pPr>
              <w:jc w:val="center"/>
              <w:rPr>
                <w:color w:val="000000"/>
                <w:sz w:val="16"/>
                <w:szCs w:val="16"/>
              </w:rPr>
            </w:pPr>
            <w:r w:rsidRPr="00A24BA5">
              <w:rPr>
                <w:color w:val="000000"/>
                <w:sz w:val="16"/>
                <w:szCs w:val="16"/>
              </w:rPr>
              <w:t>49200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14 078,</w:t>
            </w:r>
          </w:p>
          <w:p w:rsidR="004E51CF" w:rsidRPr="00A24BA5" w:rsidRDefault="004E51CF" w:rsidP="00247C6E">
            <w:pPr>
              <w:jc w:val="center"/>
              <w:rPr>
                <w:color w:val="000000"/>
                <w:sz w:val="16"/>
                <w:szCs w:val="16"/>
              </w:rPr>
            </w:pPr>
            <w:r w:rsidRPr="00A24BA5">
              <w:rPr>
                <w:color w:val="000000"/>
                <w:sz w:val="16"/>
                <w:szCs w:val="16"/>
              </w:rPr>
              <w:t>41900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14 068,</w:t>
            </w:r>
          </w:p>
          <w:p w:rsidR="004E51CF" w:rsidRPr="00A24BA5" w:rsidRDefault="004E51CF" w:rsidP="00247C6E">
            <w:pPr>
              <w:jc w:val="center"/>
              <w:rPr>
                <w:color w:val="000000"/>
                <w:sz w:val="16"/>
                <w:szCs w:val="16"/>
              </w:rPr>
            </w:pPr>
            <w:r w:rsidRPr="00A24BA5">
              <w:rPr>
                <w:color w:val="000000"/>
                <w:sz w:val="16"/>
                <w:szCs w:val="16"/>
              </w:rPr>
              <w:t>10800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14 630,</w:t>
            </w:r>
          </w:p>
          <w:p w:rsidR="004E51CF" w:rsidRPr="00A24BA5" w:rsidRDefault="004E51CF" w:rsidP="00247C6E">
            <w:pPr>
              <w:jc w:val="center"/>
              <w:rPr>
                <w:color w:val="000000"/>
                <w:sz w:val="16"/>
                <w:szCs w:val="16"/>
              </w:rPr>
            </w:pPr>
            <w:r w:rsidRPr="00A24BA5">
              <w:rPr>
                <w:color w:val="000000"/>
                <w:sz w:val="16"/>
                <w:szCs w:val="16"/>
              </w:rPr>
              <w:t>83232</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132 499,80703</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9 017,</w:t>
            </w:r>
          </w:p>
          <w:p w:rsidR="004E51CF" w:rsidRPr="00A24BA5" w:rsidRDefault="004E51CF" w:rsidP="00247C6E">
            <w:pPr>
              <w:jc w:val="center"/>
              <w:rPr>
                <w:b/>
                <w:bCs/>
                <w:color w:val="000000"/>
                <w:sz w:val="16"/>
                <w:szCs w:val="16"/>
              </w:rPr>
            </w:pPr>
            <w:r w:rsidRPr="00A24BA5">
              <w:rPr>
                <w:b/>
                <w:bCs/>
                <w:color w:val="000000"/>
                <w:sz w:val="16"/>
                <w:szCs w:val="16"/>
              </w:rPr>
              <w:t>37900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9 622,</w:t>
            </w:r>
          </w:p>
          <w:p w:rsidR="004E51CF" w:rsidRPr="00A24BA5" w:rsidRDefault="004E51CF" w:rsidP="00247C6E">
            <w:pPr>
              <w:jc w:val="center"/>
              <w:rPr>
                <w:b/>
                <w:bCs/>
                <w:color w:val="000000"/>
                <w:sz w:val="16"/>
                <w:szCs w:val="16"/>
              </w:rPr>
            </w:pPr>
            <w:r w:rsidRPr="00A24BA5">
              <w:rPr>
                <w:b/>
                <w:bCs/>
                <w:color w:val="000000"/>
                <w:sz w:val="16"/>
                <w:szCs w:val="16"/>
              </w:rPr>
              <w:t>36100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10 179,</w:t>
            </w:r>
          </w:p>
          <w:p w:rsidR="004E51CF" w:rsidRPr="00A24BA5" w:rsidRDefault="004E51CF" w:rsidP="00247C6E">
            <w:pPr>
              <w:jc w:val="center"/>
              <w:rPr>
                <w:b/>
                <w:bCs/>
                <w:color w:val="000000"/>
                <w:sz w:val="16"/>
                <w:szCs w:val="16"/>
              </w:rPr>
            </w:pPr>
            <w:r w:rsidRPr="00A24BA5">
              <w:rPr>
                <w:b/>
                <w:bCs/>
                <w:color w:val="000000"/>
                <w:sz w:val="16"/>
                <w:szCs w:val="16"/>
              </w:rPr>
              <w:t>91000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10 730,</w:t>
            </w:r>
          </w:p>
          <w:p w:rsidR="004E51CF" w:rsidRPr="00A24BA5" w:rsidRDefault="004E51CF" w:rsidP="00247C6E">
            <w:pPr>
              <w:jc w:val="center"/>
              <w:rPr>
                <w:b/>
                <w:bCs/>
                <w:color w:val="000000"/>
                <w:sz w:val="16"/>
                <w:szCs w:val="16"/>
              </w:rPr>
            </w:pPr>
            <w:r w:rsidRPr="00A24BA5">
              <w:rPr>
                <w:b/>
                <w:bCs/>
                <w:color w:val="000000"/>
                <w:sz w:val="16"/>
                <w:szCs w:val="16"/>
              </w:rPr>
              <w:t>68800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12 146,</w:t>
            </w:r>
          </w:p>
          <w:p w:rsidR="004E51CF" w:rsidRPr="00A24BA5" w:rsidRDefault="004E51CF" w:rsidP="00247C6E">
            <w:pPr>
              <w:jc w:val="center"/>
              <w:rPr>
                <w:b/>
                <w:bCs/>
                <w:color w:val="000000"/>
                <w:sz w:val="16"/>
                <w:szCs w:val="16"/>
              </w:rPr>
            </w:pPr>
            <w:r w:rsidRPr="00A24BA5">
              <w:rPr>
                <w:b/>
                <w:bCs/>
                <w:color w:val="000000"/>
                <w:sz w:val="16"/>
                <w:szCs w:val="16"/>
              </w:rPr>
              <w:t>07100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12 028,</w:t>
            </w:r>
          </w:p>
          <w:p w:rsidR="004E51CF" w:rsidRPr="00A24BA5" w:rsidRDefault="004E51CF" w:rsidP="00247C6E">
            <w:pPr>
              <w:jc w:val="center"/>
              <w:rPr>
                <w:b/>
                <w:bCs/>
                <w:color w:val="000000"/>
                <w:sz w:val="16"/>
                <w:szCs w:val="16"/>
              </w:rPr>
            </w:pPr>
            <w:r w:rsidRPr="00A24BA5">
              <w:rPr>
                <w:b/>
                <w:bCs/>
                <w:color w:val="000000"/>
                <w:sz w:val="16"/>
                <w:szCs w:val="16"/>
              </w:rPr>
              <w:t>18791</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12 691,</w:t>
            </w:r>
          </w:p>
          <w:p w:rsidR="004E51CF" w:rsidRPr="00A24BA5" w:rsidRDefault="004E51CF" w:rsidP="00247C6E">
            <w:pPr>
              <w:jc w:val="center"/>
              <w:rPr>
                <w:b/>
                <w:bCs/>
                <w:color w:val="000000"/>
                <w:sz w:val="16"/>
                <w:szCs w:val="16"/>
              </w:rPr>
            </w:pPr>
            <w:r w:rsidRPr="00A24BA5">
              <w:rPr>
                <w:b/>
                <w:bCs/>
                <w:color w:val="000000"/>
                <w:sz w:val="16"/>
                <w:szCs w:val="16"/>
              </w:rPr>
              <w:t>35880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13 306,</w:t>
            </w:r>
          </w:p>
          <w:p w:rsidR="004E51CF" w:rsidRPr="00A24BA5" w:rsidRDefault="004E51CF" w:rsidP="00247C6E">
            <w:pPr>
              <w:jc w:val="center"/>
              <w:rPr>
                <w:b/>
                <w:bCs/>
                <w:color w:val="000000"/>
                <w:sz w:val="16"/>
                <w:szCs w:val="16"/>
              </w:rPr>
            </w:pPr>
            <w:r w:rsidRPr="00A24BA5">
              <w:rPr>
                <w:b/>
                <w:bCs/>
                <w:color w:val="000000"/>
                <w:sz w:val="16"/>
                <w:szCs w:val="16"/>
              </w:rPr>
              <w:t>49200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14 078,</w:t>
            </w:r>
          </w:p>
          <w:p w:rsidR="004E51CF" w:rsidRPr="00A24BA5" w:rsidRDefault="004E51CF" w:rsidP="00247C6E">
            <w:pPr>
              <w:jc w:val="center"/>
              <w:rPr>
                <w:b/>
                <w:bCs/>
                <w:color w:val="000000"/>
                <w:sz w:val="16"/>
                <w:szCs w:val="16"/>
              </w:rPr>
            </w:pPr>
            <w:r w:rsidRPr="00A24BA5">
              <w:rPr>
                <w:b/>
                <w:bCs/>
                <w:color w:val="000000"/>
                <w:sz w:val="16"/>
                <w:szCs w:val="16"/>
              </w:rPr>
              <w:t>41900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14 068,</w:t>
            </w:r>
          </w:p>
          <w:p w:rsidR="004E51CF" w:rsidRPr="00A24BA5" w:rsidRDefault="004E51CF" w:rsidP="00247C6E">
            <w:pPr>
              <w:jc w:val="center"/>
              <w:rPr>
                <w:b/>
                <w:bCs/>
                <w:color w:val="000000"/>
                <w:sz w:val="16"/>
                <w:szCs w:val="16"/>
              </w:rPr>
            </w:pPr>
            <w:r w:rsidRPr="00A24BA5">
              <w:rPr>
                <w:b/>
                <w:bCs/>
                <w:color w:val="000000"/>
                <w:sz w:val="16"/>
                <w:szCs w:val="16"/>
              </w:rPr>
              <w:t>10800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14 630,</w:t>
            </w:r>
          </w:p>
          <w:p w:rsidR="004E51CF" w:rsidRPr="00A24BA5" w:rsidRDefault="004E51CF" w:rsidP="00247C6E">
            <w:pPr>
              <w:jc w:val="center"/>
              <w:rPr>
                <w:b/>
                <w:bCs/>
                <w:color w:val="000000"/>
                <w:sz w:val="16"/>
                <w:szCs w:val="16"/>
              </w:rPr>
            </w:pPr>
            <w:r w:rsidRPr="00A24BA5">
              <w:rPr>
                <w:b/>
                <w:bCs/>
                <w:color w:val="000000"/>
                <w:sz w:val="16"/>
                <w:szCs w:val="16"/>
              </w:rPr>
              <w:t>83232</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132 499,80703</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Содержание системы дренажно-ливневой канализации</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7 825,</w:t>
            </w:r>
          </w:p>
          <w:p w:rsidR="004E51CF" w:rsidRPr="00A24BA5" w:rsidRDefault="004E51CF" w:rsidP="00247C6E">
            <w:pPr>
              <w:jc w:val="center"/>
              <w:rPr>
                <w:color w:val="000000"/>
                <w:sz w:val="16"/>
                <w:szCs w:val="16"/>
              </w:rPr>
            </w:pPr>
            <w:r w:rsidRPr="00A24BA5">
              <w:rPr>
                <w:color w:val="000000"/>
                <w:sz w:val="16"/>
                <w:szCs w:val="16"/>
              </w:rPr>
              <w:t>85900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8 362,</w:t>
            </w:r>
          </w:p>
          <w:p w:rsidR="004E51CF" w:rsidRPr="00A24BA5" w:rsidRDefault="004E51CF" w:rsidP="00247C6E">
            <w:pPr>
              <w:jc w:val="center"/>
              <w:rPr>
                <w:color w:val="000000"/>
                <w:sz w:val="16"/>
                <w:szCs w:val="16"/>
              </w:rPr>
            </w:pPr>
            <w:r w:rsidRPr="00A24BA5">
              <w:rPr>
                <w:color w:val="000000"/>
                <w:sz w:val="16"/>
                <w:szCs w:val="16"/>
              </w:rPr>
              <w:t>92400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8 668,</w:t>
            </w:r>
          </w:p>
          <w:p w:rsidR="004E51CF" w:rsidRPr="00A24BA5" w:rsidRDefault="004E51CF" w:rsidP="00247C6E">
            <w:pPr>
              <w:jc w:val="center"/>
              <w:rPr>
                <w:color w:val="000000"/>
                <w:sz w:val="16"/>
                <w:szCs w:val="16"/>
              </w:rPr>
            </w:pPr>
            <w:r w:rsidRPr="00A24BA5">
              <w:rPr>
                <w:color w:val="000000"/>
                <w:sz w:val="16"/>
                <w:szCs w:val="16"/>
              </w:rPr>
              <w:t>46500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10 207,</w:t>
            </w:r>
          </w:p>
          <w:p w:rsidR="004E51CF" w:rsidRPr="00A24BA5" w:rsidRDefault="004E51CF" w:rsidP="00247C6E">
            <w:pPr>
              <w:jc w:val="center"/>
              <w:rPr>
                <w:color w:val="000000"/>
                <w:sz w:val="16"/>
                <w:szCs w:val="16"/>
              </w:rPr>
            </w:pPr>
            <w:r w:rsidRPr="00A24BA5">
              <w:rPr>
                <w:color w:val="000000"/>
                <w:sz w:val="16"/>
                <w:szCs w:val="16"/>
              </w:rPr>
              <w:t>81000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11 069,</w:t>
            </w:r>
          </w:p>
          <w:p w:rsidR="004E51CF" w:rsidRPr="00A24BA5" w:rsidRDefault="004E51CF" w:rsidP="00247C6E">
            <w:pPr>
              <w:jc w:val="center"/>
              <w:rPr>
                <w:color w:val="000000"/>
                <w:sz w:val="16"/>
                <w:szCs w:val="16"/>
              </w:rPr>
            </w:pPr>
            <w:r w:rsidRPr="00A24BA5">
              <w:rPr>
                <w:color w:val="000000"/>
                <w:sz w:val="16"/>
                <w:szCs w:val="16"/>
              </w:rPr>
              <w:t>39300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11 528,</w:t>
            </w:r>
          </w:p>
          <w:p w:rsidR="004E51CF" w:rsidRPr="00A24BA5" w:rsidRDefault="004E51CF" w:rsidP="00247C6E">
            <w:pPr>
              <w:jc w:val="center"/>
              <w:rPr>
                <w:color w:val="000000"/>
                <w:sz w:val="16"/>
                <w:szCs w:val="16"/>
              </w:rPr>
            </w:pPr>
            <w:r w:rsidRPr="00A24BA5">
              <w:rPr>
                <w:color w:val="000000"/>
                <w:sz w:val="16"/>
                <w:szCs w:val="16"/>
              </w:rPr>
              <w:t>18791</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12 068,</w:t>
            </w:r>
          </w:p>
          <w:p w:rsidR="004E51CF" w:rsidRPr="00A24BA5" w:rsidRDefault="004E51CF" w:rsidP="00247C6E">
            <w:pPr>
              <w:jc w:val="center"/>
              <w:rPr>
                <w:color w:val="000000"/>
                <w:sz w:val="16"/>
                <w:szCs w:val="16"/>
              </w:rPr>
            </w:pPr>
            <w:r w:rsidRPr="00A24BA5">
              <w:rPr>
                <w:color w:val="000000"/>
                <w:sz w:val="16"/>
                <w:szCs w:val="16"/>
              </w:rPr>
              <w:t>38380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12 660,</w:t>
            </w:r>
          </w:p>
          <w:p w:rsidR="004E51CF" w:rsidRPr="00A24BA5" w:rsidRDefault="004E51CF" w:rsidP="00247C6E">
            <w:pPr>
              <w:jc w:val="center"/>
              <w:rPr>
                <w:color w:val="000000"/>
                <w:sz w:val="16"/>
                <w:szCs w:val="16"/>
              </w:rPr>
            </w:pPr>
            <w:r w:rsidRPr="00A24BA5">
              <w:rPr>
                <w:color w:val="000000"/>
                <w:sz w:val="16"/>
                <w:szCs w:val="16"/>
              </w:rPr>
              <w:t>49200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13 406,</w:t>
            </w:r>
          </w:p>
          <w:p w:rsidR="004E51CF" w:rsidRPr="00A24BA5" w:rsidRDefault="004E51CF" w:rsidP="00247C6E">
            <w:pPr>
              <w:jc w:val="center"/>
              <w:rPr>
                <w:color w:val="000000"/>
                <w:sz w:val="16"/>
                <w:szCs w:val="16"/>
              </w:rPr>
            </w:pPr>
            <w:r w:rsidRPr="00A24BA5">
              <w:rPr>
                <w:color w:val="000000"/>
                <w:sz w:val="16"/>
                <w:szCs w:val="16"/>
              </w:rPr>
              <w:t>41900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13 369,</w:t>
            </w:r>
          </w:p>
          <w:p w:rsidR="004E51CF" w:rsidRPr="00A24BA5" w:rsidRDefault="004E51CF" w:rsidP="00247C6E">
            <w:pPr>
              <w:jc w:val="center"/>
              <w:rPr>
                <w:color w:val="000000"/>
                <w:sz w:val="16"/>
                <w:szCs w:val="16"/>
              </w:rPr>
            </w:pPr>
            <w:r w:rsidRPr="00A24BA5">
              <w:rPr>
                <w:color w:val="000000"/>
                <w:sz w:val="16"/>
                <w:szCs w:val="16"/>
              </w:rPr>
              <w:t>10800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13 903,</w:t>
            </w:r>
          </w:p>
          <w:p w:rsidR="004E51CF" w:rsidRPr="00A24BA5" w:rsidRDefault="004E51CF" w:rsidP="00247C6E">
            <w:pPr>
              <w:jc w:val="center"/>
              <w:rPr>
                <w:color w:val="000000"/>
                <w:sz w:val="16"/>
                <w:szCs w:val="16"/>
              </w:rPr>
            </w:pPr>
            <w:r w:rsidRPr="00A24BA5">
              <w:rPr>
                <w:color w:val="000000"/>
                <w:sz w:val="16"/>
                <w:szCs w:val="16"/>
              </w:rPr>
              <w:t>87232</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123 070,91403</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7 825,</w:t>
            </w:r>
          </w:p>
          <w:p w:rsidR="004E51CF" w:rsidRPr="00A24BA5" w:rsidRDefault="004E51CF" w:rsidP="00247C6E">
            <w:pPr>
              <w:jc w:val="center"/>
              <w:rPr>
                <w:b/>
                <w:bCs/>
                <w:color w:val="000000"/>
                <w:sz w:val="16"/>
                <w:szCs w:val="16"/>
              </w:rPr>
            </w:pPr>
            <w:r w:rsidRPr="00A24BA5">
              <w:rPr>
                <w:b/>
                <w:bCs/>
                <w:color w:val="000000"/>
                <w:sz w:val="16"/>
                <w:szCs w:val="16"/>
              </w:rPr>
              <w:t>85900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8 362,</w:t>
            </w:r>
          </w:p>
          <w:p w:rsidR="004E51CF" w:rsidRPr="00A24BA5" w:rsidRDefault="004E51CF" w:rsidP="00247C6E">
            <w:pPr>
              <w:jc w:val="center"/>
              <w:rPr>
                <w:b/>
                <w:bCs/>
                <w:color w:val="000000"/>
                <w:sz w:val="16"/>
                <w:szCs w:val="16"/>
              </w:rPr>
            </w:pPr>
            <w:r w:rsidRPr="00A24BA5">
              <w:rPr>
                <w:b/>
                <w:bCs/>
                <w:color w:val="000000"/>
                <w:sz w:val="16"/>
                <w:szCs w:val="16"/>
              </w:rPr>
              <w:t>92400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8 668,</w:t>
            </w:r>
          </w:p>
          <w:p w:rsidR="004E51CF" w:rsidRPr="00A24BA5" w:rsidRDefault="004E51CF" w:rsidP="00247C6E">
            <w:pPr>
              <w:jc w:val="center"/>
              <w:rPr>
                <w:b/>
                <w:bCs/>
                <w:color w:val="000000"/>
                <w:sz w:val="16"/>
                <w:szCs w:val="16"/>
              </w:rPr>
            </w:pPr>
            <w:r w:rsidRPr="00A24BA5">
              <w:rPr>
                <w:b/>
                <w:bCs/>
                <w:color w:val="000000"/>
                <w:sz w:val="16"/>
                <w:szCs w:val="16"/>
              </w:rPr>
              <w:t>46500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10 207,</w:t>
            </w:r>
          </w:p>
          <w:p w:rsidR="004E51CF" w:rsidRPr="00A24BA5" w:rsidRDefault="004E51CF" w:rsidP="00247C6E">
            <w:pPr>
              <w:jc w:val="center"/>
              <w:rPr>
                <w:b/>
                <w:bCs/>
                <w:color w:val="000000"/>
                <w:sz w:val="16"/>
                <w:szCs w:val="16"/>
              </w:rPr>
            </w:pPr>
            <w:r w:rsidRPr="00A24BA5">
              <w:rPr>
                <w:b/>
                <w:bCs/>
                <w:color w:val="000000"/>
                <w:sz w:val="16"/>
                <w:szCs w:val="16"/>
              </w:rPr>
              <w:t>81000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11 069,</w:t>
            </w:r>
          </w:p>
          <w:p w:rsidR="004E51CF" w:rsidRPr="00A24BA5" w:rsidRDefault="004E51CF" w:rsidP="00247C6E">
            <w:pPr>
              <w:jc w:val="center"/>
              <w:rPr>
                <w:b/>
                <w:bCs/>
                <w:color w:val="000000"/>
                <w:sz w:val="16"/>
                <w:szCs w:val="16"/>
              </w:rPr>
            </w:pPr>
            <w:r w:rsidRPr="00A24BA5">
              <w:rPr>
                <w:b/>
                <w:bCs/>
                <w:color w:val="000000"/>
                <w:sz w:val="16"/>
                <w:szCs w:val="16"/>
              </w:rPr>
              <w:t>39300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11 528,</w:t>
            </w:r>
          </w:p>
          <w:p w:rsidR="004E51CF" w:rsidRPr="00A24BA5" w:rsidRDefault="004E51CF" w:rsidP="00247C6E">
            <w:pPr>
              <w:jc w:val="center"/>
              <w:rPr>
                <w:b/>
                <w:bCs/>
                <w:color w:val="000000"/>
                <w:sz w:val="16"/>
                <w:szCs w:val="16"/>
              </w:rPr>
            </w:pPr>
            <w:r w:rsidRPr="00A24BA5">
              <w:rPr>
                <w:b/>
                <w:bCs/>
                <w:color w:val="000000"/>
                <w:sz w:val="16"/>
                <w:szCs w:val="16"/>
              </w:rPr>
              <w:t>18791</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12 068,</w:t>
            </w:r>
          </w:p>
          <w:p w:rsidR="004E51CF" w:rsidRPr="00A24BA5" w:rsidRDefault="004E51CF" w:rsidP="00247C6E">
            <w:pPr>
              <w:jc w:val="center"/>
              <w:rPr>
                <w:b/>
                <w:bCs/>
                <w:color w:val="000000"/>
                <w:sz w:val="16"/>
                <w:szCs w:val="16"/>
              </w:rPr>
            </w:pPr>
            <w:r w:rsidRPr="00A24BA5">
              <w:rPr>
                <w:b/>
                <w:bCs/>
                <w:color w:val="000000"/>
                <w:sz w:val="16"/>
                <w:szCs w:val="16"/>
              </w:rPr>
              <w:t>38380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12 660,</w:t>
            </w:r>
          </w:p>
          <w:p w:rsidR="004E51CF" w:rsidRPr="00A24BA5" w:rsidRDefault="004E51CF" w:rsidP="00247C6E">
            <w:pPr>
              <w:jc w:val="center"/>
              <w:rPr>
                <w:b/>
                <w:bCs/>
                <w:color w:val="000000"/>
                <w:sz w:val="16"/>
                <w:szCs w:val="16"/>
              </w:rPr>
            </w:pPr>
            <w:r w:rsidRPr="00A24BA5">
              <w:rPr>
                <w:b/>
                <w:bCs/>
                <w:color w:val="000000"/>
                <w:sz w:val="16"/>
                <w:szCs w:val="16"/>
              </w:rPr>
              <w:t>49200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13 406,</w:t>
            </w:r>
          </w:p>
          <w:p w:rsidR="004E51CF" w:rsidRPr="00A24BA5" w:rsidRDefault="004E51CF" w:rsidP="00247C6E">
            <w:pPr>
              <w:jc w:val="center"/>
              <w:rPr>
                <w:b/>
                <w:bCs/>
                <w:color w:val="000000"/>
                <w:sz w:val="16"/>
                <w:szCs w:val="16"/>
              </w:rPr>
            </w:pPr>
            <w:r w:rsidRPr="00A24BA5">
              <w:rPr>
                <w:b/>
                <w:bCs/>
                <w:color w:val="000000"/>
                <w:sz w:val="16"/>
                <w:szCs w:val="16"/>
              </w:rPr>
              <w:t>41900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13 369,</w:t>
            </w:r>
          </w:p>
          <w:p w:rsidR="004E51CF" w:rsidRPr="00A24BA5" w:rsidRDefault="004E51CF" w:rsidP="00247C6E">
            <w:pPr>
              <w:jc w:val="center"/>
              <w:rPr>
                <w:b/>
                <w:bCs/>
                <w:color w:val="000000"/>
                <w:sz w:val="16"/>
                <w:szCs w:val="16"/>
              </w:rPr>
            </w:pPr>
            <w:r w:rsidRPr="00A24BA5">
              <w:rPr>
                <w:b/>
                <w:bCs/>
                <w:color w:val="000000"/>
                <w:sz w:val="16"/>
                <w:szCs w:val="16"/>
              </w:rPr>
              <w:t>10800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13 903,</w:t>
            </w:r>
          </w:p>
          <w:p w:rsidR="004E51CF" w:rsidRPr="00A24BA5" w:rsidRDefault="004E51CF" w:rsidP="00247C6E">
            <w:pPr>
              <w:jc w:val="center"/>
              <w:rPr>
                <w:b/>
                <w:bCs/>
                <w:color w:val="000000"/>
                <w:sz w:val="16"/>
                <w:szCs w:val="16"/>
              </w:rPr>
            </w:pPr>
            <w:r w:rsidRPr="00A24BA5">
              <w:rPr>
                <w:b/>
                <w:bCs/>
                <w:color w:val="000000"/>
                <w:sz w:val="16"/>
                <w:szCs w:val="16"/>
              </w:rPr>
              <w:t>87232</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123 070,91403</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Капитальный ремонт системы дренажно-ливневой канализации</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1 191,</w:t>
            </w:r>
          </w:p>
          <w:p w:rsidR="004E51CF" w:rsidRPr="00A24BA5" w:rsidRDefault="004E51CF" w:rsidP="00247C6E">
            <w:pPr>
              <w:jc w:val="center"/>
              <w:rPr>
                <w:color w:val="000000"/>
                <w:sz w:val="16"/>
                <w:szCs w:val="16"/>
              </w:rPr>
            </w:pPr>
            <w:r w:rsidRPr="00A24BA5">
              <w:rPr>
                <w:color w:val="000000"/>
                <w:sz w:val="16"/>
                <w:szCs w:val="16"/>
              </w:rPr>
              <w:t>52000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1 259,</w:t>
            </w:r>
          </w:p>
          <w:p w:rsidR="004E51CF" w:rsidRPr="00A24BA5" w:rsidRDefault="004E51CF" w:rsidP="00247C6E">
            <w:pPr>
              <w:jc w:val="center"/>
              <w:rPr>
                <w:color w:val="000000"/>
                <w:sz w:val="16"/>
                <w:szCs w:val="16"/>
              </w:rPr>
            </w:pPr>
            <w:r w:rsidRPr="00A24BA5">
              <w:rPr>
                <w:color w:val="000000"/>
                <w:sz w:val="16"/>
                <w:szCs w:val="16"/>
              </w:rPr>
              <w:t>43700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1 511,</w:t>
            </w:r>
          </w:p>
          <w:p w:rsidR="004E51CF" w:rsidRPr="00A24BA5" w:rsidRDefault="004E51CF" w:rsidP="00247C6E">
            <w:pPr>
              <w:jc w:val="center"/>
              <w:rPr>
                <w:color w:val="000000"/>
                <w:sz w:val="16"/>
                <w:szCs w:val="16"/>
              </w:rPr>
            </w:pPr>
            <w:r w:rsidRPr="00A24BA5">
              <w:rPr>
                <w:color w:val="000000"/>
                <w:sz w:val="16"/>
                <w:szCs w:val="16"/>
              </w:rPr>
              <w:t>44500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522,</w:t>
            </w:r>
          </w:p>
          <w:p w:rsidR="004E51CF" w:rsidRPr="00A24BA5" w:rsidRDefault="004E51CF" w:rsidP="00247C6E">
            <w:pPr>
              <w:jc w:val="center"/>
              <w:rPr>
                <w:color w:val="000000"/>
                <w:sz w:val="16"/>
                <w:szCs w:val="16"/>
              </w:rPr>
            </w:pPr>
            <w:r w:rsidRPr="00A24BA5">
              <w:rPr>
                <w:color w:val="000000"/>
                <w:sz w:val="16"/>
                <w:szCs w:val="16"/>
              </w:rPr>
              <w:t>87800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1 076,</w:t>
            </w:r>
          </w:p>
          <w:p w:rsidR="004E51CF" w:rsidRPr="00A24BA5" w:rsidRDefault="004E51CF" w:rsidP="00247C6E">
            <w:pPr>
              <w:jc w:val="center"/>
              <w:rPr>
                <w:color w:val="000000"/>
                <w:sz w:val="16"/>
                <w:szCs w:val="16"/>
              </w:rPr>
            </w:pPr>
            <w:r w:rsidRPr="00A24BA5">
              <w:rPr>
                <w:color w:val="000000"/>
                <w:sz w:val="16"/>
                <w:szCs w:val="16"/>
              </w:rPr>
              <w:t>67800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500,00000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622,97500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646,00000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672,00000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699,00000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726,96000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9 428,89300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1 191,</w:t>
            </w:r>
          </w:p>
          <w:p w:rsidR="004E51CF" w:rsidRPr="00A24BA5" w:rsidRDefault="004E51CF" w:rsidP="00247C6E">
            <w:pPr>
              <w:jc w:val="center"/>
              <w:rPr>
                <w:b/>
                <w:bCs/>
                <w:color w:val="000000"/>
                <w:sz w:val="16"/>
                <w:szCs w:val="16"/>
              </w:rPr>
            </w:pPr>
            <w:r w:rsidRPr="00A24BA5">
              <w:rPr>
                <w:b/>
                <w:bCs/>
                <w:color w:val="000000"/>
                <w:sz w:val="16"/>
                <w:szCs w:val="16"/>
              </w:rPr>
              <w:t>52000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1 259,</w:t>
            </w:r>
          </w:p>
          <w:p w:rsidR="004E51CF" w:rsidRPr="00A24BA5" w:rsidRDefault="004E51CF" w:rsidP="00247C6E">
            <w:pPr>
              <w:jc w:val="center"/>
              <w:rPr>
                <w:b/>
                <w:bCs/>
                <w:color w:val="000000"/>
                <w:sz w:val="16"/>
                <w:szCs w:val="16"/>
              </w:rPr>
            </w:pPr>
            <w:r w:rsidRPr="00A24BA5">
              <w:rPr>
                <w:b/>
                <w:bCs/>
                <w:color w:val="000000"/>
                <w:sz w:val="16"/>
                <w:szCs w:val="16"/>
              </w:rPr>
              <w:t>43700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1 511,</w:t>
            </w:r>
          </w:p>
          <w:p w:rsidR="004E51CF" w:rsidRPr="00A24BA5" w:rsidRDefault="004E51CF" w:rsidP="00247C6E">
            <w:pPr>
              <w:jc w:val="center"/>
              <w:rPr>
                <w:b/>
                <w:bCs/>
                <w:color w:val="000000"/>
                <w:sz w:val="16"/>
                <w:szCs w:val="16"/>
              </w:rPr>
            </w:pPr>
            <w:r w:rsidRPr="00A24BA5">
              <w:rPr>
                <w:b/>
                <w:bCs/>
                <w:color w:val="000000"/>
                <w:sz w:val="16"/>
                <w:szCs w:val="16"/>
              </w:rPr>
              <w:t>44500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522,</w:t>
            </w:r>
          </w:p>
          <w:p w:rsidR="004E51CF" w:rsidRPr="00A24BA5" w:rsidRDefault="004E51CF" w:rsidP="00247C6E">
            <w:pPr>
              <w:jc w:val="center"/>
              <w:rPr>
                <w:b/>
                <w:bCs/>
                <w:color w:val="000000"/>
                <w:sz w:val="16"/>
                <w:szCs w:val="16"/>
              </w:rPr>
            </w:pPr>
            <w:r w:rsidRPr="00A24BA5">
              <w:rPr>
                <w:b/>
                <w:bCs/>
                <w:color w:val="000000"/>
                <w:sz w:val="16"/>
                <w:szCs w:val="16"/>
              </w:rPr>
              <w:t>87800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1 076,</w:t>
            </w:r>
          </w:p>
          <w:p w:rsidR="004E51CF" w:rsidRPr="00A24BA5" w:rsidRDefault="004E51CF" w:rsidP="00247C6E">
            <w:pPr>
              <w:jc w:val="center"/>
              <w:rPr>
                <w:b/>
                <w:bCs/>
                <w:color w:val="000000"/>
                <w:sz w:val="16"/>
                <w:szCs w:val="16"/>
              </w:rPr>
            </w:pPr>
            <w:r w:rsidRPr="00A24BA5">
              <w:rPr>
                <w:b/>
                <w:bCs/>
                <w:color w:val="000000"/>
                <w:sz w:val="16"/>
                <w:szCs w:val="16"/>
              </w:rPr>
              <w:t>67800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500,00000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622,97500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646,00000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672,00000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699,00000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726,96000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9 428,89300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Подпрограмма 5</w:t>
            </w:r>
            <w:r w:rsidRPr="00A24BA5">
              <w:rPr>
                <w:b/>
                <w:bCs/>
                <w:color w:val="000000"/>
                <w:sz w:val="16"/>
                <w:szCs w:val="16"/>
              </w:rPr>
              <w:br/>
            </w:r>
            <w:r w:rsidRPr="00A24BA5">
              <w:rPr>
                <w:b/>
                <w:bCs/>
                <w:color w:val="000000"/>
                <w:sz w:val="16"/>
                <w:szCs w:val="16"/>
              </w:rPr>
              <w:lastRenderedPageBreak/>
              <w:br/>
              <w:t>Содержание и уход за зелеными насаждениями</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ОВБиДХ</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1 731,</w:t>
            </w:r>
          </w:p>
          <w:p w:rsidR="004E51CF" w:rsidRPr="00A24BA5" w:rsidRDefault="004E51CF" w:rsidP="00247C6E">
            <w:pPr>
              <w:jc w:val="center"/>
              <w:rPr>
                <w:color w:val="000000"/>
                <w:sz w:val="16"/>
                <w:szCs w:val="16"/>
              </w:rPr>
            </w:pPr>
            <w:r w:rsidRPr="00A24BA5">
              <w:rPr>
                <w:color w:val="000000"/>
                <w:sz w:val="16"/>
                <w:szCs w:val="16"/>
              </w:rPr>
              <w:t>50900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13,58930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4 194,</w:t>
            </w:r>
          </w:p>
          <w:p w:rsidR="004E51CF" w:rsidRPr="00A24BA5" w:rsidRDefault="004E51CF" w:rsidP="00247C6E">
            <w:pPr>
              <w:jc w:val="center"/>
              <w:rPr>
                <w:color w:val="000000"/>
                <w:sz w:val="16"/>
                <w:szCs w:val="16"/>
              </w:rPr>
            </w:pPr>
            <w:r w:rsidRPr="00A24BA5">
              <w:rPr>
                <w:color w:val="000000"/>
                <w:sz w:val="16"/>
                <w:szCs w:val="16"/>
              </w:rPr>
              <w:t>31663</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32,80000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26,10000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5 998,31493</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11 132,</w:t>
            </w:r>
          </w:p>
          <w:p w:rsidR="004E51CF" w:rsidRPr="00A24BA5" w:rsidRDefault="004E51CF" w:rsidP="00247C6E">
            <w:pPr>
              <w:jc w:val="center"/>
              <w:rPr>
                <w:color w:val="000000"/>
                <w:sz w:val="16"/>
                <w:szCs w:val="16"/>
              </w:rPr>
            </w:pPr>
            <w:r w:rsidRPr="00A24BA5">
              <w:rPr>
                <w:color w:val="000000"/>
                <w:sz w:val="16"/>
                <w:szCs w:val="16"/>
              </w:rPr>
              <w:t>54100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15 823,</w:t>
            </w:r>
          </w:p>
          <w:p w:rsidR="004E51CF" w:rsidRPr="00A24BA5" w:rsidRDefault="004E51CF" w:rsidP="00247C6E">
            <w:pPr>
              <w:jc w:val="center"/>
              <w:rPr>
                <w:color w:val="000000"/>
                <w:sz w:val="16"/>
                <w:szCs w:val="16"/>
              </w:rPr>
            </w:pPr>
            <w:r w:rsidRPr="00A24BA5">
              <w:rPr>
                <w:color w:val="000000"/>
                <w:sz w:val="16"/>
                <w:szCs w:val="16"/>
              </w:rPr>
              <w:t>23500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18 635,</w:t>
            </w:r>
          </w:p>
          <w:p w:rsidR="004E51CF" w:rsidRPr="00A24BA5" w:rsidRDefault="004E51CF" w:rsidP="00247C6E">
            <w:pPr>
              <w:jc w:val="center"/>
              <w:rPr>
                <w:color w:val="000000"/>
                <w:sz w:val="16"/>
                <w:szCs w:val="16"/>
              </w:rPr>
            </w:pPr>
            <w:r w:rsidRPr="00A24BA5">
              <w:rPr>
                <w:color w:val="000000"/>
                <w:sz w:val="16"/>
                <w:szCs w:val="16"/>
              </w:rPr>
              <w:t>64500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15 411,</w:t>
            </w:r>
          </w:p>
          <w:p w:rsidR="004E51CF" w:rsidRPr="00A24BA5" w:rsidRDefault="004E51CF" w:rsidP="00247C6E">
            <w:pPr>
              <w:jc w:val="center"/>
              <w:rPr>
                <w:color w:val="000000"/>
                <w:sz w:val="16"/>
                <w:szCs w:val="16"/>
              </w:rPr>
            </w:pPr>
            <w:r w:rsidRPr="00A24BA5">
              <w:rPr>
                <w:color w:val="000000"/>
                <w:sz w:val="16"/>
                <w:szCs w:val="16"/>
              </w:rPr>
              <w:t>44100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20 739,</w:t>
            </w:r>
          </w:p>
          <w:p w:rsidR="004E51CF" w:rsidRPr="00A24BA5" w:rsidRDefault="004E51CF" w:rsidP="00247C6E">
            <w:pPr>
              <w:jc w:val="center"/>
              <w:rPr>
                <w:color w:val="000000"/>
                <w:sz w:val="16"/>
                <w:szCs w:val="16"/>
              </w:rPr>
            </w:pPr>
            <w:r w:rsidRPr="00A24BA5">
              <w:rPr>
                <w:color w:val="000000"/>
                <w:sz w:val="16"/>
                <w:szCs w:val="16"/>
              </w:rPr>
              <w:t>69800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20 229,</w:t>
            </w:r>
          </w:p>
          <w:p w:rsidR="004E51CF" w:rsidRPr="00A24BA5" w:rsidRDefault="004E51CF" w:rsidP="00247C6E">
            <w:pPr>
              <w:jc w:val="center"/>
              <w:rPr>
                <w:color w:val="000000"/>
                <w:sz w:val="16"/>
                <w:szCs w:val="16"/>
              </w:rPr>
            </w:pPr>
            <w:r w:rsidRPr="00A24BA5">
              <w:rPr>
                <w:color w:val="000000"/>
                <w:sz w:val="16"/>
                <w:szCs w:val="16"/>
              </w:rPr>
              <w:t>76698</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31 939,</w:t>
            </w:r>
          </w:p>
          <w:p w:rsidR="004E51CF" w:rsidRPr="00A24BA5" w:rsidRDefault="004E51CF" w:rsidP="00247C6E">
            <w:pPr>
              <w:jc w:val="center"/>
              <w:rPr>
                <w:color w:val="000000"/>
                <w:sz w:val="16"/>
                <w:szCs w:val="16"/>
              </w:rPr>
            </w:pPr>
            <w:r w:rsidRPr="00A24BA5">
              <w:rPr>
                <w:color w:val="000000"/>
                <w:sz w:val="16"/>
                <w:szCs w:val="16"/>
              </w:rPr>
              <w:t>59548</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32 745,</w:t>
            </w:r>
          </w:p>
          <w:p w:rsidR="004E51CF" w:rsidRPr="00A24BA5" w:rsidRDefault="004E51CF" w:rsidP="00247C6E">
            <w:pPr>
              <w:jc w:val="center"/>
              <w:rPr>
                <w:color w:val="000000"/>
                <w:sz w:val="16"/>
                <w:szCs w:val="16"/>
              </w:rPr>
            </w:pPr>
            <w:r w:rsidRPr="00A24BA5">
              <w:rPr>
                <w:color w:val="000000"/>
                <w:sz w:val="16"/>
                <w:szCs w:val="16"/>
              </w:rPr>
              <w:t>86126</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54 214,</w:t>
            </w:r>
          </w:p>
          <w:p w:rsidR="004E51CF" w:rsidRPr="00A24BA5" w:rsidRDefault="004E51CF" w:rsidP="00247C6E">
            <w:pPr>
              <w:jc w:val="center"/>
              <w:rPr>
                <w:color w:val="000000"/>
                <w:sz w:val="16"/>
                <w:szCs w:val="16"/>
              </w:rPr>
            </w:pPr>
            <w:r w:rsidRPr="00A24BA5">
              <w:rPr>
                <w:color w:val="000000"/>
                <w:sz w:val="16"/>
                <w:szCs w:val="16"/>
              </w:rPr>
              <w:t>56484</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30 327,</w:t>
            </w:r>
          </w:p>
          <w:p w:rsidR="004E51CF" w:rsidRPr="00A24BA5" w:rsidRDefault="004E51CF" w:rsidP="00247C6E">
            <w:pPr>
              <w:jc w:val="center"/>
              <w:rPr>
                <w:color w:val="000000"/>
                <w:sz w:val="16"/>
                <w:szCs w:val="16"/>
              </w:rPr>
            </w:pPr>
            <w:r w:rsidRPr="00A24BA5">
              <w:rPr>
                <w:color w:val="000000"/>
                <w:sz w:val="16"/>
                <w:szCs w:val="16"/>
              </w:rPr>
              <w:t>17262</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35 096,</w:t>
            </w:r>
          </w:p>
          <w:p w:rsidR="004E51CF" w:rsidRPr="00A24BA5" w:rsidRDefault="004E51CF" w:rsidP="00247C6E">
            <w:pPr>
              <w:jc w:val="center"/>
              <w:rPr>
                <w:color w:val="000000"/>
                <w:sz w:val="16"/>
                <w:szCs w:val="16"/>
              </w:rPr>
            </w:pPr>
            <w:r w:rsidRPr="00A24BA5">
              <w:rPr>
                <w:color w:val="000000"/>
                <w:sz w:val="16"/>
                <w:szCs w:val="16"/>
              </w:rPr>
              <w:t>89088</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286 296,41206</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11 132,</w:t>
            </w:r>
          </w:p>
          <w:p w:rsidR="004E51CF" w:rsidRPr="00A24BA5" w:rsidRDefault="004E51CF" w:rsidP="00247C6E">
            <w:pPr>
              <w:jc w:val="center"/>
              <w:rPr>
                <w:b/>
                <w:bCs/>
                <w:color w:val="000000"/>
                <w:sz w:val="16"/>
                <w:szCs w:val="16"/>
              </w:rPr>
            </w:pPr>
            <w:r w:rsidRPr="00A24BA5">
              <w:rPr>
                <w:b/>
                <w:bCs/>
                <w:color w:val="000000"/>
                <w:sz w:val="16"/>
                <w:szCs w:val="16"/>
              </w:rPr>
              <w:t>54100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17 554,</w:t>
            </w:r>
          </w:p>
          <w:p w:rsidR="004E51CF" w:rsidRPr="00A24BA5" w:rsidRDefault="004E51CF" w:rsidP="00247C6E">
            <w:pPr>
              <w:jc w:val="center"/>
              <w:rPr>
                <w:b/>
                <w:bCs/>
                <w:color w:val="000000"/>
                <w:sz w:val="16"/>
                <w:szCs w:val="16"/>
              </w:rPr>
            </w:pPr>
            <w:r w:rsidRPr="00A24BA5">
              <w:rPr>
                <w:b/>
                <w:bCs/>
                <w:color w:val="000000"/>
                <w:sz w:val="16"/>
                <w:szCs w:val="16"/>
              </w:rPr>
              <w:t>74400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18 635,</w:t>
            </w:r>
          </w:p>
          <w:p w:rsidR="004E51CF" w:rsidRPr="00A24BA5" w:rsidRDefault="004E51CF" w:rsidP="00247C6E">
            <w:pPr>
              <w:jc w:val="center"/>
              <w:rPr>
                <w:b/>
                <w:bCs/>
                <w:color w:val="000000"/>
                <w:sz w:val="16"/>
                <w:szCs w:val="16"/>
              </w:rPr>
            </w:pPr>
            <w:r w:rsidRPr="00A24BA5">
              <w:rPr>
                <w:b/>
                <w:bCs/>
                <w:color w:val="000000"/>
                <w:sz w:val="16"/>
                <w:szCs w:val="16"/>
              </w:rPr>
              <w:t>64500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15 411,</w:t>
            </w:r>
          </w:p>
          <w:p w:rsidR="004E51CF" w:rsidRPr="00A24BA5" w:rsidRDefault="004E51CF" w:rsidP="00247C6E">
            <w:pPr>
              <w:jc w:val="center"/>
              <w:rPr>
                <w:b/>
                <w:bCs/>
                <w:color w:val="000000"/>
                <w:sz w:val="16"/>
                <w:szCs w:val="16"/>
              </w:rPr>
            </w:pPr>
            <w:r w:rsidRPr="00A24BA5">
              <w:rPr>
                <w:b/>
                <w:bCs/>
                <w:color w:val="000000"/>
                <w:sz w:val="16"/>
                <w:szCs w:val="16"/>
              </w:rPr>
              <w:t>44100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20 739,</w:t>
            </w:r>
          </w:p>
          <w:p w:rsidR="004E51CF" w:rsidRPr="00A24BA5" w:rsidRDefault="004E51CF" w:rsidP="00247C6E">
            <w:pPr>
              <w:jc w:val="center"/>
              <w:rPr>
                <w:b/>
                <w:bCs/>
                <w:color w:val="000000"/>
                <w:sz w:val="16"/>
                <w:szCs w:val="16"/>
              </w:rPr>
            </w:pPr>
            <w:r w:rsidRPr="00A24BA5">
              <w:rPr>
                <w:b/>
                <w:bCs/>
                <w:color w:val="000000"/>
                <w:sz w:val="16"/>
                <w:szCs w:val="16"/>
              </w:rPr>
              <w:t>69800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20 229,</w:t>
            </w:r>
          </w:p>
          <w:p w:rsidR="004E51CF" w:rsidRPr="00A24BA5" w:rsidRDefault="004E51CF" w:rsidP="00247C6E">
            <w:pPr>
              <w:jc w:val="center"/>
              <w:rPr>
                <w:b/>
                <w:bCs/>
                <w:color w:val="000000"/>
                <w:sz w:val="16"/>
                <w:szCs w:val="16"/>
              </w:rPr>
            </w:pPr>
            <w:r w:rsidRPr="00A24BA5">
              <w:rPr>
                <w:b/>
                <w:bCs/>
                <w:color w:val="000000"/>
                <w:sz w:val="16"/>
                <w:szCs w:val="16"/>
              </w:rPr>
              <w:t>76698</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31 939,</w:t>
            </w:r>
          </w:p>
          <w:p w:rsidR="004E51CF" w:rsidRPr="00A24BA5" w:rsidRDefault="004E51CF" w:rsidP="00247C6E">
            <w:pPr>
              <w:jc w:val="center"/>
              <w:rPr>
                <w:b/>
                <w:bCs/>
                <w:color w:val="000000"/>
                <w:sz w:val="16"/>
                <w:szCs w:val="16"/>
              </w:rPr>
            </w:pPr>
            <w:r w:rsidRPr="00A24BA5">
              <w:rPr>
                <w:b/>
                <w:bCs/>
                <w:color w:val="000000"/>
                <w:sz w:val="16"/>
                <w:szCs w:val="16"/>
              </w:rPr>
              <w:t>59548</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32 759,</w:t>
            </w:r>
          </w:p>
          <w:p w:rsidR="004E51CF" w:rsidRPr="00A24BA5" w:rsidRDefault="004E51CF" w:rsidP="00247C6E">
            <w:pPr>
              <w:jc w:val="center"/>
              <w:rPr>
                <w:b/>
                <w:bCs/>
                <w:color w:val="000000"/>
                <w:sz w:val="16"/>
                <w:szCs w:val="16"/>
              </w:rPr>
            </w:pPr>
            <w:r w:rsidRPr="00A24BA5">
              <w:rPr>
                <w:b/>
                <w:bCs/>
                <w:color w:val="000000"/>
                <w:sz w:val="16"/>
                <w:szCs w:val="16"/>
              </w:rPr>
              <w:t>45056</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58 408,</w:t>
            </w:r>
          </w:p>
          <w:p w:rsidR="004E51CF" w:rsidRPr="00A24BA5" w:rsidRDefault="004E51CF" w:rsidP="00247C6E">
            <w:pPr>
              <w:jc w:val="center"/>
              <w:rPr>
                <w:b/>
                <w:bCs/>
                <w:color w:val="000000"/>
                <w:sz w:val="16"/>
                <w:szCs w:val="16"/>
              </w:rPr>
            </w:pPr>
            <w:r w:rsidRPr="00A24BA5">
              <w:rPr>
                <w:b/>
                <w:bCs/>
                <w:color w:val="000000"/>
                <w:sz w:val="16"/>
                <w:szCs w:val="16"/>
              </w:rPr>
              <w:t>88147</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30 359,</w:t>
            </w:r>
          </w:p>
          <w:p w:rsidR="004E51CF" w:rsidRPr="00A24BA5" w:rsidRDefault="004E51CF" w:rsidP="00247C6E">
            <w:pPr>
              <w:jc w:val="center"/>
              <w:rPr>
                <w:b/>
                <w:bCs/>
                <w:color w:val="000000"/>
                <w:sz w:val="16"/>
                <w:szCs w:val="16"/>
              </w:rPr>
            </w:pPr>
            <w:r w:rsidRPr="00A24BA5">
              <w:rPr>
                <w:b/>
                <w:bCs/>
                <w:color w:val="000000"/>
                <w:sz w:val="16"/>
                <w:szCs w:val="16"/>
              </w:rPr>
              <w:t>97262</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35 122,</w:t>
            </w:r>
          </w:p>
          <w:p w:rsidR="004E51CF" w:rsidRPr="00A24BA5" w:rsidRDefault="004E51CF" w:rsidP="00247C6E">
            <w:pPr>
              <w:jc w:val="center"/>
              <w:rPr>
                <w:b/>
                <w:bCs/>
                <w:color w:val="000000"/>
                <w:sz w:val="16"/>
                <w:szCs w:val="16"/>
              </w:rPr>
            </w:pPr>
            <w:r w:rsidRPr="00A24BA5">
              <w:rPr>
                <w:b/>
                <w:bCs/>
                <w:color w:val="000000"/>
                <w:sz w:val="16"/>
                <w:szCs w:val="16"/>
              </w:rPr>
              <w:t>99088</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292 294,72699</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Содержание и уход за зелеными насаждениями</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ОВБиДХ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1 731,</w:t>
            </w:r>
          </w:p>
          <w:p w:rsidR="004E51CF" w:rsidRPr="00A24BA5" w:rsidRDefault="004E51CF" w:rsidP="00247C6E">
            <w:pPr>
              <w:jc w:val="center"/>
              <w:rPr>
                <w:color w:val="000000"/>
                <w:sz w:val="16"/>
                <w:szCs w:val="16"/>
              </w:rPr>
            </w:pPr>
            <w:r w:rsidRPr="00A24BA5">
              <w:rPr>
                <w:color w:val="000000"/>
                <w:sz w:val="16"/>
                <w:szCs w:val="16"/>
              </w:rPr>
              <w:t>50900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13,58930</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4 194,</w:t>
            </w:r>
          </w:p>
          <w:p w:rsidR="004E51CF" w:rsidRPr="00A24BA5" w:rsidRDefault="004E51CF" w:rsidP="00247C6E">
            <w:pPr>
              <w:jc w:val="center"/>
              <w:rPr>
                <w:color w:val="000000"/>
                <w:sz w:val="16"/>
                <w:szCs w:val="16"/>
              </w:rPr>
            </w:pPr>
            <w:r w:rsidRPr="00A24BA5">
              <w:rPr>
                <w:color w:val="000000"/>
                <w:sz w:val="16"/>
                <w:szCs w:val="16"/>
              </w:rPr>
              <w:t>31663</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32,80000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26,10000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5 998,31493</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11 132,</w:t>
            </w:r>
          </w:p>
          <w:p w:rsidR="004E51CF" w:rsidRPr="00A24BA5" w:rsidRDefault="004E51CF" w:rsidP="00247C6E">
            <w:pPr>
              <w:jc w:val="center"/>
              <w:rPr>
                <w:color w:val="000000"/>
                <w:sz w:val="16"/>
                <w:szCs w:val="16"/>
              </w:rPr>
            </w:pPr>
            <w:r w:rsidRPr="00A24BA5">
              <w:rPr>
                <w:color w:val="000000"/>
                <w:sz w:val="16"/>
                <w:szCs w:val="16"/>
              </w:rPr>
              <w:t>54100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15 823,</w:t>
            </w:r>
          </w:p>
          <w:p w:rsidR="004E51CF" w:rsidRPr="00A24BA5" w:rsidRDefault="004E51CF" w:rsidP="00247C6E">
            <w:pPr>
              <w:jc w:val="center"/>
              <w:rPr>
                <w:color w:val="000000"/>
                <w:sz w:val="16"/>
                <w:szCs w:val="16"/>
              </w:rPr>
            </w:pPr>
            <w:r w:rsidRPr="00A24BA5">
              <w:rPr>
                <w:color w:val="000000"/>
                <w:sz w:val="16"/>
                <w:szCs w:val="16"/>
              </w:rPr>
              <w:t>23500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18 635,</w:t>
            </w:r>
          </w:p>
          <w:p w:rsidR="004E51CF" w:rsidRPr="00A24BA5" w:rsidRDefault="004E51CF" w:rsidP="00247C6E">
            <w:pPr>
              <w:jc w:val="center"/>
              <w:rPr>
                <w:color w:val="000000"/>
                <w:sz w:val="16"/>
                <w:szCs w:val="16"/>
              </w:rPr>
            </w:pPr>
            <w:r w:rsidRPr="00A24BA5">
              <w:rPr>
                <w:color w:val="000000"/>
                <w:sz w:val="16"/>
                <w:szCs w:val="16"/>
              </w:rPr>
              <w:t>64500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15 411,</w:t>
            </w:r>
          </w:p>
          <w:p w:rsidR="004E51CF" w:rsidRPr="00A24BA5" w:rsidRDefault="004E51CF" w:rsidP="00247C6E">
            <w:pPr>
              <w:jc w:val="center"/>
              <w:rPr>
                <w:color w:val="000000"/>
                <w:sz w:val="16"/>
                <w:szCs w:val="16"/>
              </w:rPr>
            </w:pPr>
            <w:r w:rsidRPr="00A24BA5">
              <w:rPr>
                <w:color w:val="000000"/>
                <w:sz w:val="16"/>
                <w:szCs w:val="16"/>
              </w:rPr>
              <w:t>44100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20 739,</w:t>
            </w:r>
          </w:p>
          <w:p w:rsidR="004E51CF" w:rsidRPr="00A24BA5" w:rsidRDefault="004E51CF" w:rsidP="00247C6E">
            <w:pPr>
              <w:jc w:val="center"/>
              <w:rPr>
                <w:color w:val="000000"/>
                <w:sz w:val="16"/>
                <w:szCs w:val="16"/>
              </w:rPr>
            </w:pPr>
            <w:r w:rsidRPr="00A24BA5">
              <w:rPr>
                <w:color w:val="000000"/>
                <w:sz w:val="16"/>
                <w:szCs w:val="16"/>
              </w:rPr>
              <w:t>69800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20 229,</w:t>
            </w:r>
          </w:p>
          <w:p w:rsidR="004E51CF" w:rsidRPr="00A24BA5" w:rsidRDefault="004E51CF" w:rsidP="00247C6E">
            <w:pPr>
              <w:jc w:val="center"/>
              <w:rPr>
                <w:color w:val="000000"/>
                <w:sz w:val="16"/>
                <w:szCs w:val="16"/>
              </w:rPr>
            </w:pPr>
            <w:r w:rsidRPr="00A24BA5">
              <w:rPr>
                <w:color w:val="000000"/>
                <w:sz w:val="16"/>
                <w:szCs w:val="16"/>
              </w:rPr>
              <w:t>76698</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31 939,</w:t>
            </w:r>
          </w:p>
          <w:p w:rsidR="004E51CF" w:rsidRPr="00A24BA5" w:rsidRDefault="004E51CF" w:rsidP="00247C6E">
            <w:pPr>
              <w:jc w:val="center"/>
              <w:rPr>
                <w:color w:val="000000"/>
                <w:sz w:val="16"/>
                <w:szCs w:val="16"/>
              </w:rPr>
            </w:pPr>
            <w:r w:rsidRPr="00A24BA5">
              <w:rPr>
                <w:color w:val="000000"/>
                <w:sz w:val="16"/>
                <w:szCs w:val="16"/>
              </w:rPr>
              <w:t>59548</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32 745,</w:t>
            </w:r>
          </w:p>
          <w:p w:rsidR="004E51CF" w:rsidRPr="00A24BA5" w:rsidRDefault="004E51CF" w:rsidP="00247C6E">
            <w:pPr>
              <w:jc w:val="center"/>
              <w:rPr>
                <w:color w:val="000000"/>
                <w:sz w:val="16"/>
                <w:szCs w:val="16"/>
              </w:rPr>
            </w:pPr>
            <w:r w:rsidRPr="00A24BA5">
              <w:rPr>
                <w:color w:val="000000"/>
                <w:sz w:val="16"/>
                <w:szCs w:val="16"/>
              </w:rPr>
              <w:t>86126</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54 214,</w:t>
            </w:r>
          </w:p>
          <w:p w:rsidR="004E51CF" w:rsidRPr="00A24BA5" w:rsidRDefault="004E51CF" w:rsidP="00247C6E">
            <w:pPr>
              <w:jc w:val="center"/>
              <w:rPr>
                <w:color w:val="000000"/>
                <w:sz w:val="16"/>
                <w:szCs w:val="16"/>
              </w:rPr>
            </w:pPr>
            <w:r w:rsidRPr="00A24BA5">
              <w:rPr>
                <w:color w:val="000000"/>
                <w:sz w:val="16"/>
                <w:szCs w:val="16"/>
              </w:rPr>
              <w:t>56484</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30 327,</w:t>
            </w:r>
          </w:p>
          <w:p w:rsidR="004E51CF" w:rsidRPr="00A24BA5" w:rsidRDefault="004E51CF" w:rsidP="00247C6E">
            <w:pPr>
              <w:jc w:val="center"/>
              <w:rPr>
                <w:color w:val="000000"/>
                <w:sz w:val="16"/>
                <w:szCs w:val="16"/>
              </w:rPr>
            </w:pPr>
            <w:r w:rsidRPr="00A24BA5">
              <w:rPr>
                <w:color w:val="000000"/>
                <w:sz w:val="16"/>
                <w:szCs w:val="16"/>
              </w:rPr>
              <w:t>17262</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35 096,</w:t>
            </w:r>
          </w:p>
          <w:p w:rsidR="004E51CF" w:rsidRPr="00A24BA5" w:rsidRDefault="004E51CF" w:rsidP="00247C6E">
            <w:pPr>
              <w:jc w:val="center"/>
              <w:rPr>
                <w:color w:val="000000"/>
                <w:sz w:val="16"/>
                <w:szCs w:val="16"/>
              </w:rPr>
            </w:pPr>
            <w:r w:rsidRPr="00A24BA5">
              <w:rPr>
                <w:color w:val="000000"/>
                <w:sz w:val="16"/>
                <w:szCs w:val="16"/>
              </w:rPr>
              <w:t>89088</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286 296,41206</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11 132,</w:t>
            </w:r>
          </w:p>
          <w:p w:rsidR="004E51CF" w:rsidRPr="00A24BA5" w:rsidRDefault="004E51CF" w:rsidP="00247C6E">
            <w:pPr>
              <w:jc w:val="center"/>
              <w:rPr>
                <w:b/>
                <w:bCs/>
                <w:color w:val="000000"/>
                <w:sz w:val="16"/>
                <w:szCs w:val="16"/>
              </w:rPr>
            </w:pPr>
            <w:r w:rsidRPr="00A24BA5">
              <w:rPr>
                <w:b/>
                <w:bCs/>
                <w:color w:val="000000"/>
                <w:sz w:val="16"/>
                <w:szCs w:val="16"/>
              </w:rPr>
              <w:t>54100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17 554,</w:t>
            </w:r>
          </w:p>
          <w:p w:rsidR="004E51CF" w:rsidRPr="00A24BA5" w:rsidRDefault="004E51CF" w:rsidP="00247C6E">
            <w:pPr>
              <w:jc w:val="center"/>
              <w:rPr>
                <w:b/>
                <w:bCs/>
                <w:color w:val="000000"/>
                <w:sz w:val="16"/>
                <w:szCs w:val="16"/>
              </w:rPr>
            </w:pPr>
            <w:r w:rsidRPr="00A24BA5">
              <w:rPr>
                <w:b/>
                <w:bCs/>
                <w:color w:val="000000"/>
                <w:sz w:val="16"/>
                <w:szCs w:val="16"/>
              </w:rPr>
              <w:t>74400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18 635,</w:t>
            </w:r>
          </w:p>
          <w:p w:rsidR="004E51CF" w:rsidRPr="00A24BA5" w:rsidRDefault="004E51CF" w:rsidP="00247C6E">
            <w:pPr>
              <w:jc w:val="center"/>
              <w:rPr>
                <w:b/>
                <w:bCs/>
                <w:color w:val="000000"/>
                <w:sz w:val="16"/>
                <w:szCs w:val="16"/>
              </w:rPr>
            </w:pPr>
            <w:r w:rsidRPr="00A24BA5">
              <w:rPr>
                <w:b/>
                <w:bCs/>
                <w:color w:val="000000"/>
                <w:sz w:val="16"/>
                <w:szCs w:val="16"/>
              </w:rPr>
              <w:t>64500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15 411,</w:t>
            </w:r>
          </w:p>
          <w:p w:rsidR="004E51CF" w:rsidRPr="00A24BA5" w:rsidRDefault="004E51CF" w:rsidP="00247C6E">
            <w:pPr>
              <w:jc w:val="center"/>
              <w:rPr>
                <w:b/>
                <w:bCs/>
                <w:color w:val="000000"/>
                <w:sz w:val="16"/>
                <w:szCs w:val="16"/>
              </w:rPr>
            </w:pPr>
            <w:r w:rsidRPr="00A24BA5">
              <w:rPr>
                <w:b/>
                <w:bCs/>
                <w:color w:val="000000"/>
                <w:sz w:val="16"/>
                <w:szCs w:val="16"/>
              </w:rPr>
              <w:t>44100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20 739,</w:t>
            </w:r>
          </w:p>
          <w:p w:rsidR="004E51CF" w:rsidRPr="00A24BA5" w:rsidRDefault="004E51CF" w:rsidP="00247C6E">
            <w:pPr>
              <w:jc w:val="center"/>
              <w:rPr>
                <w:b/>
                <w:bCs/>
                <w:color w:val="000000"/>
                <w:sz w:val="16"/>
                <w:szCs w:val="16"/>
              </w:rPr>
            </w:pPr>
            <w:r w:rsidRPr="00A24BA5">
              <w:rPr>
                <w:b/>
                <w:bCs/>
                <w:color w:val="000000"/>
                <w:sz w:val="16"/>
                <w:szCs w:val="16"/>
              </w:rPr>
              <w:t>69800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20 229,</w:t>
            </w:r>
          </w:p>
          <w:p w:rsidR="004E51CF" w:rsidRPr="00A24BA5" w:rsidRDefault="004E51CF" w:rsidP="00247C6E">
            <w:pPr>
              <w:jc w:val="center"/>
              <w:rPr>
                <w:b/>
                <w:bCs/>
                <w:color w:val="000000"/>
                <w:sz w:val="16"/>
                <w:szCs w:val="16"/>
              </w:rPr>
            </w:pPr>
            <w:r w:rsidRPr="00A24BA5">
              <w:rPr>
                <w:b/>
                <w:bCs/>
                <w:color w:val="000000"/>
                <w:sz w:val="16"/>
                <w:szCs w:val="16"/>
              </w:rPr>
              <w:t>76698</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31 939,</w:t>
            </w:r>
          </w:p>
          <w:p w:rsidR="004E51CF" w:rsidRPr="00A24BA5" w:rsidRDefault="004E51CF" w:rsidP="00247C6E">
            <w:pPr>
              <w:jc w:val="center"/>
              <w:rPr>
                <w:b/>
                <w:bCs/>
                <w:color w:val="000000"/>
                <w:sz w:val="16"/>
                <w:szCs w:val="16"/>
              </w:rPr>
            </w:pPr>
            <w:r w:rsidRPr="00A24BA5">
              <w:rPr>
                <w:b/>
                <w:bCs/>
                <w:color w:val="000000"/>
                <w:sz w:val="16"/>
                <w:szCs w:val="16"/>
              </w:rPr>
              <w:t>59548</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32 759,</w:t>
            </w:r>
          </w:p>
          <w:p w:rsidR="004E51CF" w:rsidRPr="00A24BA5" w:rsidRDefault="004E51CF" w:rsidP="00247C6E">
            <w:pPr>
              <w:jc w:val="center"/>
              <w:rPr>
                <w:b/>
                <w:bCs/>
                <w:color w:val="000000"/>
                <w:sz w:val="16"/>
                <w:szCs w:val="16"/>
              </w:rPr>
            </w:pPr>
            <w:r w:rsidRPr="00A24BA5">
              <w:rPr>
                <w:b/>
                <w:bCs/>
                <w:color w:val="000000"/>
                <w:sz w:val="16"/>
                <w:szCs w:val="16"/>
              </w:rPr>
              <w:t>45056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58 408,</w:t>
            </w:r>
          </w:p>
          <w:p w:rsidR="004E51CF" w:rsidRPr="00A24BA5" w:rsidRDefault="004E51CF" w:rsidP="00247C6E">
            <w:pPr>
              <w:jc w:val="center"/>
              <w:rPr>
                <w:b/>
                <w:bCs/>
                <w:color w:val="000000"/>
                <w:sz w:val="16"/>
                <w:szCs w:val="16"/>
              </w:rPr>
            </w:pPr>
            <w:r w:rsidRPr="00A24BA5">
              <w:rPr>
                <w:b/>
                <w:bCs/>
                <w:color w:val="000000"/>
                <w:sz w:val="16"/>
                <w:szCs w:val="16"/>
              </w:rPr>
              <w:t>88147</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30 359,</w:t>
            </w:r>
          </w:p>
          <w:p w:rsidR="004E51CF" w:rsidRPr="00A24BA5" w:rsidRDefault="004E51CF" w:rsidP="00247C6E">
            <w:pPr>
              <w:jc w:val="center"/>
              <w:rPr>
                <w:b/>
                <w:bCs/>
                <w:color w:val="000000"/>
                <w:sz w:val="16"/>
                <w:szCs w:val="16"/>
              </w:rPr>
            </w:pPr>
            <w:r w:rsidRPr="00A24BA5">
              <w:rPr>
                <w:b/>
                <w:bCs/>
                <w:color w:val="000000"/>
                <w:sz w:val="16"/>
                <w:szCs w:val="16"/>
              </w:rPr>
              <w:t>97262</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35 122,</w:t>
            </w:r>
          </w:p>
          <w:p w:rsidR="004E51CF" w:rsidRPr="00A24BA5" w:rsidRDefault="004E51CF" w:rsidP="00247C6E">
            <w:pPr>
              <w:jc w:val="center"/>
              <w:rPr>
                <w:b/>
                <w:bCs/>
                <w:color w:val="000000"/>
                <w:sz w:val="16"/>
                <w:szCs w:val="16"/>
              </w:rPr>
            </w:pPr>
            <w:r w:rsidRPr="00A24BA5">
              <w:rPr>
                <w:b/>
                <w:bCs/>
                <w:color w:val="000000"/>
                <w:sz w:val="16"/>
                <w:szCs w:val="16"/>
              </w:rPr>
              <w:t>99088</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292 294,72699</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Подпрограмма 6</w:t>
            </w:r>
            <w:r w:rsidRPr="00A24BA5">
              <w:rPr>
                <w:b/>
                <w:bCs/>
                <w:color w:val="000000"/>
                <w:sz w:val="16"/>
                <w:szCs w:val="16"/>
              </w:rPr>
              <w:br/>
            </w:r>
            <w:r w:rsidRPr="00A24BA5">
              <w:rPr>
                <w:b/>
                <w:bCs/>
                <w:color w:val="000000"/>
                <w:sz w:val="16"/>
                <w:szCs w:val="16"/>
              </w:rPr>
              <w:br/>
              <w:t>Развитие градостроительной деятельности</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КАГиЗ</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9 500,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9 500,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4 100,</w:t>
            </w:r>
          </w:p>
          <w:p w:rsidR="004E51CF" w:rsidRPr="00A24BA5" w:rsidRDefault="004E51CF" w:rsidP="00247C6E">
            <w:pPr>
              <w:jc w:val="center"/>
              <w:rPr>
                <w:color w:val="000000"/>
                <w:sz w:val="16"/>
                <w:szCs w:val="16"/>
              </w:rPr>
            </w:pPr>
            <w:r w:rsidRPr="00A24BA5">
              <w:rPr>
                <w:color w:val="000000"/>
                <w:sz w:val="16"/>
                <w:szCs w:val="16"/>
              </w:rPr>
              <w:t>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2 539,</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2 925,</w:t>
            </w:r>
          </w:p>
          <w:p w:rsidR="004E51CF" w:rsidRPr="00A24BA5" w:rsidRDefault="004E51CF" w:rsidP="00247C6E">
            <w:pPr>
              <w:jc w:val="center"/>
              <w:rPr>
                <w:color w:val="000000"/>
                <w:sz w:val="16"/>
                <w:szCs w:val="16"/>
              </w:rPr>
            </w:pPr>
            <w:r w:rsidRPr="00A24BA5">
              <w:rPr>
                <w:color w:val="000000"/>
                <w:sz w:val="16"/>
                <w:szCs w:val="16"/>
              </w:rPr>
              <w:t>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28 564,00000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16 152,</w:t>
            </w:r>
          </w:p>
          <w:p w:rsidR="004E51CF" w:rsidRPr="00A24BA5" w:rsidRDefault="004E51CF" w:rsidP="00247C6E">
            <w:pPr>
              <w:jc w:val="center"/>
              <w:rPr>
                <w:color w:val="000000"/>
                <w:sz w:val="16"/>
                <w:szCs w:val="16"/>
              </w:rPr>
            </w:pPr>
            <w:r w:rsidRPr="00A24BA5">
              <w:rPr>
                <w:color w:val="000000"/>
                <w:sz w:val="16"/>
                <w:szCs w:val="16"/>
              </w:rPr>
              <w:t>38500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14 372,</w:t>
            </w:r>
          </w:p>
          <w:p w:rsidR="004E51CF" w:rsidRPr="00A24BA5" w:rsidRDefault="004E51CF" w:rsidP="00247C6E">
            <w:pPr>
              <w:jc w:val="center"/>
              <w:rPr>
                <w:color w:val="000000"/>
                <w:sz w:val="16"/>
                <w:szCs w:val="16"/>
              </w:rPr>
            </w:pPr>
            <w:r w:rsidRPr="00A24BA5">
              <w:rPr>
                <w:color w:val="000000"/>
                <w:sz w:val="16"/>
                <w:szCs w:val="16"/>
              </w:rPr>
              <w:t>83400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11 686,</w:t>
            </w:r>
          </w:p>
          <w:p w:rsidR="004E51CF" w:rsidRPr="00A24BA5" w:rsidRDefault="004E51CF" w:rsidP="00247C6E">
            <w:pPr>
              <w:jc w:val="center"/>
              <w:rPr>
                <w:color w:val="000000"/>
                <w:sz w:val="16"/>
                <w:szCs w:val="16"/>
              </w:rPr>
            </w:pPr>
            <w:r w:rsidRPr="00A24BA5">
              <w:rPr>
                <w:color w:val="000000"/>
                <w:sz w:val="16"/>
                <w:szCs w:val="16"/>
              </w:rPr>
              <w:t>37500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13 177,</w:t>
            </w:r>
          </w:p>
          <w:p w:rsidR="004E51CF" w:rsidRPr="00A24BA5" w:rsidRDefault="004E51CF" w:rsidP="00247C6E">
            <w:pPr>
              <w:jc w:val="center"/>
              <w:rPr>
                <w:color w:val="000000"/>
                <w:sz w:val="16"/>
                <w:szCs w:val="16"/>
              </w:rPr>
            </w:pPr>
            <w:r w:rsidRPr="00A24BA5">
              <w:rPr>
                <w:color w:val="000000"/>
                <w:sz w:val="16"/>
                <w:szCs w:val="16"/>
              </w:rPr>
              <w:t>64800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17 867,</w:t>
            </w:r>
          </w:p>
          <w:p w:rsidR="004E51CF" w:rsidRPr="00A24BA5" w:rsidRDefault="004E51CF" w:rsidP="00247C6E">
            <w:pPr>
              <w:jc w:val="center"/>
              <w:rPr>
                <w:color w:val="000000"/>
                <w:sz w:val="16"/>
                <w:szCs w:val="16"/>
              </w:rPr>
            </w:pPr>
            <w:r w:rsidRPr="00A24BA5">
              <w:rPr>
                <w:color w:val="000000"/>
                <w:sz w:val="16"/>
                <w:szCs w:val="16"/>
              </w:rPr>
              <w:t>94300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25 137,</w:t>
            </w:r>
          </w:p>
          <w:p w:rsidR="004E51CF" w:rsidRPr="00A24BA5" w:rsidRDefault="004E51CF" w:rsidP="00247C6E">
            <w:pPr>
              <w:jc w:val="center"/>
              <w:rPr>
                <w:color w:val="000000"/>
                <w:sz w:val="16"/>
                <w:szCs w:val="16"/>
              </w:rPr>
            </w:pPr>
            <w:r w:rsidRPr="00A24BA5">
              <w:rPr>
                <w:color w:val="000000"/>
                <w:sz w:val="16"/>
                <w:szCs w:val="16"/>
              </w:rPr>
              <w:t>87967</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22 301,</w:t>
            </w:r>
          </w:p>
          <w:p w:rsidR="004E51CF" w:rsidRPr="00A24BA5" w:rsidRDefault="004E51CF" w:rsidP="00247C6E">
            <w:pPr>
              <w:jc w:val="center"/>
              <w:rPr>
                <w:color w:val="000000"/>
                <w:sz w:val="16"/>
                <w:szCs w:val="16"/>
              </w:rPr>
            </w:pPr>
            <w:r w:rsidRPr="00A24BA5">
              <w:rPr>
                <w:color w:val="000000"/>
                <w:sz w:val="16"/>
                <w:szCs w:val="16"/>
              </w:rPr>
              <w:t>23608</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22 131,</w:t>
            </w:r>
          </w:p>
          <w:p w:rsidR="004E51CF" w:rsidRPr="00A24BA5" w:rsidRDefault="004E51CF" w:rsidP="00247C6E">
            <w:pPr>
              <w:jc w:val="center"/>
              <w:rPr>
                <w:color w:val="000000"/>
                <w:sz w:val="16"/>
                <w:szCs w:val="16"/>
              </w:rPr>
            </w:pPr>
            <w:r w:rsidRPr="00A24BA5">
              <w:rPr>
                <w:color w:val="000000"/>
                <w:sz w:val="16"/>
                <w:szCs w:val="16"/>
              </w:rPr>
              <w:t>08311</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23 354,</w:t>
            </w:r>
          </w:p>
          <w:p w:rsidR="004E51CF" w:rsidRPr="00A24BA5" w:rsidRDefault="004E51CF" w:rsidP="00247C6E">
            <w:pPr>
              <w:jc w:val="center"/>
              <w:rPr>
                <w:color w:val="000000"/>
                <w:sz w:val="16"/>
                <w:szCs w:val="16"/>
              </w:rPr>
            </w:pPr>
            <w:r w:rsidRPr="00A24BA5">
              <w:rPr>
                <w:color w:val="000000"/>
                <w:sz w:val="16"/>
                <w:szCs w:val="16"/>
              </w:rPr>
              <w:t>52318</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18 460,</w:t>
            </w:r>
          </w:p>
          <w:p w:rsidR="004E51CF" w:rsidRPr="00A24BA5" w:rsidRDefault="004E51CF" w:rsidP="00247C6E">
            <w:pPr>
              <w:jc w:val="center"/>
              <w:rPr>
                <w:color w:val="000000"/>
                <w:sz w:val="16"/>
                <w:szCs w:val="16"/>
              </w:rPr>
            </w:pPr>
            <w:r w:rsidRPr="00A24BA5">
              <w:rPr>
                <w:color w:val="000000"/>
                <w:sz w:val="16"/>
                <w:szCs w:val="16"/>
              </w:rPr>
              <w:t>40906</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16 210,</w:t>
            </w:r>
          </w:p>
          <w:p w:rsidR="004E51CF" w:rsidRPr="00A24BA5" w:rsidRDefault="004E51CF" w:rsidP="00247C6E">
            <w:pPr>
              <w:jc w:val="center"/>
              <w:rPr>
                <w:color w:val="000000"/>
                <w:sz w:val="16"/>
                <w:szCs w:val="16"/>
              </w:rPr>
            </w:pPr>
            <w:r w:rsidRPr="00A24BA5">
              <w:rPr>
                <w:color w:val="000000"/>
                <w:sz w:val="16"/>
                <w:szCs w:val="16"/>
              </w:rPr>
              <w:t>93728</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200 853,25338</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16 152,</w:t>
            </w:r>
          </w:p>
          <w:p w:rsidR="004E51CF" w:rsidRPr="00A24BA5" w:rsidRDefault="004E51CF" w:rsidP="00247C6E">
            <w:pPr>
              <w:jc w:val="center"/>
              <w:rPr>
                <w:b/>
                <w:bCs/>
                <w:color w:val="000000"/>
                <w:sz w:val="16"/>
                <w:szCs w:val="16"/>
              </w:rPr>
            </w:pPr>
            <w:r w:rsidRPr="00A24BA5">
              <w:rPr>
                <w:b/>
                <w:bCs/>
                <w:color w:val="000000"/>
                <w:sz w:val="16"/>
                <w:szCs w:val="16"/>
              </w:rPr>
              <w:t>38500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14 372,</w:t>
            </w:r>
          </w:p>
          <w:p w:rsidR="004E51CF" w:rsidRPr="00A24BA5" w:rsidRDefault="004E51CF" w:rsidP="00247C6E">
            <w:pPr>
              <w:jc w:val="center"/>
              <w:rPr>
                <w:b/>
                <w:bCs/>
                <w:color w:val="000000"/>
                <w:sz w:val="16"/>
                <w:szCs w:val="16"/>
              </w:rPr>
            </w:pPr>
            <w:r w:rsidRPr="00A24BA5">
              <w:rPr>
                <w:b/>
                <w:bCs/>
                <w:color w:val="000000"/>
                <w:sz w:val="16"/>
                <w:szCs w:val="16"/>
              </w:rPr>
              <w:t>83400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11 686,</w:t>
            </w:r>
          </w:p>
          <w:p w:rsidR="004E51CF" w:rsidRPr="00A24BA5" w:rsidRDefault="004E51CF" w:rsidP="00247C6E">
            <w:pPr>
              <w:jc w:val="center"/>
              <w:rPr>
                <w:b/>
                <w:bCs/>
                <w:color w:val="000000"/>
                <w:sz w:val="16"/>
                <w:szCs w:val="16"/>
              </w:rPr>
            </w:pPr>
            <w:r w:rsidRPr="00A24BA5">
              <w:rPr>
                <w:b/>
                <w:bCs/>
                <w:color w:val="000000"/>
                <w:sz w:val="16"/>
                <w:szCs w:val="16"/>
              </w:rPr>
              <w:t>37500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13 177,</w:t>
            </w:r>
          </w:p>
          <w:p w:rsidR="004E51CF" w:rsidRPr="00A24BA5" w:rsidRDefault="004E51CF" w:rsidP="00247C6E">
            <w:pPr>
              <w:jc w:val="center"/>
              <w:rPr>
                <w:b/>
                <w:bCs/>
                <w:color w:val="000000"/>
                <w:sz w:val="16"/>
                <w:szCs w:val="16"/>
              </w:rPr>
            </w:pPr>
            <w:r w:rsidRPr="00A24BA5">
              <w:rPr>
                <w:b/>
                <w:bCs/>
                <w:color w:val="000000"/>
                <w:sz w:val="16"/>
                <w:szCs w:val="16"/>
              </w:rPr>
              <w:t>64800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27 367,</w:t>
            </w:r>
          </w:p>
          <w:p w:rsidR="004E51CF" w:rsidRPr="00A24BA5" w:rsidRDefault="004E51CF" w:rsidP="00247C6E">
            <w:pPr>
              <w:jc w:val="center"/>
              <w:rPr>
                <w:b/>
                <w:bCs/>
                <w:color w:val="000000"/>
                <w:sz w:val="16"/>
                <w:szCs w:val="16"/>
              </w:rPr>
            </w:pPr>
            <w:r w:rsidRPr="00A24BA5">
              <w:rPr>
                <w:b/>
                <w:bCs/>
                <w:color w:val="000000"/>
                <w:sz w:val="16"/>
                <w:szCs w:val="16"/>
              </w:rPr>
              <w:t>94300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34 637,</w:t>
            </w:r>
          </w:p>
          <w:p w:rsidR="004E51CF" w:rsidRPr="00A24BA5" w:rsidRDefault="004E51CF" w:rsidP="00247C6E">
            <w:pPr>
              <w:jc w:val="center"/>
              <w:rPr>
                <w:b/>
                <w:bCs/>
                <w:color w:val="000000"/>
                <w:sz w:val="16"/>
                <w:szCs w:val="16"/>
              </w:rPr>
            </w:pPr>
            <w:r w:rsidRPr="00A24BA5">
              <w:rPr>
                <w:b/>
                <w:bCs/>
                <w:color w:val="000000"/>
                <w:sz w:val="16"/>
                <w:szCs w:val="16"/>
              </w:rPr>
              <w:t>87967</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22 301,</w:t>
            </w:r>
          </w:p>
          <w:p w:rsidR="004E51CF" w:rsidRPr="00A24BA5" w:rsidRDefault="004E51CF" w:rsidP="00247C6E">
            <w:pPr>
              <w:jc w:val="center"/>
              <w:rPr>
                <w:b/>
                <w:bCs/>
                <w:color w:val="000000"/>
                <w:sz w:val="16"/>
                <w:szCs w:val="16"/>
              </w:rPr>
            </w:pPr>
            <w:r w:rsidRPr="00A24BA5">
              <w:rPr>
                <w:b/>
                <w:bCs/>
                <w:color w:val="000000"/>
                <w:sz w:val="16"/>
                <w:szCs w:val="16"/>
              </w:rPr>
              <w:t>23608</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22 131,</w:t>
            </w:r>
          </w:p>
          <w:p w:rsidR="004E51CF" w:rsidRPr="00A24BA5" w:rsidRDefault="004E51CF" w:rsidP="00247C6E">
            <w:pPr>
              <w:jc w:val="center"/>
              <w:rPr>
                <w:b/>
                <w:bCs/>
                <w:color w:val="000000"/>
                <w:sz w:val="16"/>
                <w:szCs w:val="16"/>
              </w:rPr>
            </w:pPr>
            <w:r w:rsidRPr="00A24BA5">
              <w:rPr>
                <w:b/>
                <w:bCs/>
                <w:color w:val="000000"/>
                <w:sz w:val="16"/>
                <w:szCs w:val="16"/>
              </w:rPr>
              <w:t>08311</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27 454,</w:t>
            </w:r>
          </w:p>
          <w:p w:rsidR="004E51CF" w:rsidRPr="00A24BA5" w:rsidRDefault="004E51CF" w:rsidP="00247C6E">
            <w:pPr>
              <w:jc w:val="center"/>
              <w:rPr>
                <w:b/>
                <w:bCs/>
                <w:color w:val="000000"/>
                <w:sz w:val="16"/>
                <w:szCs w:val="16"/>
              </w:rPr>
            </w:pPr>
            <w:r w:rsidRPr="00A24BA5">
              <w:rPr>
                <w:b/>
                <w:bCs/>
                <w:color w:val="000000"/>
                <w:sz w:val="16"/>
                <w:szCs w:val="16"/>
              </w:rPr>
              <w:t>52318</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20 999,</w:t>
            </w:r>
          </w:p>
          <w:p w:rsidR="004E51CF" w:rsidRPr="00A24BA5" w:rsidRDefault="004E51CF" w:rsidP="00247C6E">
            <w:pPr>
              <w:jc w:val="center"/>
              <w:rPr>
                <w:b/>
                <w:bCs/>
                <w:color w:val="000000"/>
                <w:sz w:val="16"/>
                <w:szCs w:val="16"/>
              </w:rPr>
            </w:pPr>
            <w:r w:rsidRPr="00A24BA5">
              <w:rPr>
                <w:b/>
                <w:bCs/>
                <w:color w:val="000000"/>
                <w:sz w:val="16"/>
                <w:szCs w:val="16"/>
              </w:rPr>
              <w:t>40906</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19 135,</w:t>
            </w:r>
          </w:p>
          <w:p w:rsidR="004E51CF" w:rsidRPr="00A24BA5" w:rsidRDefault="004E51CF" w:rsidP="00247C6E">
            <w:pPr>
              <w:jc w:val="center"/>
              <w:rPr>
                <w:b/>
                <w:bCs/>
                <w:color w:val="000000"/>
                <w:sz w:val="16"/>
                <w:szCs w:val="16"/>
              </w:rPr>
            </w:pPr>
            <w:r w:rsidRPr="00A24BA5">
              <w:rPr>
                <w:b/>
                <w:bCs/>
                <w:color w:val="000000"/>
                <w:sz w:val="16"/>
                <w:szCs w:val="16"/>
              </w:rPr>
              <w:t>93728</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229 417,25338</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Развитие градостроительной деятельности на территории</w:t>
            </w:r>
            <w:r w:rsidRPr="00A24BA5">
              <w:rPr>
                <w:color w:val="000000"/>
                <w:sz w:val="16"/>
                <w:szCs w:val="16"/>
              </w:rPr>
              <w:br/>
              <w:t xml:space="preserve">Сосновоборского городского </w:t>
            </w:r>
            <w:r w:rsidRPr="00A24BA5">
              <w:rPr>
                <w:color w:val="000000"/>
                <w:sz w:val="16"/>
                <w:szCs w:val="16"/>
              </w:rPr>
              <w:lastRenderedPageBreak/>
              <w:t>округа на 2015-2024 годы</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КАГиЗ</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9 500,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9 500,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4 100,</w:t>
            </w:r>
          </w:p>
          <w:p w:rsidR="004E51CF" w:rsidRPr="00A24BA5" w:rsidRDefault="004E51CF" w:rsidP="00247C6E">
            <w:pPr>
              <w:jc w:val="center"/>
              <w:rPr>
                <w:color w:val="000000"/>
                <w:sz w:val="16"/>
                <w:szCs w:val="16"/>
              </w:rPr>
            </w:pPr>
            <w:r w:rsidRPr="00A24BA5">
              <w:rPr>
                <w:color w:val="000000"/>
                <w:sz w:val="16"/>
                <w:szCs w:val="16"/>
              </w:rPr>
              <w:t>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2 539,</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2 925,</w:t>
            </w:r>
          </w:p>
          <w:p w:rsidR="004E51CF" w:rsidRPr="00A24BA5" w:rsidRDefault="004E51CF" w:rsidP="00247C6E">
            <w:pPr>
              <w:jc w:val="center"/>
              <w:rPr>
                <w:color w:val="000000"/>
                <w:sz w:val="16"/>
                <w:szCs w:val="16"/>
              </w:rPr>
            </w:pPr>
            <w:r w:rsidRPr="00A24BA5">
              <w:rPr>
                <w:color w:val="000000"/>
                <w:sz w:val="16"/>
                <w:szCs w:val="16"/>
              </w:rPr>
              <w:t>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28 564,00000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16 152,</w:t>
            </w:r>
          </w:p>
          <w:p w:rsidR="004E51CF" w:rsidRPr="00A24BA5" w:rsidRDefault="004E51CF" w:rsidP="00247C6E">
            <w:pPr>
              <w:jc w:val="center"/>
              <w:rPr>
                <w:color w:val="000000"/>
                <w:sz w:val="16"/>
                <w:szCs w:val="16"/>
              </w:rPr>
            </w:pPr>
            <w:r w:rsidRPr="00A24BA5">
              <w:rPr>
                <w:color w:val="000000"/>
                <w:sz w:val="16"/>
                <w:szCs w:val="16"/>
              </w:rPr>
              <w:t>38500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14 372,</w:t>
            </w:r>
          </w:p>
          <w:p w:rsidR="004E51CF" w:rsidRPr="00A24BA5" w:rsidRDefault="004E51CF" w:rsidP="00247C6E">
            <w:pPr>
              <w:jc w:val="center"/>
              <w:rPr>
                <w:color w:val="000000"/>
                <w:sz w:val="16"/>
                <w:szCs w:val="16"/>
              </w:rPr>
            </w:pPr>
            <w:r w:rsidRPr="00A24BA5">
              <w:rPr>
                <w:color w:val="000000"/>
                <w:sz w:val="16"/>
                <w:szCs w:val="16"/>
              </w:rPr>
              <w:t>83400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11 686,</w:t>
            </w:r>
          </w:p>
          <w:p w:rsidR="004E51CF" w:rsidRPr="00A24BA5" w:rsidRDefault="004E51CF" w:rsidP="00247C6E">
            <w:pPr>
              <w:jc w:val="center"/>
              <w:rPr>
                <w:color w:val="000000"/>
                <w:sz w:val="16"/>
                <w:szCs w:val="16"/>
              </w:rPr>
            </w:pPr>
            <w:r w:rsidRPr="00A24BA5">
              <w:rPr>
                <w:color w:val="000000"/>
                <w:sz w:val="16"/>
                <w:szCs w:val="16"/>
              </w:rPr>
              <w:t>37500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13 177,</w:t>
            </w:r>
          </w:p>
          <w:p w:rsidR="004E51CF" w:rsidRPr="00A24BA5" w:rsidRDefault="004E51CF" w:rsidP="00247C6E">
            <w:pPr>
              <w:jc w:val="center"/>
              <w:rPr>
                <w:color w:val="000000"/>
                <w:sz w:val="16"/>
                <w:szCs w:val="16"/>
              </w:rPr>
            </w:pPr>
            <w:r w:rsidRPr="00A24BA5">
              <w:rPr>
                <w:color w:val="000000"/>
                <w:sz w:val="16"/>
                <w:szCs w:val="16"/>
              </w:rPr>
              <w:t>64800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17 867,</w:t>
            </w:r>
          </w:p>
          <w:p w:rsidR="004E51CF" w:rsidRPr="00A24BA5" w:rsidRDefault="004E51CF" w:rsidP="00247C6E">
            <w:pPr>
              <w:jc w:val="center"/>
              <w:rPr>
                <w:color w:val="000000"/>
                <w:sz w:val="16"/>
                <w:szCs w:val="16"/>
              </w:rPr>
            </w:pPr>
            <w:r w:rsidRPr="00A24BA5">
              <w:rPr>
                <w:color w:val="000000"/>
                <w:sz w:val="16"/>
                <w:szCs w:val="16"/>
              </w:rPr>
              <w:t>94300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25 137,</w:t>
            </w:r>
          </w:p>
          <w:p w:rsidR="004E51CF" w:rsidRPr="00A24BA5" w:rsidRDefault="004E51CF" w:rsidP="00247C6E">
            <w:pPr>
              <w:jc w:val="center"/>
              <w:rPr>
                <w:color w:val="000000"/>
                <w:sz w:val="16"/>
                <w:szCs w:val="16"/>
              </w:rPr>
            </w:pPr>
            <w:r w:rsidRPr="00A24BA5">
              <w:rPr>
                <w:color w:val="000000"/>
                <w:sz w:val="16"/>
                <w:szCs w:val="16"/>
              </w:rPr>
              <w:t>87967</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22 301,</w:t>
            </w:r>
          </w:p>
          <w:p w:rsidR="004E51CF" w:rsidRPr="00A24BA5" w:rsidRDefault="004E51CF" w:rsidP="00247C6E">
            <w:pPr>
              <w:jc w:val="center"/>
              <w:rPr>
                <w:color w:val="000000"/>
                <w:sz w:val="16"/>
                <w:szCs w:val="16"/>
              </w:rPr>
            </w:pPr>
            <w:r w:rsidRPr="00A24BA5">
              <w:rPr>
                <w:color w:val="000000"/>
                <w:sz w:val="16"/>
                <w:szCs w:val="16"/>
              </w:rPr>
              <w:t>23608</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22 131,</w:t>
            </w:r>
          </w:p>
          <w:p w:rsidR="004E51CF" w:rsidRPr="00A24BA5" w:rsidRDefault="004E51CF" w:rsidP="00247C6E">
            <w:pPr>
              <w:jc w:val="center"/>
              <w:rPr>
                <w:color w:val="000000"/>
                <w:sz w:val="16"/>
                <w:szCs w:val="16"/>
              </w:rPr>
            </w:pPr>
            <w:r w:rsidRPr="00A24BA5">
              <w:rPr>
                <w:color w:val="000000"/>
                <w:sz w:val="16"/>
                <w:szCs w:val="16"/>
              </w:rPr>
              <w:t>08311</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23 354,</w:t>
            </w:r>
          </w:p>
          <w:p w:rsidR="004E51CF" w:rsidRPr="00A24BA5" w:rsidRDefault="004E51CF" w:rsidP="00247C6E">
            <w:pPr>
              <w:jc w:val="center"/>
              <w:rPr>
                <w:color w:val="000000"/>
                <w:sz w:val="16"/>
                <w:szCs w:val="16"/>
              </w:rPr>
            </w:pPr>
            <w:r w:rsidRPr="00A24BA5">
              <w:rPr>
                <w:color w:val="000000"/>
                <w:sz w:val="16"/>
                <w:szCs w:val="16"/>
              </w:rPr>
              <w:t>52318</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18 460,</w:t>
            </w:r>
          </w:p>
          <w:p w:rsidR="004E51CF" w:rsidRPr="00A24BA5" w:rsidRDefault="004E51CF" w:rsidP="00247C6E">
            <w:pPr>
              <w:jc w:val="center"/>
              <w:rPr>
                <w:color w:val="000000"/>
                <w:sz w:val="16"/>
                <w:szCs w:val="16"/>
              </w:rPr>
            </w:pPr>
            <w:r w:rsidRPr="00A24BA5">
              <w:rPr>
                <w:color w:val="000000"/>
                <w:sz w:val="16"/>
                <w:szCs w:val="16"/>
              </w:rPr>
              <w:t>40906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16 210,</w:t>
            </w:r>
          </w:p>
          <w:p w:rsidR="004E51CF" w:rsidRPr="00A24BA5" w:rsidRDefault="004E51CF" w:rsidP="00247C6E">
            <w:pPr>
              <w:jc w:val="center"/>
              <w:rPr>
                <w:color w:val="000000"/>
                <w:sz w:val="16"/>
                <w:szCs w:val="16"/>
              </w:rPr>
            </w:pPr>
            <w:r w:rsidRPr="00A24BA5">
              <w:rPr>
                <w:color w:val="000000"/>
                <w:sz w:val="16"/>
                <w:szCs w:val="16"/>
              </w:rPr>
              <w:t>93728</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200 853,25338</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16 152,</w:t>
            </w:r>
          </w:p>
          <w:p w:rsidR="004E51CF" w:rsidRPr="00A24BA5" w:rsidRDefault="004E51CF" w:rsidP="00247C6E">
            <w:pPr>
              <w:jc w:val="center"/>
              <w:rPr>
                <w:b/>
                <w:bCs/>
                <w:color w:val="000000"/>
                <w:sz w:val="16"/>
                <w:szCs w:val="16"/>
              </w:rPr>
            </w:pPr>
            <w:r w:rsidRPr="00A24BA5">
              <w:rPr>
                <w:b/>
                <w:bCs/>
                <w:color w:val="000000"/>
                <w:sz w:val="16"/>
                <w:szCs w:val="16"/>
              </w:rPr>
              <w:t>38500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14 372,</w:t>
            </w:r>
          </w:p>
          <w:p w:rsidR="004E51CF" w:rsidRPr="00A24BA5" w:rsidRDefault="004E51CF" w:rsidP="00247C6E">
            <w:pPr>
              <w:jc w:val="center"/>
              <w:rPr>
                <w:b/>
                <w:bCs/>
                <w:color w:val="000000"/>
                <w:sz w:val="16"/>
                <w:szCs w:val="16"/>
              </w:rPr>
            </w:pPr>
            <w:r w:rsidRPr="00A24BA5">
              <w:rPr>
                <w:b/>
                <w:bCs/>
                <w:color w:val="000000"/>
                <w:sz w:val="16"/>
                <w:szCs w:val="16"/>
              </w:rPr>
              <w:t>83400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11 686,</w:t>
            </w:r>
          </w:p>
          <w:p w:rsidR="004E51CF" w:rsidRPr="00A24BA5" w:rsidRDefault="004E51CF" w:rsidP="00247C6E">
            <w:pPr>
              <w:jc w:val="center"/>
              <w:rPr>
                <w:b/>
                <w:bCs/>
                <w:color w:val="000000"/>
                <w:sz w:val="16"/>
                <w:szCs w:val="16"/>
              </w:rPr>
            </w:pPr>
            <w:r w:rsidRPr="00A24BA5">
              <w:rPr>
                <w:b/>
                <w:bCs/>
                <w:color w:val="000000"/>
                <w:sz w:val="16"/>
                <w:szCs w:val="16"/>
              </w:rPr>
              <w:t>37500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13 177,</w:t>
            </w:r>
          </w:p>
          <w:p w:rsidR="004E51CF" w:rsidRPr="00A24BA5" w:rsidRDefault="004E51CF" w:rsidP="00247C6E">
            <w:pPr>
              <w:jc w:val="center"/>
              <w:rPr>
                <w:b/>
                <w:bCs/>
                <w:color w:val="000000"/>
                <w:sz w:val="16"/>
                <w:szCs w:val="16"/>
              </w:rPr>
            </w:pPr>
            <w:r w:rsidRPr="00A24BA5">
              <w:rPr>
                <w:b/>
                <w:bCs/>
                <w:color w:val="000000"/>
                <w:sz w:val="16"/>
                <w:szCs w:val="16"/>
              </w:rPr>
              <w:t>64800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27 367,</w:t>
            </w:r>
          </w:p>
          <w:p w:rsidR="004E51CF" w:rsidRPr="00A24BA5" w:rsidRDefault="004E51CF" w:rsidP="00247C6E">
            <w:pPr>
              <w:jc w:val="center"/>
              <w:rPr>
                <w:b/>
                <w:bCs/>
                <w:color w:val="000000"/>
                <w:sz w:val="16"/>
                <w:szCs w:val="16"/>
              </w:rPr>
            </w:pPr>
            <w:r w:rsidRPr="00A24BA5">
              <w:rPr>
                <w:b/>
                <w:bCs/>
                <w:color w:val="000000"/>
                <w:sz w:val="16"/>
                <w:szCs w:val="16"/>
              </w:rPr>
              <w:t>94300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34 637,</w:t>
            </w:r>
          </w:p>
          <w:p w:rsidR="004E51CF" w:rsidRPr="00A24BA5" w:rsidRDefault="004E51CF" w:rsidP="00247C6E">
            <w:pPr>
              <w:jc w:val="center"/>
              <w:rPr>
                <w:b/>
                <w:bCs/>
                <w:color w:val="000000"/>
                <w:sz w:val="16"/>
                <w:szCs w:val="16"/>
              </w:rPr>
            </w:pPr>
            <w:r w:rsidRPr="00A24BA5">
              <w:rPr>
                <w:b/>
                <w:bCs/>
                <w:color w:val="000000"/>
                <w:sz w:val="16"/>
                <w:szCs w:val="16"/>
              </w:rPr>
              <w:t>87967</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22 301,</w:t>
            </w:r>
          </w:p>
          <w:p w:rsidR="004E51CF" w:rsidRPr="00A24BA5" w:rsidRDefault="004E51CF" w:rsidP="00247C6E">
            <w:pPr>
              <w:jc w:val="center"/>
              <w:rPr>
                <w:b/>
                <w:bCs/>
                <w:color w:val="000000"/>
                <w:sz w:val="16"/>
                <w:szCs w:val="16"/>
              </w:rPr>
            </w:pPr>
            <w:r w:rsidRPr="00A24BA5">
              <w:rPr>
                <w:b/>
                <w:bCs/>
                <w:color w:val="000000"/>
                <w:sz w:val="16"/>
                <w:szCs w:val="16"/>
              </w:rPr>
              <w:t>23608</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22 131,</w:t>
            </w:r>
          </w:p>
          <w:p w:rsidR="004E51CF" w:rsidRPr="00A24BA5" w:rsidRDefault="004E51CF" w:rsidP="00247C6E">
            <w:pPr>
              <w:jc w:val="center"/>
              <w:rPr>
                <w:b/>
                <w:bCs/>
                <w:color w:val="000000"/>
                <w:sz w:val="16"/>
                <w:szCs w:val="16"/>
              </w:rPr>
            </w:pPr>
            <w:r w:rsidRPr="00A24BA5">
              <w:rPr>
                <w:b/>
                <w:bCs/>
                <w:color w:val="000000"/>
                <w:sz w:val="16"/>
                <w:szCs w:val="16"/>
              </w:rPr>
              <w:t>08311</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27 454,</w:t>
            </w:r>
          </w:p>
          <w:p w:rsidR="004E51CF" w:rsidRPr="00A24BA5" w:rsidRDefault="004E51CF" w:rsidP="00247C6E">
            <w:pPr>
              <w:jc w:val="center"/>
              <w:rPr>
                <w:b/>
                <w:bCs/>
                <w:color w:val="000000"/>
                <w:sz w:val="16"/>
                <w:szCs w:val="16"/>
              </w:rPr>
            </w:pPr>
            <w:r w:rsidRPr="00A24BA5">
              <w:rPr>
                <w:b/>
                <w:bCs/>
                <w:color w:val="000000"/>
                <w:sz w:val="16"/>
                <w:szCs w:val="16"/>
              </w:rPr>
              <w:t>52318</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20 999,</w:t>
            </w:r>
          </w:p>
          <w:p w:rsidR="004E51CF" w:rsidRPr="00A24BA5" w:rsidRDefault="004E51CF" w:rsidP="00247C6E">
            <w:pPr>
              <w:jc w:val="center"/>
              <w:rPr>
                <w:b/>
                <w:bCs/>
                <w:color w:val="000000"/>
                <w:sz w:val="16"/>
                <w:szCs w:val="16"/>
              </w:rPr>
            </w:pPr>
            <w:r w:rsidRPr="00A24BA5">
              <w:rPr>
                <w:b/>
                <w:bCs/>
                <w:color w:val="000000"/>
                <w:sz w:val="16"/>
                <w:szCs w:val="16"/>
              </w:rPr>
              <w:t>40906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19 135,</w:t>
            </w:r>
          </w:p>
          <w:p w:rsidR="004E51CF" w:rsidRPr="00A24BA5" w:rsidRDefault="004E51CF" w:rsidP="00247C6E">
            <w:pPr>
              <w:jc w:val="center"/>
              <w:rPr>
                <w:b/>
                <w:bCs/>
                <w:color w:val="000000"/>
                <w:sz w:val="16"/>
                <w:szCs w:val="16"/>
              </w:rPr>
            </w:pPr>
            <w:r w:rsidRPr="00A24BA5">
              <w:rPr>
                <w:b/>
                <w:bCs/>
                <w:color w:val="000000"/>
                <w:sz w:val="16"/>
                <w:szCs w:val="16"/>
              </w:rPr>
              <w:t>93728</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229 417,25338</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Подпрограмма 7</w:t>
            </w:r>
            <w:r w:rsidRPr="00A24BA5">
              <w:rPr>
                <w:b/>
                <w:bCs/>
                <w:color w:val="000000"/>
                <w:sz w:val="16"/>
                <w:szCs w:val="16"/>
              </w:rPr>
              <w:br/>
              <w:t>Энергосбережение и повышение энергетической эффективности, повышение эффективности функционирования городского хозяйства</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4 423,</w:t>
            </w:r>
          </w:p>
          <w:p w:rsidR="004E51CF" w:rsidRPr="00A24BA5" w:rsidRDefault="004E51CF" w:rsidP="00247C6E">
            <w:pPr>
              <w:jc w:val="center"/>
              <w:rPr>
                <w:color w:val="000000"/>
                <w:sz w:val="16"/>
                <w:szCs w:val="16"/>
              </w:rPr>
            </w:pPr>
            <w:r w:rsidRPr="00A24BA5">
              <w:rPr>
                <w:color w:val="000000"/>
                <w:sz w:val="16"/>
                <w:szCs w:val="16"/>
              </w:rPr>
              <w:t>07400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6 829,</w:t>
            </w:r>
          </w:p>
          <w:p w:rsidR="004E51CF" w:rsidRPr="00A24BA5" w:rsidRDefault="004E51CF" w:rsidP="00247C6E">
            <w:pPr>
              <w:jc w:val="center"/>
              <w:rPr>
                <w:color w:val="000000"/>
                <w:sz w:val="16"/>
                <w:szCs w:val="16"/>
              </w:rPr>
            </w:pPr>
            <w:r w:rsidRPr="00A24BA5">
              <w:rPr>
                <w:color w:val="000000"/>
                <w:sz w:val="16"/>
                <w:szCs w:val="16"/>
              </w:rPr>
              <w:t>34000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41 218,</w:t>
            </w:r>
          </w:p>
          <w:p w:rsidR="004E51CF" w:rsidRPr="00A24BA5" w:rsidRDefault="004E51CF" w:rsidP="00247C6E">
            <w:pPr>
              <w:jc w:val="center"/>
              <w:rPr>
                <w:color w:val="000000"/>
                <w:sz w:val="16"/>
                <w:szCs w:val="16"/>
              </w:rPr>
            </w:pPr>
            <w:r w:rsidRPr="00A24BA5">
              <w:rPr>
                <w:color w:val="000000"/>
                <w:sz w:val="16"/>
                <w:szCs w:val="16"/>
              </w:rPr>
              <w:t>80900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47 378,</w:t>
            </w:r>
          </w:p>
          <w:p w:rsidR="004E51CF" w:rsidRPr="00A24BA5" w:rsidRDefault="004E51CF" w:rsidP="00247C6E">
            <w:pPr>
              <w:jc w:val="center"/>
              <w:rPr>
                <w:color w:val="000000"/>
                <w:sz w:val="16"/>
                <w:szCs w:val="16"/>
              </w:rPr>
            </w:pPr>
            <w:r w:rsidRPr="00A24BA5">
              <w:rPr>
                <w:color w:val="000000"/>
                <w:sz w:val="16"/>
                <w:szCs w:val="16"/>
              </w:rPr>
              <w:t>41300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22 874,</w:t>
            </w:r>
          </w:p>
          <w:p w:rsidR="004E51CF" w:rsidRPr="00A24BA5" w:rsidRDefault="004E51CF" w:rsidP="00247C6E">
            <w:pPr>
              <w:jc w:val="center"/>
              <w:rPr>
                <w:color w:val="000000"/>
                <w:sz w:val="16"/>
                <w:szCs w:val="16"/>
              </w:rPr>
            </w:pPr>
            <w:r w:rsidRPr="00A24BA5">
              <w:rPr>
                <w:color w:val="000000"/>
                <w:sz w:val="16"/>
                <w:szCs w:val="16"/>
              </w:rPr>
              <w:t>52550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14 812,</w:t>
            </w:r>
          </w:p>
          <w:p w:rsidR="004E51CF" w:rsidRPr="00A24BA5" w:rsidRDefault="004E51CF" w:rsidP="00247C6E">
            <w:pPr>
              <w:jc w:val="center"/>
              <w:rPr>
                <w:color w:val="000000"/>
                <w:sz w:val="16"/>
                <w:szCs w:val="16"/>
              </w:rPr>
            </w:pPr>
            <w:r w:rsidRPr="00A24BA5">
              <w:rPr>
                <w:color w:val="000000"/>
                <w:sz w:val="16"/>
                <w:szCs w:val="16"/>
              </w:rPr>
              <w:t>33700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688,00000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781,00000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781,00000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139 786,49850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34 001,</w:t>
            </w:r>
          </w:p>
          <w:p w:rsidR="004E51CF" w:rsidRPr="00A24BA5" w:rsidRDefault="004E51CF" w:rsidP="00247C6E">
            <w:pPr>
              <w:jc w:val="center"/>
              <w:rPr>
                <w:color w:val="000000"/>
                <w:sz w:val="16"/>
                <w:szCs w:val="16"/>
              </w:rPr>
            </w:pPr>
            <w:r w:rsidRPr="00A24BA5">
              <w:rPr>
                <w:color w:val="000000"/>
                <w:sz w:val="16"/>
                <w:szCs w:val="16"/>
              </w:rPr>
              <w:t>05000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29 248,</w:t>
            </w:r>
          </w:p>
          <w:p w:rsidR="004E51CF" w:rsidRPr="00A24BA5" w:rsidRDefault="004E51CF" w:rsidP="00247C6E">
            <w:pPr>
              <w:jc w:val="center"/>
              <w:rPr>
                <w:color w:val="000000"/>
                <w:sz w:val="16"/>
                <w:szCs w:val="16"/>
              </w:rPr>
            </w:pPr>
            <w:r w:rsidRPr="00A24BA5">
              <w:rPr>
                <w:color w:val="000000"/>
                <w:sz w:val="16"/>
                <w:szCs w:val="16"/>
              </w:rPr>
              <w:t>42000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27 580,</w:t>
            </w:r>
          </w:p>
          <w:p w:rsidR="004E51CF" w:rsidRPr="00A24BA5" w:rsidRDefault="004E51CF" w:rsidP="00247C6E">
            <w:pPr>
              <w:jc w:val="center"/>
              <w:rPr>
                <w:color w:val="000000"/>
                <w:sz w:val="16"/>
                <w:szCs w:val="16"/>
              </w:rPr>
            </w:pPr>
            <w:r w:rsidRPr="00A24BA5">
              <w:rPr>
                <w:color w:val="000000"/>
                <w:sz w:val="16"/>
                <w:szCs w:val="16"/>
              </w:rPr>
              <w:t>08700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24 458,</w:t>
            </w:r>
          </w:p>
          <w:p w:rsidR="004E51CF" w:rsidRPr="00A24BA5" w:rsidRDefault="004E51CF" w:rsidP="00247C6E">
            <w:pPr>
              <w:jc w:val="center"/>
              <w:rPr>
                <w:color w:val="000000"/>
                <w:sz w:val="16"/>
                <w:szCs w:val="16"/>
              </w:rPr>
            </w:pPr>
            <w:r w:rsidRPr="00A24BA5">
              <w:rPr>
                <w:color w:val="000000"/>
                <w:sz w:val="16"/>
                <w:szCs w:val="16"/>
              </w:rPr>
              <w:t>84000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19 071,</w:t>
            </w:r>
          </w:p>
          <w:p w:rsidR="004E51CF" w:rsidRPr="00A24BA5" w:rsidRDefault="004E51CF" w:rsidP="00247C6E">
            <w:pPr>
              <w:jc w:val="center"/>
              <w:rPr>
                <w:color w:val="000000"/>
                <w:sz w:val="16"/>
                <w:szCs w:val="16"/>
              </w:rPr>
            </w:pPr>
            <w:r w:rsidRPr="00A24BA5">
              <w:rPr>
                <w:color w:val="000000"/>
                <w:sz w:val="16"/>
                <w:szCs w:val="16"/>
              </w:rPr>
              <w:t>02450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18 217,</w:t>
            </w:r>
          </w:p>
          <w:p w:rsidR="004E51CF" w:rsidRPr="00A24BA5" w:rsidRDefault="004E51CF" w:rsidP="00247C6E">
            <w:pPr>
              <w:jc w:val="center"/>
              <w:rPr>
                <w:color w:val="000000"/>
                <w:sz w:val="16"/>
                <w:szCs w:val="16"/>
              </w:rPr>
            </w:pPr>
            <w:r w:rsidRPr="00A24BA5">
              <w:rPr>
                <w:color w:val="000000"/>
                <w:sz w:val="16"/>
                <w:szCs w:val="16"/>
              </w:rPr>
              <w:t>13650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47 693,</w:t>
            </w:r>
          </w:p>
          <w:p w:rsidR="004E51CF" w:rsidRPr="00A24BA5" w:rsidRDefault="004E51CF" w:rsidP="00247C6E">
            <w:pPr>
              <w:jc w:val="center"/>
              <w:rPr>
                <w:color w:val="000000"/>
                <w:sz w:val="16"/>
                <w:szCs w:val="16"/>
              </w:rPr>
            </w:pPr>
            <w:r w:rsidRPr="00A24BA5">
              <w:rPr>
                <w:color w:val="000000"/>
                <w:sz w:val="16"/>
                <w:szCs w:val="16"/>
              </w:rPr>
              <w:t>30608</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72 439,</w:t>
            </w:r>
          </w:p>
          <w:p w:rsidR="004E51CF" w:rsidRPr="00A24BA5" w:rsidRDefault="004E51CF" w:rsidP="00247C6E">
            <w:pPr>
              <w:jc w:val="center"/>
              <w:rPr>
                <w:color w:val="000000"/>
                <w:sz w:val="16"/>
                <w:szCs w:val="16"/>
              </w:rPr>
            </w:pPr>
            <w:r w:rsidRPr="00A24BA5">
              <w:rPr>
                <w:color w:val="000000"/>
                <w:sz w:val="16"/>
                <w:szCs w:val="16"/>
              </w:rPr>
              <w:t>49426</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57 206,</w:t>
            </w:r>
          </w:p>
          <w:p w:rsidR="004E51CF" w:rsidRPr="00A24BA5" w:rsidRDefault="004E51CF" w:rsidP="00247C6E">
            <w:pPr>
              <w:jc w:val="center"/>
              <w:rPr>
                <w:color w:val="000000"/>
                <w:sz w:val="16"/>
                <w:szCs w:val="16"/>
              </w:rPr>
            </w:pPr>
            <w:r w:rsidRPr="00A24BA5">
              <w:rPr>
                <w:color w:val="000000"/>
                <w:sz w:val="16"/>
                <w:szCs w:val="16"/>
              </w:rPr>
              <w:t>46965</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67 098,</w:t>
            </w:r>
          </w:p>
          <w:p w:rsidR="004E51CF" w:rsidRPr="00A24BA5" w:rsidRDefault="004E51CF" w:rsidP="00247C6E">
            <w:pPr>
              <w:jc w:val="center"/>
              <w:rPr>
                <w:color w:val="000000"/>
                <w:sz w:val="16"/>
                <w:szCs w:val="16"/>
              </w:rPr>
            </w:pPr>
            <w:r w:rsidRPr="00A24BA5">
              <w:rPr>
                <w:color w:val="000000"/>
                <w:sz w:val="16"/>
                <w:szCs w:val="16"/>
              </w:rPr>
              <w:t>69600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50 259,</w:t>
            </w:r>
          </w:p>
          <w:p w:rsidR="004E51CF" w:rsidRPr="00A24BA5" w:rsidRDefault="004E51CF" w:rsidP="00247C6E">
            <w:pPr>
              <w:jc w:val="center"/>
              <w:rPr>
                <w:color w:val="000000"/>
                <w:sz w:val="16"/>
                <w:szCs w:val="16"/>
              </w:rPr>
            </w:pPr>
            <w:r w:rsidRPr="00A24BA5">
              <w:rPr>
                <w:color w:val="000000"/>
                <w:sz w:val="16"/>
                <w:szCs w:val="16"/>
              </w:rPr>
              <w:t>27400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447 273,79799</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38 424,</w:t>
            </w:r>
          </w:p>
          <w:p w:rsidR="004E51CF" w:rsidRPr="00A24BA5" w:rsidRDefault="004E51CF" w:rsidP="00247C6E">
            <w:pPr>
              <w:jc w:val="center"/>
              <w:rPr>
                <w:b/>
                <w:bCs/>
                <w:color w:val="000000"/>
                <w:sz w:val="16"/>
                <w:szCs w:val="16"/>
              </w:rPr>
            </w:pPr>
            <w:r w:rsidRPr="00A24BA5">
              <w:rPr>
                <w:b/>
                <w:bCs/>
                <w:color w:val="000000"/>
                <w:sz w:val="16"/>
                <w:szCs w:val="16"/>
              </w:rPr>
              <w:t>12400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36 077,</w:t>
            </w:r>
          </w:p>
          <w:p w:rsidR="004E51CF" w:rsidRPr="00A24BA5" w:rsidRDefault="004E51CF" w:rsidP="00247C6E">
            <w:pPr>
              <w:jc w:val="center"/>
              <w:rPr>
                <w:b/>
                <w:bCs/>
                <w:color w:val="000000"/>
                <w:sz w:val="16"/>
                <w:szCs w:val="16"/>
              </w:rPr>
            </w:pPr>
            <w:r w:rsidRPr="00A24BA5">
              <w:rPr>
                <w:b/>
                <w:bCs/>
                <w:color w:val="000000"/>
                <w:sz w:val="16"/>
                <w:szCs w:val="16"/>
              </w:rPr>
              <w:t>76000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68 798,</w:t>
            </w:r>
          </w:p>
          <w:p w:rsidR="004E51CF" w:rsidRPr="00A24BA5" w:rsidRDefault="004E51CF" w:rsidP="00247C6E">
            <w:pPr>
              <w:jc w:val="center"/>
              <w:rPr>
                <w:b/>
                <w:bCs/>
                <w:color w:val="000000"/>
                <w:sz w:val="16"/>
                <w:szCs w:val="16"/>
              </w:rPr>
            </w:pPr>
            <w:r w:rsidRPr="00A24BA5">
              <w:rPr>
                <w:b/>
                <w:bCs/>
                <w:color w:val="000000"/>
                <w:sz w:val="16"/>
                <w:szCs w:val="16"/>
              </w:rPr>
              <w:t>89600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71 837,</w:t>
            </w:r>
          </w:p>
          <w:p w:rsidR="004E51CF" w:rsidRPr="00A24BA5" w:rsidRDefault="004E51CF" w:rsidP="00247C6E">
            <w:pPr>
              <w:jc w:val="center"/>
              <w:rPr>
                <w:b/>
                <w:bCs/>
                <w:color w:val="000000"/>
                <w:sz w:val="16"/>
                <w:szCs w:val="16"/>
              </w:rPr>
            </w:pPr>
            <w:r w:rsidRPr="00A24BA5">
              <w:rPr>
                <w:b/>
                <w:bCs/>
                <w:color w:val="000000"/>
                <w:sz w:val="16"/>
                <w:szCs w:val="16"/>
              </w:rPr>
              <w:t>25300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41 945,</w:t>
            </w:r>
          </w:p>
          <w:p w:rsidR="004E51CF" w:rsidRPr="00A24BA5" w:rsidRDefault="004E51CF" w:rsidP="00247C6E">
            <w:pPr>
              <w:jc w:val="center"/>
              <w:rPr>
                <w:b/>
                <w:bCs/>
                <w:color w:val="000000"/>
                <w:sz w:val="16"/>
                <w:szCs w:val="16"/>
              </w:rPr>
            </w:pPr>
            <w:r w:rsidRPr="00A24BA5">
              <w:rPr>
                <w:b/>
                <w:bCs/>
                <w:color w:val="000000"/>
                <w:sz w:val="16"/>
                <w:szCs w:val="16"/>
              </w:rPr>
              <w:t>55000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33 029,</w:t>
            </w:r>
          </w:p>
          <w:p w:rsidR="004E51CF" w:rsidRPr="00A24BA5" w:rsidRDefault="004E51CF" w:rsidP="00247C6E">
            <w:pPr>
              <w:jc w:val="center"/>
              <w:rPr>
                <w:b/>
                <w:bCs/>
                <w:color w:val="000000"/>
                <w:sz w:val="16"/>
                <w:szCs w:val="16"/>
              </w:rPr>
            </w:pPr>
            <w:r w:rsidRPr="00A24BA5">
              <w:rPr>
                <w:b/>
                <w:bCs/>
                <w:color w:val="000000"/>
                <w:sz w:val="16"/>
                <w:szCs w:val="16"/>
              </w:rPr>
              <w:t>47350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47 693,</w:t>
            </w:r>
          </w:p>
          <w:p w:rsidR="004E51CF" w:rsidRPr="00A24BA5" w:rsidRDefault="004E51CF" w:rsidP="00247C6E">
            <w:pPr>
              <w:jc w:val="center"/>
              <w:rPr>
                <w:b/>
                <w:bCs/>
                <w:color w:val="000000"/>
                <w:sz w:val="16"/>
                <w:szCs w:val="16"/>
              </w:rPr>
            </w:pPr>
            <w:r w:rsidRPr="00A24BA5">
              <w:rPr>
                <w:b/>
                <w:bCs/>
                <w:color w:val="000000"/>
                <w:sz w:val="16"/>
                <w:szCs w:val="16"/>
              </w:rPr>
              <w:t>30608</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72 439</w:t>
            </w:r>
          </w:p>
          <w:p w:rsidR="004E51CF" w:rsidRPr="00A24BA5" w:rsidRDefault="004E51CF" w:rsidP="00247C6E">
            <w:pPr>
              <w:jc w:val="center"/>
              <w:rPr>
                <w:b/>
                <w:bCs/>
                <w:color w:val="000000"/>
                <w:sz w:val="16"/>
                <w:szCs w:val="16"/>
              </w:rPr>
            </w:pPr>
            <w:r w:rsidRPr="00A24BA5">
              <w:rPr>
                <w:b/>
                <w:bCs/>
                <w:color w:val="000000"/>
                <w:sz w:val="16"/>
                <w:szCs w:val="16"/>
              </w:rPr>
              <w:t>49426</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57 894,</w:t>
            </w:r>
          </w:p>
          <w:p w:rsidR="004E51CF" w:rsidRPr="00A24BA5" w:rsidRDefault="004E51CF" w:rsidP="00247C6E">
            <w:pPr>
              <w:jc w:val="center"/>
              <w:rPr>
                <w:b/>
                <w:bCs/>
                <w:color w:val="000000"/>
                <w:sz w:val="16"/>
                <w:szCs w:val="16"/>
              </w:rPr>
            </w:pPr>
            <w:r w:rsidRPr="00A24BA5">
              <w:rPr>
                <w:b/>
                <w:bCs/>
                <w:color w:val="000000"/>
                <w:sz w:val="16"/>
                <w:szCs w:val="16"/>
              </w:rPr>
              <w:t>46965</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67 879,</w:t>
            </w:r>
          </w:p>
          <w:p w:rsidR="004E51CF" w:rsidRPr="00A24BA5" w:rsidRDefault="004E51CF" w:rsidP="00247C6E">
            <w:pPr>
              <w:jc w:val="center"/>
              <w:rPr>
                <w:b/>
                <w:bCs/>
                <w:color w:val="000000"/>
                <w:sz w:val="16"/>
                <w:szCs w:val="16"/>
              </w:rPr>
            </w:pPr>
            <w:r w:rsidRPr="00A24BA5">
              <w:rPr>
                <w:b/>
                <w:bCs/>
                <w:color w:val="000000"/>
                <w:sz w:val="16"/>
                <w:szCs w:val="16"/>
              </w:rPr>
              <w:t>69600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51 040,</w:t>
            </w:r>
          </w:p>
          <w:p w:rsidR="004E51CF" w:rsidRPr="00A24BA5" w:rsidRDefault="004E51CF" w:rsidP="00247C6E">
            <w:pPr>
              <w:jc w:val="center"/>
              <w:rPr>
                <w:b/>
                <w:bCs/>
                <w:color w:val="000000"/>
                <w:sz w:val="16"/>
                <w:szCs w:val="16"/>
              </w:rPr>
            </w:pPr>
            <w:r w:rsidRPr="00A24BA5">
              <w:rPr>
                <w:b/>
                <w:bCs/>
                <w:color w:val="000000"/>
                <w:sz w:val="16"/>
                <w:szCs w:val="16"/>
              </w:rPr>
              <w:t>27400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587 060,29649</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5 400,</w:t>
            </w:r>
          </w:p>
          <w:p w:rsidR="004E51CF" w:rsidRPr="00A24BA5" w:rsidRDefault="004E51CF" w:rsidP="00247C6E">
            <w:pPr>
              <w:jc w:val="center"/>
              <w:rPr>
                <w:color w:val="000000"/>
                <w:sz w:val="16"/>
                <w:szCs w:val="16"/>
              </w:rPr>
            </w:pPr>
            <w:r w:rsidRPr="00A24BA5">
              <w:rPr>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599,00000</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250,00000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6 249,00000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5 400,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599,00000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250,00000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6 249,00000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Мероприятия по капитальному ремонту сетей коммунального хозяйства</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4 423,</w:t>
            </w:r>
          </w:p>
          <w:p w:rsidR="004E51CF" w:rsidRPr="00A24BA5" w:rsidRDefault="004E51CF" w:rsidP="00247C6E">
            <w:pPr>
              <w:jc w:val="center"/>
              <w:rPr>
                <w:color w:val="000000"/>
                <w:sz w:val="16"/>
                <w:szCs w:val="16"/>
              </w:rPr>
            </w:pPr>
            <w:r w:rsidRPr="00A24BA5">
              <w:rPr>
                <w:color w:val="000000"/>
                <w:sz w:val="16"/>
                <w:szCs w:val="16"/>
              </w:rPr>
              <w:t>07400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5 824,</w:t>
            </w:r>
          </w:p>
          <w:p w:rsidR="004E51CF" w:rsidRPr="00A24BA5" w:rsidRDefault="004E51CF" w:rsidP="00247C6E">
            <w:pPr>
              <w:jc w:val="center"/>
              <w:rPr>
                <w:color w:val="000000"/>
                <w:sz w:val="16"/>
                <w:szCs w:val="16"/>
              </w:rPr>
            </w:pPr>
            <w:r w:rsidRPr="00A24BA5">
              <w:rPr>
                <w:color w:val="000000"/>
                <w:sz w:val="16"/>
                <w:szCs w:val="16"/>
              </w:rPr>
              <w:t>34000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36 266,</w:t>
            </w:r>
          </w:p>
          <w:p w:rsidR="004E51CF" w:rsidRPr="00A24BA5" w:rsidRDefault="004E51CF" w:rsidP="00247C6E">
            <w:pPr>
              <w:jc w:val="center"/>
              <w:rPr>
                <w:color w:val="000000"/>
                <w:sz w:val="16"/>
                <w:szCs w:val="16"/>
              </w:rPr>
            </w:pPr>
            <w:r w:rsidRPr="00A24BA5">
              <w:rPr>
                <w:color w:val="000000"/>
                <w:sz w:val="16"/>
                <w:szCs w:val="16"/>
              </w:rPr>
              <w:t>30900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46 513,72300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17 857,</w:t>
            </w:r>
          </w:p>
          <w:p w:rsidR="004E51CF" w:rsidRPr="00A24BA5" w:rsidRDefault="004E51CF" w:rsidP="00247C6E">
            <w:pPr>
              <w:jc w:val="center"/>
              <w:rPr>
                <w:color w:val="000000"/>
                <w:sz w:val="16"/>
                <w:szCs w:val="16"/>
              </w:rPr>
            </w:pPr>
            <w:r w:rsidRPr="00A24BA5">
              <w:rPr>
                <w:color w:val="000000"/>
                <w:sz w:val="16"/>
                <w:szCs w:val="16"/>
              </w:rPr>
              <w:t>43900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11 591,</w:t>
            </w:r>
          </w:p>
          <w:p w:rsidR="004E51CF" w:rsidRPr="00A24BA5" w:rsidRDefault="004E51CF" w:rsidP="00247C6E">
            <w:pPr>
              <w:jc w:val="center"/>
              <w:rPr>
                <w:color w:val="000000"/>
                <w:sz w:val="16"/>
                <w:szCs w:val="16"/>
              </w:rPr>
            </w:pPr>
            <w:r w:rsidRPr="00A24BA5">
              <w:rPr>
                <w:color w:val="000000"/>
                <w:sz w:val="16"/>
                <w:szCs w:val="16"/>
              </w:rPr>
              <w:t>38300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12 374,</w:t>
            </w:r>
          </w:p>
          <w:p w:rsidR="004E51CF" w:rsidRPr="00A24BA5" w:rsidRDefault="004E51CF" w:rsidP="00247C6E">
            <w:pPr>
              <w:jc w:val="center"/>
              <w:rPr>
                <w:color w:val="000000"/>
                <w:sz w:val="16"/>
                <w:szCs w:val="16"/>
              </w:rPr>
            </w:pPr>
            <w:r w:rsidRPr="00A24BA5">
              <w:rPr>
                <w:color w:val="000000"/>
                <w:sz w:val="16"/>
                <w:szCs w:val="16"/>
              </w:rPr>
              <w:t>94000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2 020,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3 572,</w:t>
            </w:r>
          </w:p>
          <w:p w:rsidR="004E51CF" w:rsidRPr="00A24BA5" w:rsidRDefault="004E51CF" w:rsidP="00247C6E">
            <w:pPr>
              <w:jc w:val="center"/>
              <w:rPr>
                <w:color w:val="000000"/>
                <w:sz w:val="16"/>
                <w:szCs w:val="16"/>
              </w:rPr>
            </w:pPr>
            <w:r w:rsidRPr="00A24BA5">
              <w:rPr>
                <w:color w:val="000000"/>
                <w:sz w:val="16"/>
                <w:szCs w:val="16"/>
              </w:rPr>
              <w:t>92100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5 436,</w:t>
            </w:r>
          </w:p>
          <w:p w:rsidR="004E51CF" w:rsidRPr="00A24BA5" w:rsidRDefault="004E51CF" w:rsidP="00247C6E">
            <w:pPr>
              <w:jc w:val="center"/>
              <w:rPr>
                <w:color w:val="000000"/>
                <w:sz w:val="16"/>
                <w:szCs w:val="16"/>
              </w:rPr>
            </w:pPr>
            <w:r w:rsidRPr="00A24BA5">
              <w:rPr>
                <w:color w:val="000000"/>
                <w:sz w:val="16"/>
                <w:szCs w:val="16"/>
              </w:rPr>
              <w:t>43566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5 053,</w:t>
            </w:r>
          </w:p>
          <w:p w:rsidR="004E51CF" w:rsidRPr="00A24BA5" w:rsidRDefault="004E51CF" w:rsidP="00247C6E">
            <w:pPr>
              <w:jc w:val="center"/>
              <w:rPr>
                <w:color w:val="000000"/>
                <w:sz w:val="16"/>
                <w:szCs w:val="16"/>
              </w:rPr>
            </w:pPr>
            <w:r w:rsidRPr="00A24BA5">
              <w:rPr>
                <w:color w:val="000000"/>
                <w:sz w:val="16"/>
                <w:szCs w:val="16"/>
              </w:rPr>
              <w:t>01963</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25 877,</w:t>
            </w:r>
          </w:p>
          <w:p w:rsidR="004E51CF" w:rsidRPr="00A24BA5" w:rsidRDefault="004E51CF" w:rsidP="00247C6E">
            <w:pPr>
              <w:jc w:val="center"/>
              <w:rPr>
                <w:color w:val="000000"/>
                <w:sz w:val="16"/>
                <w:szCs w:val="16"/>
              </w:rPr>
            </w:pPr>
            <w:r w:rsidRPr="00A24BA5">
              <w:rPr>
                <w:color w:val="000000"/>
                <w:sz w:val="16"/>
                <w:szCs w:val="16"/>
              </w:rPr>
              <w:t>07167</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20 571,</w:t>
            </w:r>
          </w:p>
          <w:p w:rsidR="004E51CF" w:rsidRPr="00A24BA5" w:rsidRDefault="004E51CF" w:rsidP="00247C6E">
            <w:pPr>
              <w:jc w:val="center"/>
              <w:rPr>
                <w:color w:val="000000"/>
                <w:sz w:val="16"/>
                <w:szCs w:val="16"/>
              </w:rPr>
            </w:pPr>
            <w:r w:rsidRPr="00A24BA5">
              <w:rPr>
                <w:color w:val="000000"/>
                <w:sz w:val="16"/>
                <w:szCs w:val="16"/>
              </w:rPr>
              <w:t>76300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20 614,</w:t>
            </w:r>
          </w:p>
          <w:p w:rsidR="004E51CF" w:rsidRPr="00A24BA5" w:rsidRDefault="004E51CF" w:rsidP="00247C6E">
            <w:pPr>
              <w:jc w:val="center"/>
              <w:rPr>
                <w:color w:val="000000"/>
                <w:sz w:val="16"/>
                <w:szCs w:val="16"/>
              </w:rPr>
            </w:pPr>
            <w:r w:rsidRPr="00A24BA5">
              <w:rPr>
                <w:color w:val="000000"/>
                <w:sz w:val="16"/>
                <w:szCs w:val="16"/>
              </w:rPr>
              <w:t>70200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124 969,67496</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22 280,</w:t>
            </w:r>
          </w:p>
          <w:p w:rsidR="004E51CF" w:rsidRPr="00A24BA5" w:rsidRDefault="004E51CF" w:rsidP="00247C6E">
            <w:pPr>
              <w:jc w:val="center"/>
              <w:rPr>
                <w:b/>
                <w:bCs/>
                <w:color w:val="000000"/>
                <w:sz w:val="16"/>
                <w:szCs w:val="16"/>
              </w:rPr>
            </w:pPr>
            <w:r w:rsidRPr="00A24BA5">
              <w:rPr>
                <w:b/>
                <w:bCs/>
                <w:color w:val="000000"/>
                <w:sz w:val="16"/>
                <w:szCs w:val="16"/>
              </w:rPr>
              <w:t>51300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17 415,</w:t>
            </w:r>
          </w:p>
          <w:p w:rsidR="004E51CF" w:rsidRPr="00A24BA5" w:rsidRDefault="004E51CF" w:rsidP="00247C6E">
            <w:pPr>
              <w:jc w:val="center"/>
              <w:rPr>
                <w:b/>
                <w:bCs/>
                <w:color w:val="000000"/>
                <w:sz w:val="16"/>
                <w:szCs w:val="16"/>
              </w:rPr>
            </w:pPr>
            <w:r w:rsidRPr="00A24BA5">
              <w:rPr>
                <w:b/>
                <w:bCs/>
                <w:color w:val="000000"/>
                <w:sz w:val="16"/>
                <w:szCs w:val="16"/>
              </w:rPr>
              <w:t>72300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48 641,</w:t>
            </w:r>
          </w:p>
          <w:p w:rsidR="004E51CF" w:rsidRPr="00A24BA5" w:rsidRDefault="004E51CF" w:rsidP="00247C6E">
            <w:pPr>
              <w:jc w:val="center"/>
              <w:rPr>
                <w:b/>
                <w:bCs/>
                <w:color w:val="000000"/>
                <w:sz w:val="16"/>
                <w:szCs w:val="16"/>
              </w:rPr>
            </w:pPr>
            <w:r w:rsidRPr="00A24BA5">
              <w:rPr>
                <w:b/>
                <w:bCs/>
                <w:color w:val="000000"/>
                <w:sz w:val="16"/>
                <w:szCs w:val="16"/>
              </w:rPr>
              <w:t>24900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2 020,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3 572,</w:t>
            </w:r>
          </w:p>
          <w:p w:rsidR="004E51CF" w:rsidRPr="00A24BA5" w:rsidRDefault="004E51CF" w:rsidP="00247C6E">
            <w:pPr>
              <w:jc w:val="center"/>
              <w:rPr>
                <w:b/>
                <w:bCs/>
                <w:color w:val="000000"/>
                <w:sz w:val="16"/>
                <w:szCs w:val="16"/>
              </w:rPr>
            </w:pPr>
            <w:r w:rsidRPr="00A24BA5">
              <w:rPr>
                <w:b/>
                <w:bCs/>
                <w:color w:val="000000"/>
                <w:sz w:val="16"/>
                <w:szCs w:val="16"/>
              </w:rPr>
              <w:t>92100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5 436,</w:t>
            </w:r>
          </w:p>
          <w:p w:rsidR="004E51CF" w:rsidRPr="00A24BA5" w:rsidRDefault="004E51CF" w:rsidP="00247C6E">
            <w:pPr>
              <w:jc w:val="center"/>
              <w:rPr>
                <w:b/>
                <w:bCs/>
                <w:color w:val="000000"/>
                <w:sz w:val="16"/>
                <w:szCs w:val="16"/>
              </w:rPr>
            </w:pPr>
            <w:r w:rsidRPr="00A24BA5">
              <w:rPr>
                <w:b/>
                <w:bCs/>
                <w:color w:val="000000"/>
                <w:sz w:val="16"/>
                <w:szCs w:val="16"/>
              </w:rPr>
              <w:t>43566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5 053,</w:t>
            </w:r>
          </w:p>
          <w:p w:rsidR="004E51CF" w:rsidRPr="00A24BA5" w:rsidRDefault="004E51CF" w:rsidP="00247C6E">
            <w:pPr>
              <w:jc w:val="center"/>
              <w:rPr>
                <w:b/>
                <w:bCs/>
                <w:color w:val="000000"/>
                <w:sz w:val="16"/>
                <w:szCs w:val="16"/>
              </w:rPr>
            </w:pPr>
            <w:r w:rsidRPr="00A24BA5">
              <w:rPr>
                <w:b/>
                <w:bCs/>
                <w:color w:val="000000"/>
                <w:sz w:val="16"/>
                <w:szCs w:val="16"/>
              </w:rPr>
              <w:t>01963</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25 877,</w:t>
            </w:r>
          </w:p>
          <w:p w:rsidR="004E51CF" w:rsidRPr="00A24BA5" w:rsidRDefault="004E51CF" w:rsidP="00247C6E">
            <w:pPr>
              <w:jc w:val="center"/>
              <w:rPr>
                <w:b/>
                <w:bCs/>
                <w:color w:val="000000"/>
                <w:sz w:val="16"/>
                <w:szCs w:val="16"/>
              </w:rPr>
            </w:pPr>
            <w:r w:rsidRPr="00A24BA5">
              <w:rPr>
                <w:b/>
                <w:bCs/>
                <w:color w:val="000000"/>
                <w:sz w:val="16"/>
                <w:szCs w:val="16"/>
              </w:rPr>
              <w:t>07167</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20 571,</w:t>
            </w:r>
          </w:p>
          <w:p w:rsidR="004E51CF" w:rsidRPr="00A24BA5" w:rsidRDefault="004E51CF" w:rsidP="00247C6E">
            <w:pPr>
              <w:jc w:val="center"/>
              <w:rPr>
                <w:b/>
                <w:bCs/>
                <w:color w:val="000000"/>
                <w:sz w:val="16"/>
                <w:szCs w:val="16"/>
              </w:rPr>
            </w:pPr>
            <w:r w:rsidRPr="00A24BA5">
              <w:rPr>
                <w:b/>
                <w:bCs/>
                <w:color w:val="000000"/>
                <w:sz w:val="16"/>
                <w:szCs w:val="16"/>
              </w:rPr>
              <w:t>76300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20 614,</w:t>
            </w:r>
          </w:p>
          <w:p w:rsidR="004E51CF" w:rsidRPr="00A24BA5" w:rsidRDefault="004E51CF" w:rsidP="00247C6E">
            <w:pPr>
              <w:jc w:val="center"/>
              <w:rPr>
                <w:b/>
                <w:bCs/>
                <w:color w:val="000000"/>
                <w:sz w:val="16"/>
                <w:szCs w:val="16"/>
              </w:rPr>
            </w:pPr>
            <w:r w:rsidRPr="00A24BA5">
              <w:rPr>
                <w:b/>
                <w:bCs/>
                <w:color w:val="000000"/>
                <w:sz w:val="16"/>
                <w:szCs w:val="16"/>
              </w:rPr>
              <w:t>70200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171 483,39796</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7.3</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Замена приборов учета энергетических ресурсов  в бюджетных учреждениях, установка регуляторов температуры в тепловых узлах бюджетных учреждений</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1 500,</w:t>
            </w:r>
          </w:p>
          <w:p w:rsidR="004E51CF" w:rsidRPr="00A24BA5" w:rsidRDefault="004E51CF" w:rsidP="00247C6E">
            <w:pPr>
              <w:jc w:val="center"/>
              <w:rPr>
                <w:color w:val="000000"/>
                <w:sz w:val="16"/>
                <w:szCs w:val="16"/>
              </w:rPr>
            </w:pPr>
            <w:r w:rsidRPr="00A24BA5">
              <w:rPr>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1 965,</w:t>
            </w:r>
          </w:p>
          <w:p w:rsidR="004E51CF" w:rsidRPr="00A24BA5" w:rsidRDefault="004E51CF" w:rsidP="00247C6E">
            <w:pPr>
              <w:jc w:val="center"/>
              <w:rPr>
                <w:color w:val="000000"/>
                <w:sz w:val="16"/>
                <w:szCs w:val="16"/>
              </w:rPr>
            </w:pPr>
            <w:r w:rsidRPr="00A24BA5">
              <w:rPr>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1 807,</w:t>
            </w:r>
          </w:p>
          <w:p w:rsidR="004E51CF" w:rsidRPr="00A24BA5" w:rsidRDefault="004E51CF" w:rsidP="00247C6E">
            <w:pPr>
              <w:jc w:val="center"/>
              <w:rPr>
                <w:color w:val="000000"/>
                <w:sz w:val="16"/>
                <w:szCs w:val="16"/>
              </w:rPr>
            </w:pPr>
            <w:r w:rsidRPr="00A24BA5">
              <w:rPr>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1 802,</w:t>
            </w:r>
          </w:p>
          <w:p w:rsidR="004E51CF" w:rsidRPr="00A24BA5" w:rsidRDefault="004E51CF" w:rsidP="00247C6E">
            <w:pPr>
              <w:jc w:val="center"/>
              <w:rPr>
                <w:color w:val="000000"/>
                <w:sz w:val="16"/>
                <w:szCs w:val="16"/>
              </w:rPr>
            </w:pPr>
            <w:r w:rsidRPr="00A24BA5">
              <w:rPr>
                <w:color w:val="000000"/>
                <w:sz w:val="16"/>
                <w:szCs w:val="16"/>
              </w:rPr>
              <w:t>82000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1 452,</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441,28000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409,50000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35,00000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3,50000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9 427,10000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1 500,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1 965,</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1 807,</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1 802,</w:t>
            </w:r>
          </w:p>
          <w:p w:rsidR="004E51CF" w:rsidRPr="00A24BA5" w:rsidRDefault="004E51CF" w:rsidP="00247C6E">
            <w:pPr>
              <w:jc w:val="center"/>
              <w:rPr>
                <w:b/>
                <w:bCs/>
                <w:color w:val="000000"/>
                <w:sz w:val="16"/>
                <w:szCs w:val="16"/>
              </w:rPr>
            </w:pPr>
            <w:r w:rsidRPr="00A24BA5">
              <w:rPr>
                <w:b/>
                <w:bCs/>
                <w:color w:val="000000"/>
                <w:sz w:val="16"/>
                <w:szCs w:val="16"/>
              </w:rPr>
              <w:t>82000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1 452,</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441,28000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409,50000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35,00000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3,50000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9 427,10000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808080"/>
                <w:sz w:val="16"/>
                <w:szCs w:val="16"/>
              </w:rPr>
            </w:pPr>
            <w:r w:rsidRPr="00A24BA5">
              <w:rPr>
                <w:color w:val="808080"/>
                <w:sz w:val="16"/>
                <w:szCs w:val="16"/>
              </w:rPr>
              <w:t>7.3.1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808080"/>
                <w:sz w:val="16"/>
                <w:szCs w:val="16"/>
              </w:rPr>
            </w:pPr>
            <w:r w:rsidRPr="00A24BA5">
              <w:rPr>
                <w:color w:val="808080"/>
                <w:sz w:val="16"/>
                <w:szCs w:val="16"/>
              </w:rPr>
              <w:t>Замена приборов учета энергетических ресурсов  в бюджетных учреждениях</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808080"/>
                <w:sz w:val="16"/>
                <w:szCs w:val="16"/>
              </w:rPr>
            </w:pPr>
            <w:r w:rsidRPr="00A24BA5">
              <w:rPr>
                <w:color w:val="80808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808080"/>
                <w:sz w:val="16"/>
                <w:szCs w:val="16"/>
              </w:rPr>
            </w:pPr>
            <w:r w:rsidRPr="00A24BA5">
              <w:rPr>
                <w:color w:val="80808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808080"/>
                <w:sz w:val="16"/>
                <w:szCs w:val="16"/>
              </w:rPr>
            </w:pPr>
            <w:r w:rsidRPr="00A24BA5">
              <w:rPr>
                <w:color w:val="80808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7F7F7F"/>
                <w:sz w:val="16"/>
                <w:szCs w:val="16"/>
              </w:rPr>
            </w:pPr>
            <w:r w:rsidRPr="00A24BA5">
              <w:rPr>
                <w:color w:val="7F7F7F"/>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808080"/>
                <w:sz w:val="16"/>
                <w:szCs w:val="16"/>
              </w:rPr>
            </w:pPr>
            <w:r w:rsidRPr="00A24BA5">
              <w:rPr>
                <w:color w:val="80808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7F7F7F"/>
                <w:sz w:val="16"/>
                <w:szCs w:val="16"/>
              </w:rPr>
            </w:pPr>
            <w:r w:rsidRPr="00A24BA5">
              <w:rPr>
                <w:color w:val="7F7F7F"/>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808080"/>
                <w:sz w:val="16"/>
                <w:szCs w:val="16"/>
              </w:rPr>
            </w:pPr>
            <w:r w:rsidRPr="00A24BA5">
              <w:rPr>
                <w:color w:val="80808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7F7F7F"/>
                <w:sz w:val="16"/>
                <w:szCs w:val="16"/>
              </w:rPr>
            </w:pPr>
            <w:r w:rsidRPr="00A24BA5">
              <w:rPr>
                <w:color w:val="7F7F7F"/>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r w:rsidRPr="00A24BA5">
              <w:rPr>
                <w:color w:val="808080"/>
                <w:sz w:val="16"/>
                <w:szCs w:val="16"/>
              </w:rPr>
              <w:t>1 500,</w:t>
            </w:r>
          </w:p>
          <w:p w:rsidR="004E51CF" w:rsidRPr="00A24BA5" w:rsidRDefault="004E51CF" w:rsidP="00247C6E">
            <w:pPr>
              <w:jc w:val="center"/>
              <w:rPr>
                <w:color w:val="808080"/>
                <w:sz w:val="16"/>
                <w:szCs w:val="16"/>
              </w:rPr>
            </w:pPr>
            <w:r w:rsidRPr="00A24BA5">
              <w:rPr>
                <w:color w:val="80808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r w:rsidRPr="00A24BA5">
              <w:rPr>
                <w:color w:val="808080"/>
                <w:sz w:val="16"/>
                <w:szCs w:val="16"/>
              </w:rPr>
              <w:t>1 965,</w:t>
            </w:r>
          </w:p>
          <w:p w:rsidR="004E51CF" w:rsidRPr="00A24BA5" w:rsidRDefault="004E51CF" w:rsidP="00247C6E">
            <w:pPr>
              <w:jc w:val="center"/>
              <w:rPr>
                <w:color w:val="808080"/>
                <w:sz w:val="16"/>
                <w:szCs w:val="16"/>
              </w:rPr>
            </w:pPr>
            <w:r w:rsidRPr="00A24BA5">
              <w:rPr>
                <w:color w:val="80808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r w:rsidRPr="00A24BA5">
              <w:rPr>
                <w:color w:val="808080"/>
                <w:sz w:val="16"/>
                <w:szCs w:val="16"/>
              </w:rPr>
              <w:t>1 520,</w:t>
            </w:r>
          </w:p>
          <w:p w:rsidR="004E51CF" w:rsidRPr="00A24BA5" w:rsidRDefault="004E51CF" w:rsidP="00247C6E">
            <w:pPr>
              <w:jc w:val="center"/>
              <w:rPr>
                <w:color w:val="808080"/>
                <w:sz w:val="16"/>
                <w:szCs w:val="16"/>
              </w:rPr>
            </w:pPr>
            <w:r w:rsidRPr="00A24BA5">
              <w:rPr>
                <w:color w:val="80808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r w:rsidRPr="00A24BA5">
              <w:rPr>
                <w:color w:val="808080"/>
                <w:sz w:val="16"/>
                <w:szCs w:val="16"/>
              </w:rPr>
              <w:t>1 802,</w:t>
            </w:r>
          </w:p>
          <w:p w:rsidR="004E51CF" w:rsidRPr="00A24BA5" w:rsidRDefault="004E51CF" w:rsidP="00247C6E">
            <w:pPr>
              <w:jc w:val="center"/>
              <w:rPr>
                <w:color w:val="808080"/>
                <w:sz w:val="16"/>
                <w:szCs w:val="16"/>
              </w:rPr>
            </w:pPr>
            <w:r w:rsidRPr="00A24BA5">
              <w:rPr>
                <w:color w:val="808080"/>
                <w:sz w:val="16"/>
                <w:szCs w:val="16"/>
              </w:rPr>
              <w:t>82000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r w:rsidRPr="00A24BA5">
              <w:rPr>
                <w:color w:val="808080"/>
                <w:sz w:val="16"/>
                <w:szCs w:val="16"/>
              </w:rPr>
              <w:t>1 452</w:t>
            </w:r>
          </w:p>
          <w:p w:rsidR="004E51CF" w:rsidRPr="00A24BA5" w:rsidRDefault="004E51CF" w:rsidP="00247C6E">
            <w:pPr>
              <w:jc w:val="center"/>
              <w:rPr>
                <w:color w:val="808080"/>
                <w:sz w:val="16"/>
                <w:szCs w:val="16"/>
              </w:rPr>
            </w:pPr>
            <w:r w:rsidRPr="00A24BA5">
              <w:rPr>
                <w:color w:val="80808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r w:rsidRPr="00A24BA5">
              <w:rPr>
                <w:color w:val="808080"/>
                <w:sz w:val="16"/>
                <w:szCs w:val="16"/>
              </w:rPr>
              <w:t>441,28000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r w:rsidRPr="00A24BA5">
              <w:rPr>
                <w:color w:val="808080"/>
                <w:sz w:val="16"/>
                <w:szCs w:val="16"/>
              </w:rPr>
              <w:t>11,00000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r w:rsidRPr="00A24BA5">
              <w:rPr>
                <w:color w:val="808080"/>
                <w:sz w:val="16"/>
                <w:szCs w:val="16"/>
              </w:rPr>
              <w:t>409,50000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r w:rsidRPr="00A24BA5">
              <w:rPr>
                <w:color w:val="808080"/>
                <w:sz w:val="16"/>
                <w:szCs w:val="16"/>
              </w:rPr>
              <w:t>35,00000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r w:rsidRPr="00A24BA5">
              <w:rPr>
                <w:color w:val="808080"/>
                <w:sz w:val="16"/>
                <w:szCs w:val="16"/>
              </w:rPr>
              <w:t>3,50000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808080"/>
                <w:sz w:val="16"/>
                <w:szCs w:val="16"/>
              </w:rPr>
            </w:pPr>
            <w:r w:rsidRPr="00A24BA5">
              <w:rPr>
                <w:color w:val="808080"/>
                <w:sz w:val="16"/>
                <w:szCs w:val="16"/>
              </w:rPr>
              <w:t>9 140,10000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7F7F7F"/>
                <w:sz w:val="16"/>
                <w:szCs w:val="16"/>
              </w:rPr>
            </w:pPr>
            <w:r w:rsidRPr="00A24BA5">
              <w:rPr>
                <w:color w:val="7F7F7F"/>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808080"/>
                <w:sz w:val="16"/>
                <w:szCs w:val="16"/>
              </w:rPr>
            </w:pPr>
            <w:r w:rsidRPr="00A24BA5">
              <w:rPr>
                <w:color w:val="80808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808080"/>
                <w:sz w:val="16"/>
                <w:szCs w:val="16"/>
              </w:rPr>
            </w:pPr>
            <w:r w:rsidRPr="00A24BA5">
              <w:rPr>
                <w:b/>
                <w:bCs/>
                <w:color w:val="80808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1 500,</w:t>
            </w:r>
          </w:p>
          <w:p w:rsidR="004E51CF" w:rsidRPr="00A24BA5" w:rsidRDefault="004E51CF" w:rsidP="00247C6E">
            <w:pPr>
              <w:jc w:val="center"/>
              <w:rPr>
                <w:b/>
                <w:bCs/>
                <w:color w:val="808080"/>
                <w:sz w:val="16"/>
                <w:szCs w:val="16"/>
              </w:rPr>
            </w:pPr>
            <w:r w:rsidRPr="00A24BA5">
              <w:rPr>
                <w:b/>
                <w:bCs/>
                <w:color w:val="80808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1 965,</w:t>
            </w:r>
          </w:p>
          <w:p w:rsidR="004E51CF" w:rsidRPr="00A24BA5" w:rsidRDefault="004E51CF" w:rsidP="00247C6E">
            <w:pPr>
              <w:jc w:val="center"/>
              <w:rPr>
                <w:b/>
                <w:bCs/>
                <w:color w:val="808080"/>
                <w:sz w:val="16"/>
                <w:szCs w:val="16"/>
              </w:rPr>
            </w:pPr>
            <w:r w:rsidRPr="00A24BA5">
              <w:rPr>
                <w:b/>
                <w:bCs/>
                <w:color w:val="80808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1 520,</w:t>
            </w:r>
          </w:p>
          <w:p w:rsidR="004E51CF" w:rsidRPr="00A24BA5" w:rsidRDefault="004E51CF" w:rsidP="00247C6E">
            <w:pPr>
              <w:jc w:val="center"/>
              <w:rPr>
                <w:b/>
                <w:bCs/>
                <w:color w:val="808080"/>
                <w:sz w:val="16"/>
                <w:szCs w:val="16"/>
              </w:rPr>
            </w:pPr>
            <w:r w:rsidRPr="00A24BA5">
              <w:rPr>
                <w:b/>
                <w:bCs/>
                <w:color w:val="80808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1 802,</w:t>
            </w:r>
          </w:p>
          <w:p w:rsidR="004E51CF" w:rsidRPr="00A24BA5" w:rsidRDefault="004E51CF" w:rsidP="00247C6E">
            <w:pPr>
              <w:jc w:val="center"/>
              <w:rPr>
                <w:b/>
                <w:bCs/>
                <w:color w:val="808080"/>
                <w:sz w:val="16"/>
                <w:szCs w:val="16"/>
              </w:rPr>
            </w:pPr>
            <w:r w:rsidRPr="00A24BA5">
              <w:rPr>
                <w:b/>
                <w:bCs/>
                <w:color w:val="808080"/>
                <w:sz w:val="16"/>
                <w:szCs w:val="16"/>
              </w:rPr>
              <w:t>82000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1 452,</w:t>
            </w:r>
          </w:p>
          <w:p w:rsidR="004E51CF" w:rsidRPr="00A24BA5" w:rsidRDefault="004E51CF" w:rsidP="00247C6E">
            <w:pPr>
              <w:jc w:val="center"/>
              <w:rPr>
                <w:b/>
                <w:bCs/>
                <w:color w:val="808080"/>
                <w:sz w:val="16"/>
                <w:szCs w:val="16"/>
              </w:rPr>
            </w:pPr>
            <w:r w:rsidRPr="00A24BA5">
              <w:rPr>
                <w:b/>
                <w:bCs/>
                <w:color w:val="80808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441,28000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11,00000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409,50000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35,00000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3,50000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808080"/>
                <w:sz w:val="16"/>
                <w:szCs w:val="16"/>
              </w:rPr>
            </w:pPr>
            <w:r w:rsidRPr="00A24BA5">
              <w:rPr>
                <w:b/>
                <w:bCs/>
                <w:color w:val="808080"/>
                <w:sz w:val="16"/>
                <w:szCs w:val="16"/>
              </w:rPr>
              <w:t>9 140,10000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808080"/>
                <w:sz w:val="16"/>
                <w:szCs w:val="16"/>
              </w:rPr>
            </w:pPr>
            <w:r w:rsidRPr="00A24BA5">
              <w:rPr>
                <w:color w:val="808080"/>
                <w:sz w:val="16"/>
                <w:szCs w:val="16"/>
              </w:rPr>
              <w:t>7.3.2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808080"/>
                <w:sz w:val="16"/>
                <w:szCs w:val="16"/>
              </w:rPr>
            </w:pPr>
            <w:r w:rsidRPr="00A24BA5">
              <w:rPr>
                <w:color w:val="808080"/>
                <w:sz w:val="16"/>
                <w:szCs w:val="16"/>
              </w:rPr>
              <w:t>Установка регуляторов температуры в тепловых узлах бюджетных учреждений</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808080"/>
                <w:sz w:val="16"/>
                <w:szCs w:val="16"/>
              </w:rPr>
            </w:pPr>
            <w:r w:rsidRPr="00A24BA5">
              <w:rPr>
                <w:color w:val="80808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808080"/>
                <w:sz w:val="16"/>
                <w:szCs w:val="16"/>
              </w:rPr>
            </w:pPr>
            <w:r w:rsidRPr="00A24BA5">
              <w:rPr>
                <w:color w:val="80808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808080"/>
                <w:sz w:val="16"/>
                <w:szCs w:val="16"/>
              </w:rPr>
            </w:pPr>
            <w:r w:rsidRPr="00A24BA5">
              <w:rPr>
                <w:color w:val="80808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7F7F7F"/>
                <w:sz w:val="16"/>
                <w:szCs w:val="16"/>
              </w:rPr>
            </w:pPr>
            <w:r w:rsidRPr="00A24BA5">
              <w:rPr>
                <w:color w:val="7F7F7F"/>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808080"/>
                <w:sz w:val="16"/>
                <w:szCs w:val="16"/>
              </w:rPr>
            </w:pPr>
            <w:r w:rsidRPr="00A24BA5">
              <w:rPr>
                <w:color w:val="80808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7F7F7F"/>
                <w:sz w:val="16"/>
                <w:szCs w:val="16"/>
              </w:rPr>
            </w:pPr>
            <w:r w:rsidRPr="00A24BA5">
              <w:rPr>
                <w:color w:val="7F7F7F"/>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808080"/>
                <w:sz w:val="16"/>
                <w:szCs w:val="16"/>
              </w:rPr>
            </w:pPr>
            <w:r w:rsidRPr="00A24BA5">
              <w:rPr>
                <w:color w:val="80808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7F7F7F"/>
                <w:sz w:val="16"/>
                <w:szCs w:val="16"/>
              </w:rPr>
            </w:pPr>
            <w:r w:rsidRPr="00A24BA5">
              <w:rPr>
                <w:color w:val="7F7F7F"/>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r w:rsidRPr="00A24BA5">
              <w:rPr>
                <w:color w:val="808080"/>
                <w:sz w:val="16"/>
                <w:szCs w:val="16"/>
              </w:rPr>
              <w:t>287,</w:t>
            </w:r>
          </w:p>
          <w:p w:rsidR="004E51CF" w:rsidRPr="00A24BA5" w:rsidRDefault="004E51CF" w:rsidP="00247C6E">
            <w:pPr>
              <w:jc w:val="center"/>
              <w:rPr>
                <w:color w:val="808080"/>
                <w:sz w:val="16"/>
                <w:szCs w:val="16"/>
              </w:rPr>
            </w:pPr>
            <w:r w:rsidRPr="00A24BA5">
              <w:rPr>
                <w:color w:val="80808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808080"/>
                <w:sz w:val="16"/>
                <w:szCs w:val="16"/>
              </w:rPr>
            </w:pPr>
            <w:r w:rsidRPr="00A24BA5">
              <w:rPr>
                <w:color w:val="808080"/>
                <w:sz w:val="16"/>
                <w:szCs w:val="16"/>
              </w:rPr>
              <w:t>287,00000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7F7F7F"/>
                <w:sz w:val="16"/>
                <w:szCs w:val="16"/>
              </w:rPr>
            </w:pPr>
            <w:r w:rsidRPr="00A24BA5">
              <w:rPr>
                <w:color w:val="7F7F7F"/>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80808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808080"/>
                <w:sz w:val="16"/>
                <w:szCs w:val="16"/>
              </w:rPr>
            </w:pPr>
            <w:r w:rsidRPr="00A24BA5">
              <w:rPr>
                <w:color w:val="80808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80808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808080"/>
                <w:sz w:val="16"/>
                <w:szCs w:val="16"/>
              </w:rPr>
            </w:pPr>
            <w:r w:rsidRPr="00A24BA5">
              <w:rPr>
                <w:b/>
                <w:bCs/>
                <w:color w:val="80808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287,</w:t>
            </w:r>
          </w:p>
          <w:p w:rsidR="004E51CF" w:rsidRPr="00A24BA5" w:rsidRDefault="004E51CF" w:rsidP="00247C6E">
            <w:pPr>
              <w:jc w:val="center"/>
              <w:rPr>
                <w:b/>
                <w:bCs/>
                <w:color w:val="808080"/>
                <w:sz w:val="16"/>
                <w:szCs w:val="16"/>
              </w:rPr>
            </w:pPr>
            <w:r w:rsidRPr="00A24BA5">
              <w:rPr>
                <w:b/>
                <w:bCs/>
                <w:color w:val="80808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808080"/>
                <w:sz w:val="16"/>
                <w:szCs w:val="16"/>
              </w:rPr>
            </w:pPr>
            <w:r w:rsidRPr="00A24BA5">
              <w:rPr>
                <w:b/>
                <w:bCs/>
                <w:color w:val="80808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808080"/>
                <w:sz w:val="16"/>
                <w:szCs w:val="16"/>
              </w:rPr>
            </w:pPr>
            <w:r w:rsidRPr="00A24BA5">
              <w:rPr>
                <w:b/>
                <w:bCs/>
                <w:color w:val="808080"/>
                <w:sz w:val="16"/>
                <w:szCs w:val="16"/>
              </w:rPr>
              <w:t>287,00000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7.4</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Оплата доли муниципальног</w:t>
            </w:r>
            <w:r w:rsidRPr="00A24BA5">
              <w:rPr>
                <w:color w:val="000000"/>
                <w:sz w:val="16"/>
                <w:szCs w:val="16"/>
              </w:rPr>
              <w:lastRenderedPageBreak/>
              <w:t>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4 800,</w:t>
            </w:r>
          </w:p>
          <w:p w:rsidR="004E51CF" w:rsidRPr="00A24BA5" w:rsidRDefault="004E51CF" w:rsidP="00247C6E">
            <w:pPr>
              <w:jc w:val="center"/>
              <w:rPr>
                <w:color w:val="000000"/>
                <w:sz w:val="16"/>
                <w:szCs w:val="16"/>
              </w:rPr>
            </w:pPr>
            <w:r w:rsidRPr="00A24BA5">
              <w:rPr>
                <w:color w:val="000000"/>
                <w:sz w:val="16"/>
                <w:szCs w:val="16"/>
              </w:rPr>
              <w:t>68000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7 177,</w:t>
            </w:r>
          </w:p>
          <w:p w:rsidR="004E51CF" w:rsidRPr="00A24BA5" w:rsidRDefault="004E51CF" w:rsidP="00247C6E">
            <w:pPr>
              <w:jc w:val="center"/>
              <w:rPr>
                <w:color w:val="000000"/>
                <w:sz w:val="16"/>
                <w:szCs w:val="16"/>
              </w:rPr>
            </w:pPr>
            <w:r w:rsidRPr="00A24BA5">
              <w:rPr>
                <w:color w:val="000000"/>
                <w:sz w:val="16"/>
                <w:szCs w:val="16"/>
              </w:rPr>
              <w:t>70500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5 736,</w:t>
            </w:r>
          </w:p>
          <w:p w:rsidR="004E51CF" w:rsidRPr="00A24BA5" w:rsidRDefault="004E51CF" w:rsidP="00247C6E">
            <w:pPr>
              <w:jc w:val="center"/>
              <w:rPr>
                <w:color w:val="000000"/>
                <w:sz w:val="16"/>
                <w:szCs w:val="16"/>
              </w:rPr>
            </w:pPr>
            <w:r w:rsidRPr="00A24BA5">
              <w:rPr>
                <w:color w:val="000000"/>
                <w:sz w:val="16"/>
                <w:szCs w:val="16"/>
              </w:rPr>
              <w:t>70200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5 430,</w:t>
            </w:r>
          </w:p>
          <w:p w:rsidR="004E51CF" w:rsidRPr="00A24BA5" w:rsidRDefault="004E51CF" w:rsidP="00247C6E">
            <w:pPr>
              <w:jc w:val="center"/>
              <w:rPr>
                <w:color w:val="000000"/>
                <w:sz w:val="16"/>
                <w:szCs w:val="16"/>
              </w:rPr>
            </w:pPr>
            <w:r w:rsidRPr="00A24BA5">
              <w:rPr>
                <w:color w:val="000000"/>
                <w:sz w:val="16"/>
                <w:szCs w:val="16"/>
              </w:rPr>
              <w:t>88100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5 110,</w:t>
            </w:r>
          </w:p>
          <w:p w:rsidR="004E51CF" w:rsidRPr="00A24BA5" w:rsidRDefault="004E51CF" w:rsidP="00247C6E">
            <w:pPr>
              <w:jc w:val="center"/>
              <w:rPr>
                <w:color w:val="000000"/>
                <w:sz w:val="16"/>
                <w:szCs w:val="16"/>
              </w:rPr>
            </w:pPr>
            <w:r w:rsidRPr="00A24BA5">
              <w:rPr>
                <w:color w:val="000000"/>
                <w:sz w:val="16"/>
                <w:szCs w:val="16"/>
              </w:rPr>
              <w:t>53000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6 447,</w:t>
            </w:r>
          </w:p>
          <w:p w:rsidR="004E51CF" w:rsidRPr="00A24BA5" w:rsidRDefault="004E51CF" w:rsidP="00247C6E">
            <w:pPr>
              <w:jc w:val="center"/>
              <w:rPr>
                <w:color w:val="000000"/>
                <w:sz w:val="16"/>
                <w:szCs w:val="16"/>
              </w:rPr>
            </w:pPr>
            <w:r w:rsidRPr="00A24BA5">
              <w:rPr>
                <w:color w:val="000000"/>
                <w:sz w:val="16"/>
                <w:szCs w:val="16"/>
              </w:rPr>
              <w:t>88246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6 865,</w:t>
            </w:r>
          </w:p>
          <w:p w:rsidR="004E51CF" w:rsidRPr="00A24BA5" w:rsidRDefault="004E51CF" w:rsidP="00247C6E">
            <w:pPr>
              <w:jc w:val="center"/>
              <w:rPr>
                <w:color w:val="000000"/>
                <w:sz w:val="16"/>
                <w:szCs w:val="16"/>
              </w:rPr>
            </w:pPr>
            <w:r w:rsidRPr="00A24BA5">
              <w:rPr>
                <w:color w:val="000000"/>
                <w:sz w:val="16"/>
                <w:szCs w:val="16"/>
              </w:rPr>
              <w:t>84000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7 066,</w:t>
            </w:r>
          </w:p>
          <w:p w:rsidR="004E51CF" w:rsidRPr="00A24BA5" w:rsidRDefault="004E51CF" w:rsidP="00247C6E">
            <w:pPr>
              <w:jc w:val="center"/>
              <w:rPr>
                <w:color w:val="000000"/>
                <w:sz w:val="16"/>
                <w:szCs w:val="16"/>
              </w:rPr>
            </w:pPr>
            <w:r w:rsidRPr="00A24BA5">
              <w:rPr>
                <w:color w:val="000000"/>
                <w:sz w:val="16"/>
                <w:szCs w:val="16"/>
              </w:rPr>
              <w:t>10233</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7 638,</w:t>
            </w:r>
          </w:p>
          <w:p w:rsidR="004E51CF" w:rsidRPr="00A24BA5" w:rsidRDefault="004E51CF" w:rsidP="00247C6E">
            <w:pPr>
              <w:jc w:val="center"/>
              <w:rPr>
                <w:color w:val="000000"/>
                <w:sz w:val="16"/>
                <w:szCs w:val="16"/>
              </w:rPr>
            </w:pPr>
            <w:r w:rsidRPr="00A24BA5">
              <w:rPr>
                <w:color w:val="000000"/>
                <w:sz w:val="16"/>
                <w:szCs w:val="16"/>
              </w:rPr>
              <w:t>09600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5 849,</w:t>
            </w:r>
          </w:p>
          <w:p w:rsidR="004E51CF" w:rsidRPr="00A24BA5" w:rsidRDefault="004E51CF" w:rsidP="00247C6E">
            <w:pPr>
              <w:jc w:val="center"/>
              <w:rPr>
                <w:color w:val="000000"/>
                <w:sz w:val="16"/>
                <w:szCs w:val="16"/>
              </w:rPr>
            </w:pPr>
            <w:r w:rsidRPr="00A24BA5">
              <w:rPr>
                <w:color w:val="000000"/>
                <w:sz w:val="16"/>
                <w:szCs w:val="16"/>
              </w:rPr>
              <w:t>95000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6 391,</w:t>
            </w:r>
          </w:p>
          <w:p w:rsidR="004E51CF" w:rsidRPr="00A24BA5" w:rsidRDefault="004E51CF" w:rsidP="00247C6E">
            <w:pPr>
              <w:jc w:val="center"/>
              <w:rPr>
                <w:color w:val="000000"/>
                <w:sz w:val="16"/>
                <w:szCs w:val="16"/>
              </w:rPr>
            </w:pPr>
            <w:r w:rsidRPr="00A24BA5">
              <w:rPr>
                <w:color w:val="000000"/>
                <w:sz w:val="16"/>
                <w:szCs w:val="16"/>
              </w:rPr>
              <w:t>89900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68 516,26779</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4 800,</w:t>
            </w:r>
          </w:p>
          <w:p w:rsidR="004E51CF" w:rsidRPr="00A24BA5" w:rsidRDefault="004E51CF" w:rsidP="00247C6E">
            <w:pPr>
              <w:jc w:val="center"/>
              <w:rPr>
                <w:b/>
                <w:bCs/>
                <w:color w:val="000000"/>
                <w:sz w:val="16"/>
                <w:szCs w:val="16"/>
              </w:rPr>
            </w:pPr>
            <w:r w:rsidRPr="00A24BA5">
              <w:rPr>
                <w:b/>
                <w:bCs/>
                <w:color w:val="000000"/>
                <w:sz w:val="16"/>
                <w:szCs w:val="16"/>
              </w:rPr>
              <w:t>68000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7 177,</w:t>
            </w:r>
          </w:p>
          <w:p w:rsidR="004E51CF" w:rsidRPr="00A24BA5" w:rsidRDefault="004E51CF" w:rsidP="00247C6E">
            <w:pPr>
              <w:jc w:val="center"/>
              <w:rPr>
                <w:b/>
                <w:bCs/>
                <w:color w:val="000000"/>
                <w:sz w:val="16"/>
                <w:szCs w:val="16"/>
              </w:rPr>
            </w:pPr>
            <w:r w:rsidRPr="00A24BA5">
              <w:rPr>
                <w:b/>
                <w:bCs/>
                <w:color w:val="000000"/>
                <w:sz w:val="16"/>
                <w:szCs w:val="16"/>
              </w:rPr>
              <w:t>70500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5 736,</w:t>
            </w:r>
          </w:p>
          <w:p w:rsidR="004E51CF" w:rsidRPr="00A24BA5" w:rsidRDefault="004E51CF" w:rsidP="00247C6E">
            <w:pPr>
              <w:jc w:val="center"/>
              <w:rPr>
                <w:b/>
                <w:bCs/>
                <w:color w:val="000000"/>
                <w:sz w:val="16"/>
                <w:szCs w:val="16"/>
              </w:rPr>
            </w:pPr>
            <w:r w:rsidRPr="00A24BA5">
              <w:rPr>
                <w:b/>
                <w:bCs/>
                <w:color w:val="000000"/>
                <w:sz w:val="16"/>
                <w:szCs w:val="16"/>
              </w:rPr>
              <w:t>70200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5 430,</w:t>
            </w:r>
          </w:p>
          <w:p w:rsidR="004E51CF" w:rsidRPr="00A24BA5" w:rsidRDefault="004E51CF" w:rsidP="00247C6E">
            <w:pPr>
              <w:jc w:val="center"/>
              <w:rPr>
                <w:b/>
                <w:bCs/>
                <w:color w:val="000000"/>
                <w:sz w:val="16"/>
                <w:szCs w:val="16"/>
              </w:rPr>
            </w:pPr>
            <w:r w:rsidRPr="00A24BA5">
              <w:rPr>
                <w:b/>
                <w:bCs/>
                <w:color w:val="000000"/>
                <w:sz w:val="16"/>
                <w:szCs w:val="16"/>
              </w:rPr>
              <w:t>88100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5 110,</w:t>
            </w:r>
          </w:p>
          <w:p w:rsidR="004E51CF" w:rsidRPr="00A24BA5" w:rsidRDefault="004E51CF" w:rsidP="00247C6E">
            <w:pPr>
              <w:jc w:val="center"/>
              <w:rPr>
                <w:b/>
                <w:bCs/>
                <w:color w:val="000000"/>
                <w:sz w:val="16"/>
                <w:szCs w:val="16"/>
              </w:rPr>
            </w:pPr>
            <w:r w:rsidRPr="00A24BA5">
              <w:rPr>
                <w:b/>
                <w:bCs/>
                <w:color w:val="000000"/>
                <w:sz w:val="16"/>
                <w:szCs w:val="16"/>
              </w:rPr>
              <w:t>53000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6 447,</w:t>
            </w:r>
          </w:p>
          <w:p w:rsidR="004E51CF" w:rsidRPr="00A24BA5" w:rsidRDefault="004E51CF" w:rsidP="00247C6E">
            <w:pPr>
              <w:jc w:val="center"/>
              <w:rPr>
                <w:b/>
                <w:bCs/>
                <w:color w:val="000000"/>
                <w:sz w:val="16"/>
                <w:szCs w:val="16"/>
              </w:rPr>
            </w:pPr>
            <w:r w:rsidRPr="00A24BA5">
              <w:rPr>
                <w:b/>
                <w:bCs/>
                <w:color w:val="000000"/>
                <w:sz w:val="16"/>
                <w:szCs w:val="16"/>
              </w:rPr>
              <w:t>88246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6 865,</w:t>
            </w:r>
          </w:p>
          <w:p w:rsidR="004E51CF" w:rsidRPr="00A24BA5" w:rsidRDefault="004E51CF" w:rsidP="00247C6E">
            <w:pPr>
              <w:jc w:val="center"/>
              <w:rPr>
                <w:b/>
                <w:bCs/>
                <w:color w:val="000000"/>
                <w:sz w:val="16"/>
                <w:szCs w:val="16"/>
              </w:rPr>
            </w:pPr>
            <w:r w:rsidRPr="00A24BA5">
              <w:rPr>
                <w:b/>
                <w:bCs/>
                <w:color w:val="000000"/>
                <w:sz w:val="16"/>
                <w:szCs w:val="16"/>
              </w:rPr>
              <w:t>84000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7 066,</w:t>
            </w:r>
          </w:p>
          <w:p w:rsidR="004E51CF" w:rsidRPr="00A24BA5" w:rsidRDefault="004E51CF" w:rsidP="00247C6E">
            <w:pPr>
              <w:jc w:val="center"/>
              <w:rPr>
                <w:b/>
                <w:bCs/>
                <w:color w:val="000000"/>
                <w:sz w:val="16"/>
                <w:szCs w:val="16"/>
              </w:rPr>
            </w:pPr>
            <w:r w:rsidRPr="00A24BA5">
              <w:rPr>
                <w:b/>
                <w:bCs/>
                <w:color w:val="000000"/>
                <w:sz w:val="16"/>
                <w:szCs w:val="16"/>
              </w:rPr>
              <w:t>10233</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7 638,</w:t>
            </w:r>
          </w:p>
          <w:p w:rsidR="004E51CF" w:rsidRPr="00A24BA5" w:rsidRDefault="004E51CF" w:rsidP="00247C6E">
            <w:pPr>
              <w:jc w:val="center"/>
              <w:rPr>
                <w:b/>
                <w:bCs/>
                <w:color w:val="000000"/>
                <w:sz w:val="16"/>
                <w:szCs w:val="16"/>
              </w:rPr>
            </w:pPr>
            <w:r w:rsidRPr="00A24BA5">
              <w:rPr>
                <w:b/>
                <w:bCs/>
                <w:color w:val="000000"/>
                <w:sz w:val="16"/>
                <w:szCs w:val="16"/>
              </w:rPr>
              <w:t>09600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5 849,</w:t>
            </w:r>
          </w:p>
          <w:p w:rsidR="004E51CF" w:rsidRPr="00A24BA5" w:rsidRDefault="004E51CF" w:rsidP="00247C6E">
            <w:pPr>
              <w:jc w:val="center"/>
              <w:rPr>
                <w:b/>
                <w:bCs/>
                <w:color w:val="000000"/>
                <w:sz w:val="16"/>
                <w:szCs w:val="16"/>
              </w:rPr>
            </w:pPr>
            <w:r w:rsidRPr="00A24BA5">
              <w:rPr>
                <w:b/>
                <w:bCs/>
                <w:color w:val="000000"/>
                <w:sz w:val="16"/>
                <w:szCs w:val="16"/>
              </w:rPr>
              <w:t>95000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6 391,</w:t>
            </w:r>
          </w:p>
          <w:p w:rsidR="004E51CF" w:rsidRPr="00A24BA5" w:rsidRDefault="004E51CF" w:rsidP="00247C6E">
            <w:pPr>
              <w:jc w:val="center"/>
              <w:rPr>
                <w:b/>
                <w:bCs/>
                <w:color w:val="000000"/>
                <w:sz w:val="16"/>
                <w:szCs w:val="16"/>
              </w:rPr>
            </w:pPr>
            <w:r w:rsidRPr="00A24BA5">
              <w:rPr>
                <w:b/>
                <w:bCs/>
                <w:color w:val="000000"/>
                <w:sz w:val="16"/>
                <w:szCs w:val="16"/>
              </w:rPr>
              <w:t>89900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68 516,26779</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7.5</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Мероприятия по софинансированию программ капитального ремонта общего имущества многоквартирных домов</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1 137,</w:t>
            </w:r>
          </w:p>
          <w:p w:rsidR="004E51CF" w:rsidRPr="00A24BA5" w:rsidRDefault="004E51CF" w:rsidP="00247C6E">
            <w:pPr>
              <w:jc w:val="center"/>
              <w:rPr>
                <w:color w:val="000000"/>
                <w:sz w:val="16"/>
                <w:szCs w:val="16"/>
              </w:rPr>
            </w:pPr>
            <w:r w:rsidRPr="00A24BA5">
              <w:rPr>
                <w:color w:val="000000"/>
                <w:sz w:val="16"/>
                <w:szCs w:val="16"/>
              </w:rPr>
              <w:t>01200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1 736,</w:t>
            </w:r>
          </w:p>
          <w:p w:rsidR="004E51CF" w:rsidRPr="00A24BA5" w:rsidRDefault="004E51CF" w:rsidP="00247C6E">
            <w:pPr>
              <w:jc w:val="center"/>
              <w:rPr>
                <w:color w:val="000000"/>
                <w:sz w:val="16"/>
                <w:szCs w:val="16"/>
              </w:rPr>
            </w:pPr>
            <w:r w:rsidRPr="00A24BA5">
              <w:rPr>
                <w:color w:val="000000"/>
                <w:sz w:val="16"/>
                <w:szCs w:val="16"/>
              </w:rPr>
              <w:t>31800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101,</w:t>
            </w:r>
          </w:p>
          <w:p w:rsidR="004E51CF" w:rsidRPr="00A24BA5" w:rsidRDefault="004E51CF" w:rsidP="00247C6E">
            <w:pPr>
              <w:jc w:val="center"/>
              <w:rPr>
                <w:color w:val="000000"/>
                <w:sz w:val="16"/>
                <w:szCs w:val="16"/>
              </w:rPr>
            </w:pPr>
            <w:r w:rsidRPr="00A24BA5">
              <w:rPr>
                <w:color w:val="000000"/>
                <w:sz w:val="16"/>
                <w:szCs w:val="16"/>
              </w:rPr>
              <w:t>54000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2 974,87000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1 137,</w:t>
            </w:r>
          </w:p>
          <w:p w:rsidR="004E51CF" w:rsidRPr="00A24BA5" w:rsidRDefault="004E51CF" w:rsidP="00247C6E">
            <w:pPr>
              <w:jc w:val="center"/>
              <w:rPr>
                <w:b/>
                <w:bCs/>
                <w:color w:val="000000"/>
                <w:sz w:val="16"/>
                <w:szCs w:val="16"/>
              </w:rPr>
            </w:pPr>
            <w:r w:rsidRPr="00A24BA5">
              <w:rPr>
                <w:b/>
                <w:bCs/>
                <w:color w:val="000000"/>
                <w:sz w:val="16"/>
                <w:szCs w:val="16"/>
              </w:rPr>
              <w:t>01200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1 736,</w:t>
            </w:r>
          </w:p>
          <w:p w:rsidR="004E51CF" w:rsidRPr="00A24BA5" w:rsidRDefault="004E51CF" w:rsidP="00247C6E">
            <w:pPr>
              <w:jc w:val="center"/>
              <w:rPr>
                <w:b/>
                <w:bCs/>
                <w:color w:val="000000"/>
                <w:sz w:val="16"/>
                <w:szCs w:val="16"/>
              </w:rPr>
            </w:pPr>
            <w:r w:rsidRPr="00A24BA5">
              <w:rPr>
                <w:b/>
                <w:bCs/>
                <w:color w:val="000000"/>
                <w:sz w:val="16"/>
                <w:szCs w:val="16"/>
              </w:rPr>
              <w:t>31800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101,</w:t>
            </w:r>
          </w:p>
          <w:p w:rsidR="004E51CF" w:rsidRPr="00A24BA5" w:rsidRDefault="004E51CF" w:rsidP="00247C6E">
            <w:pPr>
              <w:jc w:val="center"/>
              <w:rPr>
                <w:b/>
                <w:bCs/>
                <w:color w:val="000000"/>
                <w:sz w:val="16"/>
                <w:szCs w:val="16"/>
              </w:rPr>
            </w:pPr>
            <w:r w:rsidRPr="00A24BA5">
              <w:rPr>
                <w:b/>
                <w:bCs/>
                <w:color w:val="000000"/>
                <w:sz w:val="16"/>
                <w:szCs w:val="16"/>
              </w:rPr>
              <w:t>54000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2 974,87000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7.6</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Субсидии на частичное возмещение недополученных доходов от предоставления льготных проездных билетов</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1 010,</w:t>
            </w:r>
          </w:p>
          <w:p w:rsidR="004E51CF" w:rsidRPr="00A24BA5" w:rsidRDefault="004E51CF" w:rsidP="00247C6E">
            <w:pPr>
              <w:jc w:val="center"/>
              <w:rPr>
                <w:color w:val="000000"/>
                <w:sz w:val="16"/>
                <w:szCs w:val="16"/>
              </w:rPr>
            </w:pPr>
            <w:r w:rsidRPr="00A24BA5">
              <w:rPr>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1 106,</w:t>
            </w:r>
          </w:p>
          <w:p w:rsidR="004E51CF" w:rsidRPr="00A24BA5" w:rsidRDefault="004E51CF" w:rsidP="00247C6E">
            <w:pPr>
              <w:jc w:val="center"/>
              <w:rPr>
                <w:color w:val="000000"/>
                <w:sz w:val="16"/>
                <w:szCs w:val="16"/>
              </w:rPr>
            </w:pPr>
            <w:r w:rsidRPr="00A24BA5">
              <w:rPr>
                <w:color w:val="000000"/>
                <w:sz w:val="16"/>
                <w:szCs w:val="16"/>
              </w:rPr>
              <w:t>80000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853,</w:t>
            </w:r>
          </w:p>
          <w:p w:rsidR="004E51CF" w:rsidRPr="00A24BA5" w:rsidRDefault="004E51CF" w:rsidP="00247C6E">
            <w:pPr>
              <w:jc w:val="center"/>
              <w:rPr>
                <w:color w:val="000000"/>
                <w:sz w:val="16"/>
                <w:szCs w:val="16"/>
              </w:rPr>
            </w:pPr>
            <w:r w:rsidRPr="00A24BA5">
              <w:rPr>
                <w:color w:val="000000"/>
                <w:sz w:val="16"/>
                <w:szCs w:val="16"/>
              </w:rPr>
              <w:t>91000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858,</w:t>
            </w:r>
          </w:p>
          <w:p w:rsidR="004E51CF" w:rsidRPr="00A24BA5" w:rsidRDefault="004E51CF" w:rsidP="00247C6E">
            <w:pPr>
              <w:jc w:val="center"/>
              <w:rPr>
                <w:color w:val="000000"/>
                <w:sz w:val="16"/>
                <w:szCs w:val="16"/>
              </w:rPr>
            </w:pPr>
            <w:r w:rsidRPr="00A24BA5">
              <w:rPr>
                <w:color w:val="000000"/>
                <w:sz w:val="16"/>
                <w:szCs w:val="16"/>
              </w:rPr>
              <w:t>93000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811,20000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798,17000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942,74000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6 381,75000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1 010,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1 106,</w:t>
            </w:r>
          </w:p>
          <w:p w:rsidR="004E51CF" w:rsidRPr="00A24BA5" w:rsidRDefault="004E51CF" w:rsidP="00247C6E">
            <w:pPr>
              <w:jc w:val="center"/>
              <w:rPr>
                <w:b/>
                <w:bCs/>
                <w:color w:val="000000"/>
                <w:sz w:val="16"/>
                <w:szCs w:val="16"/>
              </w:rPr>
            </w:pPr>
            <w:r w:rsidRPr="00A24BA5">
              <w:rPr>
                <w:b/>
                <w:bCs/>
                <w:color w:val="000000"/>
                <w:sz w:val="16"/>
                <w:szCs w:val="16"/>
              </w:rPr>
              <w:t>80000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853,</w:t>
            </w:r>
          </w:p>
          <w:p w:rsidR="004E51CF" w:rsidRPr="00A24BA5" w:rsidRDefault="004E51CF" w:rsidP="00247C6E">
            <w:pPr>
              <w:jc w:val="center"/>
              <w:rPr>
                <w:b/>
                <w:bCs/>
                <w:color w:val="000000"/>
                <w:sz w:val="16"/>
                <w:szCs w:val="16"/>
              </w:rPr>
            </w:pPr>
            <w:r w:rsidRPr="00A24BA5">
              <w:rPr>
                <w:b/>
                <w:bCs/>
                <w:color w:val="000000"/>
                <w:sz w:val="16"/>
                <w:szCs w:val="16"/>
              </w:rPr>
              <w:t>91000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858,</w:t>
            </w:r>
          </w:p>
          <w:p w:rsidR="004E51CF" w:rsidRPr="00A24BA5" w:rsidRDefault="004E51CF" w:rsidP="00247C6E">
            <w:pPr>
              <w:jc w:val="center"/>
              <w:rPr>
                <w:b/>
                <w:bCs/>
                <w:color w:val="000000"/>
                <w:sz w:val="16"/>
                <w:szCs w:val="16"/>
              </w:rPr>
            </w:pPr>
            <w:r w:rsidRPr="00A24BA5">
              <w:rPr>
                <w:b/>
                <w:bCs/>
                <w:color w:val="000000"/>
                <w:sz w:val="16"/>
                <w:szCs w:val="16"/>
              </w:rPr>
              <w:t>93000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811,20000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798,17000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942,74000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6 381,75000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Софинансирование в доле местного бюджета на </w:t>
            </w:r>
            <w:r w:rsidRPr="00A24BA5">
              <w:rPr>
                <w:color w:val="000000"/>
                <w:sz w:val="16"/>
                <w:szCs w:val="16"/>
              </w:rPr>
              <w:lastRenderedPageBreak/>
              <w:t>закупку резервного источника электроснабжения (дизель-генератора)</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4 450,</w:t>
            </w:r>
          </w:p>
          <w:p w:rsidR="004E51CF" w:rsidRPr="00A24BA5" w:rsidRDefault="004E51CF" w:rsidP="00247C6E">
            <w:pPr>
              <w:jc w:val="center"/>
              <w:rPr>
                <w:color w:val="000000"/>
                <w:sz w:val="16"/>
                <w:szCs w:val="16"/>
              </w:rPr>
            </w:pPr>
            <w:r w:rsidRPr="00A24BA5">
              <w:rPr>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4 428,</w:t>
            </w:r>
          </w:p>
          <w:p w:rsidR="004E51CF" w:rsidRPr="00A24BA5" w:rsidRDefault="004E51CF" w:rsidP="00247C6E">
            <w:pPr>
              <w:jc w:val="center"/>
              <w:rPr>
                <w:color w:val="000000"/>
                <w:sz w:val="16"/>
                <w:szCs w:val="16"/>
              </w:rPr>
            </w:pPr>
            <w:r w:rsidRPr="00A24BA5">
              <w:rPr>
                <w:color w:val="000000"/>
                <w:sz w:val="16"/>
                <w:szCs w:val="16"/>
              </w:rPr>
              <w:t>01200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8 878,01200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349,</w:t>
            </w:r>
          </w:p>
          <w:p w:rsidR="004E51CF" w:rsidRPr="00A24BA5" w:rsidRDefault="004E51CF" w:rsidP="00247C6E">
            <w:pPr>
              <w:jc w:val="center"/>
              <w:rPr>
                <w:color w:val="000000"/>
                <w:sz w:val="16"/>
                <w:szCs w:val="16"/>
              </w:rPr>
            </w:pPr>
            <w:r w:rsidRPr="00A24BA5">
              <w:rPr>
                <w:color w:val="000000"/>
                <w:sz w:val="16"/>
                <w:szCs w:val="16"/>
              </w:rPr>
              <w:t>78100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482,</w:t>
            </w:r>
          </w:p>
          <w:p w:rsidR="004E51CF" w:rsidRPr="00A24BA5" w:rsidRDefault="004E51CF" w:rsidP="00247C6E">
            <w:pPr>
              <w:jc w:val="center"/>
              <w:rPr>
                <w:color w:val="000000"/>
                <w:sz w:val="16"/>
                <w:szCs w:val="16"/>
              </w:rPr>
            </w:pPr>
            <w:r w:rsidRPr="00A24BA5">
              <w:rPr>
                <w:color w:val="000000"/>
                <w:sz w:val="16"/>
                <w:szCs w:val="16"/>
              </w:rPr>
              <w:t>73200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832,51300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4 799,</w:t>
            </w:r>
          </w:p>
          <w:p w:rsidR="004E51CF" w:rsidRPr="00A24BA5" w:rsidRDefault="004E51CF" w:rsidP="00247C6E">
            <w:pPr>
              <w:jc w:val="center"/>
              <w:rPr>
                <w:b/>
                <w:bCs/>
                <w:color w:val="000000"/>
                <w:sz w:val="16"/>
                <w:szCs w:val="16"/>
              </w:rPr>
            </w:pPr>
            <w:r w:rsidRPr="00A24BA5">
              <w:rPr>
                <w:b/>
                <w:bCs/>
                <w:color w:val="000000"/>
                <w:sz w:val="16"/>
                <w:szCs w:val="16"/>
              </w:rPr>
              <w:t>78100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4 910,</w:t>
            </w:r>
          </w:p>
          <w:p w:rsidR="004E51CF" w:rsidRPr="00A24BA5" w:rsidRDefault="004E51CF" w:rsidP="00247C6E">
            <w:pPr>
              <w:jc w:val="center"/>
              <w:rPr>
                <w:b/>
                <w:bCs/>
                <w:color w:val="000000"/>
                <w:sz w:val="16"/>
                <w:szCs w:val="16"/>
              </w:rPr>
            </w:pPr>
            <w:r w:rsidRPr="00A24BA5">
              <w:rPr>
                <w:b/>
                <w:bCs/>
                <w:color w:val="000000"/>
                <w:sz w:val="16"/>
                <w:szCs w:val="16"/>
              </w:rPr>
              <w:t>74400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9 710,52500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7.8</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Доставка питьевой воды в бывшие деревни</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539,</w:t>
            </w:r>
          </w:p>
          <w:p w:rsidR="004E51CF" w:rsidRPr="00A24BA5" w:rsidRDefault="004E51CF" w:rsidP="00247C6E">
            <w:pPr>
              <w:jc w:val="center"/>
              <w:rPr>
                <w:color w:val="000000"/>
                <w:sz w:val="16"/>
                <w:szCs w:val="16"/>
              </w:rPr>
            </w:pPr>
            <w:r w:rsidRPr="00A24BA5">
              <w:rPr>
                <w:color w:val="000000"/>
                <w:sz w:val="16"/>
                <w:szCs w:val="16"/>
              </w:rPr>
              <w:t>55100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581,</w:t>
            </w:r>
          </w:p>
          <w:p w:rsidR="004E51CF" w:rsidRPr="00A24BA5" w:rsidRDefault="004E51CF" w:rsidP="00247C6E">
            <w:pPr>
              <w:jc w:val="center"/>
              <w:rPr>
                <w:color w:val="000000"/>
                <w:sz w:val="16"/>
                <w:szCs w:val="16"/>
              </w:rPr>
            </w:pPr>
            <w:r w:rsidRPr="00A24BA5">
              <w:rPr>
                <w:color w:val="000000"/>
                <w:sz w:val="16"/>
                <w:szCs w:val="16"/>
              </w:rPr>
              <w:t>30000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925,</w:t>
            </w:r>
          </w:p>
          <w:p w:rsidR="004E51CF" w:rsidRPr="00A24BA5" w:rsidRDefault="004E51CF" w:rsidP="00247C6E">
            <w:pPr>
              <w:jc w:val="center"/>
              <w:rPr>
                <w:color w:val="000000"/>
                <w:sz w:val="16"/>
                <w:szCs w:val="16"/>
              </w:rPr>
            </w:pPr>
            <w:r w:rsidRPr="00A24BA5">
              <w:rPr>
                <w:color w:val="000000"/>
                <w:sz w:val="16"/>
                <w:szCs w:val="16"/>
              </w:rPr>
              <w:t>81000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959,</w:t>
            </w:r>
          </w:p>
          <w:p w:rsidR="004E51CF" w:rsidRPr="00A24BA5" w:rsidRDefault="004E51CF" w:rsidP="00247C6E">
            <w:pPr>
              <w:jc w:val="center"/>
              <w:rPr>
                <w:color w:val="000000"/>
                <w:sz w:val="16"/>
                <w:szCs w:val="16"/>
              </w:rPr>
            </w:pPr>
            <w:r w:rsidRPr="00A24BA5">
              <w:rPr>
                <w:color w:val="000000"/>
                <w:sz w:val="16"/>
                <w:szCs w:val="16"/>
              </w:rPr>
              <w:t>95500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982,28500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1 021,</w:t>
            </w:r>
          </w:p>
          <w:p w:rsidR="004E51CF" w:rsidRPr="00A24BA5" w:rsidRDefault="004E51CF" w:rsidP="00247C6E">
            <w:pPr>
              <w:jc w:val="center"/>
              <w:rPr>
                <w:color w:val="000000"/>
                <w:sz w:val="16"/>
                <w:szCs w:val="16"/>
              </w:rPr>
            </w:pPr>
            <w:r w:rsidRPr="00A24BA5">
              <w:rPr>
                <w:color w:val="000000"/>
                <w:sz w:val="16"/>
                <w:szCs w:val="16"/>
              </w:rPr>
              <w:t>59400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1 055,</w:t>
            </w:r>
          </w:p>
          <w:p w:rsidR="004E51CF" w:rsidRPr="00A24BA5" w:rsidRDefault="004E51CF" w:rsidP="00247C6E">
            <w:pPr>
              <w:jc w:val="center"/>
              <w:rPr>
                <w:color w:val="000000"/>
                <w:sz w:val="16"/>
                <w:szCs w:val="16"/>
              </w:rPr>
            </w:pPr>
            <w:r w:rsidRPr="00A24BA5">
              <w:rPr>
                <w:color w:val="000000"/>
                <w:sz w:val="16"/>
                <w:szCs w:val="16"/>
              </w:rPr>
              <w:t>90015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1 742,</w:t>
            </w:r>
          </w:p>
          <w:p w:rsidR="004E51CF" w:rsidRPr="00A24BA5" w:rsidRDefault="004E51CF" w:rsidP="00247C6E">
            <w:pPr>
              <w:jc w:val="center"/>
              <w:rPr>
                <w:color w:val="000000"/>
                <w:sz w:val="16"/>
                <w:szCs w:val="16"/>
              </w:rPr>
            </w:pPr>
            <w:r w:rsidRPr="00A24BA5">
              <w:rPr>
                <w:color w:val="000000"/>
                <w:sz w:val="16"/>
                <w:szCs w:val="16"/>
              </w:rPr>
              <w:t>92000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1 724,</w:t>
            </w:r>
          </w:p>
          <w:p w:rsidR="004E51CF" w:rsidRPr="00A24BA5" w:rsidRDefault="004E51CF" w:rsidP="00247C6E">
            <w:pPr>
              <w:jc w:val="center"/>
              <w:rPr>
                <w:color w:val="000000"/>
                <w:sz w:val="16"/>
                <w:szCs w:val="16"/>
              </w:rPr>
            </w:pPr>
            <w:r w:rsidRPr="00A24BA5">
              <w:rPr>
                <w:color w:val="000000"/>
                <w:sz w:val="16"/>
                <w:szCs w:val="16"/>
              </w:rPr>
              <w:t>23700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1 793,</w:t>
            </w:r>
          </w:p>
          <w:p w:rsidR="004E51CF" w:rsidRPr="00A24BA5" w:rsidRDefault="004E51CF" w:rsidP="00247C6E">
            <w:pPr>
              <w:jc w:val="center"/>
              <w:rPr>
                <w:color w:val="000000"/>
                <w:sz w:val="16"/>
                <w:szCs w:val="16"/>
              </w:rPr>
            </w:pPr>
            <w:r w:rsidRPr="00A24BA5">
              <w:rPr>
                <w:color w:val="000000"/>
                <w:sz w:val="16"/>
                <w:szCs w:val="16"/>
              </w:rPr>
              <w:t>20600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1 864,</w:t>
            </w:r>
          </w:p>
          <w:p w:rsidR="004E51CF" w:rsidRPr="00A24BA5" w:rsidRDefault="004E51CF" w:rsidP="00247C6E">
            <w:pPr>
              <w:jc w:val="center"/>
              <w:rPr>
                <w:color w:val="000000"/>
                <w:sz w:val="16"/>
                <w:szCs w:val="16"/>
              </w:rPr>
            </w:pPr>
            <w:r w:rsidRPr="00A24BA5">
              <w:rPr>
                <w:color w:val="000000"/>
                <w:sz w:val="16"/>
                <w:szCs w:val="16"/>
              </w:rPr>
              <w:t>93500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13 191,69315</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539,</w:t>
            </w:r>
          </w:p>
          <w:p w:rsidR="004E51CF" w:rsidRPr="00A24BA5" w:rsidRDefault="004E51CF" w:rsidP="00247C6E">
            <w:pPr>
              <w:jc w:val="center"/>
              <w:rPr>
                <w:b/>
                <w:bCs/>
                <w:color w:val="000000"/>
                <w:sz w:val="16"/>
                <w:szCs w:val="16"/>
              </w:rPr>
            </w:pPr>
            <w:r w:rsidRPr="00A24BA5">
              <w:rPr>
                <w:b/>
                <w:bCs/>
                <w:color w:val="000000"/>
                <w:sz w:val="16"/>
                <w:szCs w:val="16"/>
              </w:rPr>
              <w:t>55100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581,</w:t>
            </w:r>
          </w:p>
          <w:p w:rsidR="004E51CF" w:rsidRPr="00A24BA5" w:rsidRDefault="004E51CF" w:rsidP="00247C6E">
            <w:pPr>
              <w:jc w:val="center"/>
              <w:rPr>
                <w:b/>
                <w:bCs/>
                <w:color w:val="000000"/>
                <w:sz w:val="16"/>
                <w:szCs w:val="16"/>
              </w:rPr>
            </w:pPr>
            <w:r w:rsidRPr="00A24BA5">
              <w:rPr>
                <w:b/>
                <w:bCs/>
                <w:color w:val="000000"/>
                <w:sz w:val="16"/>
                <w:szCs w:val="16"/>
              </w:rPr>
              <w:t>30000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925,</w:t>
            </w:r>
          </w:p>
          <w:p w:rsidR="004E51CF" w:rsidRPr="00A24BA5" w:rsidRDefault="004E51CF" w:rsidP="00247C6E">
            <w:pPr>
              <w:jc w:val="center"/>
              <w:rPr>
                <w:b/>
                <w:bCs/>
                <w:color w:val="000000"/>
                <w:sz w:val="16"/>
                <w:szCs w:val="16"/>
              </w:rPr>
            </w:pPr>
            <w:r w:rsidRPr="00A24BA5">
              <w:rPr>
                <w:b/>
                <w:bCs/>
                <w:color w:val="000000"/>
                <w:sz w:val="16"/>
                <w:szCs w:val="16"/>
              </w:rPr>
              <w:t>81000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959,</w:t>
            </w:r>
          </w:p>
          <w:p w:rsidR="004E51CF" w:rsidRPr="00A24BA5" w:rsidRDefault="004E51CF" w:rsidP="00247C6E">
            <w:pPr>
              <w:jc w:val="center"/>
              <w:rPr>
                <w:b/>
                <w:bCs/>
                <w:color w:val="000000"/>
                <w:sz w:val="16"/>
                <w:szCs w:val="16"/>
              </w:rPr>
            </w:pPr>
            <w:r w:rsidRPr="00A24BA5">
              <w:rPr>
                <w:b/>
                <w:bCs/>
                <w:color w:val="000000"/>
                <w:sz w:val="16"/>
                <w:szCs w:val="16"/>
              </w:rPr>
              <w:t>95500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982,28500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1 021,</w:t>
            </w:r>
          </w:p>
          <w:p w:rsidR="004E51CF" w:rsidRPr="00A24BA5" w:rsidRDefault="004E51CF" w:rsidP="00247C6E">
            <w:pPr>
              <w:jc w:val="center"/>
              <w:rPr>
                <w:b/>
                <w:bCs/>
                <w:color w:val="000000"/>
                <w:sz w:val="16"/>
                <w:szCs w:val="16"/>
              </w:rPr>
            </w:pPr>
            <w:r w:rsidRPr="00A24BA5">
              <w:rPr>
                <w:b/>
                <w:bCs/>
                <w:color w:val="000000"/>
                <w:sz w:val="16"/>
                <w:szCs w:val="16"/>
              </w:rPr>
              <w:t>59400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1 055,</w:t>
            </w:r>
          </w:p>
          <w:p w:rsidR="004E51CF" w:rsidRPr="00A24BA5" w:rsidRDefault="004E51CF" w:rsidP="00247C6E">
            <w:pPr>
              <w:jc w:val="center"/>
              <w:rPr>
                <w:b/>
                <w:bCs/>
                <w:color w:val="000000"/>
                <w:sz w:val="16"/>
                <w:szCs w:val="16"/>
              </w:rPr>
            </w:pPr>
            <w:r w:rsidRPr="00A24BA5">
              <w:rPr>
                <w:b/>
                <w:bCs/>
                <w:color w:val="000000"/>
                <w:sz w:val="16"/>
                <w:szCs w:val="16"/>
              </w:rPr>
              <w:t>90015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1 742,</w:t>
            </w:r>
          </w:p>
          <w:p w:rsidR="004E51CF" w:rsidRPr="00A24BA5" w:rsidRDefault="004E51CF" w:rsidP="00247C6E">
            <w:pPr>
              <w:jc w:val="center"/>
              <w:rPr>
                <w:b/>
                <w:bCs/>
                <w:color w:val="000000"/>
                <w:sz w:val="16"/>
                <w:szCs w:val="16"/>
              </w:rPr>
            </w:pPr>
            <w:r w:rsidRPr="00A24BA5">
              <w:rPr>
                <w:b/>
                <w:bCs/>
                <w:color w:val="000000"/>
                <w:sz w:val="16"/>
                <w:szCs w:val="16"/>
              </w:rPr>
              <w:t>92000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1 724,</w:t>
            </w:r>
          </w:p>
          <w:p w:rsidR="004E51CF" w:rsidRPr="00A24BA5" w:rsidRDefault="004E51CF" w:rsidP="00247C6E">
            <w:pPr>
              <w:jc w:val="center"/>
              <w:rPr>
                <w:b/>
                <w:bCs/>
                <w:color w:val="000000"/>
                <w:sz w:val="16"/>
                <w:szCs w:val="16"/>
              </w:rPr>
            </w:pPr>
            <w:r w:rsidRPr="00A24BA5">
              <w:rPr>
                <w:b/>
                <w:bCs/>
                <w:color w:val="000000"/>
                <w:sz w:val="16"/>
                <w:szCs w:val="16"/>
              </w:rPr>
              <w:t>23700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1 793,</w:t>
            </w:r>
          </w:p>
          <w:p w:rsidR="004E51CF" w:rsidRPr="00A24BA5" w:rsidRDefault="004E51CF" w:rsidP="00247C6E">
            <w:pPr>
              <w:jc w:val="center"/>
              <w:rPr>
                <w:b/>
                <w:bCs/>
                <w:color w:val="000000"/>
                <w:sz w:val="16"/>
                <w:szCs w:val="16"/>
              </w:rPr>
            </w:pPr>
            <w:r w:rsidRPr="00A24BA5">
              <w:rPr>
                <w:b/>
                <w:bCs/>
                <w:color w:val="000000"/>
                <w:sz w:val="16"/>
                <w:szCs w:val="16"/>
              </w:rPr>
              <w:t>20600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1 864,</w:t>
            </w:r>
          </w:p>
          <w:p w:rsidR="004E51CF" w:rsidRPr="00A24BA5" w:rsidRDefault="004E51CF" w:rsidP="00247C6E">
            <w:pPr>
              <w:jc w:val="center"/>
              <w:rPr>
                <w:b/>
                <w:bCs/>
                <w:color w:val="000000"/>
                <w:sz w:val="16"/>
                <w:szCs w:val="16"/>
              </w:rPr>
            </w:pPr>
            <w:r w:rsidRPr="00A24BA5">
              <w:rPr>
                <w:b/>
                <w:bCs/>
                <w:color w:val="000000"/>
                <w:sz w:val="16"/>
                <w:szCs w:val="16"/>
              </w:rPr>
              <w:t>93500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13 191,69315</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7.9</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Доставка тел умерших из внебольничных мест</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2 893,</w:t>
            </w:r>
          </w:p>
          <w:p w:rsidR="004E51CF" w:rsidRPr="00A24BA5" w:rsidRDefault="004E51CF" w:rsidP="00247C6E">
            <w:pPr>
              <w:jc w:val="center"/>
              <w:rPr>
                <w:color w:val="000000"/>
                <w:sz w:val="16"/>
                <w:szCs w:val="16"/>
              </w:rPr>
            </w:pPr>
            <w:r w:rsidRPr="00A24BA5">
              <w:rPr>
                <w:color w:val="000000"/>
                <w:sz w:val="16"/>
                <w:szCs w:val="16"/>
              </w:rPr>
              <w:t>38000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94,85200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99,55620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3 087,78820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2 893,</w:t>
            </w:r>
          </w:p>
          <w:p w:rsidR="004E51CF" w:rsidRPr="00A24BA5" w:rsidRDefault="004E51CF" w:rsidP="00247C6E">
            <w:pPr>
              <w:jc w:val="center"/>
              <w:rPr>
                <w:b/>
                <w:bCs/>
                <w:color w:val="000000"/>
                <w:sz w:val="16"/>
                <w:szCs w:val="16"/>
              </w:rPr>
            </w:pPr>
            <w:r w:rsidRPr="00A24BA5">
              <w:rPr>
                <w:b/>
                <w:bCs/>
                <w:color w:val="000000"/>
                <w:sz w:val="16"/>
                <w:szCs w:val="16"/>
              </w:rPr>
              <w:t>38000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94,85200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99,55620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3 087,78820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7.10</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Частичное возмещение затрат СМУП "Автотранспортное" по предоставлению регулярных пассажирских перевозок</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4 849,</w:t>
            </w:r>
          </w:p>
          <w:p w:rsidR="004E51CF" w:rsidRPr="00A24BA5" w:rsidRDefault="004E51CF" w:rsidP="00247C6E">
            <w:pPr>
              <w:jc w:val="center"/>
              <w:rPr>
                <w:color w:val="000000"/>
                <w:sz w:val="16"/>
                <w:szCs w:val="16"/>
              </w:rPr>
            </w:pPr>
            <w:r w:rsidRPr="00A24BA5">
              <w:rPr>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2 698,</w:t>
            </w:r>
          </w:p>
          <w:p w:rsidR="004E51CF" w:rsidRPr="00A24BA5" w:rsidRDefault="004E51CF" w:rsidP="00247C6E">
            <w:pPr>
              <w:jc w:val="center"/>
              <w:rPr>
                <w:color w:val="000000"/>
                <w:sz w:val="16"/>
                <w:szCs w:val="16"/>
              </w:rPr>
            </w:pPr>
            <w:r w:rsidRPr="00A24BA5">
              <w:rPr>
                <w:color w:val="000000"/>
                <w:sz w:val="16"/>
                <w:szCs w:val="16"/>
              </w:rPr>
              <w:t>06600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2 138,</w:t>
            </w:r>
          </w:p>
          <w:p w:rsidR="004E51CF" w:rsidRPr="00A24BA5" w:rsidRDefault="004E51CF" w:rsidP="00247C6E">
            <w:pPr>
              <w:jc w:val="center"/>
              <w:rPr>
                <w:color w:val="000000"/>
                <w:sz w:val="16"/>
                <w:szCs w:val="16"/>
              </w:rPr>
            </w:pPr>
            <w:r w:rsidRPr="00A24BA5">
              <w:rPr>
                <w:color w:val="000000"/>
                <w:sz w:val="16"/>
                <w:szCs w:val="16"/>
              </w:rPr>
              <w:t>92100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16,32400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9 702,31100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4 849,</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2 698,</w:t>
            </w:r>
          </w:p>
          <w:p w:rsidR="004E51CF" w:rsidRPr="00A24BA5" w:rsidRDefault="004E51CF" w:rsidP="00247C6E">
            <w:pPr>
              <w:jc w:val="center"/>
              <w:rPr>
                <w:b/>
                <w:bCs/>
                <w:color w:val="000000"/>
                <w:sz w:val="16"/>
                <w:szCs w:val="16"/>
              </w:rPr>
            </w:pPr>
            <w:r w:rsidRPr="00A24BA5">
              <w:rPr>
                <w:b/>
                <w:bCs/>
                <w:color w:val="000000"/>
                <w:sz w:val="16"/>
                <w:szCs w:val="16"/>
              </w:rPr>
              <w:t>06600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2 138,</w:t>
            </w:r>
          </w:p>
          <w:p w:rsidR="004E51CF" w:rsidRPr="00A24BA5" w:rsidRDefault="004E51CF" w:rsidP="00247C6E">
            <w:pPr>
              <w:jc w:val="center"/>
              <w:rPr>
                <w:b/>
                <w:bCs/>
                <w:color w:val="000000"/>
                <w:sz w:val="16"/>
                <w:szCs w:val="16"/>
              </w:rPr>
            </w:pPr>
            <w:r w:rsidRPr="00A24BA5">
              <w:rPr>
                <w:b/>
                <w:bCs/>
                <w:color w:val="000000"/>
                <w:sz w:val="16"/>
                <w:szCs w:val="16"/>
              </w:rPr>
              <w:t>92100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16,32400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9 702,31100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7.11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600,00000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600,00000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594,42180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16,77021</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1 811,19201</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600,00000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600,00000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594,42180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16,77021</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1 811,19201</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7.12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Содержание бесхозяйных коммунальных сетей</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840,</w:t>
            </w:r>
          </w:p>
          <w:p w:rsidR="004E51CF" w:rsidRPr="00A24BA5" w:rsidRDefault="004E51CF" w:rsidP="00247C6E">
            <w:pPr>
              <w:jc w:val="center"/>
              <w:rPr>
                <w:color w:val="000000"/>
                <w:sz w:val="16"/>
                <w:szCs w:val="16"/>
              </w:rPr>
            </w:pPr>
            <w:r w:rsidRPr="00A24BA5">
              <w:rPr>
                <w:color w:val="000000"/>
                <w:sz w:val="16"/>
                <w:szCs w:val="16"/>
              </w:rPr>
              <w:t>22000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762,</w:t>
            </w:r>
          </w:p>
          <w:p w:rsidR="004E51CF" w:rsidRPr="00A24BA5" w:rsidRDefault="004E51CF" w:rsidP="00247C6E">
            <w:pPr>
              <w:jc w:val="center"/>
              <w:rPr>
                <w:color w:val="000000"/>
                <w:sz w:val="16"/>
                <w:szCs w:val="16"/>
              </w:rPr>
            </w:pPr>
            <w:r w:rsidRPr="00A24BA5">
              <w:rPr>
                <w:color w:val="000000"/>
                <w:sz w:val="16"/>
                <w:szCs w:val="16"/>
              </w:rPr>
              <w:t>56000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607,</w:t>
            </w:r>
          </w:p>
          <w:p w:rsidR="004E51CF" w:rsidRPr="00A24BA5" w:rsidRDefault="004E51CF" w:rsidP="00247C6E">
            <w:pPr>
              <w:jc w:val="center"/>
              <w:rPr>
                <w:color w:val="000000"/>
                <w:sz w:val="16"/>
                <w:szCs w:val="16"/>
              </w:rPr>
            </w:pPr>
            <w:r w:rsidRPr="00A24BA5">
              <w:rPr>
                <w:color w:val="000000"/>
                <w:sz w:val="16"/>
                <w:szCs w:val="16"/>
              </w:rPr>
              <w:t>33600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514,65000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535,23000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188,49910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312,00000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3 166,</w:t>
            </w:r>
          </w:p>
          <w:p w:rsidR="004E51CF" w:rsidRPr="00A24BA5" w:rsidRDefault="004E51CF" w:rsidP="00247C6E">
            <w:pPr>
              <w:jc w:val="center"/>
              <w:rPr>
                <w:color w:val="000000"/>
                <w:sz w:val="16"/>
                <w:szCs w:val="16"/>
              </w:rPr>
            </w:pPr>
            <w:r w:rsidRPr="00A24BA5">
              <w:rPr>
                <w:color w:val="000000"/>
                <w:sz w:val="16"/>
                <w:szCs w:val="16"/>
              </w:rPr>
              <w:t>49600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1 025,</w:t>
            </w:r>
          </w:p>
          <w:p w:rsidR="004E51CF" w:rsidRPr="00A24BA5" w:rsidRDefault="004E51CF" w:rsidP="00247C6E">
            <w:pPr>
              <w:jc w:val="center"/>
              <w:rPr>
                <w:color w:val="000000"/>
                <w:sz w:val="16"/>
                <w:szCs w:val="16"/>
              </w:rPr>
            </w:pPr>
            <w:r w:rsidRPr="00A24BA5">
              <w:rPr>
                <w:color w:val="000000"/>
                <w:sz w:val="16"/>
                <w:szCs w:val="16"/>
              </w:rPr>
              <w:t>22900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724,18800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8 676,40810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840,</w:t>
            </w:r>
          </w:p>
          <w:p w:rsidR="004E51CF" w:rsidRPr="00A24BA5" w:rsidRDefault="004E51CF" w:rsidP="00247C6E">
            <w:pPr>
              <w:jc w:val="center"/>
              <w:rPr>
                <w:b/>
                <w:bCs/>
                <w:color w:val="000000"/>
                <w:sz w:val="16"/>
                <w:szCs w:val="16"/>
              </w:rPr>
            </w:pPr>
            <w:r w:rsidRPr="00A24BA5">
              <w:rPr>
                <w:b/>
                <w:bCs/>
                <w:color w:val="000000"/>
                <w:sz w:val="16"/>
                <w:szCs w:val="16"/>
              </w:rPr>
              <w:t>22000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762,</w:t>
            </w:r>
          </w:p>
          <w:p w:rsidR="004E51CF" w:rsidRPr="00A24BA5" w:rsidRDefault="004E51CF" w:rsidP="00247C6E">
            <w:pPr>
              <w:jc w:val="center"/>
              <w:rPr>
                <w:b/>
                <w:bCs/>
                <w:color w:val="000000"/>
                <w:sz w:val="16"/>
                <w:szCs w:val="16"/>
              </w:rPr>
            </w:pPr>
            <w:r w:rsidRPr="00A24BA5">
              <w:rPr>
                <w:b/>
                <w:bCs/>
                <w:color w:val="000000"/>
                <w:sz w:val="16"/>
                <w:szCs w:val="16"/>
              </w:rPr>
              <w:t>56000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607,</w:t>
            </w:r>
          </w:p>
          <w:p w:rsidR="004E51CF" w:rsidRPr="00A24BA5" w:rsidRDefault="004E51CF" w:rsidP="00247C6E">
            <w:pPr>
              <w:jc w:val="center"/>
              <w:rPr>
                <w:b/>
                <w:bCs/>
                <w:color w:val="000000"/>
                <w:sz w:val="16"/>
                <w:szCs w:val="16"/>
              </w:rPr>
            </w:pPr>
            <w:r w:rsidRPr="00A24BA5">
              <w:rPr>
                <w:b/>
                <w:bCs/>
                <w:color w:val="000000"/>
                <w:sz w:val="16"/>
                <w:szCs w:val="16"/>
              </w:rPr>
              <w:t>33600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514,65000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535,23000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188,49910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312,00000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3 166,</w:t>
            </w:r>
          </w:p>
          <w:p w:rsidR="004E51CF" w:rsidRPr="00A24BA5" w:rsidRDefault="004E51CF" w:rsidP="00247C6E">
            <w:pPr>
              <w:jc w:val="center"/>
              <w:rPr>
                <w:b/>
                <w:bCs/>
                <w:color w:val="000000"/>
                <w:sz w:val="16"/>
                <w:szCs w:val="16"/>
              </w:rPr>
            </w:pPr>
            <w:r w:rsidRPr="00A24BA5">
              <w:rPr>
                <w:b/>
                <w:bCs/>
                <w:color w:val="000000"/>
                <w:sz w:val="16"/>
                <w:szCs w:val="16"/>
              </w:rPr>
              <w:t>49600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1 025,</w:t>
            </w:r>
          </w:p>
          <w:p w:rsidR="004E51CF" w:rsidRPr="00A24BA5" w:rsidRDefault="004E51CF" w:rsidP="00247C6E">
            <w:pPr>
              <w:jc w:val="center"/>
              <w:rPr>
                <w:b/>
                <w:bCs/>
                <w:color w:val="000000"/>
                <w:sz w:val="16"/>
                <w:szCs w:val="16"/>
              </w:rPr>
            </w:pPr>
            <w:r w:rsidRPr="00A24BA5">
              <w:rPr>
                <w:b/>
                <w:bCs/>
                <w:color w:val="000000"/>
                <w:sz w:val="16"/>
                <w:szCs w:val="16"/>
              </w:rPr>
              <w:t>22900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724,18800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8 676,40810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7.13</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Субвенции по предоставлению гражданам единовременной денежной выплаты на проведение капитального ремонта индивид. домов ветеранам ВОВ</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1 005,</w:t>
            </w:r>
          </w:p>
          <w:p w:rsidR="004E51CF" w:rsidRPr="00A24BA5" w:rsidRDefault="004E51CF" w:rsidP="00247C6E">
            <w:pPr>
              <w:jc w:val="center"/>
              <w:rPr>
                <w:color w:val="000000"/>
                <w:sz w:val="16"/>
                <w:szCs w:val="16"/>
              </w:rPr>
            </w:pPr>
            <w:r w:rsidRPr="00A24BA5">
              <w:rPr>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502,</w:t>
            </w:r>
          </w:p>
          <w:p w:rsidR="004E51CF" w:rsidRPr="00A24BA5" w:rsidRDefault="004E51CF" w:rsidP="00247C6E">
            <w:pPr>
              <w:jc w:val="center"/>
              <w:rPr>
                <w:color w:val="000000"/>
                <w:sz w:val="16"/>
                <w:szCs w:val="16"/>
              </w:rPr>
            </w:pPr>
            <w:r w:rsidRPr="00A24BA5">
              <w:rPr>
                <w:color w:val="000000"/>
                <w:sz w:val="16"/>
                <w:szCs w:val="16"/>
              </w:rPr>
              <w:t>50000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688,00000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781,00000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781,00000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3 757,50000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335,00000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335,00000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1 005,</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837,</w:t>
            </w:r>
          </w:p>
          <w:p w:rsidR="004E51CF" w:rsidRPr="00A24BA5" w:rsidRDefault="004E51CF" w:rsidP="00247C6E">
            <w:pPr>
              <w:jc w:val="center"/>
              <w:rPr>
                <w:b/>
                <w:bCs/>
                <w:color w:val="000000"/>
                <w:sz w:val="16"/>
                <w:szCs w:val="16"/>
              </w:rPr>
            </w:pPr>
            <w:r w:rsidRPr="00A24BA5">
              <w:rPr>
                <w:b/>
                <w:bCs/>
                <w:color w:val="000000"/>
                <w:sz w:val="16"/>
                <w:szCs w:val="16"/>
              </w:rPr>
              <w:t>50000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688,00000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781,00000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781,00000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4 092,50000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7.14</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Субсидии на реализацию мероприятий по подготовке объектов теплоснабжения к отопительному сезону </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29 333,</w:t>
            </w:r>
          </w:p>
          <w:p w:rsidR="004E51CF" w:rsidRPr="00A24BA5" w:rsidRDefault="004E51CF" w:rsidP="00247C6E">
            <w:pPr>
              <w:jc w:val="center"/>
              <w:rPr>
                <w:color w:val="000000"/>
                <w:sz w:val="16"/>
                <w:szCs w:val="16"/>
              </w:rPr>
            </w:pPr>
            <w:r w:rsidRPr="00A24BA5">
              <w:rPr>
                <w:color w:val="000000"/>
                <w:sz w:val="16"/>
                <w:szCs w:val="16"/>
              </w:rPr>
              <w:t>05100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11 568,</w:t>
            </w:r>
          </w:p>
          <w:p w:rsidR="004E51CF" w:rsidRPr="00A24BA5" w:rsidRDefault="004E51CF" w:rsidP="00247C6E">
            <w:pPr>
              <w:jc w:val="center"/>
              <w:rPr>
                <w:color w:val="000000"/>
                <w:sz w:val="16"/>
                <w:szCs w:val="16"/>
              </w:rPr>
            </w:pPr>
            <w:r w:rsidRPr="00A24BA5">
              <w:rPr>
                <w:color w:val="000000"/>
                <w:sz w:val="16"/>
                <w:szCs w:val="16"/>
              </w:rPr>
              <w:t>73000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8 783,</w:t>
            </w:r>
          </w:p>
          <w:p w:rsidR="004E51CF" w:rsidRPr="00A24BA5" w:rsidRDefault="004E51CF" w:rsidP="00247C6E">
            <w:pPr>
              <w:jc w:val="center"/>
              <w:rPr>
                <w:color w:val="000000"/>
                <w:sz w:val="16"/>
                <w:szCs w:val="16"/>
              </w:rPr>
            </w:pPr>
            <w:r w:rsidRPr="00A24BA5">
              <w:rPr>
                <w:color w:val="000000"/>
                <w:sz w:val="16"/>
                <w:szCs w:val="16"/>
              </w:rPr>
              <w:t>53700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49 685,31800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7 485,</w:t>
            </w:r>
          </w:p>
          <w:p w:rsidR="004E51CF" w:rsidRPr="00A24BA5" w:rsidRDefault="004E51CF" w:rsidP="00247C6E">
            <w:pPr>
              <w:jc w:val="center"/>
              <w:rPr>
                <w:color w:val="000000"/>
                <w:sz w:val="16"/>
                <w:szCs w:val="16"/>
              </w:rPr>
            </w:pPr>
            <w:r w:rsidRPr="00A24BA5">
              <w:rPr>
                <w:color w:val="000000"/>
                <w:sz w:val="16"/>
                <w:szCs w:val="16"/>
              </w:rPr>
              <w:t>01000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3 220,</w:t>
            </w:r>
          </w:p>
          <w:p w:rsidR="004E51CF" w:rsidRPr="00A24BA5" w:rsidRDefault="004E51CF" w:rsidP="00247C6E">
            <w:pPr>
              <w:jc w:val="center"/>
              <w:rPr>
                <w:color w:val="000000"/>
                <w:sz w:val="16"/>
                <w:szCs w:val="16"/>
              </w:rPr>
            </w:pPr>
            <w:r w:rsidRPr="00A24BA5">
              <w:rPr>
                <w:color w:val="000000"/>
                <w:sz w:val="16"/>
                <w:szCs w:val="16"/>
              </w:rPr>
              <w:t>06300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785,73611</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2 994,</w:t>
            </w:r>
          </w:p>
          <w:p w:rsidR="004E51CF" w:rsidRPr="00A24BA5" w:rsidRDefault="004E51CF" w:rsidP="00247C6E">
            <w:pPr>
              <w:jc w:val="center"/>
              <w:rPr>
                <w:color w:val="000000"/>
                <w:sz w:val="16"/>
                <w:szCs w:val="16"/>
              </w:rPr>
            </w:pPr>
            <w:r w:rsidRPr="00A24BA5">
              <w:rPr>
                <w:color w:val="000000"/>
                <w:sz w:val="16"/>
                <w:szCs w:val="16"/>
              </w:rPr>
              <w:t>54000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14 485,34911</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36 818,</w:t>
            </w:r>
          </w:p>
          <w:p w:rsidR="004E51CF" w:rsidRPr="00A24BA5" w:rsidRDefault="004E51CF" w:rsidP="00247C6E">
            <w:pPr>
              <w:jc w:val="center"/>
              <w:rPr>
                <w:b/>
                <w:bCs/>
                <w:color w:val="000000"/>
                <w:sz w:val="16"/>
                <w:szCs w:val="16"/>
              </w:rPr>
            </w:pPr>
            <w:r w:rsidRPr="00A24BA5">
              <w:rPr>
                <w:b/>
                <w:bCs/>
                <w:color w:val="000000"/>
                <w:sz w:val="16"/>
                <w:szCs w:val="16"/>
              </w:rPr>
              <w:t>06100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14 788,</w:t>
            </w:r>
          </w:p>
          <w:p w:rsidR="004E51CF" w:rsidRPr="00A24BA5" w:rsidRDefault="004E51CF" w:rsidP="00247C6E">
            <w:pPr>
              <w:jc w:val="center"/>
              <w:rPr>
                <w:b/>
                <w:bCs/>
                <w:color w:val="000000"/>
                <w:sz w:val="16"/>
                <w:szCs w:val="16"/>
              </w:rPr>
            </w:pPr>
            <w:r w:rsidRPr="00A24BA5">
              <w:rPr>
                <w:b/>
                <w:bCs/>
                <w:color w:val="000000"/>
                <w:sz w:val="16"/>
                <w:szCs w:val="16"/>
              </w:rPr>
              <w:t>79300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9 569,</w:t>
            </w:r>
          </w:p>
          <w:p w:rsidR="004E51CF" w:rsidRPr="00A24BA5" w:rsidRDefault="004E51CF" w:rsidP="00247C6E">
            <w:pPr>
              <w:jc w:val="center"/>
              <w:rPr>
                <w:b/>
                <w:bCs/>
                <w:color w:val="000000"/>
                <w:sz w:val="16"/>
                <w:szCs w:val="16"/>
              </w:rPr>
            </w:pPr>
            <w:r w:rsidRPr="00A24BA5">
              <w:rPr>
                <w:b/>
                <w:bCs/>
                <w:color w:val="000000"/>
                <w:sz w:val="16"/>
                <w:szCs w:val="16"/>
              </w:rPr>
              <w:t>27311</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2 994,</w:t>
            </w:r>
          </w:p>
          <w:p w:rsidR="004E51CF" w:rsidRPr="00A24BA5" w:rsidRDefault="004E51CF" w:rsidP="00247C6E">
            <w:pPr>
              <w:jc w:val="center"/>
              <w:rPr>
                <w:b/>
                <w:bCs/>
                <w:color w:val="000000"/>
                <w:sz w:val="16"/>
                <w:szCs w:val="16"/>
              </w:rPr>
            </w:pPr>
            <w:r w:rsidRPr="00A24BA5">
              <w:rPr>
                <w:b/>
                <w:bCs/>
                <w:color w:val="000000"/>
                <w:sz w:val="16"/>
                <w:szCs w:val="16"/>
              </w:rPr>
              <w:t>54000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64 170,66711</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7.15</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Мероприятия по ремонту головной канализационной станции №5 </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4 500,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4 500,00000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1 142,</w:t>
            </w:r>
          </w:p>
          <w:p w:rsidR="004E51CF" w:rsidRPr="00A24BA5" w:rsidRDefault="004E51CF" w:rsidP="00247C6E">
            <w:pPr>
              <w:jc w:val="center"/>
              <w:rPr>
                <w:color w:val="000000"/>
                <w:sz w:val="16"/>
                <w:szCs w:val="16"/>
              </w:rPr>
            </w:pPr>
            <w:r w:rsidRPr="00A24BA5">
              <w:rPr>
                <w:color w:val="000000"/>
                <w:sz w:val="16"/>
                <w:szCs w:val="16"/>
              </w:rPr>
              <w:t>68400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1 142,68400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5 642,</w:t>
            </w:r>
          </w:p>
          <w:p w:rsidR="004E51CF" w:rsidRPr="00A24BA5" w:rsidRDefault="004E51CF" w:rsidP="00247C6E">
            <w:pPr>
              <w:jc w:val="center"/>
              <w:rPr>
                <w:b/>
                <w:bCs/>
                <w:color w:val="000000"/>
                <w:sz w:val="16"/>
                <w:szCs w:val="16"/>
              </w:rPr>
            </w:pPr>
            <w:r w:rsidRPr="00A24BA5">
              <w:rPr>
                <w:b/>
                <w:bCs/>
                <w:color w:val="000000"/>
                <w:sz w:val="16"/>
                <w:szCs w:val="16"/>
              </w:rPr>
              <w:t>68400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5 642,68400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7.16</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Мероприятия по уборке общественных кладбищ и мемориалов </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495,</w:t>
            </w:r>
          </w:p>
          <w:p w:rsidR="004E51CF" w:rsidRPr="00A24BA5" w:rsidRDefault="004E51CF" w:rsidP="00247C6E">
            <w:pPr>
              <w:jc w:val="center"/>
              <w:rPr>
                <w:color w:val="000000"/>
                <w:sz w:val="16"/>
                <w:szCs w:val="16"/>
              </w:rPr>
            </w:pPr>
            <w:r w:rsidRPr="00A24BA5">
              <w:rPr>
                <w:color w:val="000000"/>
                <w:sz w:val="16"/>
                <w:szCs w:val="16"/>
              </w:rPr>
              <w:t>93200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1 440,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970,17757</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354,81400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nil"/>
              <w:right w:val="nil"/>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3 260,92357</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495,</w:t>
            </w:r>
          </w:p>
          <w:p w:rsidR="004E51CF" w:rsidRPr="00A24BA5" w:rsidRDefault="004E51CF" w:rsidP="00247C6E">
            <w:pPr>
              <w:jc w:val="center"/>
              <w:rPr>
                <w:b/>
                <w:bCs/>
                <w:color w:val="000000"/>
                <w:sz w:val="16"/>
                <w:szCs w:val="16"/>
              </w:rPr>
            </w:pPr>
            <w:r w:rsidRPr="00A24BA5">
              <w:rPr>
                <w:b/>
                <w:bCs/>
                <w:color w:val="000000"/>
                <w:sz w:val="16"/>
                <w:szCs w:val="16"/>
              </w:rPr>
              <w:t>93200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1 440,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970,17757</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354,81400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3 260,92357</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7.17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Софинансирование мероприятий для </w:t>
            </w:r>
            <w:r w:rsidRPr="00A24BA5">
              <w:rPr>
                <w:color w:val="000000"/>
                <w:sz w:val="16"/>
                <w:szCs w:val="16"/>
              </w:rPr>
              <w:lastRenderedPageBreak/>
              <w:t xml:space="preserve">приобретения парового котла ДКВр-10-13ГМ с модернизированными вентиляторами и горелкой низкого давления </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9 117,</w:t>
            </w:r>
          </w:p>
          <w:p w:rsidR="004E51CF" w:rsidRPr="00A24BA5" w:rsidRDefault="004E51CF" w:rsidP="00247C6E">
            <w:pPr>
              <w:jc w:val="center"/>
              <w:rPr>
                <w:color w:val="000000"/>
                <w:sz w:val="16"/>
                <w:szCs w:val="16"/>
              </w:rPr>
            </w:pPr>
            <w:r w:rsidRPr="00A24BA5">
              <w:rPr>
                <w:color w:val="000000"/>
                <w:sz w:val="16"/>
                <w:szCs w:val="16"/>
              </w:rPr>
              <w:t>35000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9 117,35000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915,</w:t>
            </w:r>
          </w:p>
          <w:p w:rsidR="004E51CF" w:rsidRPr="00A24BA5" w:rsidRDefault="004E51CF" w:rsidP="00247C6E">
            <w:pPr>
              <w:jc w:val="center"/>
              <w:rPr>
                <w:color w:val="000000"/>
                <w:sz w:val="16"/>
                <w:szCs w:val="16"/>
              </w:rPr>
            </w:pPr>
            <w:r w:rsidRPr="00A24BA5">
              <w:rPr>
                <w:color w:val="000000"/>
                <w:sz w:val="16"/>
                <w:szCs w:val="16"/>
              </w:rPr>
              <w:t>67400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single" w:sz="4" w:space="0" w:color="auto"/>
              <w:bottom w:val="single" w:sz="4" w:space="0" w:color="auto"/>
              <w:right w:val="nil"/>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915,67400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10 033,</w:t>
            </w:r>
          </w:p>
          <w:p w:rsidR="004E51CF" w:rsidRPr="00A24BA5" w:rsidRDefault="004E51CF" w:rsidP="00247C6E">
            <w:pPr>
              <w:jc w:val="center"/>
              <w:rPr>
                <w:b/>
                <w:bCs/>
                <w:color w:val="000000"/>
                <w:sz w:val="16"/>
                <w:szCs w:val="16"/>
              </w:rPr>
            </w:pPr>
            <w:r w:rsidRPr="00A24BA5">
              <w:rPr>
                <w:b/>
                <w:bCs/>
                <w:color w:val="000000"/>
                <w:sz w:val="16"/>
                <w:szCs w:val="16"/>
              </w:rPr>
              <w:t>02400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10 033,02400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7.18</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Мероприятия по оплате доли муниципального имущества в части обязательств по капитальному ремонту многоквартирных домов</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16,42500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61,47600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42,12140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119,90098</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228,72000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103,02000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103,02000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674,68338</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16,42500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61,47600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42,12140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119,90098</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228,72000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103,02000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103,02000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674,68338</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7.19</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Софинансирование в доле местного бюджета мероприятий по капитальному ремонту тепловых и водопроводных сетей</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11 305,</w:t>
            </w:r>
          </w:p>
          <w:p w:rsidR="004E51CF" w:rsidRPr="00A24BA5" w:rsidRDefault="004E51CF" w:rsidP="00247C6E">
            <w:pPr>
              <w:jc w:val="center"/>
              <w:rPr>
                <w:color w:val="000000"/>
                <w:sz w:val="16"/>
                <w:szCs w:val="16"/>
              </w:rPr>
            </w:pPr>
            <w:r w:rsidRPr="00A24BA5">
              <w:rPr>
                <w:color w:val="000000"/>
                <w:sz w:val="16"/>
                <w:szCs w:val="16"/>
              </w:rPr>
              <w:t>79550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6 028,</w:t>
            </w:r>
          </w:p>
          <w:p w:rsidR="004E51CF" w:rsidRPr="00A24BA5" w:rsidRDefault="004E51CF" w:rsidP="00247C6E">
            <w:pPr>
              <w:jc w:val="center"/>
              <w:rPr>
                <w:color w:val="000000"/>
                <w:sz w:val="16"/>
                <w:szCs w:val="16"/>
              </w:rPr>
            </w:pPr>
            <w:r w:rsidRPr="00A24BA5">
              <w:rPr>
                <w:color w:val="000000"/>
                <w:sz w:val="16"/>
                <w:szCs w:val="16"/>
              </w:rPr>
              <w:t>80000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17 334,59550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1 256,</w:t>
            </w:r>
          </w:p>
          <w:p w:rsidR="004E51CF" w:rsidRPr="00A24BA5" w:rsidRDefault="004E51CF" w:rsidP="00247C6E">
            <w:pPr>
              <w:jc w:val="center"/>
              <w:rPr>
                <w:color w:val="000000"/>
                <w:sz w:val="16"/>
                <w:szCs w:val="16"/>
              </w:rPr>
            </w:pPr>
            <w:r w:rsidRPr="00A24BA5">
              <w:rPr>
                <w:color w:val="000000"/>
                <w:sz w:val="16"/>
                <w:szCs w:val="16"/>
              </w:rPr>
              <w:t>19950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669,85848</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1 926,05798</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12 561,</w:t>
            </w:r>
          </w:p>
          <w:p w:rsidR="004E51CF" w:rsidRPr="00A24BA5" w:rsidRDefault="004E51CF" w:rsidP="00247C6E">
            <w:pPr>
              <w:jc w:val="center"/>
              <w:rPr>
                <w:b/>
                <w:bCs/>
                <w:color w:val="000000"/>
                <w:sz w:val="16"/>
                <w:szCs w:val="16"/>
              </w:rPr>
            </w:pPr>
            <w:r w:rsidRPr="00A24BA5">
              <w:rPr>
                <w:b/>
                <w:bCs/>
                <w:color w:val="000000"/>
                <w:sz w:val="16"/>
                <w:szCs w:val="16"/>
              </w:rPr>
              <w:t>99500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6 698,</w:t>
            </w:r>
          </w:p>
          <w:p w:rsidR="004E51CF" w:rsidRPr="00A24BA5" w:rsidRDefault="004E51CF" w:rsidP="00247C6E">
            <w:pPr>
              <w:jc w:val="center"/>
              <w:rPr>
                <w:b/>
                <w:bCs/>
                <w:color w:val="000000"/>
                <w:sz w:val="16"/>
                <w:szCs w:val="16"/>
              </w:rPr>
            </w:pPr>
            <w:r w:rsidRPr="00A24BA5">
              <w:rPr>
                <w:b/>
                <w:bCs/>
                <w:color w:val="000000"/>
                <w:sz w:val="16"/>
                <w:szCs w:val="16"/>
              </w:rPr>
              <w:t>65848</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19 260,65348</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7.20</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Выполнение работ по разработке схемы размещения мест (площадок) накопления </w:t>
            </w:r>
            <w:r w:rsidRPr="00A24BA5">
              <w:rPr>
                <w:color w:val="000000"/>
                <w:sz w:val="16"/>
                <w:szCs w:val="16"/>
              </w:rPr>
              <w:lastRenderedPageBreak/>
              <w:t xml:space="preserve">ТКО на территории Сосновоборского городского округа </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349,74002</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330,00000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679,74002</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349,74002</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330,00000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679,74002</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Мероприятия по представлению в рамках концессионного соглашения на модернизацию и реконструкцию сетей </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29 260,</w:t>
            </w:r>
          </w:p>
          <w:p w:rsidR="004E51CF" w:rsidRPr="00A24BA5" w:rsidRDefault="004E51CF" w:rsidP="00247C6E">
            <w:pPr>
              <w:jc w:val="center"/>
              <w:rPr>
                <w:color w:val="000000"/>
                <w:sz w:val="16"/>
                <w:szCs w:val="16"/>
              </w:rPr>
            </w:pPr>
            <w:r w:rsidRPr="00A24BA5">
              <w:rPr>
                <w:color w:val="000000"/>
                <w:sz w:val="16"/>
                <w:szCs w:val="16"/>
              </w:rPr>
              <w:t>41000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34 532,</w:t>
            </w:r>
          </w:p>
          <w:p w:rsidR="004E51CF" w:rsidRPr="00A24BA5" w:rsidRDefault="004E51CF" w:rsidP="00247C6E">
            <w:pPr>
              <w:jc w:val="center"/>
              <w:rPr>
                <w:color w:val="000000"/>
                <w:sz w:val="16"/>
                <w:szCs w:val="16"/>
              </w:rPr>
            </w:pPr>
            <w:r w:rsidRPr="00A24BA5">
              <w:rPr>
                <w:color w:val="000000"/>
                <w:sz w:val="16"/>
                <w:szCs w:val="16"/>
              </w:rPr>
              <w:t>42000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36 562,</w:t>
            </w:r>
          </w:p>
          <w:p w:rsidR="004E51CF" w:rsidRPr="00A24BA5" w:rsidRDefault="004E51CF" w:rsidP="00247C6E">
            <w:pPr>
              <w:jc w:val="center"/>
              <w:rPr>
                <w:color w:val="000000"/>
                <w:sz w:val="16"/>
                <w:szCs w:val="16"/>
              </w:rPr>
            </w:pPr>
            <w:r w:rsidRPr="00A24BA5">
              <w:rPr>
                <w:color w:val="000000"/>
                <w:sz w:val="16"/>
                <w:szCs w:val="16"/>
              </w:rPr>
              <w:t>46000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36 071,</w:t>
            </w:r>
          </w:p>
          <w:p w:rsidR="004E51CF" w:rsidRPr="00A24BA5" w:rsidRDefault="004E51CF" w:rsidP="00247C6E">
            <w:pPr>
              <w:jc w:val="center"/>
              <w:rPr>
                <w:color w:val="000000"/>
                <w:sz w:val="16"/>
                <w:szCs w:val="16"/>
              </w:rPr>
            </w:pPr>
            <w:r w:rsidRPr="00A24BA5">
              <w:rPr>
                <w:color w:val="000000"/>
                <w:sz w:val="16"/>
                <w:szCs w:val="16"/>
              </w:rPr>
              <w:t>22000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18 812,</w:t>
            </w:r>
          </w:p>
          <w:p w:rsidR="004E51CF" w:rsidRPr="00A24BA5" w:rsidRDefault="004E51CF" w:rsidP="00247C6E">
            <w:pPr>
              <w:jc w:val="center"/>
              <w:rPr>
                <w:color w:val="000000"/>
                <w:sz w:val="16"/>
                <w:szCs w:val="16"/>
              </w:rPr>
            </w:pPr>
            <w:r w:rsidRPr="00A24BA5">
              <w:rPr>
                <w:color w:val="000000"/>
                <w:sz w:val="16"/>
                <w:szCs w:val="16"/>
              </w:rPr>
              <w:t>49000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155 239,00000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29 260,</w:t>
            </w:r>
          </w:p>
          <w:p w:rsidR="004E51CF" w:rsidRPr="00A24BA5" w:rsidRDefault="004E51CF" w:rsidP="00247C6E">
            <w:pPr>
              <w:jc w:val="center"/>
              <w:rPr>
                <w:b/>
                <w:bCs/>
                <w:color w:val="000000"/>
                <w:sz w:val="16"/>
                <w:szCs w:val="16"/>
              </w:rPr>
            </w:pPr>
            <w:r w:rsidRPr="00A24BA5">
              <w:rPr>
                <w:b/>
                <w:bCs/>
                <w:color w:val="000000"/>
                <w:sz w:val="16"/>
                <w:szCs w:val="16"/>
              </w:rPr>
              <w:t>41000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34 532,</w:t>
            </w:r>
          </w:p>
          <w:p w:rsidR="004E51CF" w:rsidRPr="00A24BA5" w:rsidRDefault="004E51CF" w:rsidP="00247C6E">
            <w:pPr>
              <w:jc w:val="center"/>
              <w:rPr>
                <w:b/>
                <w:bCs/>
                <w:color w:val="000000"/>
                <w:sz w:val="16"/>
                <w:szCs w:val="16"/>
              </w:rPr>
            </w:pPr>
            <w:r w:rsidRPr="00A24BA5">
              <w:rPr>
                <w:b/>
                <w:bCs/>
                <w:color w:val="000000"/>
                <w:sz w:val="16"/>
                <w:szCs w:val="16"/>
              </w:rPr>
              <w:t>42000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36 562,</w:t>
            </w:r>
          </w:p>
          <w:p w:rsidR="004E51CF" w:rsidRPr="00A24BA5" w:rsidRDefault="004E51CF" w:rsidP="00247C6E">
            <w:pPr>
              <w:jc w:val="center"/>
              <w:rPr>
                <w:b/>
                <w:bCs/>
                <w:color w:val="000000"/>
                <w:sz w:val="16"/>
                <w:szCs w:val="16"/>
              </w:rPr>
            </w:pPr>
            <w:r w:rsidRPr="00A24BA5">
              <w:rPr>
                <w:b/>
                <w:bCs/>
                <w:color w:val="000000"/>
                <w:sz w:val="16"/>
                <w:szCs w:val="16"/>
              </w:rPr>
              <w:t>46000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36 071,</w:t>
            </w:r>
          </w:p>
          <w:p w:rsidR="004E51CF" w:rsidRPr="00A24BA5" w:rsidRDefault="004E51CF" w:rsidP="00247C6E">
            <w:pPr>
              <w:jc w:val="center"/>
              <w:rPr>
                <w:b/>
                <w:bCs/>
                <w:color w:val="000000"/>
                <w:sz w:val="16"/>
                <w:szCs w:val="16"/>
              </w:rPr>
            </w:pPr>
            <w:r w:rsidRPr="00A24BA5">
              <w:rPr>
                <w:b/>
                <w:bCs/>
                <w:color w:val="000000"/>
                <w:sz w:val="16"/>
                <w:szCs w:val="16"/>
              </w:rPr>
              <w:t>22000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18 812,</w:t>
            </w:r>
          </w:p>
          <w:p w:rsidR="004E51CF" w:rsidRPr="00A24BA5" w:rsidRDefault="004E51CF" w:rsidP="00247C6E">
            <w:pPr>
              <w:jc w:val="center"/>
              <w:rPr>
                <w:b/>
                <w:bCs/>
                <w:color w:val="000000"/>
                <w:sz w:val="16"/>
                <w:szCs w:val="16"/>
              </w:rPr>
            </w:pPr>
            <w:r w:rsidRPr="00A24BA5">
              <w:rPr>
                <w:b/>
                <w:bCs/>
                <w:color w:val="000000"/>
                <w:sz w:val="16"/>
                <w:szCs w:val="16"/>
              </w:rPr>
              <w:t>49000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155 239,00000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Техническое обслуживание и текущий ремонт распределительных газопроводов</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1 537,</w:t>
            </w:r>
          </w:p>
          <w:p w:rsidR="004E51CF" w:rsidRPr="00A24BA5" w:rsidRDefault="004E51CF" w:rsidP="00247C6E">
            <w:pPr>
              <w:jc w:val="center"/>
              <w:rPr>
                <w:color w:val="000000"/>
                <w:sz w:val="16"/>
                <w:szCs w:val="16"/>
              </w:rPr>
            </w:pPr>
            <w:r w:rsidRPr="00A24BA5">
              <w:rPr>
                <w:color w:val="000000"/>
                <w:sz w:val="16"/>
                <w:szCs w:val="16"/>
              </w:rPr>
              <w:t>80907</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2 421,</w:t>
            </w:r>
          </w:p>
          <w:p w:rsidR="004E51CF" w:rsidRPr="00A24BA5" w:rsidRDefault="004E51CF" w:rsidP="00247C6E">
            <w:pPr>
              <w:jc w:val="center"/>
              <w:rPr>
                <w:color w:val="000000"/>
                <w:sz w:val="16"/>
                <w:szCs w:val="16"/>
              </w:rPr>
            </w:pPr>
            <w:r w:rsidRPr="00A24BA5">
              <w:rPr>
                <w:color w:val="000000"/>
                <w:sz w:val="16"/>
                <w:szCs w:val="16"/>
              </w:rPr>
              <w:t>46065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1 680,</w:t>
            </w:r>
          </w:p>
          <w:p w:rsidR="004E51CF" w:rsidRPr="00A24BA5" w:rsidRDefault="004E51CF" w:rsidP="00247C6E">
            <w:pPr>
              <w:jc w:val="center"/>
              <w:rPr>
                <w:color w:val="000000"/>
                <w:sz w:val="16"/>
                <w:szCs w:val="16"/>
              </w:rPr>
            </w:pPr>
            <w:r w:rsidRPr="00A24BA5">
              <w:rPr>
                <w:color w:val="000000"/>
                <w:sz w:val="16"/>
                <w:szCs w:val="16"/>
              </w:rPr>
              <w:t>80800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1 748,</w:t>
            </w:r>
          </w:p>
          <w:p w:rsidR="004E51CF" w:rsidRPr="00A24BA5" w:rsidRDefault="004E51CF" w:rsidP="00247C6E">
            <w:pPr>
              <w:jc w:val="center"/>
              <w:rPr>
                <w:color w:val="000000"/>
                <w:sz w:val="16"/>
                <w:szCs w:val="16"/>
              </w:rPr>
            </w:pPr>
            <w:r w:rsidRPr="00A24BA5">
              <w:rPr>
                <w:color w:val="000000"/>
                <w:sz w:val="16"/>
                <w:szCs w:val="16"/>
              </w:rPr>
              <w:t>04000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7 388,11772</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1 537,</w:t>
            </w:r>
          </w:p>
          <w:p w:rsidR="004E51CF" w:rsidRPr="00A24BA5" w:rsidRDefault="004E51CF" w:rsidP="00247C6E">
            <w:pPr>
              <w:jc w:val="center"/>
              <w:rPr>
                <w:b/>
                <w:bCs/>
                <w:color w:val="000000"/>
                <w:sz w:val="16"/>
                <w:szCs w:val="16"/>
              </w:rPr>
            </w:pPr>
            <w:r w:rsidRPr="00A24BA5">
              <w:rPr>
                <w:b/>
                <w:bCs/>
                <w:color w:val="000000"/>
                <w:sz w:val="16"/>
                <w:szCs w:val="16"/>
              </w:rPr>
              <w:t>80907</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2 421,</w:t>
            </w:r>
          </w:p>
          <w:p w:rsidR="004E51CF" w:rsidRPr="00A24BA5" w:rsidRDefault="004E51CF" w:rsidP="00247C6E">
            <w:pPr>
              <w:jc w:val="center"/>
              <w:rPr>
                <w:b/>
                <w:bCs/>
                <w:color w:val="000000"/>
                <w:sz w:val="16"/>
                <w:szCs w:val="16"/>
              </w:rPr>
            </w:pPr>
            <w:r w:rsidRPr="00A24BA5">
              <w:rPr>
                <w:b/>
                <w:bCs/>
                <w:color w:val="000000"/>
                <w:sz w:val="16"/>
                <w:szCs w:val="16"/>
              </w:rPr>
              <w:t>46065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1 680,</w:t>
            </w:r>
          </w:p>
          <w:p w:rsidR="004E51CF" w:rsidRPr="00A24BA5" w:rsidRDefault="004E51CF" w:rsidP="00247C6E">
            <w:pPr>
              <w:jc w:val="center"/>
              <w:rPr>
                <w:b/>
                <w:bCs/>
                <w:color w:val="000000"/>
                <w:sz w:val="16"/>
                <w:szCs w:val="16"/>
              </w:rPr>
            </w:pPr>
            <w:r w:rsidRPr="00A24BA5">
              <w:rPr>
                <w:b/>
                <w:bCs/>
                <w:color w:val="000000"/>
                <w:sz w:val="16"/>
                <w:szCs w:val="16"/>
              </w:rPr>
              <w:t>80800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1 748,</w:t>
            </w:r>
          </w:p>
          <w:p w:rsidR="004E51CF" w:rsidRPr="00A24BA5" w:rsidRDefault="004E51CF" w:rsidP="00247C6E">
            <w:pPr>
              <w:jc w:val="center"/>
              <w:rPr>
                <w:b/>
                <w:bCs/>
                <w:color w:val="000000"/>
                <w:sz w:val="16"/>
                <w:szCs w:val="16"/>
              </w:rPr>
            </w:pPr>
            <w:r w:rsidRPr="00A24BA5">
              <w:rPr>
                <w:b/>
                <w:bCs/>
                <w:color w:val="000000"/>
                <w:sz w:val="16"/>
                <w:szCs w:val="16"/>
              </w:rPr>
              <w:t>04000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7 388,11772</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7.23</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Проведение технической экспертизы многоквартирного дома специализированной организацией</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141,00000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141,00000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141,00000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141,00000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7.24</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Проведение обучения правовой грамотности населения в сфере жилищно-коммунального хозяйства</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85,00000</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180,00000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265,00000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85,00000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180,00000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265,00000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7.25</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Мероприятия по обеспечению устойчивого функционирования объектов коммунального хозяйства Сосновобррского городского округа</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7.26</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2"/>
                <w:szCs w:val="12"/>
              </w:rPr>
            </w:pPr>
            <w:r w:rsidRPr="00A24BA5">
              <w:rPr>
                <w:color w:val="000000"/>
                <w:sz w:val="12"/>
                <w:szCs w:val="12"/>
              </w:rPr>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5 000,</w:t>
            </w:r>
          </w:p>
          <w:p w:rsidR="004E51CF" w:rsidRPr="00A24BA5" w:rsidRDefault="004E51CF" w:rsidP="00247C6E">
            <w:pPr>
              <w:jc w:val="center"/>
              <w:rPr>
                <w:color w:val="000000"/>
                <w:sz w:val="16"/>
                <w:szCs w:val="16"/>
              </w:rPr>
            </w:pPr>
            <w:r w:rsidRPr="00A24BA5">
              <w:rPr>
                <w:color w:val="000000"/>
                <w:sz w:val="16"/>
                <w:szCs w:val="16"/>
              </w:rPr>
              <w:t>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5 000,00000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95"/>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5 000,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5 000,00000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4"/>
                <w:szCs w:val="14"/>
              </w:rPr>
            </w:pPr>
            <w:r w:rsidRPr="00A24BA5">
              <w:rPr>
                <w:color w:val="000000"/>
                <w:sz w:val="14"/>
                <w:szCs w:val="14"/>
              </w:rPr>
              <w:t xml:space="preserve">Софинансирование в доле местного бюджета мероприятий по обеспечению </w:t>
            </w:r>
            <w:r w:rsidRPr="00A24BA5">
              <w:rPr>
                <w:color w:val="000000"/>
                <w:sz w:val="14"/>
                <w:szCs w:val="14"/>
              </w:rPr>
              <w:lastRenderedPageBreak/>
              <w:t>мероприятия по повышению надежности и энергетической эффективности в системах теплоснабжения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7.28</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4"/>
                <w:szCs w:val="14"/>
              </w:rPr>
            </w:pPr>
            <w:r w:rsidRPr="00A24BA5">
              <w:rPr>
                <w:color w:val="000000"/>
                <w:sz w:val="14"/>
                <w:szCs w:val="14"/>
              </w:rPr>
              <w:t>Мероприятия, направленные на безаварийную работу объектов водоснабжения и водоотведения (за исключением объектов водоснабжения и водоотведения, переданных по концессионному соглашению)</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7.29</w:t>
            </w:r>
          </w:p>
        </w:tc>
        <w:tc>
          <w:tcPr>
            <w:tcW w:w="444" w:type="pct"/>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4"/>
                <w:szCs w:val="14"/>
              </w:rPr>
            </w:pPr>
            <w:r w:rsidRPr="00A24BA5">
              <w:rPr>
                <w:color w:val="000000"/>
                <w:sz w:val="14"/>
                <w:szCs w:val="14"/>
              </w:rPr>
              <w:t>Мероприятия, направленные на установку АИТП в жилищном фонде</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7.30</w:t>
            </w:r>
          </w:p>
        </w:tc>
        <w:tc>
          <w:tcPr>
            <w:tcW w:w="444" w:type="pct"/>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4"/>
                <w:szCs w:val="14"/>
              </w:rPr>
            </w:pPr>
            <w:r w:rsidRPr="00A24BA5">
              <w:rPr>
                <w:color w:val="000000"/>
                <w:sz w:val="14"/>
                <w:szCs w:val="14"/>
              </w:rPr>
              <w:t xml:space="preserve">Мероприятия, направленные на приобретение коммунальной спецтехники и оборудования в лизинг (сублизинг) </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ОЖКХ</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rPr>
                <w:color w:val="000000"/>
                <w:sz w:val="14"/>
                <w:szCs w:val="14"/>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 xml:space="preserve">Подпрограмма 8 </w:t>
            </w:r>
            <w:r w:rsidRPr="00A24BA5">
              <w:rPr>
                <w:b/>
                <w:bCs/>
                <w:color w:val="000000"/>
                <w:sz w:val="16"/>
                <w:szCs w:val="16"/>
              </w:rPr>
              <w:t>Организация мероприятий по охране окружающей среды на территории Сосновоборского городского округа на 2014-2024 годы</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ОППиЭБ</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3 567,</w:t>
            </w:r>
          </w:p>
          <w:p w:rsidR="004E51CF" w:rsidRPr="00A24BA5" w:rsidRDefault="004E51CF" w:rsidP="00247C6E">
            <w:pPr>
              <w:jc w:val="center"/>
              <w:rPr>
                <w:color w:val="000000"/>
                <w:sz w:val="16"/>
                <w:szCs w:val="16"/>
              </w:rPr>
            </w:pPr>
            <w:r w:rsidRPr="00A24BA5">
              <w:rPr>
                <w:color w:val="000000"/>
                <w:sz w:val="16"/>
                <w:szCs w:val="16"/>
              </w:rPr>
              <w:t>02000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3 189,</w:t>
            </w:r>
          </w:p>
          <w:p w:rsidR="004E51CF" w:rsidRPr="00A24BA5" w:rsidRDefault="004E51CF" w:rsidP="00247C6E">
            <w:pPr>
              <w:jc w:val="center"/>
              <w:rPr>
                <w:color w:val="000000"/>
                <w:sz w:val="16"/>
                <w:szCs w:val="16"/>
              </w:rPr>
            </w:pPr>
            <w:r w:rsidRPr="00A24BA5">
              <w:rPr>
                <w:color w:val="000000"/>
                <w:sz w:val="16"/>
                <w:szCs w:val="16"/>
              </w:rPr>
              <w:t>99900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431,</w:t>
            </w:r>
          </w:p>
          <w:p w:rsidR="004E51CF" w:rsidRPr="00A24BA5" w:rsidRDefault="004E51CF" w:rsidP="00247C6E">
            <w:pPr>
              <w:jc w:val="center"/>
              <w:rPr>
                <w:color w:val="000000"/>
                <w:sz w:val="16"/>
                <w:szCs w:val="16"/>
              </w:rPr>
            </w:pPr>
            <w:r w:rsidRPr="00A24BA5">
              <w:rPr>
                <w:color w:val="000000"/>
                <w:sz w:val="16"/>
                <w:szCs w:val="16"/>
              </w:rPr>
              <w:t>05000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738,</w:t>
            </w:r>
          </w:p>
          <w:p w:rsidR="004E51CF" w:rsidRPr="00A24BA5" w:rsidRDefault="004E51CF" w:rsidP="00247C6E">
            <w:pPr>
              <w:jc w:val="center"/>
              <w:rPr>
                <w:color w:val="000000"/>
                <w:sz w:val="16"/>
                <w:szCs w:val="16"/>
              </w:rPr>
            </w:pPr>
            <w:r w:rsidRPr="00A24BA5">
              <w:rPr>
                <w:color w:val="000000"/>
                <w:sz w:val="16"/>
                <w:szCs w:val="16"/>
              </w:rPr>
              <w:t>90500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1 362,</w:t>
            </w:r>
          </w:p>
          <w:p w:rsidR="004E51CF" w:rsidRPr="00A24BA5" w:rsidRDefault="004E51CF" w:rsidP="00247C6E">
            <w:pPr>
              <w:jc w:val="center"/>
              <w:rPr>
                <w:color w:val="000000"/>
                <w:sz w:val="16"/>
                <w:szCs w:val="16"/>
              </w:rPr>
            </w:pPr>
            <w:r w:rsidRPr="00A24BA5">
              <w:rPr>
                <w:color w:val="000000"/>
                <w:sz w:val="16"/>
                <w:szCs w:val="16"/>
              </w:rPr>
              <w:t>22000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390,10217</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1 372,</w:t>
            </w:r>
          </w:p>
          <w:p w:rsidR="004E51CF" w:rsidRPr="00A24BA5" w:rsidRDefault="004E51CF" w:rsidP="00247C6E">
            <w:pPr>
              <w:jc w:val="center"/>
              <w:rPr>
                <w:color w:val="000000"/>
                <w:sz w:val="16"/>
                <w:szCs w:val="16"/>
              </w:rPr>
            </w:pPr>
            <w:r w:rsidRPr="00A24BA5">
              <w:rPr>
                <w:color w:val="000000"/>
                <w:sz w:val="16"/>
                <w:szCs w:val="16"/>
              </w:rPr>
              <w:t>22495</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3 531,</w:t>
            </w:r>
          </w:p>
          <w:p w:rsidR="004E51CF" w:rsidRPr="00A24BA5" w:rsidRDefault="004E51CF" w:rsidP="00247C6E">
            <w:pPr>
              <w:jc w:val="center"/>
              <w:rPr>
                <w:color w:val="000000"/>
                <w:sz w:val="16"/>
                <w:szCs w:val="16"/>
              </w:rPr>
            </w:pPr>
            <w:r w:rsidRPr="00A24BA5">
              <w:rPr>
                <w:color w:val="000000"/>
                <w:sz w:val="16"/>
                <w:szCs w:val="16"/>
              </w:rPr>
              <w:t>79721</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8 893,</w:t>
            </w:r>
          </w:p>
          <w:p w:rsidR="004E51CF" w:rsidRPr="00A24BA5" w:rsidRDefault="004E51CF" w:rsidP="00247C6E">
            <w:pPr>
              <w:jc w:val="center"/>
              <w:rPr>
                <w:color w:val="000000"/>
                <w:sz w:val="16"/>
                <w:szCs w:val="16"/>
              </w:rPr>
            </w:pPr>
            <w:r w:rsidRPr="00A24BA5">
              <w:rPr>
                <w:color w:val="000000"/>
                <w:sz w:val="16"/>
                <w:szCs w:val="16"/>
              </w:rPr>
              <w:t>62900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675,00000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24 151,94733</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3 567,</w:t>
            </w:r>
          </w:p>
          <w:p w:rsidR="004E51CF" w:rsidRPr="00A24BA5" w:rsidRDefault="004E51CF" w:rsidP="00247C6E">
            <w:pPr>
              <w:jc w:val="center"/>
              <w:rPr>
                <w:b/>
                <w:bCs/>
                <w:color w:val="000000"/>
                <w:sz w:val="16"/>
                <w:szCs w:val="16"/>
              </w:rPr>
            </w:pPr>
            <w:r w:rsidRPr="00A24BA5">
              <w:rPr>
                <w:b/>
                <w:bCs/>
                <w:color w:val="000000"/>
                <w:sz w:val="16"/>
                <w:szCs w:val="16"/>
              </w:rPr>
              <w:t>02000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3 189,</w:t>
            </w:r>
          </w:p>
          <w:p w:rsidR="004E51CF" w:rsidRPr="00A24BA5" w:rsidRDefault="004E51CF" w:rsidP="00247C6E">
            <w:pPr>
              <w:jc w:val="center"/>
              <w:rPr>
                <w:b/>
                <w:bCs/>
                <w:color w:val="000000"/>
                <w:sz w:val="16"/>
                <w:szCs w:val="16"/>
              </w:rPr>
            </w:pPr>
            <w:r w:rsidRPr="00A24BA5">
              <w:rPr>
                <w:b/>
                <w:bCs/>
                <w:color w:val="000000"/>
                <w:sz w:val="16"/>
                <w:szCs w:val="16"/>
              </w:rPr>
              <w:t>99900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431,</w:t>
            </w:r>
          </w:p>
          <w:p w:rsidR="004E51CF" w:rsidRPr="00A24BA5" w:rsidRDefault="004E51CF" w:rsidP="00247C6E">
            <w:pPr>
              <w:jc w:val="center"/>
              <w:rPr>
                <w:b/>
                <w:bCs/>
                <w:color w:val="000000"/>
                <w:sz w:val="16"/>
                <w:szCs w:val="16"/>
              </w:rPr>
            </w:pPr>
            <w:r w:rsidRPr="00A24BA5">
              <w:rPr>
                <w:b/>
                <w:bCs/>
                <w:color w:val="000000"/>
                <w:sz w:val="16"/>
                <w:szCs w:val="16"/>
              </w:rPr>
              <w:t>05000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738,</w:t>
            </w:r>
          </w:p>
          <w:p w:rsidR="004E51CF" w:rsidRPr="00A24BA5" w:rsidRDefault="004E51CF" w:rsidP="00247C6E">
            <w:pPr>
              <w:jc w:val="center"/>
              <w:rPr>
                <w:b/>
                <w:bCs/>
                <w:color w:val="000000"/>
                <w:sz w:val="16"/>
                <w:szCs w:val="16"/>
              </w:rPr>
            </w:pPr>
            <w:r w:rsidRPr="00A24BA5">
              <w:rPr>
                <w:b/>
                <w:bCs/>
                <w:color w:val="000000"/>
                <w:sz w:val="16"/>
                <w:szCs w:val="16"/>
              </w:rPr>
              <w:t>90500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1 362,</w:t>
            </w:r>
          </w:p>
          <w:p w:rsidR="004E51CF" w:rsidRPr="00A24BA5" w:rsidRDefault="004E51CF" w:rsidP="00247C6E">
            <w:pPr>
              <w:jc w:val="center"/>
              <w:rPr>
                <w:b/>
                <w:bCs/>
                <w:color w:val="000000"/>
                <w:sz w:val="16"/>
                <w:szCs w:val="16"/>
              </w:rPr>
            </w:pPr>
            <w:r w:rsidRPr="00A24BA5">
              <w:rPr>
                <w:b/>
                <w:bCs/>
                <w:color w:val="000000"/>
                <w:sz w:val="16"/>
                <w:szCs w:val="16"/>
              </w:rPr>
              <w:t>22000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390,10217</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1 372,</w:t>
            </w:r>
          </w:p>
          <w:p w:rsidR="004E51CF" w:rsidRPr="00A24BA5" w:rsidRDefault="004E51CF" w:rsidP="00247C6E">
            <w:pPr>
              <w:jc w:val="center"/>
              <w:rPr>
                <w:b/>
                <w:bCs/>
                <w:color w:val="000000"/>
                <w:sz w:val="16"/>
                <w:szCs w:val="16"/>
              </w:rPr>
            </w:pPr>
            <w:r w:rsidRPr="00A24BA5">
              <w:rPr>
                <w:b/>
                <w:bCs/>
                <w:color w:val="000000"/>
                <w:sz w:val="16"/>
                <w:szCs w:val="16"/>
              </w:rPr>
              <w:t>22495</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3 531,</w:t>
            </w:r>
          </w:p>
          <w:p w:rsidR="004E51CF" w:rsidRPr="00A24BA5" w:rsidRDefault="004E51CF" w:rsidP="00247C6E">
            <w:pPr>
              <w:jc w:val="center"/>
              <w:rPr>
                <w:b/>
                <w:bCs/>
                <w:color w:val="000000"/>
                <w:sz w:val="16"/>
                <w:szCs w:val="16"/>
              </w:rPr>
            </w:pPr>
            <w:r w:rsidRPr="00A24BA5">
              <w:rPr>
                <w:b/>
                <w:bCs/>
                <w:color w:val="000000"/>
                <w:sz w:val="16"/>
                <w:szCs w:val="16"/>
              </w:rPr>
              <w:t>79721</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8 893,</w:t>
            </w:r>
          </w:p>
          <w:p w:rsidR="004E51CF" w:rsidRPr="00A24BA5" w:rsidRDefault="004E51CF" w:rsidP="00247C6E">
            <w:pPr>
              <w:jc w:val="center"/>
              <w:rPr>
                <w:b/>
                <w:bCs/>
                <w:color w:val="000000"/>
                <w:sz w:val="16"/>
                <w:szCs w:val="16"/>
              </w:rPr>
            </w:pPr>
            <w:r w:rsidRPr="00A24BA5">
              <w:rPr>
                <w:b/>
                <w:bCs/>
                <w:color w:val="000000"/>
                <w:sz w:val="16"/>
                <w:szCs w:val="16"/>
              </w:rPr>
              <w:t>62900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675,00000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24 151,94733</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Мероприятия по охране окружающей среды на территории муниципального образования Сосновоборский городской округ</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ОППиЭБ</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3 567,</w:t>
            </w:r>
          </w:p>
          <w:p w:rsidR="004E51CF" w:rsidRPr="00A24BA5" w:rsidRDefault="004E51CF" w:rsidP="00247C6E">
            <w:pPr>
              <w:jc w:val="center"/>
              <w:rPr>
                <w:color w:val="000000"/>
                <w:sz w:val="16"/>
                <w:szCs w:val="16"/>
              </w:rPr>
            </w:pPr>
            <w:r w:rsidRPr="00A24BA5">
              <w:rPr>
                <w:color w:val="000000"/>
                <w:sz w:val="16"/>
                <w:szCs w:val="16"/>
              </w:rPr>
              <w:t>02000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3 189,</w:t>
            </w:r>
          </w:p>
          <w:p w:rsidR="004E51CF" w:rsidRPr="00A24BA5" w:rsidRDefault="004E51CF" w:rsidP="00247C6E">
            <w:pPr>
              <w:jc w:val="center"/>
              <w:rPr>
                <w:color w:val="000000"/>
                <w:sz w:val="16"/>
                <w:szCs w:val="16"/>
              </w:rPr>
            </w:pPr>
            <w:r w:rsidRPr="00A24BA5">
              <w:rPr>
                <w:color w:val="000000"/>
                <w:sz w:val="16"/>
                <w:szCs w:val="16"/>
              </w:rPr>
              <w:t>99900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431,</w:t>
            </w:r>
          </w:p>
          <w:p w:rsidR="004E51CF" w:rsidRPr="00A24BA5" w:rsidRDefault="004E51CF" w:rsidP="00247C6E">
            <w:pPr>
              <w:jc w:val="center"/>
              <w:rPr>
                <w:color w:val="000000"/>
                <w:sz w:val="16"/>
                <w:szCs w:val="16"/>
              </w:rPr>
            </w:pPr>
            <w:r w:rsidRPr="00A24BA5">
              <w:rPr>
                <w:color w:val="000000"/>
                <w:sz w:val="16"/>
                <w:szCs w:val="16"/>
              </w:rPr>
              <w:t>05000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738,</w:t>
            </w:r>
          </w:p>
          <w:p w:rsidR="004E51CF" w:rsidRPr="00A24BA5" w:rsidRDefault="004E51CF" w:rsidP="00247C6E">
            <w:pPr>
              <w:jc w:val="center"/>
              <w:rPr>
                <w:color w:val="000000"/>
                <w:sz w:val="16"/>
                <w:szCs w:val="16"/>
              </w:rPr>
            </w:pPr>
            <w:r w:rsidRPr="00A24BA5">
              <w:rPr>
                <w:color w:val="000000"/>
                <w:sz w:val="16"/>
                <w:szCs w:val="16"/>
              </w:rPr>
              <w:t>90500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1 362,</w:t>
            </w:r>
          </w:p>
          <w:p w:rsidR="004E51CF" w:rsidRPr="00A24BA5" w:rsidRDefault="004E51CF" w:rsidP="00247C6E">
            <w:pPr>
              <w:jc w:val="center"/>
              <w:rPr>
                <w:color w:val="000000"/>
                <w:sz w:val="16"/>
                <w:szCs w:val="16"/>
              </w:rPr>
            </w:pPr>
            <w:r w:rsidRPr="00A24BA5">
              <w:rPr>
                <w:color w:val="000000"/>
                <w:sz w:val="16"/>
                <w:szCs w:val="16"/>
              </w:rPr>
              <w:t>22000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390,10217</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1 372,</w:t>
            </w:r>
          </w:p>
          <w:p w:rsidR="004E51CF" w:rsidRPr="00A24BA5" w:rsidRDefault="004E51CF" w:rsidP="00247C6E">
            <w:pPr>
              <w:jc w:val="center"/>
              <w:rPr>
                <w:color w:val="000000"/>
                <w:sz w:val="16"/>
                <w:szCs w:val="16"/>
              </w:rPr>
            </w:pPr>
            <w:r w:rsidRPr="00A24BA5">
              <w:rPr>
                <w:color w:val="000000"/>
                <w:sz w:val="16"/>
                <w:szCs w:val="16"/>
              </w:rPr>
              <w:t>22495</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3 531,</w:t>
            </w:r>
          </w:p>
          <w:p w:rsidR="004E51CF" w:rsidRPr="00A24BA5" w:rsidRDefault="004E51CF" w:rsidP="00247C6E">
            <w:pPr>
              <w:jc w:val="center"/>
              <w:rPr>
                <w:color w:val="000000"/>
                <w:sz w:val="16"/>
                <w:szCs w:val="16"/>
              </w:rPr>
            </w:pPr>
            <w:r w:rsidRPr="00A24BA5">
              <w:rPr>
                <w:color w:val="000000"/>
                <w:sz w:val="16"/>
                <w:szCs w:val="16"/>
              </w:rPr>
              <w:t>79721</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8 893,</w:t>
            </w:r>
          </w:p>
          <w:p w:rsidR="004E51CF" w:rsidRPr="00A24BA5" w:rsidRDefault="004E51CF" w:rsidP="00247C6E">
            <w:pPr>
              <w:jc w:val="center"/>
              <w:rPr>
                <w:color w:val="000000"/>
                <w:sz w:val="16"/>
                <w:szCs w:val="16"/>
              </w:rPr>
            </w:pPr>
            <w:r w:rsidRPr="00A24BA5">
              <w:rPr>
                <w:color w:val="000000"/>
                <w:sz w:val="16"/>
                <w:szCs w:val="16"/>
              </w:rPr>
              <w:t>62900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675,00000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24 151,94733</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3 567,</w:t>
            </w:r>
          </w:p>
          <w:p w:rsidR="004E51CF" w:rsidRPr="00A24BA5" w:rsidRDefault="004E51CF" w:rsidP="00247C6E">
            <w:pPr>
              <w:jc w:val="center"/>
              <w:rPr>
                <w:b/>
                <w:bCs/>
                <w:color w:val="000000"/>
                <w:sz w:val="16"/>
                <w:szCs w:val="16"/>
              </w:rPr>
            </w:pPr>
            <w:r w:rsidRPr="00A24BA5">
              <w:rPr>
                <w:b/>
                <w:bCs/>
                <w:color w:val="000000"/>
                <w:sz w:val="16"/>
                <w:szCs w:val="16"/>
              </w:rPr>
              <w:t>02000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3 189,</w:t>
            </w:r>
          </w:p>
          <w:p w:rsidR="004E51CF" w:rsidRPr="00A24BA5" w:rsidRDefault="004E51CF" w:rsidP="00247C6E">
            <w:pPr>
              <w:jc w:val="center"/>
              <w:rPr>
                <w:b/>
                <w:bCs/>
                <w:color w:val="000000"/>
                <w:sz w:val="16"/>
                <w:szCs w:val="16"/>
              </w:rPr>
            </w:pPr>
            <w:r w:rsidRPr="00A24BA5">
              <w:rPr>
                <w:b/>
                <w:bCs/>
                <w:color w:val="000000"/>
                <w:sz w:val="16"/>
                <w:szCs w:val="16"/>
              </w:rPr>
              <w:t>99900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431,</w:t>
            </w:r>
          </w:p>
          <w:p w:rsidR="004E51CF" w:rsidRPr="00A24BA5" w:rsidRDefault="004E51CF" w:rsidP="00247C6E">
            <w:pPr>
              <w:jc w:val="center"/>
              <w:rPr>
                <w:b/>
                <w:bCs/>
                <w:color w:val="000000"/>
                <w:sz w:val="16"/>
                <w:szCs w:val="16"/>
              </w:rPr>
            </w:pPr>
            <w:r w:rsidRPr="00A24BA5">
              <w:rPr>
                <w:b/>
                <w:bCs/>
                <w:color w:val="000000"/>
                <w:sz w:val="16"/>
                <w:szCs w:val="16"/>
              </w:rPr>
              <w:t>05000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738,</w:t>
            </w:r>
          </w:p>
          <w:p w:rsidR="004E51CF" w:rsidRPr="00A24BA5" w:rsidRDefault="004E51CF" w:rsidP="00247C6E">
            <w:pPr>
              <w:jc w:val="center"/>
              <w:rPr>
                <w:b/>
                <w:bCs/>
                <w:color w:val="000000"/>
                <w:sz w:val="16"/>
                <w:szCs w:val="16"/>
              </w:rPr>
            </w:pPr>
            <w:r w:rsidRPr="00A24BA5">
              <w:rPr>
                <w:b/>
                <w:bCs/>
                <w:color w:val="000000"/>
                <w:sz w:val="16"/>
                <w:szCs w:val="16"/>
              </w:rPr>
              <w:t>90500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1 362,</w:t>
            </w:r>
          </w:p>
          <w:p w:rsidR="004E51CF" w:rsidRPr="00A24BA5" w:rsidRDefault="004E51CF" w:rsidP="00247C6E">
            <w:pPr>
              <w:jc w:val="center"/>
              <w:rPr>
                <w:b/>
                <w:bCs/>
                <w:color w:val="000000"/>
                <w:sz w:val="16"/>
                <w:szCs w:val="16"/>
              </w:rPr>
            </w:pPr>
            <w:r w:rsidRPr="00A24BA5">
              <w:rPr>
                <w:b/>
                <w:bCs/>
                <w:color w:val="000000"/>
                <w:sz w:val="16"/>
                <w:szCs w:val="16"/>
              </w:rPr>
              <w:t>22000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390,10217</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1 372,</w:t>
            </w:r>
          </w:p>
          <w:p w:rsidR="004E51CF" w:rsidRPr="00A24BA5" w:rsidRDefault="004E51CF" w:rsidP="00247C6E">
            <w:pPr>
              <w:jc w:val="center"/>
              <w:rPr>
                <w:b/>
                <w:bCs/>
                <w:color w:val="000000"/>
                <w:sz w:val="16"/>
                <w:szCs w:val="16"/>
              </w:rPr>
            </w:pPr>
            <w:r w:rsidRPr="00A24BA5">
              <w:rPr>
                <w:b/>
                <w:bCs/>
                <w:color w:val="000000"/>
                <w:sz w:val="16"/>
                <w:szCs w:val="16"/>
              </w:rPr>
              <w:t>22495</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3 531,</w:t>
            </w:r>
          </w:p>
          <w:p w:rsidR="004E51CF" w:rsidRPr="00A24BA5" w:rsidRDefault="004E51CF" w:rsidP="00247C6E">
            <w:pPr>
              <w:jc w:val="center"/>
              <w:rPr>
                <w:b/>
                <w:bCs/>
                <w:color w:val="000000"/>
                <w:sz w:val="16"/>
                <w:szCs w:val="16"/>
              </w:rPr>
            </w:pPr>
            <w:r w:rsidRPr="00A24BA5">
              <w:rPr>
                <w:b/>
                <w:bCs/>
                <w:color w:val="000000"/>
                <w:sz w:val="16"/>
                <w:szCs w:val="16"/>
              </w:rPr>
              <w:t>79721</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8 893,</w:t>
            </w:r>
          </w:p>
          <w:p w:rsidR="004E51CF" w:rsidRPr="00A24BA5" w:rsidRDefault="004E51CF" w:rsidP="00247C6E">
            <w:pPr>
              <w:jc w:val="center"/>
              <w:rPr>
                <w:b/>
                <w:bCs/>
                <w:color w:val="000000"/>
                <w:sz w:val="16"/>
                <w:szCs w:val="16"/>
              </w:rPr>
            </w:pPr>
            <w:r w:rsidRPr="00A24BA5">
              <w:rPr>
                <w:b/>
                <w:bCs/>
                <w:color w:val="000000"/>
                <w:sz w:val="16"/>
                <w:szCs w:val="16"/>
              </w:rPr>
              <w:t>62900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675,00000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24 151,94733</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Подпрограмма 9</w:t>
            </w:r>
            <w:r w:rsidRPr="00A24BA5">
              <w:rPr>
                <w:b/>
                <w:bCs/>
                <w:color w:val="000000"/>
                <w:sz w:val="16"/>
                <w:szCs w:val="16"/>
              </w:rPr>
              <w:br/>
              <w:t>Финансовая поддержка  бюджетным учреждениям  на оказание услуг</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ОЭР</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13 094,</w:t>
            </w:r>
          </w:p>
          <w:p w:rsidR="004E51CF" w:rsidRPr="00A24BA5" w:rsidRDefault="004E51CF" w:rsidP="00247C6E">
            <w:pPr>
              <w:jc w:val="center"/>
              <w:rPr>
                <w:color w:val="000000"/>
                <w:sz w:val="16"/>
                <w:szCs w:val="16"/>
              </w:rPr>
            </w:pPr>
            <w:r w:rsidRPr="00A24BA5">
              <w:rPr>
                <w:color w:val="000000"/>
                <w:sz w:val="16"/>
                <w:szCs w:val="16"/>
              </w:rPr>
              <w:t>76500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14 527,</w:t>
            </w:r>
          </w:p>
          <w:p w:rsidR="004E51CF" w:rsidRPr="00A24BA5" w:rsidRDefault="004E51CF" w:rsidP="00247C6E">
            <w:pPr>
              <w:jc w:val="center"/>
              <w:rPr>
                <w:color w:val="000000"/>
                <w:sz w:val="16"/>
                <w:szCs w:val="16"/>
              </w:rPr>
            </w:pPr>
            <w:r w:rsidRPr="00A24BA5">
              <w:rPr>
                <w:color w:val="000000"/>
                <w:sz w:val="16"/>
                <w:szCs w:val="16"/>
              </w:rPr>
              <w:t>14400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2 775,</w:t>
            </w:r>
          </w:p>
          <w:p w:rsidR="004E51CF" w:rsidRPr="00A24BA5" w:rsidRDefault="004E51CF" w:rsidP="00247C6E">
            <w:pPr>
              <w:jc w:val="center"/>
              <w:rPr>
                <w:color w:val="000000"/>
                <w:sz w:val="16"/>
                <w:szCs w:val="16"/>
              </w:rPr>
            </w:pPr>
            <w:r w:rsidRPr="00A24BA5">
              <w:rPr>
                <w:color w:val="000000"/>
                <w:sz w:val="16"/>
                <w:szCs w:val="16"/>
              </w:rPr>
              <w:t>55400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731,00000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1 082,</w:t>
            </w:r>
          </w:p>
          <w:p w:rsidR="004E51CF" w:rsidRPr="00A24BA5" w:rsidRDefault="004E51CF" w:rsidP="00247C6E">
            <w:pPr>
              <w:jc w:val="center"/>
              <w:rPr>
                <w:color w:val="000000"/>
                <w:sz w:val="16"/>
                <w:szCs w:val="16"/>
              </w:rPr>
            </w:pPr>
            <w:r w:rsidRPr="00A24BA5">
              <w:rPr>
                <w:color w:val="000000"/>
                <w:sz w:val="16"/>
                <w:szCs w:val="16"/>
              </w:rPr>
              <w:t>52700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1 112,</w:t>
            </w:r>
          </w:p>
          <w:p w:rsidR="004E51CF" w:rsidRPr="00A24BA5" w:rsidRDefault="004E51CF" w:rsidP="00247C6E">
            <w:pPr>
              <w:jc w:val="center"/>
              <w:rPr>
                <w:color w:val="000000"/>
                <w:sz w:val="16"/>
                <w:szCs w:val="16"/>
              </w:rPr>
            </w:pPr>
            <w:r w:rsidRPr="00A24BA5">
              <w:rPr>
                <w:color w:val="000000"/>
                <w:sz w:val="16"/>
                <w:szCs w:val="16"/>
              </w:rPr>
              <w:t>58800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1 137,</w:t>
            </w:r>
          </w:p>
          <w:p w:rsidR="004E51CF" w:rsidRPr="00A24BA5" w:rsidRDefault="004E51CF" w:rsidP="00247C6E">
            <w:pPr>
              <w:jc w:val="center"/>
              <w:rPr>
                <w:color w:val="000000"/>
                <w:sz w:val="16"/>
                <w:szCs w:val="16"/>
              </w:rPr>
            </w:pPr>
            <w:r w:rsidRPr="00A24BA5">
              <w:rPr>
                <w:color w:val="000000"/>
                <w:sz w:val="16"/>
                <w:szCs w:val="16"/>
              </w:rPr>
              <w:t>22900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1 182,</w:t>
            </w:r>
          </w:p>
          <w:p w:rsidR="004E51CF" w:rsidRPr="00A24BA5" w:rsidRDefault="004E51CF" w:rsidP="00247C6E">
            <w:pPr>
              <w:jc w:val="center"/>
              <w:rPr>
                <w:color w:val="000000"/>
                <w:sz w:val="16"/>
                <w:szCs w:val="16"/>
              </w:rPr>
            </w:pPr>
            <w:r w:rsidRPr="00A24BA5">
              <w:rPr>
                <w:color w:val="000000"/>
                <w:sz w:val="16"/>
                <w:szCs w:val="16"/>
              </w:rPr>
              <w:t>71800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1 230,</w:t>
            </w:r>
          </w:p>
          <w:p w:rsidR="004E51CF" w:rsidRPr="00A24BA5" w:rsidRDefault="004E51CF" w:rsidP="00247C6E">
            <w:pPr>
              <w:jc w:val="center"/>
              <w:rPr>
                <w:color w:val="000000"/>
                <w:sz w:val="16"/>
                <w:szCs w:val="16"/>
              </w:rPr>
            </w:pPr>
            <w:r w:rsidRPr="00A24BA5">
              <w:rPr>
                <w:color w:val="000000"/>
                <w:sz w:val="16"/>
                <w:szCs w:val="16"/>
              </w:rPr>
              <w:t>02700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36 873,55200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13 094,</w:t>
            </w:r>
          </w:p>
          <w:p w:rsidR="004E51CF" w:rsidRPr="00A24BA5" w:rsidRDefault="004E51CF" w:rsidP="00247C6E">
            <w:pPr>
              <w:jc w:val="center"/>
              <w:rPr>
                <w:b/>
                <w:bCs/>
                <w:color w:val="000000"/>
                <w:sz w:val="16"/>
                <w:szCs w:val="16"/>
              </w:rPr>
            </w:pPr>
            <w:r w:rsidRPr="00A24BA5">
              <w:rPr>
                <w:b/>
                <w:bCs/>
                <w:color w:val="000000"/>
                <w:sz w:val="16"/>
                <w:szCs w:val="16"/>
              </w:rPr>
              <w:t>76500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14 527,</w:t>
            </w:r>
          </w:p>
          <w:p w:rsidR="004E51CF" w:rsidRPr="00A24BA5" w:rsidRDefault="004E51CF" w:rsidP="00247C6E">
            <w:pPr>
              <w:jc w:val="center"/>
              <w:rPr>
                <w:b/>
                <w:bCs/>
                <w:color w:val="000000"/>
                <w:sz w:val="16"/>
                <w:szCs w:val="16"/>
              </w:rPr>
            </w:pPr>
            <w:r w:rsidRPr="00A24BA5">
              <w:rPr>
                <w:b/>
                <w:bCs/>
                <w:color w:val="000000"/>
                <w:sz w:val="16"/>
                <w:szCs w:val="16"/>
              </w:rPr>
              <w:t>14400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2 775,</w:t>
            </w:r>
          </w:p>
          <w:p w:rsidR="004E51CF" w:rsidRPr="00A24BA5" w:rsidRDefault="004E51CF" w:rsidP="00247C6E">
            <w:pPr>
              <w:jc w:val="center"/>
              <w:rPr>
                <w:b/>
                <w:bCs/>
                <w:color w:val="000000"/>
                <w:sz w:val="16"/>
                <w:szCs w:val="16"/>
              </w:rPr>
            </w:pPr>
            <w:r w:rsidRPr="00A24BA5">
              <w:rPr>
                <w:b/>
                <w:bCs/>
                <w:color w:val="000000"/>
                <w:sz w:val="16"/>
                <w:szCs w:val="16"/>
              </w:rPr>
              <w:t>55400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731,00000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1 082,</w:t>
            </w:r>
          </w:p>
          <w:p w:rsidR="004E51CF" w:rsidRPr="00A24BA5" w:rsidRDefault="004E51CF" w:rsidP="00247C6E">
            <w:pPr>
              <w:jc w:val="center"/>
              <w:rPr>
                <w:b/>
                <w:bCs/>
                <w:color w:val="000000"/>
                <w:sz w:val="16"/>
                <w:szCs w:val="16"/>
              </w:rPr>
            </w:pPr>
            <w:r w:rsidRPr="00A24BA5">
              <w:rPr>
                <w:b/>
                <w:bCs/>
                <w:color w:val="000000"/>
                <w:sz w:val="16"/>
                <w:szCs w:val="16"/>
              </w:rPr>
              <w:t>52700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1 112,</w:t>
            </w:r>
          </w:p>
          <w:p w:rsidR="004E51CF" w:rsidRPr="00A24BA5" w:rsidRDefault="004E51CF" w:rsidP="00247C6E">
            <w:pPr>
              <w:jc w:val="center"/>
              <w:rPr>
                <w:b/>
                <w:bCs/>
                <w:color w:val="000000"/>
                <w:sz w:val="16"/>
                <w:szCs w:val="16"/>
              </w:rPr>
            </w:pPr>
            <w:r w:rsidRPr="00A24BA5">
              <w:rPr>
                <w:b/>
                <w:bCs/>
                <w:color w:val="000000"/>
                <w:sz w:val="16"/>
                <w:szCs w:val="16"/>
              </w:rPr>
              <w:t>58800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1 137,</w:t>
            </w:r>
          </w:p>
          <w:p w:rsidR="004E51CF" w:rsidRPr="00A24BA5" w:rsidRDefault="004E51CF" w:rsidP="00247C6E">
            <w:pPr>
              <w:jc w:val="center"/>
              <w:rPr>
                <w:b/>
                <w:bCs/>
                <w:color w:val="000000"/>
                <w:sz w:val="16"/>
                <w:szCs w:val="16"/>
              </w:rPr>
            </w:pPr>
            <w:r w:rsidRPr="00A24BA5">
              <w:rPr>
                <w:b/>
                <w:bCs/>
                <w:color w:val="000000"/>
                <w:sz w:val="16"/>
                <w:szCs w:val="16"/>
              </w:rPr>
              <w:t>22900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1 182,</w:t>
            </w:r>
          </w:p>
          <w:p w:rsidR="004E51CF" w:rsidRPr="00A24BA5" w:rsidRDefault="004E51CF" w:rsidP="00247C6E">
            <w:pPr>
              <w:jc w:val="center"/>
              <w:rPr>
                <w:b/>
                <w:bCs/>
                <w:color w:val="000000"/>
                <w:sz w:val="16"/>
                <w:szCs w:val="16"/>
              </w:rPr>
            </w:pPr>
            <w:r w:rsidRPr="00A24BA5">
              <w:rPr>
                <w:b/>
                <w:bCs/>
                <w:color w:val="000000"/>
                <w:sz w:val="16"/>
                <w:szCs w:val="16"/>
              </w:rPr>
              <w:t>71800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1 230,</w:t>
            </w:r>
          </w:p>
          <w:p w:rsidR="004E51CF" w:rsidRPr="00A24BA5" w:rsidRDefault="004E51CF" w:rsidP="00247C6E">
            <w:pPr>
              <w:jc w:val="center"/>
              <w:rPr>
                <w:b/>
                <w:bCs/>
                <w:color w:val="000000"/>
                <w:sz w:val="16"/>
                <w:szCs w:val="16"/>
              </w:rPr>
            </w:pPr>
            <w:r w:rsidRPr="00A24BA5">
              <w:rPr>
                <w:b/>
                <w:bCs/>
                <w:color w:val="000000"/>
                <w:sz w:val="16"/>
                <w:szCs w:val="16"/>
              </w:rPr>
              <w:t>02700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36 873,55200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Финансовое обеспечение </w:t>
            </w:r>
            <w:r w:rsidRPr="00A24BA5">
              <w:rPr>
                <w:color w:val="000000"/>
                <w:sz w:val="16"/>
                <w:szCs w:val="16"/>
              </w:rPr>
              <w:lastRenderedPageBreak/>
              <w:t>муниципального задания СМБУ "Эзра"</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ОЭР</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13 094,</w:t>
            </w:r>
          </w:p>
          <w:p w:rsidR="004E51CF" w:rsidRPr="00A24BA5" w:rsidRDefault="004E51CF" w:rsidP="00247C6E">
            <w:pPr>
              <w:jc w:val="center"/>
              <w:rPr>
                <w:color w:val="000000"/>
                <w:sz w:val="16"/>
                <w:szCs w:val="16"/>
              </w:rPr>
            </w:pPr>
            <w:r w:rsidRPr="00A24BA5">
              <w:rPr>
                <w:color w:val="000000"/>
                <w:sz w:val="16"/>
                <w:szCs w:val="16"/>
              </w:rPr>
              <w:t>76500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14 527,</w:t>
            </w:r>
          </w:p>
          <w:p w:rsidR="004E51CF" w:rsidRPr="00A24BA5" w:rsidRDefault="004E51CF" w:rsidP="00247C6E">
            <w:pPr>
              <w:jc w:val="center"/>
              <w:rPr>
                <w:color w:val="000000"/>
                <w:sz w:val="16"/>
                <w:szCs w:val="16"/>
              </w:rPr>
            </w:pPr>
            <w:r w:rsidRPr="00A24BA5">
              <w:rPr>
                <w:color w:val="000000"/>
                <w:sz w:val="16"/>
                <w:szCs w:val="16"/>
              </w:rPr>
              <w:t>14400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2 775,</w:t>
            </w:r>
          </w:p>
          <w:p w:rsidR="004E51CF" w:rsidRPr="00A24BA5" w:rsidRDefault="004E51CF" w:rsidP="00247C6E">
            <w:pPr>
              <w:jc w:val="center"/>
              <w:rPr>
                <w:color w:val="000000"/>
                <w:sz w:val="16"/>
                <w:szCs w:val="16"/>
              </w:rPr>
            </w:pPr>
            <w:r w:rsidRPr="00A24BA5">
              <w:rPr>
                <w:color w:val="000000"/>
                <w:sz w:val="16"/>
                <w:szCs w:val="16"/>
              </w:rPr>
              <w:t>55400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30 397,46300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13 094,</w:t>
            </w:r>
          </w:p>
          <w:p w:rsidR="004E51CF" w:rsidRPr="00A24BA5" w:rsidRDefault="004E51CF" w:rsidP="00247C6E">
            <w:pPr>
              <w:jc w:val="center"/>
              <w:rPr>
                <w:b/>
                <w:bCs/>
                <w:color w:val="000000"/>
                <w:sz w:val="16"/>
                <w:szCs w:val="16"/>
              </w:rPr>
            </w:pPr>
            <w:r w:rsidRPr="00A24BA5">
              <w:rPr>
                <w:b/>
                <w:bCs/>
                <w:color w:val="000000"/>
                <w:sz w:val="16"/>
                <w:szCs w:val="16"/>
              </w:rPr>
              <w:t>76500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14 527,</w:t>
            </w:r>
          </w:p>
          <w:p w:rsidR="004E51CF" w:rsidRPr="00A24BA5" w:rsidRDefault="004E51CF" w:rsidP="00247C6E">
            <w:pPr>
              <w:jc w:val="center"/>
              <w:rPr>
                <w:b/>
                <w:bCs/>
                <w:color w:val="000000"/>
                <w:sz w:val="16"/>
                <w:szCs w:val="16"/>
              </w:rPr>
            </w:pPr>
            <w:r w:rsidRPr="00A24BA5">
              <w:rPr>
                <w:b/>
                <w:bCs/>
                <w:color w:val="000000"/>
                <w:sz w:val="16"/>
                <w:szCs w:val="16"/>
              </w:rPr>
              <w:t>14400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2 775,</w:t>
            </w:r>
          </w:p>
          <w:p w:rsidR="004E51CF" w:rsidRPr="00A24BA5" w:rsidRDefault="004E51CF" w:rsidP="00247C6E">
            <w:pPr>
              <w:jc w:val="center"/>
              <w:rPr>
                <w:b/>
                <w:bCs/>
                <w:color w:val="000000"/>
                <w:sz w:val="16"/>
                <w:szCs w:val="16"/>
              </w:rPr>
            </w:pPr>
            <w:r w:rsidRPr="00A24BA5">
              <w:rPr>
                <w:b/>
                <w:bCs/>
                <w:color w:val="000000"/>
                <w:sz w:val="16"/>
                <w:szCs w:val="16"/>
              </w:rPr>
              <w:t>55400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30 397,46300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Финансовое обеспечение муниципального казенного учреждения СМКУ "Специализированная служба"</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ОЭР</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731,00000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1 082,</w:t>
            </w:r>
          </w:p>
          <w:p w:rsidR="004E51CF" w:rsidRPr="00A24BA5" w:rsidRDefault="004E51CF" w:rsidP="00247C6E">
            <w:pPr>
              <w:jc w:val="center"/>
              <w:rPr>
                <w:color w:val="000000"/>
                <w:sz w:val="16"/>
                <w:szCs w:val="16"/>
              </w:rPr>
            </w:pPr>
            <w:r w:rsidRPr="00A24BA5">
              <w:rPr>
                <w:color w:val="000000"/>
                <w:sz w:val="16"/>
                <w:szCs w:val="16"/>
              </w:rPr>
              <w:t>52700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1 112,</w:t>
            </w:r>
          </w:p>
          <w:p w:rsidR="004E51CF" w:rsidRPr="00A24BA5" w:rsidRDefault="004E51CF" w:rsidP="00247C6E">
            <w:pPr>
              <w:jc w:val="center"/>
              <w:rPr>
                <w:color w:val="000000"/>
                <w:sz w:val="16"/>
                <w:szCs w:val="16"/>
              </w:rPr>
            </w:pPr>
            <w:r w:rsidRPr="00A24BA5">
              <w:rPr>
                <w:color w:val="000000"/>
                <w:sz w:val="16"/>
                <w:szCs w:val="16"/>
              </w:rPr>
              <w:t>58800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1 137,</w:t>
            </w:r>
          </w:p>
          <w:p w:rsidR="004E51CF" w:rsidRPr="00A24BA5" w:rsidRDefault="004E51CF" w:rsidP="00247C6E">
            <w:pPr>
              <w:jc w:val="center"/>
              <w:rPr>
                <w:color w:val="000000"/>
                <w:sz w:val="16"/>
                <w:szCs w:val="16"/>
              </w:rPr>
            </w:pPr>
            <w:r w:rsidRPr="00A24BA5">
              <w:rPr>
                <w:color w:val="000000"/>
                <w:sz w:val="16"/>
                <w:szCs w:val="16"/>
              </w:rPr>
              <w:t>22900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1 182,</w:t>
            </w:r>
          </w:p>
          <w:p w:rsidR="004E51CF" w:rsidRPr="00A24BA5" w:rsidRDefault="004E51CF" w:rsidP="00247C6E">
            <w:pPr>
              <w:jc w:val="center"/>
              <w:rPr>
                <w:color w:val="000000"/>
                <w:sz w:val="16"/>
                <w:szCs w:val="16"/>
              </w:rPr>
            </w:pPr>
            <w:r w:rsidRPr="00A24BA5">
              <w:rPr>
                <w:color w:val="000000"/>
                <w:sz w:val="16"/>
                <w:szCs w:val="16"/>
              </w:rPr>
              <w:t>71800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1 230,</w:t>
            </w:r>
          </w:p>
          <w:p w:rsidR="004E51CF" w:rsidRPr="00A24BA5" w:rsidRDefault="004E51CF" w:rsidP="00247C6E">
            <w:pPr>
              <w:jc w:val="center"/>
              <w:rPr>
                <w:color w:val="000000"/>
                <w:sz w:val="16"/>
                <w:szCs w:val="16"/>
              </w:rPr>
            </w:pPr>
            <w:r w:rsidRPr="00A24BA5">
              <w:rPr>
                <w:color w:val="000000"/>
                <w:sz w:val="16"/>
                <w:szCs w:val="16"/>
              </w:rPr>
              <w:t>02700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6 476,08900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731,00000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1 082,</w:t>
            </w:r>
          </w:p>
          <w:p w:rsidR="004E51CF" w:rsidRPr="00A24BA5" w:rsidRDefault="004E51CF" w:rsidP="00247C6E">
            <w:pPr>
              <w:jc w:val="center"/>
              <w:rPr>
                <w:b/>
                <w:bCs/>
                <w:color w:val="000000"/>
                <w:sz w:val="16"/>
                <w:szCs w:val="16"/>
              </w:rPr>
            </w:pPr>
            <w:r w:rsidRPr="00A24BA5">
              <w:rPr>
                <w:b/>
                <w:bCs/>
                <w:color w:val="000000"/>
                <w:sz w:val="16"/>
                <w:szCs w:val="16"/>
              </w:rPr>
              <w:t>52700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1 112,</w:t>
            </w:r>
          </w:p>
          <w:p w:rsidR="004E51CF" w:rsidRPr="00A24BA5" w:rsidRDefault="004E51CF" w:rsidP="00247C6E">
            <w:pPr>
              <w:jc w:val="center"/>
              <w:rPr>
                <w:b/>
                <w:bCs/>
                <w:color w:val="000000"/>
                <w:sz w:val="16"/>
                <w:szCs w:val="16"/>
              </w:rPr>
            </w:pPr>
            <w:r w:rsidRPr="00A24BA5">
              <w:rPr>
                <w:b/>
                <w:bCs/>
                <w:color w:val="000000"/>
                <w:sz w:val="16"/>
                <w:szCs w:val="16"/>
              </w:rPr>
              <w:t>58800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1 137,</w:t>
            </w:r>
          </w:p>
          <w:p w:rsidR="004E51CF" w:rsidRPr="00A24BA5" w:rsidRDefault="004E51CF" w:rsidP="00247C6E">
            <w:pPr>
              <w:jc w:val="center"/>
              <w:rPr>
                <w:b/>
                <w:bCs/>
                <w:color w:val="000000"/>
                <w:sz w:val="16"/>
                <w:szCs w:val="16"/>
              </w:rPr>
            </w:pPr>
            <w:r w:rsidRPr="00A24BA5">
              <w:rPr>
                <w:b/>
                <w:bCs/>
                <w:color w:val="000000"/>
                <w:sz w:val="16"/>
                <w:szCs w:val="16"/>
              </w:rPr>
              <w:t>22900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1 182,</w:t>
            </w:r>
          </w:p>
          <w:p w:rsidR="004E51CF" w:rsidRPr="00A24BA5" w:rsidRDefault="004E51CF" w:rsidP="00247C6E">
            <w:pPr>
              <w:jc w:val="center"/>
              <w:rPr>
                <w:b/>
                <w:bCs/>
                <w:color w:val="000000"/>
                <w:sz w:val="16"/>
                <w:szCs w:val="16"/>
              </w:rPr>
            </w:pPr>
            <w:r w:rsidRPr="00A24BA5">
              <w:rPr>
                <w:b/>
                <w:bCs/>
                <w:color w:val="000000"/>
                <w:sz w:val="16"/>
                <w:szCs w:val="16"/>
              </w:rPr>
              <w:t>71800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1 230,</w:t>
            </w:r>
          </w:p>
          <w:p w:rsidR="004E51CF" w:rsidRPr="00A24BA5" w:rsidRDefault="004E51CF" w:rsidP="00247C6E">
            <w:pPr>
              <w:jc w:val="center"/>
              <w:rPr>
                <w:b/>
                <w:bCs/>
                <w:color w:val="000000"/>
                <w:sz w:val="16"/>
                <w:szCs w:val="16"/>
              </w:rPr>
            </w:pPr>
            <w:r w:rsidRPr="00A24BA5">
              <w:rPr>
                <w:b/>
                <w:bCs/>
                <w:color w:val="000000"/>
                <w:sz w:val="16"/>
                <w:szCs w:val="16"/>
              </w:rPr>
              <w:t>02700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6 476,08900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А</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Подпрограмма А</w:t>
            </w:r>
            <w:r w:rsidRPr="00A24BA5">
              <w:rPr>
                <w:b/>
                <w:bCs/>
                <w:color w:val="000000"/>
                <w:sz w:val="16"/>
                <w:szCs w:val="16"/>
              </w:rPr>
              <w:t xml:space="preserve"> </w:t>
            </w:r>
            <w:r w:rsidRPr="00A24BA5">
              <w:rPr>
                <w:b/>
                <w:bCs/>
                <w:color w:val="000000"/>
                <w:sz w:val="16"/>
                <w:szCs w:val="16"/>
              </w:rPr>
              <w:br/>
              <w:t>Строительство объектов городского хозяйства в Сосновоборском городском округе на 2016-2024 годы</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ОКС</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129 962,</w:t>
            </w:r>
          </w:p>
          <w:p w:rsidR="004E51CF" w:rsidRPr="00A24BA5" w:rsidRDefault="004E51CF" w:rsidP="00247C6E">
            <w:pPr>
              <w:jc w:val="center"/>
              <w:rPr>
                <w:color w:val="000000"/>
                <w:sz w:val="16"/>
                <w:szCs w:val="16"/>
              </w:rPr>
            </w:pPr>
            <w:r w:rsidRPr="00A24BA5">
              <w:rPr>
                <w:color w:val="000000"/>
                <w:sz w:val="16"/>
                <w:szCs w:val="16"/>
              </w:rPr>
              <w:t>83500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19 367,</w:t>
            </w:r>
          </w:p>
          <w:p w:rsidR="004E51CF" w:rsidRPr="00A24BA5" w:rsidRDefault="004E51CF" w:rsidP="00247C6E">
            <w:pPr>
              <w:jc w:val="center"/>
              <w:rPr>
                <w:color w:val="000000"/>
                <w:sz w:val="16"/>
                <w:szCs w:val="16"/>
              </w:rPr>
            </w:pPr>
            <w:r w:rsidRPr="00A24BA5">
              <w:rPr>
                <w:color w:val="000000"/>
                <w:sz w:val="16"/>
                <w:szCs w:val="16"/>
              </w:rPr>
              <w:t>21800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69 260,</w:t>
            </w:r>
          </w:p>
          <w:p w:rsidR="004E51CF" w:rsidRPr="00A24BA5" w:rsidRDefault="004E51CF" w:rsidP="00247C6E">
            <w:pPr>
              <w:jc w:val="center"/>
              <w:rPr>
                <w:color w:val="000000"/>
                <w:sz w:val="16"/>
                <w:szCs w:val="16"/>
              </w:rPr>
            </w:pPr>
            <w:r w:rsidRPr="00A24BA5">
              <w:rPr>
                <w:color w:val="000000"/>
                <w:sz w:val="16"/>
                <w:szCs w:val="16"/>
              </w:rPr>
              <w:t>72000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64 135,</w:t>
            </w:r>
          </w:p>
          <w:p w:rsidR="004E51CF" w:rsidRPr="00A24BA5" w:rsidRDefault="004E51CF" w:rsidP="00247C6E">
            <w:pPr>
              <w:jc w:val="center"/>
              <w:rPr>
                <w:color w:val="000000"/>
                <w:sz w:val="16"/>
                <w:szCs w:val="16"/>
              </w:rPr>
            </w:pPr>
            <w:r w:rsidRPr="00A24BA5">
              <w:rPr>
                <w:color w:val="000000"/>
                <w:sz w:val="16"/>
                <w:szCs w:val="16"/>
              </w:rPr>
              <w:t>47800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7 000,</w:t>
            </w:r>
          </w:p>
          <w:p w:rsidR="004E51CF" w:rsidRPr="00A24BA5" w:rsidRDefault="004E51CF" w:rsidP="00247C6E">
            <w:pPr>
              <w:jc w:val="center"/>
              <w:rPr>
                <w:color w:val="000000"/>
                <w:sz w:val="16"/>
                <w:szCs w:val="16"/>
              </w:rPr>
            </w:pPr>
            <w:r w:rsidRPr="00A24BA5">
              <w:rPr>
                <w:color w:val="000000"/>
                <w:sz w:val="16"/>
                <w:szCs w:val="16"/>
              </w:rPr>
              <w:t>49975</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39 745,</w:t>
            </w:r>
          </w:p>
          <w:p w:rsidR="004E51CF" w:rsidRPr="00A24BA5" w:rsidRDefault="004E51CF" w:rsidP="00247C6E">
            <w:pPr>
              <w:jc w:val="center"/>
              <w:rPr>
                <w:color w:val="000000"/>
                <w:sz w:val="16"/>
                <w:szCs w:val="16"/>
              </w:rPr>
            </w:pPr>
            <w:r w:rsidRPr="00A24BA5">
              <w:rPr>
                <w:color w:val="000000"/>
                <w:sz w:val="16"/>
                <w:szCs w:val="16"/>
              </w:rPr>
              <w:t>96117</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132 372,</w:t>
            </w:r>
          </w:p>
          <w:p w:rsidR="004E51CF" w:rsidRPr="00A24BA5" w:rsidRDefault="004E51CF" w:rsidP="00247C6E">
            <w:pPr>
              <w:jc w:val="center"/>
              <w:rPr>
                <w:color w:val="000000"/>
                <w:sz w:val="16"/>
                <w:szCs w:val="16"/>
              </w:rPr>
            </w:pPr>
            <w:r w:rsidRPr="00A24BA5">
              <w:rPr>
                <w:color w:val="000000"/>
                <w:sz w:val="16"/>
                <w:szCs w:val="16"/>
              </w:rPr>
              <w:t>76380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118 536,</w:t>
            </w:r>
          </w:p>
          <w:p w:rsidR="004E51CF" w:rsidRPr="00A24BA5" w:rsidRDefault="004E51CF" w:rsidP="00247C6E">
            <w:pPr>
              <w:jc w:val="center"/>
              <w:rPr>
                <w:color w:val="000000"/>
                <w:sz w:val="16"/>
                <w:szCs w:val="16"/>
              </w:rPr>
            </w:pPr>
            <w:r w:rsidRPr="00A24BA5">
              <w:rPr>
                <w:color w:val="000000"/>
                <w:sz w:val="16"/>
                <w:szCs w:val="16"/>
              </w:rPr>
              <w:t>54821</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198 594,</w:t>
            </w:r>
          </w:p>
          <w:p w:rsidR="004E51CF" w:rsidRPr="00A24BA5" w:rsidRDefault="004E51CF" w:rsidP="00247C6E">
            <w:pPr>
              <w:jc w:val="center"/>
              <w:rPr>
                <w:color w:val="000000"/>
                <w:sz w:val="16"/>
                <w:szCs w:val="16"/>
              </w:rPr>
            </w:pPr>
            <w:r w:rsidRPr="00A24BA5">
              <w:rPr>
                <w:color w:val="000000"/>
                <w:sz w:val="16"/>
                <w:szCs w:val="16"/>
              </w:rPr>
              <w:t>17226</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778 976,19619</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127 244,</w:t>
            </w:r>
          </w:p>
          <w:p w:rsidR="004E51CF" w:rsidRPr="00A24BA5" w:rsidRDefault="004E51CF" w:rsidP="00247C6E">
            <w:pPr>
              <w:jc w:val="center"/>
              <w:rPr>
                <w:color w:val="000000"/>
                <w:sz w:val="16"/>
                <w:szCs w:val="16"/>
              </w:rPr>
            </w:pPr>
            <w:r w:rsidRPr="00A24BA5">
              <w:rPr>
                <w:color w:val="000000"/>
                <w:sz w:val="16"/>
                <w:szCs w:val="16"/>
              </w:rPr>
              <w:t>94700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74 098,</w:t>
            </w:r>
          </w:p>
          <w:p w:rsidR="004E51CF" w:rsidRPr="00A24BA5" w:rsidRDefault="004E51CF" w:rsidP="00247C6E">
            <w:pPr>
              <w:jc w:val="center"/>
              <w:rPr>
                <w:color w:val="000000"/>
                <w:sz w:val="16"/>
                <w:szCs w:val="16"/>
              </w:rPr>
            </w:pPr>
            <w:r w:rsidRPr="00A24BA5">
              <w:rPr>
                <w:color w:val="000000"/>
                <w:sz w:val="16"/>
                <w:szCs w:val="16"/>
              </w:rPr>
              <w:t>58600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43 404,</w:t>
            </w:r>
          </w:p>
          <w:p w:rsidR="004E51CF" w:rsidRPr="00A24BA5" w:rsidRDefault="004E51CF" w:rsidP="00247C6E">
            <w:pPr>
              <w:jc w:val="center"/>
              <w:rPr>
                <w:color w:val="000000"/>
                <w:sz w:val="16"/>
                <w:szCs w:val="16"/>
              </w:rPr>
            </w:pPr>
            <w:r w:rsidRPr="00A24BA5">
              <w:rPr>
                <w:color w:val="000000"/>
                <w:sz w:val="16"/>
                <w:szCs w:val="16"/>
              </w:rPr>
              <w:t>86000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76 735,</w:t>
            </w:r>
          </w:p>
          <w:p w:rsidR="004E51CF" w:rsidRPr="00A24BA5" w:rsidRDefault="004E51CF" w:rsidP="00247C6E">
            <w:pPr>
              <w:jc w:val="center"/>
              <w:rPr>
                <w:color w:val="000000"/>
                <w:sz w:val="16"/>
                <w:szCs w:val="16"/>
              </w:rPr>
            </w:pPr>
            <w:r w:rsidRPr="00A24BA5">
              <w:rPr>
                <w:color w:val="000000"/>
                <w:sz w:val="16"/>
                <w:szCs w:val="16"/>
              </w:rPr>
              <w:t>50067</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85 095,</w:t>
            </w:r>
          </w:p>
          <w:p w:rsidR="004E51CF" w:rsidRPr="00A24BA5" w:rsidRDefault="004E51CF" w:rsidP="00247C6E">
            <w:pPr>
              <w:jc w:val="center"/>
              <w:rPr>
                <w:color w:val="000000"/>
                <w:sz w:val="16"/>
                <w:szCs w:val="16"/>
              </w:rPr>
            </w:pPr>
            <w:r w:rsidRPr="00A24BA5">
              <w:rPr>
                <w:color w:val="000000"/>
                <w:sz w:val="16"/>
                <w:szCs w:val="16"/>
              </w:rPr>
              <w:t>14969</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96 882,</w:t>
            </w:r>
          </w:p>
          <w:p w:rsidR="004E51CF" w:rsidRPr="00A24BA5" w:rsidRDefault="004E51CF" w:rsidP="00247C6E">
            <w:pPr>
              <w:jc w:val="center"/>
              <w:rPr>
                <w:color w:val="000000"/>
                <w:sz w:val="16"/>
                <w:szCs w:val="16"/>
              </w:rPr>
            </w:pPr>
            <w:r w:rsidRPr="00A24BA5">
              <w:rPr>
                <w:color w:val="000000"/>
                <w:sz w:val="16"/>
                <w:szCs w:val="16"/>
              </w:rPr>
              <w:t>66416</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142 602,</w:t>
            </w:r>
          </w:p>
          <w:p w:rsidR="004E51CF" w:rsidRPr="00A24BA5" w:rsidRDefault="004E51CF" w:rsidP="00247C6E">
            <w:pPr>
              <w:jc w:val="center"/>
              <w:rPr>
                <w:color w:val="000000"/>
                <w:sz w:val="16"/>
                <w:szCs w:val="16"/>
              </w:rPr>
            </w:pPr>
            <w:r w:rsidRPr="00A24BA5">
              <w:rPr>
                <w:color w:val="000000"/>
                <w:sz w:val="16"/>
                <w:szCs w:val="16"/>
              </w:rPr>
              <w:t>29781</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89 354,</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71 540,</w:t>
            </w:r>
          </w:p>
          <w:p w:rsidR="004E51CF" w:rsidRPr="00A24BA5" w:rsidRDefault="004E51CF" w:rsidP="00247C6E">
            <w:pPr>
              <w:jc w:val="center"/>
              <w:rPr>
                <w:color w:val="000000"/>
                <w:sz w:val="16"/>
                <w:szCs w:val="16"/>
              </w:rPr>
            </w:pPr>
            <w:r w:rsidRPr="00A24BA5">
              <w:rPr>
                <w:color w:val="000000"/>
                <w:sz w:val="16"/>
                <w:szCs w:val="16"/>
              </w:rPr>
              <w:t>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806 958,00533</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1 800,00000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1 800,00000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259 007,</w:t>
            </w:r>
          </w:p>
          <w:p w:rsidR="004E51CF" w:rsidRPr="00A24BA5" w:rsidRDefault="004E51CF" w:rsidP="00247C6E">
            <w:pPr>
              <w:jc w:val="center"/>
              <w:rPr>
                <w:b/>
                <w:color w:val="000000"/>
                <w:sz w:val="16"/>
                <w:szCs w:val="16"/>
              </w:rPr>
            </w:pPr>
            <w:r w:rsidRPr="00A24BA5">
              <w:rPr>
                <w:b/>
                <w:color w:val="000000"/>
                <w:sz w:val="16"/>
                <w:szCs w:val="16"/>
              </w:rPr>
              <w:t>78200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93 465,</w:t>
            </w:r>
          </w:p>
          <w:p w:rsidR="004E51CF" w:rsidRPr="00A24BA5" w:rsidRDefault="004E51CF" w:rsidP="00247C6E">
            <w:pPr>
              <w:jc w:val="center"/>
              <w:rPr>
                <w:b/>
                <w:color w:val="000000"/>
                <w:sz w:val="16"/>
                <w:szCs w:val="16"/>
              </w:rPr>
            </w:pPr>
            <w:r w:rsidRPr="00A24BA5">
              <w:rPr>
                <w:b/>
                <w:color w:val="000000"/>
                <w:sz w:val="16"/>
                <w:szCs w:val="16"/>
              </w:rPr>
              <w:t>80400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112 665,</w:t>
            </w:r>
          </w:p>
          <w:p w:rsidR="004E51CF" w:rsidRPr="00A24BA5" w:rsidRDefault="004E51CF" w:rsidP="00247C6E">
            <w:pPr>
              <w:jc w:val="center"/>
              <w:rPr>
                <w:b/>
                <w:color w:val="000000"/>
                <w:sz w:val="16"/>
                <w:szCs w:val="16"/>
              </w:rPr>
            </w:pPr>
            <w:r w:rsidRPr="00A24BA5">
              <w:rPr>
                <w:b/>
                <w:color w:val="000000"/>
                <w:sz w:val="16"/>
                <w:szCs w:val="16"/>
              </w:rPr>
              <w:t>58000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140 870,</w:t>
            </w:r>
          </w:p>
          <w:p w:rsidR="004E51CF" w:rsidRPr="00A24BA5" w:rsidRDefault="004E51CF" w:rsidP="00247C6E">
            <w:pPr>
              <w:jc w:val="center"/>
              <w:rPr>
                <w:b/>
                <w:color w:val="000000"/>
                <w:sz w:val="16"/>
                <w:szCs w:val="16"/>
              </w:rPr>
            </w:pPr>
            <w:r w:rsidRPr="00A24BA5">
              <w:rPr>
                <w:b/>
                <w:color w:val="000000"/>
                <w:sz w:val="16"/>
                <w:szCs w:val="16"/>
              </w:rPr>
              <w:t>97867</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92 095,</w:t>
            </w:r>
          </w:p>
          <w:p w:rsidR="004E51CF" w:rsidRPr="00A24BA5" w:rsidRDefault="004E51CF" w:rsidP="00247C6E">
            <w:pPr>
              <w:jc w:val="center"/>
              <w:rPr>
                <w:b/>
                <w:color w:val="000000"/>
                <w:sz w:val="16"/>
                <w:szCs w:val="16"/>
              </w:rPr>
            </w:pPr>
            <w:r w:rsidRPr="00A24BA5">
              <w:rPr>
                <w:b/>
                <w:color w:val="000000"/>
                <w:sz w:val="16"/>
                <w:szCs w:val="16"/>
              </w:rPr>
              <w:t>64944</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136 628,</w:t>
            </w:r>
          </w:p>
          <w:p w:rsidR="004E51CF" w:rsidRPr="00A24BA5" w:rsidRDefault="004E51CF" w:rsidP="00247C6E">
            <w:pPr>
              <w:jc w:val="center"/>
              <w:rPr>
                <w:b/>
                <w:color w:val="000000"/>
                <w:sz w:val="16"/>
                <w:szCs w:val="16"/>
              </w:rPr>
            </w:pPr>
            <w:r w:rsidRPr="00A24BA5">
              <w:rPr>
                <w:b/>
                <w:color w:val="000000"/>
                <w:sz w:val="16"/>
                <w:szCs w:val="16"/>
              </w:rPr>
              <w:t>62533</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274 975,</w:t>
            </w:r>
          </w:p>
          <w:p w:rsidR="004E51CF" w:rsidRPr="00A24BA5" w:rsidRDefault="004E51CF" w:rsidP="00247C6E">
            <w:pPr>
              <w:jc w:val="center"/>
              <w:rPr>
                <w:b/>
                <w:color w:val="000000"/>
                <w:sz w:val="16"/>
                <w:szCs w:val="16"/>
              </w:rPr>
            </w:pPr>
            <w:r w:rsidRPr="00A24BA5">
              <w:rPr>
                <w:b/>
                <w:color w:val="000000"/>
                <w:sz w:val="16"/>
                <w:szCs w:val="16"/>
              </w:rPr>
              <w:t>06161</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207 890,</w:t>
            </w:r>
          </w:p>
          <w:p w:rsidR="004E51CF" w:rsidRPr="00A24BA5" w:rsidRDefault="004E51CF" w:rsidP="00247C6E">
            <w:pPr>
              <w:jc w:val="center"/>
              <w:rPr>
                <w:b/>
                <w:color w:val="000000"/>
                <w:sz w:val="16"/>
                <w:szCs w:val="16"/>
              </w:rPr>
            </w:pPr>
            <w:r w:rsidRPr="00A24BA5">
              <w:rPr>
                <w:b/>
                <w:color w:val="000000"/>
                <w:sz w:val="16"/>
                <w:szCs w:val="16"/>
              </w:rPr>
              <w:t>54821</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270 134,</w:t>
            </w:r>
          </w:p>
          <w:p w:rsidR="004E51CF" w:rsidRPr="00A24BA5" w:rsidRDefault="004E51CF" w:rsidP="00247C6E">
            <w:pPr>
              <w:jc w:val="center"/>
              <w:rPr>
                <w:b/>
                <w:color w:val="000000"/>
                <w:sz w:val="16"/>
                <w:szCs w:val="16"/>
              </w:rPr>
            </w:pPr>
            <w:r w:rsidRPr="00A24BA5">
              <w:rPr>
                <w:b/>
                <w:color w:val="000000"/>
                <w:sz w:val="16"/>
                <w:szCs w:val="16"/>
              </w:rPr>
              <w:t>17226</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color w:val="000000"/>
                <w:sz w:val="16"/>
                <w:szCs w:val="16"/>
              </w:rPr>
            </w:pPr>
            <w:r w:rsidRPr="00A24BA5">
              <w:rPr>
                <w:b/>
                <w:color w:val="000000"/>
                <w:sz w:val="16"/>
                <w:szCs w:val="16"/>
              </w:rPr>
              <w:t>1 587 734,20152</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А1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Строительство объектов коммунального хозяйства</w:t>
            </w:r>
            <w:r w:rsidRPr="00A24BA5">
              <w:rPr>
                <w:color w:val="000000"/>
                <w:sz w:val="16"/>
                <w:szCs w:val="16"/>
              </w:rPr>
              <w:br/>
            </w:r>
            <w:r w:rsidRPr="00A24BA5">
              <w:rPr>
                <w:b/>
                <w:bCs/>
                <w:color w:val="000000"/>
                <w:sz w:val="16"/>
                <w:szCs w:val="16"/>
              </w:rPr>
              <w:t>0502</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11 286,</w:t>
            </w:r>
          </w:p>
          <w:p w:rsidR="004E51CF" w:rsidRPr="00A24BA5" w:rsidRDefault="004E51CF" w:rsidP="00247C6E">
            <w:pPr>
              <w:jc w:val="center"/>
              <w:rPr>
                <w:color w:val="000000"/>
                <w:sz w:val="16"/>
                <w:szCs w:val="16"/>
              </w:rPr>
            </w:pPr>
            <w:r w:rsidRPr="00A24BA5">
              <w:rPr>
                <w:color w:val="000000"/>
                <w:sz w:val="16"/>
                <w:szCs w:val="16"/>
              </w:rPr>
              <w:t>50000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5 989,</w:t>
            </w:r>
          </w:p>
          <w:p w:rsidR="004E51CF" w:rsidRPr="00A24BA5" w:rsidRDefault="004E51CF" w:rsidP="00247C6E">
            <w:pPr>
              <w:jc w:val="center"/>
              <w:rPr>
                <w:color w:val="000000"/>
                <w:sz w:val="16"/>
                <w:szCs w:val="16"/>
              </w:rPr>
            </w:pPr>
            <w:r w:rsidRPr="00A24BA5">
              <w:rPr>
                <w:color w:val="000000"/>
                <w:sz w:val="16"/>
                <w:szCs w:val="16"/>
              </w:rPr>
              <w:t>95000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27 435,</w:t>
            </w:r>
          </w:p>
          <w:p w:rsidR="004E51CF" w:rsidRPr="00A24BA5" w:rsidRDefault="004E51CF" w:rsidP="00247C6E">
            <w:pPr>
              <w:jc w:val="center"/>
              <w:rPr>
                <w:color w:val="000000"/>
                <w:sz w:val="16"/>
                <w:szCs w:val="16"/>
              </w:rPr>
            </w:pPr>
            <w:r w:rsidRPr="00A24BA5">
              <w:rPr>
                <w:color w:val="000000"/>
                <w:sz w:val="16"/>
                <w:szCs w:val="16"/>
              </w:rPr>
              <w:t>99000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21 060,</w:t>
            </w:r>
          </w:p>
          <w:p w:rsidR="004E51CF" w:rsidRPr="00A24BA5" w:rsidRDefault="004E51CF" w:rsidP="00247C6E">
            <w:pPr>
              <w:jc w:val="center"/>
              <w:rPr>
                <w:color w:val="000000"/>
                <w:sz w:val="16"/>
                <w:szCs w:val="16"/>
              </w:rPr>
            </w:pPr>
            <w:r w:rsidRPr="00A24BA5">
              <w:rPr>
                <w:color w:val="000000"/>
                <w:sz w:val="16"/>
                <w:szCs w:val="16"/>
              </w:rPr>
              <w:t>91100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4 818,</w:t>
            </w:r>
          </w:p>
          <w:p w:rsidR="004E51CF" w:rsidRPr="00A24BA5" w:rsidRDefault="004E51CF" w:rsidP="00247C6E">
            <w:pPr>
              <w:jc w:val="center"/>
              <w:rPr>
                <w:color w:val="000000"/>
                <w:sz w:val="16"/>
                <w:szCs w:val="16"/>
              </w:rPr>
            </w:pPr>
            <w:r w:rsidRPr="00A24BA5">
              <w:rPr>
                <w:color w:val="000000"/>
                <w:sz w:val="16"/>
                <w:szCs w:val="16"/>
              </w:rPr>
              <w:t>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37 783,</w:t>
            </w:r>
          </w:p>
          <w:p w:rsidR="004E51CF" w:rsidRPr="00A24BA5" w:rsidRDefault="004E51CF" w:rsidP="00247C6E">
            <w:pPr>
              <w:jc w:val="center"/>
              <w:rPr>
                <w:color w:val="000000"/>
                <w:sz w:val="16"/>
                <w:szCs w:val="16"/>
              </w:rPr>
            </w:pPr>
            <w:r w:rsidRPr="00A24BA5">
              <w:rPr>
                <w:color w:val="000000"/>
                <w:sz w:val="16"/>
                <w:szCs w:val="16"/>
              </w:rPr>
              <w:t>64000</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21 764,</w:t>
            </w:r>
          </w:p>
          <w:p w:rsidR="004E51CF" w:rsidRPr="00A24BA5" w:rsidRDefault="004E51CF" w:rsidP="00247C6E">
            <w:pPr>
              <w:jc w:val="center"/>
              <w:rPr>
                <w:color w:val="000000"/>
                <w:sz w:val="16"/>
                <w:szCs w:val="16"/>
              </w:rPr>
            </w:pPr>
            <w:r w:rsidRPr="00A24BA5">
              <w:rPr>
                <w:color w:val="000000"/>
                <w:sz w:val="16"/>
                <w:szCs w:val="16"/>
              </w:rPr>
              <w:t>50000</w:t>
            </w:r>
          </w:p>
        </w:tc>
        <w:tc>
          <w:tcPr>
            <w:tcW w:w="301"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27 210,</w:t>
            </w:r>
          </w:p>
          <w:p w:rsidR="004E51CF" w:rsidRPr="00A24BA5" w:rsidRDefault="004E51CF" w:rsidP="00247C6E">
            <w:pPr>
              <w:jc w:val="center"/>
              <w:rPr>
                <w:color w:val="000000"/>
                <w:sz w:val="16"/>
                <w:szCs w:val="16"/>
              </w:rPr>
            </w:pPr>
            <w:r w:rsidRPr="00A24BA5">
              <w:rPr>
                <w:color w:val="000000"/>
                <w:sz w:val="16"/>
                <w:szCs w:val="16"/>
              </w:rPr>
              <w:t>89334</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4 976,</w:t>
            </w:r>
          </w:p>
          <w:p w:rsidR="004E51CF" w:rsidRPr="00A24BA5" w:rsidRDefault="004E51CF" w:rsidP="00247C6E">
            <w:pPr>
              <w:jc w:val="center"/>
              <w:rPr>
                <w:color w:val="000000"/>
                <w:sz w:val="16"/>
                <w:szCs w:val="16"/>
              </w:rPr>
            </w:pPr>
            <w:r w:rsidRPr="00A24BA5">
              <w:rPr>
                <w:color w:val="000000"/>
                <w:sz w:val="16"/>
                <w:szCs w:val="16"/>
              </w:rPr>
              <w:t>56024</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162 326,94458</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41 809,</w:t>
            </w:r>
          </w:p>
          <w:p w:rsidR="004E51CF" w:rsidRPr="00A24BA5" w:rsidRDefault="004E51CF" w:rsidP="00247C6E">
            <w:pPr>
              <w:jc w:val="center"/>
              <w:rPr>
                <w:color w:val="000000"/>
                <w:sz w:val="16"/>
                <w:szCs w:val="16"/>
              </w:rPr>
            </w:pPr>
            <w:r w:rsidRPr="00A24BA5">
              <w:rPr>
                <w:color w:val="000000"/>
                <w:sz w:val="16"/>
                <w:szCs w:val="16"/>
              </w:rPr>
              <w:t>03800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5 912,</w:t>
            </w:r>
          </w:p>
          <w:p w:rsidR="004E51CF" w:rsidRPr="00A24BA5" w:rsidRDefault="004E51CF" w:rsidP="00247C6E">
            <w:pPr>
              <w:jc w:val="center"/>
              <w:rPr>
                <w:color w:val="000000"/>
                <w:sz w:val="16"/>
                <w:szCs w:val="16"/>
              </w:rPr>
            </w:pPr>
            <w:r w:rsidRPr="00A24BA5">
              <w:rPr>
                <w:color w:val="000000"/>
                <w:sz w:val="16"/>
                <w:szCs w:val="16"/>
              </w:rPr>
              <w:t>68200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8 805,</w:t>
            </w:r>
          </w:p>
          <w:p w:rsidR="004E51CF" w:rsidRPr="00A24BA5" w:rsidRDefault="004E51CF" w:rsidP="00247C6E">
            <w:pPr>
              <w:jc w:val="center"/>
              <w:rPr>
                <w:color w:val="000000"/>
                <w:sz w:val="16"/>
                <w:szCs w:val="16"/>
              </w:rPr>
            </w:pPr>
            <w:r w:rsidRPr="00A24BA5">
              <w:rPr>
                <w:color w:val="000000"/>
                <w:sz w:val="16"/>
                <w:szCs w:val="16"/>
              </w:rPr>
              <w:t>80900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10 000,</w:t>
            </w:r>
          </w:p>
          <w:p w:rsidR="004E51CF" w:rsidRPr="00A24BA5" w:rsidRDefault="004E51CF" w:rsidP="00247C6E">
            <w:pPr>
              <w:jc w:val="center"/>
              <w:rPr>
                <w:color w:val="000000"/>
                <w:sz w:val="16"/>
                <w:szCs w:val="16"/>
              </w:rPr>
            </w:pPr>
            <w:r w:rsidRPr="00A24BA5">
              <w:rPr>
                <w:color w:val="000000"/>
                <w:sz w:val="16"/>
                <w:szCs w:val="16"/>
              </w:rPr>
              <w:t>26347</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11 909,</w:t>
            </w:r>
          </w:p>
          <w:p w:rsidR="004E51CF" w:rsidRPr="00A24BA5" w:rsidRDefault="004E51CF" w:rsidP="00247C6E">
            <w:pPr>
              <w:jc w:val="center"/>
              <w:rPr>
                <w:color w:val="000000"/>
                <w:sz w:val="16"/>
                <w:szCs w:val="16"/>
              </w:rPr>
            </w:pPr>
            <w:r w:rsidRPr="00A24BA5">
              <w:rPr>
                <w:color w:val="000000"/>
                <w:sz w:val="16"/>
                <w:szCs w:val="16"/>
              </w:rPr>
              <w:t>82388</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19 006,</w:t>
            </w:r>
          </w:p>
          <w:p w:rsidR="004E51CF" w:rsidRPr="00A24BA5" w:rsidRDefault="004E51CF" w:rsidP="00247C6E">
            <w:pPr>
              <w:jc w:val="center"/>
              <w:rPr>
                <w:color w:val="000000"/>
                <w:sz w:val="16"/>
                <w:szCs w:val="16"/>
              </w:rPr>
            </w:pPr>
            <w:r w:rsidRPr="00A24BA5">
              <w:rPr>
                <w:color w:val="000000"/>
                <w:sz w:val="16"/>
                <w:szCs w:val="16"/>
              </w:rPr>
              <w:t>06068</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20 073,</w:t>
            </w:r>
          </w:p>
          <w:p w:rsidR="004E51CF" w:rsidRPr="00A24BA5" w:rsidRDefault="004E51CF" w:rsidP="00247C6E">
            <w:pPr>
              <w:jc w:val="center"/>
              <w:rPr>
                <w:color w:val="000000"/>
                <w:sz w:val="16"/>
                <w:szCs w:val="16"/>
              </w:rPr>
            </w:pPr>
            <w:r w:rsidRPr="00A24BA5">
              <w:rPr>
                <w:color w:val="000000"/>
                <w:sz w:val="16"/>
                <w:szCs w:val="16"/>
              </w:rPr>
              <w:t>36901</w:t>
            </w:r>
          </w:p>
        </w:tc>
        <w:tc>
          <w:tcPr>
            <w:tcW w:w="301"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8 304,</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18 272,</w:t>
            </w:r>
          </w:p>
          <w:p w:rsidR="004E51CF" w:rsidRPr="00A24BA5" w:rsidRDefault="004E51CF" w:rsidP="00247C6E">
            <w:pPr>
              <w:jc w:val="center"/>
              <w:rPr>
                <w:color w:val="000000"/>
                <w:sz w:val="16"/>
                <w:szCs w:val="16"/>
              </w:rPr>
            </w:pPr>
            <w:r w:rsidRPr="00A24BA5">
              <w:rPr>
                <w:color w:val="000000"/>
                <w:sz w:val="16"/>
                <w:szCs w:val="16"/>
              </w:rPr>
              <w:t>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144 093,04604</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53 095,</w:t>
            </w:r>
          </w:p>
          <w:p w:rsidR="004E51CF" w:rsidRPr="00A24BA5" w:rsidRDefault="004E51CF" w:rsidP="00247C6E">
            <w:pPr>
              <w:jc w:val="center"/>
              <w:rPr>
                <w:b/>
                <w:bCs/>
                <w:color w:val="000000"/>
                <w:sz w:val="16"/>
                <w:szCs w:val="16"/>
              </w:rPr>
            </w:pPr>
            <w:r w:rsidRPr="00A24BA5">
              <w:rPr>
                <w:b/>
                <w:bCs/>
                <w:color w:val="000000"/>
                <w:sz w:val="16"/>
                <w:szCs w:val="16"/>
              </w:rPr>
              <w:t>53800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11 902,</w:t>
            </w:r>
          </w:p>
          <w:p w:rsidR="004E51CF" w:rsidRPr="00A24BA5" w:rsidRDefault="004E51CF" w:rsidP="00247C6E">
            <w:pPr>
              <w:jc w:val="center"/>
              <w:rPr>
                <w:b/>
                <w:bCs/>
                <w:color w:val="000000"/>
                <w:sz w:val="16"/>
                <w:szCs w:val="16"/>
              </w:rPr>
            </w:pPr>
            <w:r w:rsidRPr="00A24BA5">
              <w:rPr>
                <w:b/>
                <w:bCs/>
                <w:color w:val="000000"/>
                <w:sz w:val="16"/>
                <w:szCs w:val="16"/>
              </w:rPr>
              <w:t>63200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36 241,</w:t>
            </w:r>
          </w:p>
          <w:p w:rsidR="004E51CF" w:rsidRPr="00A24BA5" w:rsidRDefault="004E51CF" w:rsidP="00247C6E">
            <w:pPr>
              <w:jc w:val="center"/>
              <w:rPr>
                <w:b/>
                <w:bCs/>
                <w:color w:val="000000"/>
                <w:sz w:val="16"/>
                <w:szCs w:val="16"/>
              </w:rPr>
            </w:pPr>
            <w:r w:rsidRPr="00A24BA5">
              <w:rPr>
                <w:b/>
                <w:bCs/>
                <w:color w:val="000000"/>
                <w:sz w:val="16"/>
                <w:szCs w:val="16"/>
              </w:rPr>
              <w:t>79900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31 061,</w:t>
            </w:r>
          </w:p>
          <w:p w:rsidR="004E51CF" w:rsidRPr="00A24BA5" w:rsidRDefault="004E51CF" w:rsidP="00247C6E">
            <w:pPr>
              <w:jc w:val="center"/>
              <w:rPr>
                <w:b/>
                <w:bCs/>
                <w:color w:val="000000"/>
                <w:sz w:val="16"/>
                <w:szCs w:val="16"/>
              </w:rPr>
            </w:pPr>
            <w:r w:rsidRPr="00A24BA5">
              <w:rPr>
                <w:b/>
                <w:bCs/>
                <w:color w:val="000000"/>
                <w:sz w:val="16"/>
                <w:szCs w:val="16"/>
              </w:rPr>
              <w:t>17447</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16 727,</w:t>
            </w:r>
          </w:p>
          <w:p w:rsidR="004E51CF" w:rsidRPr="00A24BA5" w:rsidRDefault="004E51CF" w:rsidP="00247C6E">
            <w:pPr>
              <w:jc w:val="center"/>
              <w:rPr>
                <w:b/>
                <w:bCs/>
                <w:color w:val="000000"/>
                <w:sz w:val="16"/>
                <w:szCs w:val="16"/>
              </w:rPr>
            </w:pPr>
            <w:r w:rsidRPr="00A24BA5">
              <w:rPr>
                <w:b/>
                <w:bCs/>
                <w:color w:val="000000"/>
                <w:sz w:val="16"/>
                <w:szCs w:val="16"/>
              </w:rPr>
              <w:t>82388</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56 789,</w:t>
            </w:r>
          </w:p>
          <w:p w:rsidR="004E51CF" w:rsidRPr="00A24BA5" w:rsidRDefault="004E51CF" w:rsidP="00247C6E">
            <w:pPr>
              <w:jc w:val="center"/>
              <w:rPr>
                <w:b/>
                <w:bCs/>
                <w:color w:val="000000"/>
                <w:sz w:val="16"/>
                <w:szCs w:val="16"/>
              </w:rPr>
            </w:pPr>
            <w:r w:rsidRPr="00A24BA5">
              <w:rPr>
                <w:b/>
                <w:bCs/>
                <w:color w:val="000000"/>
                <w:sz w:val="16"/>
                <w:szCs w:val="16"/>
              </w:rPr>
              <w:t>70068</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41 837,</w:t>
            </w:r>
          </w:p>
          <w:p w:rsidR="004E51CF" w:rsidRPr="00A24BA5" w:rsidRDefault="004E51CF" w:rsidP="00247C6E">
            <w:pPr>
              <w:jc w:val="center"/>
              <w:rPr>
                <w:b/>
                <w:bCs/>
                <w:color w:val="000000"/>
                <w:sz w:val="16"/>
                <w:szCs w:val="16"/>
              </w:rPr>
            </w:pPr>
            <w:r w:rsidRPr="00A24BA5">
              <w:rPr>
                <w:b/>
                <w:bCs/>
                <w:color w:val="000000"/>
                <w:sz w:val="16"/>
                <w:szCs w:val="16"/>
              </w:rPr>
              <w:t>86901</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35 514,</w:t>
            </w:r>
          </w:p>
          <w:p w:rsidR="004E51CF" w:rsidRPr="00A24BA5" w:rsidRDefault="004E51CF" w:rsidP="00247C6E">
            <w:pPr>
              <w:jc w:val="center"/>
              <w:rPr>
                <w:b/>
                <w:bCs/>
                <w:color w:val="000000"/>
                <w:sz w:val="16"/>
                <w:szCs w:val="16"/>
              </w:rPr>
            </w:pPr>
            <w:r w:rsidRPr="00A24BA5">
              <w:rPr>
                <w:b/>
                <w:bCs/>
                <w:color w:val="000000"/>
                <w:sz w:val="16"/>
                <w:szCs w:val="16"/>
              </w:rPr>
              <w:t>89334</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23 248,</w:t>
            </w:r>
          </w:p>
          <w:p w:rsidR="004E51CF" w:rsidRPr="00A24BA5" w:rsidRDefault="004E51CF" w:rsidP="00247C6E">
            <w:pPr>
              <w:jc w:val="center"/>
              <w:rPr>
                <w:b/>
                <w:bCs/>
                <w:color w:val="000000"/>
                <w:sz w:val="16"/>
                <w:szCs w:val="16"/>
              </w:rPr>
            </w:pPr>
            <w:r w:rsidRPr="00A24BA5">
              <w:rPr>
                <w:b/>
                <w:bCs/>
                <w:color w:val="000000"/>
                <w:sz w:val="16"/>
                <w:szCs w:val="16"/>
              </w:rPr>
              <w:t>56024</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306 419,99062</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А2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Строительство объектов благоустройства</w:t>
            </w:r>
            <w:r w:rsidRPr="00A24BA5">
              <w:rPr>
                <w:color w:val="000000"/>
                <w:sz w:val="16"/>
                <w:szCs w:val="16"/>
              </w:rPr>
              <w:br/>
            </w:r>
            <w:r w:rsidRPr="00A24BA5">
              <w:rPr>
                <w:b/>
                <w:bCs/>
                <w:color w:val="000000"/>
                <w:sz w:val="16"/>
                <w:szCs w:val="16"/>
              </w:rPr>
              <w:t>0503</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768,</w:t>
            </w:r>
          </w:p>
          <w:p w:rsidR="004E51CF" w:rsidRPr="00A24BA5" w:rsidRDefault="004E51CF" w:rsidP="00247C6E">
            <w:pPr>
              <w:jc w:val="center"/>
              <w:rPr>
                <w:color w:val="000000"/>
                <w:sz w:val="16"/>
                <w:szCs w:val="16"/>
              </w:rPr>
            </w:pPr>
            <w:r w:rsidRPr="00A24BA5">
              <w:rPr>
                <w:color w:val="000000"/>
                <w:sz w:val="16"/>
                <w:szCs w:val="16"/>
              </w:rPr>
              <w:t>71800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2 579,</w:t>
            </w:r>
          </w:p>
          <w:p w:rsidR="004E51CF" w:rsidRPr="00A24BA5" w:rsidRDefault="004E51CF" w:rsidP="00247C6E">
            <w:pPr>
              <w:jc w:val="center"/>
              <w:rPr>
                <w:color w:val="000000"/>
                <w:sz w:val="16"/>
                <w:szCs w:val="16"/>
              </w:rPr>
            </w:pPr>
            <w:r w:rsidRPr="00A24BA5">
              <w:rPr>
                <w:color w:val="000000"/>
                <w:sz w:val="16"/>
                <w:szCs w:val="16"/>
              </w:rPr>
              <w:t>60000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1 746,</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2 182,</w:t>
            </w:r>
          </w:p>
          <w:p w:rsidR="004E51CF" w:rsidRPr="00A24BA5" w:rsidRDefault="004E51CF" w:rsidP="00247C6E">
            <w:pPr>
              <w:jc w:val="center"/>
              <w:rPr>
                <w:color w:val="000000"/>
                <w:sz w:val="16"/>
                <w:szCs w:val="16"/>
              </w:rPr>
            </w:pPr>
            <w:r w:rsidRPr="00A24BA5">
              <w:rPr>
                <w:color w:val="000000"/>
                <w:sz w:val="16"/>
                <w:szCs w:val="16"/>
              </w:rPr>
              <w:t>49975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1 962,</w:t>
            </w:r>
          </w:p>
          <w:p w:rsidR="004E51CF" w:rsidRPr="00A24BA5" w:rsidRDefault="004E51CF" w:rsidP="00247C6E">
            <w:pPr>
              <w:jc w:val="center"/>
              <w:rPr>
                <w:color w:val="000000"/>
                <w:sz w:val="16"/>
                <w:szCs w:val="16"/>
              </w:rPr>
            </w:pPr>
            <w:r w:rsidRPr="00A24BA5">
              <w:rPr>
                <w:color w:val="000000"/>
                <w:sz w:val="16"/>
                <w:szCs w:val="16"/>
              </w:rPr>
              <w:t>32117</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57 778,</w:t>
            </w:r>
          </w:p>
          <w:p w:rsidR="004E51CF" w:rsidRPr="00A24BA5" w:rsidRDefault="004E51CF" w:rsidP="00247C6E">
            <w:pPr>
              <w:jc w:val="center"/>
              <w:rPr>
                <w:color w:val="000000"/>
                <w:sz w:val="16"/>
                <w:szCs w:val="16"/>
              </w:rPr>
            </w:pPr>
            <w:r w:rsidRPr="00A24BA5">
              <w:rPr>
                <w:color w:val="000000"/>
                <w:sz w:val="16"/>
                <w:szCs w:val="16"/>
              </w:rPr>
              <w:t>64900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67 017,78792</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37 230,</w:t>
            </w:r>
          </w:p>
          <w:p w:rsidR="004E51CF" w:rsidRPr="00A24BA5" w:rsidRDefault="004E51CF" w:rsidP="00247C6E">
            <w:pPr>
              <w:jc w:val="center"/>
              <w:rPr>
                <w:color w:val="000000"/>
                <w:sz w:val="16"/>
                <w:szCs w:val="16"/>
              </w:rPr>
            </w:pPr>
            <w:r w:rsidRPr="00A24BA5">
              <w:rPr>
                <w:color w:val="000000"/>
                <w:sz w:val="16"/>
                <w:szCs w:val="16"/>
              </w:rPr>
              <w:t>69300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26 449,</w:t>
            </w:r>
          </w:p>
          <w:p w:rsidR="004E51CF" w:rsidRPr="00A24BA5" w:rsidRDefault="004E51CF" w:rsidP="00247C6E">
            <w:pPr>
              <w:jc w:val="center"/>
              <w:rPr>
                <w:color w:val="000000"/>
                <w:sz w:val="16"/>
                <w:szCs w:val="16"/>
              </w:rPr>
            </w:pPr>
            <w:r w:rsidRPr="00A24BA5">
              <w:rPr>
                <w:color w:val="000000"/>
                <w:sz w:val="16"/>
                <w:szCs w:val="16"/>
              </w:rPr>
              <w:t>19900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21 694,</w:t>
            </w:r>
          </w:p>
          <w:p w:rsidR="004E51CF" w:rsidRPr="00A24BA5" w:rsidRDefault="004E51CF" w:rsidP="00247C6E">
            <w:pPr>
              <w:jc w:val="center"/>
              <w:rPr>
                <w:color w:val="000000"/>
                <w:sz w:val="16"/>
                <w:szCs w:val="16"/>
              </w:rPr>
            </w:pPr>
            <w:r w:rsidRPr="00A24BA5">
              <w:rPr>
                <w:color w:val="000000"/>
                <w:sz w:val="16"/>
                <w:szCs w:val="16"/>
              </w:rPr>
              <w:t>31900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19 348,</w:t>
            </w:r>
          </w:p>
          <w:p w:rsidR="004E51CF" w:rsidRPr="00A24BA5" w:rsidRDefault="004E51CF" w:rsidP="00247C6E">
            <w:pPr>
              <w:jc w:val="center"/>
              <w:rPr>
                <w:color w:val="000000"/>
                <w:sz w:val="16"/>
                <w:szCs w:val="16"/>
              </w:rPr>
            </w:pPr>
            <w:r w:rsidRPr="00A24BA5">
              <w:rPr>
                <w:color w:val="000000"/>
                <w:sz w:val="16"/>
                <w:szCs w:val="16"/>
              </w:rPr>
              <w:t>65200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57 008,</w:t>
            </w:r>
          </w:p>
          <w:p w:rsidR="004E51CF" w:rsidRPr="00A24BA5" w:rsidRDefault="004E51CF" w:rsidP="00247C6E">
            <w:pPr>
              <w:jc w:val="center"/>
              <w:rPr>
                <w:color w:val="000000"/>
                <w:sz w:val="16"/>
                <w:szCs w:val="16"/>
              </w:rPr>
            </w:pPr>
            <w:r w:rsidRPr="00A24BA5">
              <w:rPr>
                <w:color w:val="000000"/>
                <w:sz w:val="16"/>
                <w:szCs w:val="16"/>
              </w:rPr>
              <w:t>26973</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35 950,</w:t>
            </w:r>
          </w:p>
          <w:p w:rsidR="004E51CF" w:rsidRPr="00A24BA5" w:rsidRDefault="004E51CF" w:rsidP="00247C6E">
            <w:pPr>
              <w:jc w:val="center"/>
              <w:rPr>
                <w:color w:val="000000"/>
                <w:sz w:val="16"/>
                <w:szCs w:val="16"/>
              </w:rPr>
            </w:pPr>
            <w:r w:rsidRPr="00A24BA5">
              <w:rPr>
                <w:color w:val="000000"/>
                <w:sz w:val="16"/>
                <w:szCs w:val="16"/>
              </w:rPr>
              <w:t>42208</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54 821,</w:t>
            </w:r>
          </w:p>
          <w:p w:rsidR="004E51CF" w:rsidRPr="00A24BA5" w:rsidRDefault="004E51CF" w:rsidP="00247C6E">
            <w:pPr>
              <w:jc w:val="center"/>
              <w:rPr>
                <w:color w:val="000000"/>
                <w:sz w:val="16"/>
                <w:szCs w:val="16"/>
              </w:rPr>
            </w:pPr>
            <w:r w:rsidRPr="00A24BA5">
              <w:rPr>
                <w:color w:val="000000"/>
                <w:sz w:val="16"/>
                <w:szCs w:val="16"/>
              </w:rPr>
              <w:t>82666</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7 950,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25 000,</w:t>
            </w:r>
          </w:p>
          <w:p w:rsidR="004E51CF" w:rsidRPr="00A24BA5" w:rsidRDefault="004E51CF" w:rsidP="00247C6E">
            <w:pPr>
              <w:jc w:val="center"/>
              <w:rPr>
                <w:color w:val="000000"/>
                <w:sz w:val="16"/>
                <w:szCs w:val="16"/>
              </w:rPr>
            </w:pPr>
            <w:r w:rsidRPr="00A24BA5">
              <w:rPr>
                <w:color w:val="000000"/>
                <w:sz w:val="16"/>
                <w:szCs w:val="16"/>
              </w:rPr>
              <w:t>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285 453,38147</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1 800,</w:t>
            </w:r>
          </w:p>
          <w:p w:rsidR="004E51CF" w:rsidRPr="00A24BA5" w:rsidRDefault="004E51CF" w:rsidP="00247C6E">
            <w:pPr>
              <w:jc w:val="center"/>
              <w:rPr>
                <w:color w:val="000000"/>
                <w:sz w:val="16"/>
                <w:szCs w:val="16"/>
              </w:rPr>
            </w:pPr>
            <w:r w:rsidRPr="00A24BA5">
              <w:rPr>
                <w:color w:val="000000"/>
                <w:sz w:val="16"/>
                <w:szCs w:val="16"/>
              </w:rPr>
              <w:t>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1 800,00000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39 799,</w:t>
            </w:r>
          </w:p>
          <w:p w:rsidR="004E51CF" w:rsidRPr="00A24BA5" w:rsidRDefault="004E51CF" w:rsidP="00247C6E">
            <w:pPr>
              <w:jc w:val="center"/>
              <w:rPr>
                <w:b/>
                <w:bCs/>
                <w:color w:val="000000"/>
                <w:sz w:val="16"/>
                <w:szCs w:val="16"/>
              </w:rPr>
            </w:pPr>
            <w:r w:rsidRPr="00A24BA5">
              <w:rPr>
                <w:b/>
                <w:bCs/>
                <w:color w:val="000000"/>
                <w:sz w:val="16"/>
                <w:szCs w:val="16"/>
              </w:rPr>
              <w:t>41100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26 449,</w:t>
            </w:r>
          </w:p>
          <w:p w:rsidR="004E51CF" w:rsidRPr="00A24BA5" w:rsidRDefault="004E51CF" w:rsidP="00247C6E">
            <w:pPr>
              <w:jc w:val="center"/>
              <w:rPr>
                <w:b/>
                <w:bCs/>
                <w:color w:val="000000"/>
                <w:sz w:val="16"/>
                <w:szCs w:val="16"/>
              </w:rPr>
            </w:pPr>
            <w:r w:rsidRPr="00A24BA5">
              <w:rPr>
                <w:b/>
                <w:bCs/>
                <w:color w:val="000000"/>
                <w:sz w:val="16"/>
                <w:szCs w:val="16"/>
              </w:rPr>
              <w:t>19900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24 273,</w:t>
            </w:r>
          </w:p>
          <w:p w:rsidR="004E51CF" w:rsidRPr="00A24BA5" w:rsidRDefault="004E51CF" w:rsidP="00247C6E">
            <w:pPr>
              <w:jc w:val="center"/>
              <w:rPr>
                <w:b/>
                <w:bCs/>
                <w:color w:val="000000"/>
                <w:sz w:val="16"/>
                <w:szCs w:val="16"/>
              </w:rPr>
            </w:pPr>
            <w:r w:rsidRPr="00A24BA5">
              <w:rPr>
                <w:b/>
                <w:bCs/>
                <w:color w:val="000000"/>
                <w:sz w:val="16"/>
                <w:szCs w:val="16"/>
              </w:rPr>
              <w:t>91900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21 094,</w:t>
            </w:r>
          </w:p>
          <w:p w:rsidR="004E51CF" w:rsidRPr="00A24BA5" w:rsidRDefault="004E51CF" w:rsidP="00247C6E">
            <w:pPr>
              <w:jc w:val="center"/>
              <w:rPr>
                <w:b/>
                <w:bCs/>
                <w:color w:val="000000"/>
                <w:sz w:val="16"/>
                <w:szCs w:val="16"/>
              </w:rPr>
            </w:pPr>
            <w:r w:rsidRPr="00A24BA5">
              <w:rPr>
                <w:b/>
                <w:bCs/>
                <w:color w:val="000000"/>
                <w:sz w:val="16"/>
                <w:szCs w:val="16"/>
              </w:rPr>
              <w:t>65200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59 190,</w:t>
            </w:r>
          </w:p>
          <w:p w:rsidR="004E51CF" w:rsidRPr="00A24BA5" w:rsidRDefault="004E51CF" w:rsidP="00247C6E">
            <w:pPr>
              <w:jc w:val="center"/>
              <w:rPr>
                <w:b/>
                <w:bCs/>
                <w:color w:val="000000"/>
                <w:sz w:val="16"/>
                <w:szCs w:val="16"/>
              </w:rPr>
            </w:pPr>
            <w:r w:rsidRPr="00A24BA5">
              <w:rPr>
                <w:b/>
                <w:bCs/>
                <w:color w:val="000000"/>
                <w:sz w:val="16"/>
                <w:szCs w:val="16"/>
              </w:rPr>
              <w:t>76948</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37 912,</w:t>
            </w:r>
          </w:p>
          <w:p w:rsidR="004E51CF" w:rsidRPr="00A24BA5" w:rsidRDefault="004E51CF" w:rsidP="00247C6E">
            <w:pPr>
              <w:jc w:val="center"/>
              <w:rPr>
                <w:b/>
                <w:bCs/>
                <w:color w:val="000000"/>
                <w:sz w:val="16"/>
                <w:szCs w:val="16"/>
              </w:rPr>
            </w:pPr>
            <w:r w:rsidRPr="00A24BA5">
              <w:rPr>
                <w:b/>
                <w:bCs/>
                <w:color w:val="000000"/>
                <w:sz w:val="16"/>
                <w:szCs w:val="16"/>
              </w:rPr>
              <w:t>74325</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122 600,</w:t>
            </w:r>
          </w:p>
          <w:p w:rsidR="004E51CF" w:rsidRPr="00A24BA5" w:rsidRDefault="004E51CF" w:rsidP="00247C6E">
            <w:pPr>
              <w:jc w:val="center"/>
              <w:rPr>
                <w:b/>
                <w:bCs/>
                <w:color w:val="000000"/>
                <w:sz w:val="16"/>
                <w:szCs w:val="16"/>
              </w:rPr>
            </w:pPr>
            <w:r w:rsidRPr="00A24BA5">
              <w:rPr>
                <w:b/>
                <w:bCs/>
                <w:color w:val="000000"/>
                <w:sz w:val="16"/>
                <w:szCs w:val="16"/>
              </w:rPr>
              <w:t>47566</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7 950,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25 000,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354 271,16939</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А3</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Строительство объектов образования</w:t>
            </w:r>
            <w:r w:rsidRPr="00A24BA5">
              <w:rPr>
                <w:color w:val="000000"/>
                <w:sz w:val="16"/>
                <w:szCs w:val="16"/>
              </w:rPr>
              <w:br/>
            </w:r>
            <w:r w:rsidRPr="00A24BA5">
              <w:rPr>
                <w:b/>
                <w:bCs/>
                <w:color w:val="000000"/>
                <w:sz w:val="16"/>
                <w:szCs w:val="16"/>
              </w:rPr>
              <w:t>0701</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2 393,</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7 973,</w:t>
            </w:r>
          </w:p>
          <w:p w:rsidR="004E51CF" w:rsidRPr="00A24BA5" w:rsidRDefault="004E51CF" w:rsidP="00247C6E">
            <w:pPr>
              <w:jc w:val="center"/>
              <w:rPr>
                <w:color w:val="000000"/>
                <w:sz w:val="16"/>
                <w:szCs w:val="16"/>
              </w:rPr>
            </w:pPr>
            <w:r w:rsidRPr="00A24BA5">
              <w:rPr>
                <w:color w:val="000000"/>
                <w:sz w:val="16"/>
                <w:szCs w:val="16"/>
              </w:rPr>
              <w:t>44800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7 935,</w:t>
            </w:r>
          </w:p>
          <w:p w:rsidR="004E51CF" w:rsidRPr="00A24BA5" w:rsidRDefault="004E51CF" w:rsidP="00247C6E">
            <w:pPr>
              <w:jc w:val="center"/>
              <w:rPr>
                <w:color w:val="000000"/>
                <w:sz w:val="16"/>
                <w:szCs w:val="16"/>
              </w:rPr>
            </w:pPr>
            <w:r w:rsidRPr="00A24BA5">
              <w:rPr>
                <w:color w:val="000000"/>
                <w:sz w:val="16"/>
                <w:szCs w:val="16"/>
              </w:rPr>
              <w:t>18064</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18 301,62864</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2 393,</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7 973,</w:t>
            </w:r>
          </w:p>
          <w:p w:rsidR="004E51CF" w:rsidRPr="00A24BA5" w:rsidRDefault="004E51CF" w:rsidP="00247C6E">
            <w:pPr>
              <w:jc w:val="center"/>
              <w:rPr>
                <w:b/>
                <w:bCs/>
                <w:color w:val="000000"/>
                <w:sz w:val="16"/>
                <w:szCs w:val="16"/>
              </w:rPr>
            </w:pPr>
            <w:r w:rsidRPr="00A24BA5">
              <w:rPr>
                <w:b/>
                <w:bCs/>
                <w:color w:val="000000"/>
                <w:sz w:val="16"/>
                <w:szCs w:val="16"/>
              </w:rPr>
              <w:t>44800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7 935,</w:t>
            </w:r>
          </w:p>
          <w:p w:rsidR="004E51CF" w:rsidRPr="00A24BA5" w:rsidRDefault="004E51CF" w:rsidP="00247C6E">
            <w:pPr>
              <w:jc w:val="center"/>
              <w:rPr>
                <w:b/>
                <w:bCs/>
                <w:color w:val="000000"/>
                <w:sz w:val="16"/>
                <w:szCs w:val="16"/>
              </w:rPr>
            </w:pPr>
            <w:r w:rsidRPr="00A24BA5">
              <w:rPr>
                <w:b/>
                <w:bCs/>
                <w:color w:val="000000"/>
                <w:sz w:val="16"/>
                <w:szCs w:val="16"/>
              </w:rPr>
              <w:t>18064</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18 301,62864</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А4</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2"/>
                <w:szCs w:val="12"/>
              </w:rPr>
            </w:pPr>
            <w:r w:rsidRPr="00A24BA5">
              <w:rPr>
                <w:color w:val="000000"/>
                <w:sz w:val="12"/>
                <w:szCs w:val="12"/>
              </w:rPr>
              <w:t xml:space="preserve">Прочие расходы (оформление документации при вводе объектов в эксплуатацию (исполнительная съемка, паспорта БТИ, услуги по присоединению энергопринимающих устройств, услуги испытательного центра строительных материалов и конструкций) </w:t>
            </w:r>
            <w:r w:rsidRPr="00A24BA5">
              <w:rPr>
                <w:b/>
                <w:bCs/>
                <w:color w:val="000000"/>
                <w:sz w:val="12"/>
                <w:szCs w:val="12"/>
              </w:rPr>
              <w:t>0412</w:t>
            </w:r>
            <w:r w:rsidRPr="00A24BA5">
              <w:rPr>
                <w:color w:val="000000"/>
                <w:sz w:val="12"/>
                <w:szCs w:val="12"/>
              </w:rPr>
              <w:t xml:space="preserve"> </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83 293,</w:t>
            </w:r>
          </w:p>
          <w:p w:rsidR="004E51CF" w:rsidRPr="00A24BA5" w:rsidRDefault="004E51CF" w:rsidP="00247C6E">
            <w:pPr>
              <w:jc w:val="center"/>
              <w:rPr>
                <w:color w:val="000000"/>
                <w:sz w:val="16"/>
                <w:szCs w:val="16"/>
              </w:rPr>
            </w:pPr>
            <w:r w:rsidRPr="00A24BA5">
              <w:rPr>
                <w:color w:val="000000"/>
                <w:sz w:val="16"/>
                <w:szCs w:val="16"/>
              </w:rPr>
              <w:t>21700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83 293,21700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7,08600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892,90175</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90,00000</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32,25170</w:t>
            </w:r>
          </w:p>
        </w:tc>
        <w:tc>
          <w:tcPr>
            <w:tcW w:w="301"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1 000,</w:t>
            </w:r>
          </w:p>
          <w:p w:rsidR="004E51CF" w:rsidRPr="00A24BA5" w:rsidRDefault="004E51CF" w:rsidP="00247C6E">
            <w:pPr>
              <w:jc w:val="center"/>
              <w:rPr>
                <w:color w:val="000000"/>
                <w:sz w:val="16"/>
                <w:szCs w:val="16"/>
              </w:rPr>
            </w:pPr>
            <w:r w:rsidRPr="00A24BA5">
              <w:rPr>
                <w:color w:val="000000"/>
                <w:sz w:val="16"/>
                <w:szCs w:val="16"/>
              </w:rPr>
              <w:t>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2 022,23945</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83 293,</w:t>
            </w:r>
          </w:p>
          <w:p w:rsidR="004E51CF" w:rsidRPr="00A24BA5" w:rsidRDefault="004E51CF" w:rsidP="00247C6E">
            <w:pPr>
              <w:jc w:val="center"/>
              <w:rPr>
                <w:b/>
                <w:bCs/>
                <w:color w:val="000000"/>
                <w:sz w:val="16"/>
                <w:szCs w:val="16"/>
              </w:rPr>
            </w:pPr>
            <w:r w:rsidRPr="00A24BA5">
              <w:rPr>
                <w:b/>
                <w:bCs/>
                <w:color w:val="000000"/>
                <w:sz w:val="16"/>
                <w:szCs w:val="16"/>
              </w:rPr>
              <w:t>21700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7,08600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892,90175</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90,00000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32,25170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1 000,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85 315,45645</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А5</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Строительство и реконструкция сетей уличного освещения </w:t>
            </w:r>
            <w:r w:rsidRPr="00A24BA5">
              <w:rPr>
                <w:b/>
                <w:bCs/>
                <w:color w:val="000000"/>
                <w:sz w:val="16"/>
                <w:szCs w:val="16"/>
              </w:rPr>
              <w:t>0503</w:t>
            </w:r>
            <w:r w:rsidRPr="00A24BA5">
              <w:rPr>
                <w:color w:val="000000"/>
                <w:sz w:val="16"/>
                <w:szCs w:val="16"/>
              </w:rPr>
              <w:t xml:space="preserve"> </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7 348,</w:t>
            </w:r>
          </w:p>
          <w:p w:rsidR="004E51CF" w:rsidRPr="00A24BA5" w:rsidRDefault="004E51CF" w:rsidP="00247C6E">
            <w:pPr>
              <w:jc w:val="center"/>
              <w:rPr>
                <w:color w:val="000000"/>
                <w:sz w:val="16"/>
                <w:szCs w:val="16"/>
              </w:rPr>
            </w:pPr>
            <w:r w:rsidRPr="00A24BA5">
              <w:rPr>
                <w:color w:val="000000"/>
                <w:sz w:val="16"/>
                <w:szCs w:val="16"/>
              </w:rPr>
              <w:t>10500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159,</w:t>
            </w:r>
          </w:p>
          <w:p w:rsidR="004E51CF" w:rsidRPr="00A24BA5" w:rsidRDefault="004E51CF" w:rsidP="00247C6E">
            <w:pPr>
              <w:jc w:val="center"/>
              <w:rPr>
                <w:color w:val="000000"/>
                <w:sz w:val="16"/>
                <w:szCs w:val="16"/>
              </w:rPr>
            </w:pPr>
            <w:r w:rsidRPr="00A24BA5">
              <w:rPr>
                <w:color w:val="000000"/>
                <w:sz w:val="16"/>
                <w:szCs w:val="16"/>
              </w:rPr>
              <w:t>26400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12 642,</w:t>
            </w:r>
          </w:p>
          <w:p w:rsidR="004E51CF" w:rsidRPr="00A24BA5" w:rsidRDefault="004E51CF" w:rsidP="00247C6E">
            <w:pPr>
              <w:jc w:val="center"/>
              <w:rPr>
                <w:color w:val="000000"/>
                <w:sz w:val="16"/>
                <w:szCs w:val="16"/>
              </w:rPr>
            </w:pPr>
            <w:r w:rsidRPr="00A24BA5">
              <w:rPr>
                <w:color w:val="000000"/>
                <w:sz w:val="16"/>
                <w:szCs w:val="16"/>
              </w:rPr>
              <w:t>10016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7 330,</w:t>
            </w:r>
          </w:p>
          <w:p w:rsidR="004E51CF" w:rsidRPr="00A24BA5" w:rsidRDefault="004E51CF" w:rsidP="00247C6E">
            <w:pPr>
              <w:jc w:val="center"/>
              <w:rPr>
                <w:color w:val="000000"/>
                <w:sz w:val="16"/>
                <w:szCs w:val="16"/>
              </w:rPr>
            </w:pPr>
            <w:r w:rsidRPr="00A24BA5">
              <w:rPr>
                <w:color w:val="000000"/>
                <w:sz w:val="16"/>
                <w:szCs w:val="16"/>
              </w:rPr>
              <w:t>26346</w:t>
            </w:r>
          </w:p>
        </w:tc>
        <w:tc>
          <w:tcPr>
            <w:tcW w:w="303" w:type="pct"/>
            <w:tcBorders>
              <w:top w:val="single" w:sz="4" w:space="0" w:color="auto"/>
              <w:left w:val="nil"/>
              <w:bottom w:val="single" w:sz="4" w:space="0" w:color="auto"/>
              <w:right w:val="single" w:sz="4" w:space="0" w:color="auto"/>
            </w:tcBorders>
            <w:shd w:val="clear" w:color="000000" w:fill="auto"/>
            <w:noWrap/>
            <w:vAlign w:val="center"/>
            <w:hideMark/>
          </w:tcPr>
          <w:p w:rsidR="004E51CF" w:rsidRPr="00A24BA5" w:rsidRDefault="004E51CF" w:rsidP="00247C6E">
            <w:pPr>
              <w:jc w:val="center"/>
              <w:rPr>
                <w:color w:val="000000"/>
                <w:sz w:val="16"/>
                <w:szCs w:val="16"/>
              </w:rPr>
            </w:pPr>
            <w:r w:rsidRPr="00A24BA5">
              <w:rPr>
                <w:color w:val="000000"/>
                <w:sz w:val="16"/>
                <w:szCs w:val="16"/>
              </w:rPr>
              <w:t>6 629,</w:t>
            </w:r>
          </w:p>
          <w:p w:rsidR="004E51CF" w:rsidRPr="00A24BA5" w:rsidRDefault="004E51CF" w:rsidP="00247C6E">
            <w:pPr>
              <w:jc w:val="center"/>
              <w:rPr>
                <w:color w:val="000000"/>
                <w:sz w:val="16"/>
                <w:szCs w:val="16"/>
              </w:rPr>
            </w:pPr>
            <w:r w:rsidRPr="00A24BA5">
              <w:rPr>
                <w:color w:val="000000"/>
                <w:sz w:val="16"/>
                <w:szCs w:val="16"/>
              </w:rPr>
              <w:t>48171</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34 109,21433</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7 348,</w:t>
            </w:r>
          </w:p>
          <w:p w:rsidR="004E51CF" w:rsidRPr="00A24BA5" w:rsidRDefault="004E51CF" w:rsidP="00247C6E">
            <w:pPr>
              <w:jc w:val="center"/>
              <w:rPr>
                <w:b/>
                <w:bCs/>
                <w:color w:val="000000"/>
                <w:sz w:val="16"/>
                <w:szCs w:val="16"/>
              </w:rPr>
            </w:pPr>
            <w:r w:rsidRPr="00A24BA5">
              <w:rPr>
                <w:b/>
                <w:bCs/>
                <w:color w:val="000000"/>
                <w:sz w:val="16"/>
                <w:szCs w:val="16"/>
              </w:rPr>
              <w:t>10500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159,</w:t>
            </w:r>
          </w:p>
          <w:p w:rsidR="004E51CF" w:rsidRPr="00A24BA5" w:rsidRDefault="004E51CF" w:rsidP="00247C6E">
            <w:pPr>
              <w:jc w:val="center"/>
              <w:rPr>
                <w:b/>
                <w:bCs/>
                <w:color w:val="000000"/>
                <w:sz w:val="16"/>
                <w:szCs w:val="16"/>
              </w:rPr>
            </w:pPr>
            <w:r w:rsidRPr="00A24BA5">
              <w:rPr>
                <w:b/>
                <w:bCs/>
                <w:color w:val="000000"/>
                <w:sz w:val="16"/>
                <w:szCs w:val="16"/>
              </w:rPr>
              <w:t>26400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12 642,</w:t>
            </w:r>
          </w:p>
          <w:p w:rsidR="004E51CF" w:rsidRPr="00A24BA5" w:rsidRDefault="004E51CF" w:rsidP="00247C6E">
            <w:pPr>
              <w:jc w:val="center"/>
              <w:rPr>
                <w:b/>
                <w:bCs/>
                <w:color w:val="000000"/>
                <w:sz w:val="16"/>
                <w:szCs w:val="16"/>
              </w:rPr>
            </w:pPr>
            <w:r w:rsidRPr="00A24BA5">
              <w:rPr>
                <w:b/>
                <w:bCs/>
                <w:color w:val="000000"/>
                <w:sz w:val="16"/>
                <w:szCs w:val="16"/>
              </w:rPr>
              <w:t>10016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7 330,</w:t>
            </w:r>
          </w:p>
          <w:p w:rsidR="004E51CF" w:rsidRPr="00A24BA5" w:rsidRDefault="004E51CF" w:rsidP="00247C6E">
            <w:pPr>
              <w:jc w:val="center"/>
              <w:rPr>
                <w:b/>
                <w:bCs/>
                <w:color w:val="000000"/>
                <w:sz w:val="16"/>
                <w:szCs w:val="16"/>
              </w:rPr>
            </w:pPr>
            <w:r w:rsidRPr="00A24BA5">
              <w:rPr>
                <w:b/>
                <w:bCs/>
                <w:color w:val="000000"/>
                <w:sz w:val="16"/>
                <w:szCs w:val="16"/>
              </w:rPr>
              <w:t>26346</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6 629,</w:t>
            </w:r>
          </w:p>
          <w:p w:rsidR="004E51CF" w:rsidRPr="00A24BA5" w:rsidRDefault="004E51CF" w:rsidP="00247C6E">
            <w:pPr>
              <w:jc w:val="center"/>
              <w:rPr>
                <w:b/>
                <w:bCs/>
                <w:color w:val="000000"/>
                <w:sz w:val="16"/>
                <w:szCs w:val="16"/>
              </w:rPr>
            </w:pPr>
            <w:r w:rsidRPr="00A24BA5">
              <w:rPr>
                <w:b/>
                <w:bCs/>
                <w:color w:val="000000"/>
                <w:sz w:val="16"/>
                <w:szCs w:val="16"/>
              </w:rPr>
              <w:t>48171</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34 109,21433</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А6</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Строительство объектов дорожного хозяйства</w:t>
            </w:r>
            <w:r w:rsidRPr="00A24BA5">
              <w:rPr>
                <w:color w:val="000000"/>
                <w:sz w:val="16"/>
                <w:szCs w:val="16"/>
              </w:rPr>
              <w:br/>
              <w:t>0409</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34 614,</w:t>
            </w:r>
          </w:p>
          <w:p w:rsidR="004E51CF" w:rsidRPr="00A24BA5" w:rsidRDefault="004E51CF" w:rsidP="00247C6E">
            <w:pPr>
              <w:jc w:val="center"/>
              <w:rPr>
                <w:color w:val="000000"/>
                <w:sz w:val="16"/>
                <w:szCs w:val="16"/>
              </w:rPr>
            </w:pPr>
            <w:r w:rsidRPr="00A24BA5">
              <w:rPr>
                <w:color w:val="000000"/>
                <w:sz w:val="16"/>
                <w:szCs w:val="16"/>
              </w:rPr>
              <w:t>40000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13 101,</w:t>
            </w:r>
          </w:p>
          <w:p w:rsidR="004E51CF" w:rsidRPr="00A24BA5" w:rsidRDefault="004E51CF" w:rsidP="00247C6E">
            <w:pPr>
              <w:jc w:val="center"/>
              <w:rPr>
                <w:color w:val="000000"/>
                <w:sz w:val="16"/>
                <w:szCs w:val="16"/>
              </w:rPr>
            </w:pPr>
            <w:r w:rsidRPr="00A24BA5">
              <w:rPr>
                <w:color w:val="000000"/>
                <w:sz w:val="16"/>
                <w:szCs w:val="16"/>
              </w:rPr>
              <w:t>81800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39 245,</w:t>
            </w:r>
          </w:p>
          <w:p w:rsidR="004E51CF" w:rsidRPr="00A24BA5" w:rsidRDefault="004E51CF" w:rsidP="00247C6E">
            <w:pPr>
              <w:jc w:val="center"/>
              <w:rPr>
                <w:color w:val="000000"/>
                <w:sz w:val="16"/>
                <w:szCs w:val="16"/>
              </w:rPr>
            </w:pPr>
            <w:r w:rsidRPr="00A24BA5">
              <w:rPr>
                <w:color w:val="000000"/>
                <w:sz w:val="16"/>
                <w:szCs w:val="16"/>
              </w:rPr>
              <w:t>13000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39 245,</w:t>
            </w:r>
          </w:p>
          <w:p w:rsidR="004E51CF" w:rsidRPr="00A24BA5" w:rsidRDefault="004E51CF" w:rsidP="00247C6E">
            <w:pPr>
              <w:jc w:val="center"/>
              <w:rPr>
                <w:color w:val="000000"/>
                <w:sz w:val="16"/>
                <w:szCs w:val="16"/>
              </w:rPr>
            </w:pPr>
            <w:r w:rsidRPr="00A24BA5">
              <w:rPr>
                <w:color w:val="000000"/>
                <w:sz w:val="16"/>
                <w:szCs w:val="16"/>
              </w:rPr>
              <w:t>13000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52 829,</w:t>
            </w:r>
          </w:p>
          <w:p w:rsidR="004E51CF" w:rsidRPr="00A24BA5" w:rsidRDefault="004E51CF" w:rsidP="00247C6E">
            <w:pPr>
              <w:jc w:val="center"/>
              <w:rPr>
                <w:color w:val="000000"/>
                <w:sz w:val="16"/>
                <w:szCs w:val="16"/>
              </w:rPr>
            </w:pPr>
            <w:r w:rsidRPr="00A24BA5">
              <w:rPr>
                <w:color w:val="000000"/>
                <w:sz w:val="16"/>
                <w:szCs w:val="16"/>
              </w:rPr>
              <w:t>61480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91 325,</w:t>
            </w:r>
          </w:p>
          <w:p w:rsidR="004E51CF" w:rsidRPr="00A24BA5" w:rsidRDefault="004E51CF" w:rsidP="00247C6E">
            <w:pPr>
              <w:jc w:val="center"/>
              <w:rPr>
                <w:color w:val="000000"/>
                <w:sz w:val="16"/>
                <w:szCs w:val="16"/>
              </w:rPr>
            </w:pPr>
            <w:r w:rsidRPr="00A24BA5">
              <w:rPr>
                <w:color w:val="000000"/>
                <w:sz w:val="16"/>
                <w:szCs w:val="16"/>
              </w:rPr>
              <w:t>65487</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193 617,</w:t>
            </w:r>
          </w:p>
          <w:p w:rsidR="004E51CF" w:rsidRPr="00A24BA5" w:rsidRDefault="004E51CF" w:rsidP="00247C6E">
            <w:pPr>
              <w:jc w:val="center"/>
              <w:rPr>
                <w:color w:val="000000"/>
                <w:sz w:val="16"/>
                <w:szCs w:val="16"/>
              </w:rPr>
            </w:pPr>
            <w:r w:rsidRPr="00A24BA5">
              <w:rPr>
                <w:color w:val="000000"/>
                <w:sz w:val="16"/>
                <w:szCs w:val="16"/>
              </w:rPr>
              <w:t>61202</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463 979,35969</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40 857,</w:t>
            </w:r>
          </w:p>
          <w:p w:rsidR="004E51CF" w:rsidRPr="00A24BA5" w:rsidRDefault="004E51CF" w:rsidP="00247C6E">
            <w:pPr>
              <w:jc w:val="center"/>
              <w:rPr>
                <w:color w:val="000000"/>
                <w:sz w:val="16"/>
                <w:szCs w:val="16"/>
              </w:rPr>
            </w:pPr>
            <w:r w:rsidRPr="00A24BA5">
              <w:rPr>
                <w:color w:val="000000"/>
                <w:sz w:val="16"/>
                <w:szCs w:val="16"/>
              </w:rPr>
              <w:t>11100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39 177,</w:t>
            </w:r>
          </w:p>
          <w:p w:rsidR="004E51CF" w:rsidRPr="00A24BA5" w:rsidRDefault="004E51CF" w:rsidP="00247C6E">
            <w:pPr>
              <w:jc w:val="center"/>
              <w:rPr>
                <w:color w:val="000000"/>
                <w:sz w:val="16"/>
                <w:szCs w:val="16"/>
              </w:rPr>
            </w:pPr>
            <w:r w:rsidRPr="00A24BA5">
              <w:rPr>
                <w:color w:val="000000"/>
                <w:sz w:val="16"/>
                <w:szCs w:val="16"/>
              </w:rPr>
              <w:t>35500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4 931,</w:t>
            </w:r>
          </w:p>
          <w:p w:rsidR="004E51CF" w:rsidRPr="00A24BA5" w:rsidRDefault="004E51CF" w:rsidP="00247C6E">
            <w:pPr>
              <w:jc w:val="center"/>
              <w:rPr>
                <w:color w:val="000000"/>
                <w:sz w:val="16"/>
                <w:szCs w:val="16"/>
              </w:rPr>
            </w:pPr>
            <w:r w:rsidRPr="00A24BA5">
              <w:rPr>
                <w:color w:val="000000"/>
                <w:sz w:val="16"/>
                <w:szCs w:val="16"/>
              </w:rPr>
              <w:t>28400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25 916,</w:t>
            </w:r>
          </w:p>
          <w:p w:rsidR="004E51CF" w:rsidRPr="00A24BA5" w:rsidRDefault="004E51CF" w:rsidP="00247C6E">
            <w:pPr>
              <w:jc w:val="center"/>
              <w:rPr>
                <w:color w:val="000000"/>
                <w:sz w:val="16"/>
                <w:szCs w:val="16"/>
              </w:rPr>
            </w:pPr>
            <w:r w:rsidRPr="00A24BA5">
              <w:rPr>
                <w:color w:val="000000"/>
                <w:sz w:val="16"/>
                <w:szCs w:val="16"/>
              </w:rPr>
              <w:t>40265</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12 595,</w:t>
            </w:r>
          </w:p>
          <w:p w:rsidR="004E51CF" w:rsidRPr="00A24BA5" w:rsidRDefault="004E51CF" w:rsidP="00247C6E">
            <w:pPr>
              <w:jc w:val="center"/>
              <w:rPr>
                <w:color w:val="000000"/>
                <w:sz w:val="16"/>
                <w:szCs w:val="16"/>
              </w:rPr>
            </w:pPr>
            <w:r w:rsidRPr="00A24BA5">
              <w:rPr>
                <w:color w:val="000000"/>
                <w:sz w:val="16"/>
                <w:szCs w:val="16"/>
              </w:rPr>
              <w:t>19873</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34 405,</w:t>
            </w:r>
          </w:p>
          <w:p w:rsidR="004E51CF" w:rsidRPr="00A24BA5" w:rsidRDefault="004E51CF" w:rsidP="00247C6E">
            <w:pPr>
              <w:jc w:val="center"/>
              <w:rPr>
                <w:color w:val="000000"/>
                <w:sz w:val="16"/>
                <w:szCs w:val="16"/>
              </w:rPr>
            </w:pPr>
            <w:r w:rsidRPr="00A24BA5">
              <w:rPr>
                <w:color w:val="000000"/>
                <w:sz w:val="16"/>
                <w:szCs w:val="16"/>
              </w:rPr>
              <w:t>91794</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61 045,</w:t>
            </w:r>
          </w:p>
          <w:p w:rsidR="004E51CF" w:rsidRPr="00A24BA5" w:rsidRDefault="004E51CF" w:rsidP="00247C6E">
            <w:pPr>
              <w:jc w:val="center"/>
              <w:rPr>
                <w:color w:val="000000"/>
                <w:sz w:val="16"/>
                <w:szCs w:val="16"/>
              </w:rPr>
            </w:pPr>
            <w:r w:rsidRPr="00A24BA5">
              <w:rPr>
                <w:color w:val="000000"/>
                <w:sz w:val="16"/>
                <w:szCs w:val="16"/>
              </w:rPr>
              <w:t>36873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73 100,00000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11 928,</w:t>
            </w:r>
          </w:p>
          <w:p w:rsidR="004E51CF" w:rsidRPr="00A24BA5" w:rsidRDefault="004E51CF" w:rsidP="00247C6E">
            <w:pPr>
              <w:jc w:val="center"/>
              <w:rPr>
                <w:color w:val="000000"/>
                <w:sz w:val="16"/>
                <w:szCs w:val="16"/>
              </w:rPr>
            </w:pPr>
            <w:r w:rsidRPr="00A24BA5">
              <w:rPr>
                <w:color w:val="000000"/>
                <w:sz w:val="16"/>
                <w:szCs w:val="16"/>
              </w:rPr>
              <w:t>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303 956,63805</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75 471,</w:t>
            </w:r>
          </w:p>
          <w:p w:rsidR="004E51CF" w:rsidRPr="00A24BA5" w:rsidRDefault="004E51CF" w:rsidP="00247C6E">
            <w:pPr>
              <w:jc w:val="center"/>
              <w:rPr>
                <w:b/>
                <w:bCs/>
                <w:color w:val="000000"/>
                <w:sz w:val="16"/>
                <w:szCs w:val="16"/>
              </w:rPr>
            </w:pPr>
            <w:r w:rsidRPr="00A24BA5">
              <w:rPr>
                <w:b/>
                <w:bCs/>
                <w:color w:val="000000"/>
                <w:sz w:val="16"/>
                <w:szCs w:val="16"/>
              </w:rPr>
              <w:t>51100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52 279,</w:t>
            </w:r>
          </w:p>
          <w:p w:rsidR="004E51CF" w:rsidRPr="00A24BA5" w:rsidRDefault="004E51CF" w:rsidP="00247C6E">
            <w:pPr>
              <w:jc w:val="center"/>
              <w:rPr>
                <w:b/>
                <w:bCs/>
                <w:color w:val="000000"/>
                <w:sz w:val="16"/>
                <w:szCs w:val="16"/>
              </w:rPr>
            </w:pPr>
            <w:r w:rsidRPr="00A24BA5">
              <w:rPr>
                <w:b/>
                <w:bCs/>
                <w:color w:val="000000"/>
                <w:sz w:val="16"/>
                <w:szCs w:val="16"/>
              </w:rPr>
              <w:t>17300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44 176,</w:t>
            </w:r>
          </w:p>
          <w:p w:rsidR="004E51CF" w:rsidRPr="00A24BA5" w:rsidRDefault="004E51CF" w:rsidP="00247C6E">
            <w:pPr>
              <w:jc w:val="center"/>
              <w:rPr>
                <w:b/>
                <w:bCs/>
                <w:color w:val="000000"/>
                <w:sz w:val="16"/>
                <w:szCs w:val="16"/>
              </w:rPr>
            </w:pPr>
            <w:r w:rsidRPr="00A24BA5">
              <w:rPr>
                <w:b/>
                <w:bCs/>
                <w:color w:val="000000"/>
                <w:sz w:val="16"/>
                <w:szCs w:val="16"/>
              </w:rPr>
              <w:t>41400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65 161,</w:t>
            </w:r>
          </w:p>
          <w:p w:rsidR="004E51CF" w:rsidRPr="00A24BA5" w:rsidRDefault="004E51CF" w:rsidP="00247C6E">
            <w:pPr>
              <w:jc w:val="center"/>
              <w:rPr>
                <w:b/>
                <w:bCs/>
                <w:color w:val="000000"/>
                <w:sz w:val="16"/>
                <w:szCs w:val="16"/>
              </w:rPr>
            </w:pPr>
            <w:r w:rsidRPr="00A24BA5">
              <w:rPr>
                <w:b/>
                <w:bCs/>
                <w:color w:val="000000"/>
                <w:sz w:val="16"/>
                <w:szCs w:val="16"/>
              </w:rPr>
              <w:t>53265</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12 595,</w:t>
            </w:r>
          </w:p>
          <w:p w:rsidR="004E51CF" w:rsidRPr="00A24BA5" w:rsidRDefault="004E51CF" w:rsidP="00247C6E">
            <w:pPr>
              <w:jc w:val="center"/>
              <w:rPr>
                <w:b/>
                <w:bCs/>
                <w:color w:val="000000"/>
                <w:sz w:val="16"/>
                <w:szCs w:val="16"/>
              </w:rPr>
            </w:pPr>
            <w:r w:rsidRPr="00A24BA5">
              <w:rPr>
                <w:b/>
                <w:bCs/>
                <w:color w:val="000000"/>
                <w:sz w:val="16"/>
                <w:szCs w:val="16"/>
              </w:rPr>
              <w:t>19873</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34 405,</w:t>
            </w:r>
          </w:p>
          <w:p w:rsidR="004E51CF" w:rsidRPr="00A24BA5" w:rsidRDefault="004E51CF" w:rsidP="00247C6E">
            <w:pPr>
              <w:jc w:val="center"/>
              <w:rPr>
                <w:b/>
                <w:bCs/>
                <w:color w:val="000000"/>
                <w:sz w:val="16"/>
                <w:szCs w:val="16"/>
              </w:rPr>
            </w:pPr>
            <w:r w:rsidRPr="00A24BA5">
              <w:rPr>
                <w:b/>
                <w:bCs/>
                <w:color w:val="000000"/>
                <w:sz w:val="16"/>
                <w:szCs w:val="16"/>
              </w:rPr>
              <w:t>91794</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113 874,</w:t>
            </w:r>
          </w:p>
          <w:p w:rsidR="004E51CF" w:rsidRPr="00A24BA5" w:rsidRDefault="004E51CF" w:rsidP="00247C6E">
            <w:pPr>
              <w:jc w:val="center"/>
              <w:rPr>
                <w:b/>
                <w:color w:val="000000"/>
                <w:sz w:val="16"/>
                <w:szCs w:val="16"/>
              </w:rPr>
            </w:pPr>
            <w:r w:rsidRPr="00A24BA5">
              <w:rPr>
                <w:b/>
                <w:color w:val="000000"/>
                <w:sz w:val="16"/>
                <w:szCs w:val="16"/>
              </w:rPr>
              <w:t>98353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164 425,</w:t>
            </w:r>
          </w:p>
          <w:p w:rsidR="004E51CF" w:rsidRPr="00A24BA5" w:rsidRDefault="004E51CF" w:rsidP="00247C6E">
            <w:pPr>
              <w:jc w:val="center"/>
              <w:rPr>
                <w:b/>
                <w:color w:val="000000"/>
                <w:sz w:val="16"/>
                <w:szCs w:val="16"/>
              </w:rPr>
            </w:pPr>
            <w:r w:rsidRPr="00A24BA5">
              <w:rPr>
                <w:b/>
                <w:color w:val="000000"/>
                <w:sz w:val="16"/>
                <w:szCs w:val="16"/>
              </w:rPr>
              <w:t>65487</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color w:val="000000"/>
                <w:sz w:val="16"/>
                <w:szCs w:val="16"/>
              </w:rPr>
            </w:pPr>
            <w:r w:rsidRPr="00A24BA5">
              <w:rPr>
                <w:b/>
                <w:color w:val="000000"/>
                <w:sz w:val="16"/>
                <w:szCs w:val="16"/>
              </w:rPr>
              <w:t>205 545,</w:t>
            </w:r>
          </w:p>
          <w:p w:rsidR="004E51CF" w:rsidRPr="00A24BA5" w:rsidRDefault="004E51CF" w:rsidP="00247C6E">
            <w:pPr>
              <w:jc w:val="center"/>
              <w:rPr>
                <w:b/>
                <w:color w:val="000000"/>
                <w:sz w:val="16"/>
                <w:szCs w:val="16"/>
              </w:rPr>
            </w:pPr>
            <w:r w:rsidRPr="00A24BA5">
              <w:rPr>
                <w:b/>
                <w:color w:val="000000"/>
                <w:sz w:val="16"/>
                <w:szCs w:val="16"/>
              </w:rPr>
              <w:t>61202</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767 935,99774</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А7</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2"/>
                <w:szCs w:val="12"/>
              </w:rPr>
            </w:pPr>
            <w:r w:rsidRPr="00A24BA5">
              <w:rPr>
                <w:color w:val="000000"/>
                <w:sz w:val="12"/>
                <w:szCs w:val="12"/>
              </w:rPr>
              <w:t>Субсидии областного бюджета на строительство транспортной инфраструктуры на земельных участках, предоставляемых членам многодетных семей, молодым специалистам, членам молодых семей в рамках подпрограммы «Развитие инженерной и социальной инфраструктуры в районах массовой застройки»</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275,</w:t>
            </w:r>
          </w:p>
          <w:p w:rsidR="004E51CF" w:rsidRPr="00A24BA5" w:rsidRDefault="004E51CF" w:rsidP="00247C6E">
            <w:pPr>
              <w:jc w:val="center"/>
              <w:rPr>
                <w:color w:val="000000"/>
                <w:sz w:val="16"/>
                <w:szCs w:val="16"/>
              </w:rPr>
            </w:pPr>
            <w:r w:rsidRPr="00A24BA5">
              <w:rPr>
                <w:color w:val="000000"/>
                <w:sz w:val="16"/>
                <w:szCs w:val="16"/>
              </w:rPr>
              <w:t>45000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2 083,</w:t>
            </w:r>
          </w:p>
          <w:p w:rsidR="004E51CF" w:rsidRPr="00A24BA5" w:rsidRDefault="004E51CF" w:rsidP="00247C6E">
            <w:pPr>
              <w:jc w:val="center"/>
              <w:rPr>
                <w:color w:val="000000"/>
                <w:sz w:val="16"/>
                <w:szCs w:val="16"/>
              </w:rPr>
            </w:pPr>
            <w:r w:rsidRPr="00A24BA5">
              <w:rPr>
                <w:color w:val="000000"/>
                <w:sz w:val="16"/>
                <w:szCs w:val="16"/>
              </w:rPr>
              <w:t>43700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2 358,88700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15 340,</w:t>
            </w:r>
          </w:p>
          <w:p w:rsidR="004E51CF" w:rsidRPr="00A24BA5" w:rsidRDefault="004E51CF" w:rsidP="00247C6E">
            <w:pPr>
              <w:jc w:val="center"/>
              <w:rPr>
                <w:color w:val="000000"/>
                <w:sz w:val="16"/>
                <w:szCs w:val="16"/>
              </w:rPr>
            </w:pPr>
            <w:r w:rsidRPr="00A24BA5">
              <w:rPr>
                <w:color w:val="000000"/>
                <w:sz w:val="16"/>
                <w:szCs w:val="16"/>
              </w:rPr>
              <w:t>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15 340,00000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2"/>
                <w:szCs w:val="12"/>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275,</w:t>
            </w:r>
          </w:p>
          <w:p w:rsidR="004E51CF" w:rsidRPr="00A24BA5" w:rsidRDefault="004E51CF" w:rsidP="00247C6E">
            <w:pPr>
              <w:jc w:val="center"/>
              <w:rPr>
                <w:b/>
                <w:bCs/>
                <w:color w:val="000000"/>
                <w:sz w:val="16"/>
                <w:szCs w:val="16"/>
              </w:rPr>
            </w:pPr>
            <w:r w:rsidRPr="00A24BA5">
              <w:rPr>
                <w:b/>
                <w:bCs/>
                <w:color w:val="000000"/>
                <w:sz w:val="16"/>
                <w:szCs w:val="16"/>
              </w:rPr>
              <w:t>45000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2 083,</w:t>
            </w:r>
          </w:p>
          <w:p w:rsidR="004E51CF" w:rsidRPr="00A24BA5" w:rsidRDefault="004E51CF" w:rsidP="00247C6E">
            <w:pPr>
              <w:jc w:val="center"/>
              <w:rPr>
                <w:b/>
                <w:bCs/>
                <w:color w:val="000000"/>
                <w:sz w:val="16"/>
                <w:szCs w:val="16"/>
              </w:rPr>
            </w:pPr>
            <w:r w:rsidRPr="00A24BA5">
              <w:rPr>
                <w:b/>
                <w:bCs/>
                <w:color w:val="000000"/>
                <w:sz w:val="16"/>
                <w:szCs w:val="16"/>
              </w:rPr>
              <w:t>43700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15 340,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17 698,88700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А8</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Строительство объектов </w:t>
            </w:r>
            <w:r w:rsidRPr="00A24BA5">
              <w:rPr>
                <w:color w:val="000000"/>
                <w:sz w:val="16"/>
                <w:szCs w:val="16"/>
              </w:rPr>
              <w:lastRenderedPageBreak/>
              <w:t xml:space="preserve">физической культуры и спорта </w:t>
            </w:r>
            <w:r w:rsidRPr="00A24BA5">
              <w:rPr>
                <w:color w:val="000000"/>
                <w:sz w:val="16"/>
                <w:szCs w:val="16"/>
              </w:rPr>
              <w:br/>
            </w:r>
            <w:r w:rsidRPr="00A24BA5">
              <w:rPr>
                <w:b/>
                <w:bCs/>
                <w:color w:val="000000"/>
                <w:sz w:val="16"/>
                <w:szCs w:val="16"/>
              </w:rPr>
              <w:t>1105</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2 990,</w:t>
            </w:r>
          </w:p>
          <w:p w:rsidR="004E51CF" w:rsidRPr="00A24BA5" w:rsidRDefault="004E51CF" w:rsidP="00247C6E">
            <w:pPr>
              <w:jc w:val="center"/>
              <w:rPr>
                <w:color w:val="000000"/>
                <w:sz w:val="16"/>
                <w:szCs w:val="16"/>
              </w:rPr>
            </w:pPr>
            <w:r w:rsidRPr="00A24BA5">
              <w:rPr>
                <w:color w:val="000000"/>
                <w:sz w:val="16"/>
                <w:szCs w:val="16"/>
              </w:rPr>
              <w:t>87305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100,00000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3 090,87305</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2 990,</w:t>
            </w:r>
          </w:p>
          <w:p w:rsidR="004E51CF" w:rsidRPr="00A24BA5" w:rsidRDefault="004E51CF" w:rsidP="00247C6E">
            <w:pPr>
              <w:jc w:val="center"/>
              <w:rPr>
                <w:b/>
                <w:bCs/>
                <w:color w:val="000000"/>
                <w:sz w:val="16"/>
                <w:szCs w:val="16"/>
              </w:rPr>
            </w:pPr>
            <w:r w:rsidRPr="00A24BA5">
              <w:rPr>
                <w:b/>
                <w:bCs/>
                <w:color w:val="000000"/>
                <w:sz w:val="16"/>
                <w:szCs w:val="16"/>
              </w:rPr>
              <w:t>87305</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3 090,87305</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А9</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Строительство объектов  культуры</w:t>
            </w:r>
            <w:r w:rsidRPr="00A24BA5">
              <w:rPr>
                <w:color w:val="000000"/>
                <w:sz w:val="16"/>
                <w:szCs w:val="16"/>
              </w:rPr>
              <w:br/>
              <w:t>0801</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590,98430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590,98430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590,98430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590,98430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Б</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Подпрограмма Б</w:t>
            </w:r>
            <w:r w:rsidRPr="00A24BA5">
              <w:rPr>
                <w:b/>
                <w:bCs/>
                <w:color w:val="000000"/>
                <w:sz w:val="16"/>
                <w:szCs w:val="16"/>
              </w:rPr>
              <w:br/>
              <w:t xml:space="preserve">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w:t>
            </w:r>
            <w:r w:rsidRPr="00A24BA5">
              <w:rPr>
                <w:b/>
                <w:bCs/>
                <w:color w:val="000000"/>
                <w:sz w:val="16"/>
                <w:szCs w:val="16"/>
              </w:rPr>
              <w:lastRenderedPageBreak/>
              <w:t>округа</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ОЭР</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5 247,</w:t>
            </w:r>
          </w:p>
          <w:p w:rsidR="004E51CF" w:rsidRPr="00A24BA5" w:rsidRDefault="004E51CF" w:rsidP="00247C6E">
            <w:pPr>
              <w:jc w:val="center"/>
              <w:rPr>
                <w:color w:val="000000"/>
                <w:sz w:val="16"/>
                <w:szCs w:val="16"/>
              </w:rPr>
            </w:pPr>
            <w:r w:rsidRPr="00A24BA5">
              <w:rPr>
                <w:color w:val="000000"/>
                <w:sz w:val="16"/>
                <w:szCs w:val="16"/>
              </w:rPr>
              <w:t>32017</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7 146,</w:t>
            </w:r>
          </w:p>
          <w:p w:rsidR="004E51CF" w:rsidRPr="00A24BA5" w:rsidRDefault="004E51CF" w:rsidP="00247C6E">
            <w:pPr>
              <w:jc w:val="center"/>
              <w:rPr>
                <w:color w:val="000000"/>
                <w:sz w:val="16"/>
                <w:szCs w:val="16"/>
              </w:rPr>
            </w:pPr>
            <w:r w:rsidRPr="00A24BA5">
              <w:rPr>
                <w:color w:val="000000"/>
                <w:sz w:val="16"/>
                <w:szCs w:val="16"/>
              </w:rPr>
              <w:t>66155</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10 159,</w:t>
            </w:r>
          </w:p>
          <w:p w:rsidR="004E51CF" w:rsidRPr="00A24BA5" w:rsidRDefault="004E51CF" w:rsidP="00247C6E">
            <w:pPr>
              <w:jc w:val="center"/>
              <w:rPr>
                <w:color w:val="000000"/>
                <w:sz w:val="16"/>
                <w:szCs w:val="16"/>
              </w:rPr>
            </w:pPr>
            <w:r w:rsidRPr="00A24BA5">
              <w:rPr>
                <w:color w:val="000000"/>
                <w:sz w:val="16"/>
                <w:szCs w:val="16"/>
              </w:rPr>
              <w:t>87960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11 500,</w:t>
            </w:r>
          </w:p>
          <w:p w:rsidR="004E51CF" w:rsidRPr="00A24BA5" w:rsidRDefault="004E51CF" w:rsidP="00247C6E">
            <w:pPr>
              <w:jc w:val="center"/>
              <w:rPr>
                <w:color w:val="000000"/>
                <w:sz w:val="16"/>
                <w:szCs w:val="16"/>
              </w:rPr>
            </w:pPr>
            <w:r w:rsidRPr="00A24BA5">
              <w:rPr>
                <w:color w:val="000000"/>
                <w:sz w:val="16"/>
                <w:szCs w:val="16"/>
              </w:rPr>
              <w:t>20800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34 054,06932</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5 247,</w:t>
            </w:r>
          </w:p>
          <w:p w:rsidR="004E51CF" w:rsidRPr="00A24BA5" w:rsidRDefault="004E51CF" w:rsidP="00247C6E">
            <w:pPr>
              <w:jc w:val="center"/>
              <w:rPr>
                <w:b/>
                <w:bCs/>
                <w:color w:val="000000"/>
                <w:sz w:val="16"/>
                <w:szCs w:val="16"/>
              </w:rPr>
            </w:pPr>
            <w:r w:rsidRPr="00A24BA5">
              <w:rPr>
                <w:b/>
                <w:bCs/>
                <w:color w:val="000000"/>
                <w:sz w:val="16"/>
                <w:szCs w:val="16"/>
              </w:rPr>
              <w:t>32017</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7 146,</w:t>
            </w:r>
          </w:p>
          <w:p w:rsidR="004E51CF" w:rsidRPr="00A24BA5" w:rsidRDefault="004E51CF" w:rsidP="00247C6E">
            <w:pPr>
              <w:jc w:val="center"/>
              <w:rPr>
                <w:b/>
                <w:bCs/>
                <w:color w:val="000000"/>
                <w:sz w:val="16"/>
                <w:szCs w:val="16"/>
              </w:rPr>
            </w:pPr>
            <w:r w:rsidRPr="00A24BA5">
              <w:rPr>
                <w:b/>
                <w:bCs/>
                <w:color w:val="000000"/>
                <w:sz w:val="16"/>
                <w:szCs w:val="16"/>
              </w:rPr>
              <w:t>66155</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10 159,</w:t>
            </w:r>
          </w:p>
          <w:p w:rsidR="004E51CF" w:rsidRPr="00A24BA5" w:rsidRDefault="004E51CF" w:rsidP="00247C6E">
            <w:pPr>
              <w:jc w:val="center"/>
              <w:rPr>
                <w:b/>
                <w:bCs/>
                <w:color w:val="000000"/>
                <w:sz w:val="16"/>
                <w:szCs w:val="16"/>
              </w:rPr>
            </w:pPr>
            <w:r w:rsidRPr="00A24BA5">
              <w:rPr>
                <w:b/>
                <w:bCs/>
                <w:color w:val="000000"/>
                <w:sz w:val="16"/>
                <w:szCs w:val="16"/>
              </w:rPr>
              <w:t>87960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11 500,</w:t>
            </w:r>
          </w:p>
          <w:p w:rsidR="004E51CF" w:rsidRPr="00A24BA5" w:rsidRDefault="004E51CF" w:rsidP="00247C6E">
            <w:pPr>
              <w:jc w:val="center"/>
              <w:rPr>
                <w:b/>
                <w:bCs/>
                <w:color w:val="000000"/>
                <w:sz w:val="16"/>
                <w:szCs w:val="16"/>
              </w:rPr>
            </w:pPr>
            <w:r w:rsidRPr="00A24BA5">
              <w:rPr>
                <w:b/>
                <w:bCs/>
                <w:color w:val="000000"/>
                <w:sz w:val="16"/>
                <w:szCs w:val="16"/>
              </w:rPr>
              <w:t>20800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34 054,06932</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Б1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Субсидии на частичное возмещение недополученных доходов от предоставления льготных проездных билетов</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ОЭР</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1 008,</w:t>
            </w:r>
          </w:p>
          <w:p w:rsidR="004E51CF" w:rsidRPr="00A24BA5" w:rsidRDefault="004E51CF" w:rsidP="00247C6E">
            <w:pPr>
              <w:jc w:val="center"/>
              <w:rPr>
                <w:color w:val="000000"/>
                <w:sz w:val="16"/>
                <w:szCs w:val="16"/>
              </w:rPr>
            </w:pPr>
            <w:r w:rsidRPr="00A24BA5">
              <w:rPr>
                <w:color w:val="000000"/>
                <w:sz w:val="16"/>
                <w:szCs w:val="16"/>
              </w:rPr>
              <w:t>37000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524,34000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545,32400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1 114,</w:t>
            </w:r>
          </w:p>
          <w:p w:rsidR="004E51CF" w:rsidRPr="00A24BA5" w:rsidRDefault="004E51CF" w:rsidP="00247C6E">
            <w:pPr>
              <w:jc w:val="center"/>
              <w:rPr>
                <w:color w:val="000000"/>
                <w:sz w:val="16"/>
                <w:szCs w:val="16"/>
              </w:rPr>
            </w:pPr>
            <w:r w:rsidRPr="00A24BA5">
              <w:rPr>
                <w:color w:val="000000"/>
                <w:sz w:val="16"/>
                <w:szCs w:val="16"/>
              </w:rPr>
              <w:t>08000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3 192,11400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1 008,</w:t>
            </w:r>
          </w:p>
          <w:p w:rsidR="004E51CF" w:rsidRPr="00A24BA5" w:rsidRDefault="004E51CF" w:rsidP="00247C6E">
            <w:pPr>
              <w:jc w:val="center"/>
              <w:rPr>
                <w:b/>
                <w:bCs/>
                <w:color w:val="000000"/>
                <w:sz w:val="16"/>
                <w:szCs w:val="16"/>
              </w:rPr>
            </w:pPr>
            <w:r w:rsidRPr="00A24BA5">
              <w:rPr>
                <w:b/>
                <w:bCs/>
                <w:color w:val="000000"/>
                <w:sz w:val="16"/>
                <w:szCs w:val="16"/>
              </w:rPr>
              <w:t>37000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524,34000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545,32400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1 114,</w:t>
            </w:r>
          </w:p>
          <w:p w:rsidR="004E51CF" w:rsidRPr="00A24BA5" w:rsidRDefault="004E51CF" w:rsidP="00247C6E">
            <w:pPr>
              <w:jc w:val="center"/>
              <w:rPr>
                <w:b/>
                <w:bCs/>
                <w:color w:val="000000"/>
                <w:sz w:val="16"/>
                <w:szCs w:val="16"/>
              </w:rPr>
            </w:pPr>
            <w:r w:rsidRPr="00A24BA5">
              <w:rPr>
                <w:b/>
                <w:bCs/>
                <w:color w:val="000000"/>
                <w:sz w:val="16"/>
                <w:szCs w:val="16"/>
              </w:rPr>
              <w:t>08000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3 192,11400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Б2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Доставка тел умерших из внебольничных мест</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ОЭР</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1 029,</w:t>
            </w:r>
          </w:p>
          <w:p w:rsidR="004E51CF" w:rsidRPr="00A24BA5" w:rsidRDefault="004E51CF" w:rsidP="00247C6E">
            <w:pPr>
              <w:jc w:val="center"/>
              <w:rPr>
                <w:color w:val="000000"/>
                <w:sz w:val="16"/>
                <w:szCs w:val="16"/>
              </w:rPr>
            </w:pPr>
            <w:r w:rsidRPr="00A24BA5">
              <w:rPr>
                <w:color w:val="000000"/>
                <w:sz w:val="16"/>
                <w:szCs w:val="16"/>
              </w:rPr>
              <w:t>60000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1 124,</w:t>
            </w:r>
          </w:p>
          <w:p w:rsidR="004E51CF" w:rsidRPr="00A24BA5" w:rsidRDefault="004E51CF" w:rsidP="00247C6E">
            <w:pPr>
              <w:jc w:val="center"/>
              <w:rPr>
                <w:color w:val="000000"/>
                <w:sz w:val="16"/>
                <w:szCs w:val="16"/>
              </w:rPr>
            </w:pPr>
            <w:r w:rsidRPr="00A24BA5">
              <w:rPr>
                <w:color w:val="000000"/>
                <w:sz w:val="16"/>
                <w:szCs w:val="16"/>
              </w:rPr>
              <w:t>86400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1 169,</w:t>
            </w:r>
          </w:p>
          <w:p w:rsidR="004E51CF" w:rsidRPr="00A24BA5" w:rsidRDefault="004E51CF" w:rsidP="00247C6E">
            <w:pPr>
              <w:jc w:val="center"/>
              <w:rPr>
                <w:color w:val="000000"/>
                <w:sz w:val="16"/>
                <w:szCs w:val="16"/>
              </w:rPr>
            </w:pPr>
            <w:r w:rsidRPr="00A24BA5">
              <w:rPr>
                <w:color w:val="000000"/>
                <w:sz w:val="16"/>
                <w:szCs w:val="16"/>
              </w:rPr>
              <w:t>85800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3 324,32200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1 029,</w:t>
            </w:r>
          </w:p>
          <w:p w:rsidR="004E51CF" w:rsidRPr="00A24BA5" w:rsidRDefault="004E51CF" w:rsidP="00247C6E">
            <w:pPr>
              <w:jc w:val="center"/>
              <w:rPr>
                <w:b/>
                <w:bCs/>
                <w:color w:val="000000"/>
                <w:sz w:val="16"/>
                <w:szCs w:val="16"/>
              </w:rPr>
            </w:pPr>
            <w:r w:rsidRPr="00A24BA5">
              <w:rPr>
                <w:b/>
                <w:bCs/>
                <w:color w:val="000000"/>
                <w:sz w:val="16"/>
                <w:szCs w:val="16"/>
              </w:rPr>
              <w:t>60000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1 124,</w:t>
            </w:r>
          </w:p>
          <w:p w:rsidR="004E51CF" w:rsidRPr="00A24BA5" w:rsidRDefault="004E51CF" w:rsidP="00247C6E">
            <w:pPr>
              <w:jc w:val="center"/>
              <w:rPr>
                <w:b/>
                <w:bCs/>
                <w:color w:val="000000"/>
                <w:sz w:val="16"/>
                <w:szCs w:val="16"/>
              </w:rPr>
            </w:pPr>
            <w:r w:rsidRPr="00A24BA5">
              <w:rPr>
                <w:b/>
                <w:bCs/>
                <w:color w:val="000000"/>
                <w:sz w:val="16"/>
                <w:szCs w:val="16"/>
              </w:rPr>
              <w:t>86400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1 169,</w:t>
            </w:r>
          </w:p>
          <w:p w:rsidR="004E51CF" w:rsidRPr="00A24BA5" w:rsidRDefault="004E51CF" w:rsidP="00247C6E">
            <w:pPr>
              <w:jc w:val="center"/>
              <w:rPr>
                <w:b/>
                <w:bCs/>
                <w:color w:val="000000"/>
                <w:sz w:val="16"/>
                <w:szCs w:val="16"/>
              </w:rPr>
            </w:pPr>
            <w:r w:rsidRPr="00A24BA5">
              <w:rPr>
                <w:b/>
                <w:bCs/>
                <w:color w:val="000000"/>
                <w:sz w:val="16"/>
                <w:szCs w:val="16"/>
              </w:rPr>
              <w:t>85800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3 324,32200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Б3</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ОЭР</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2 716,</w:t>
            </w:r>
          </w:p>
          <w:p w:rsidR="004E51CF" w:rsidRPr="00A24BA5" w:rsidRDefault="004E51CF" w:rsidP="00247C6E">
            <w:pPr>
              <w:jc w:val="center"/>
              <w:rPr>
                <w:color w:val="000000"/>
                <w:sz w:val="16"/>
                <w:szCs w:val="16"/>
              </w:rPr>
            </w:pPr>
            <w:r w:rsidRPr="00A24BA5">
              <w:rPr>
                <w:color w:val="000000"/>
                <w:sz w:val="16"/>
                <w:szCs w:val="16"/>
              </w:rPr>
              <w:t>70200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4 669,</w:t>
            </w:r>
          </w:p>
          <w:p w:rsidR="004E51CF" w:rsidRPr="00A24BA5" w:rsidRDefault="004E51CF" w:rsidP="00247C6E">
            <w:pPr>
              <w:jc w:val="center"/>
              <w:rPr>
                <w:color w:val="000000"/>
                <w:sz w:val="16"/>
                <w:szCs w:val="16"/>
              </w:rPr>
            </w:pPr>
            <w:r w:rsidRPr="00A24BA5">
              <w:rPr>
                <w:color w:val="000000"/>
                <w:sz w:val="16"/>
                <w:szCs w:val="16"/>
              </w:rPr>
              <w:t>34400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6 989,</w:t>
            </w:r>
          </w:p>
          <w:p w:rsidR="004E51CF" w:rsidRPr="00A24BA5" w:rsidRDefault="004E51CF" w:rsidP="00247C6E">
            <w:pPr>
              <w:jc w:val="center"/>
              <w:rPr>
                <w:color w:val="000000"/>
                <w:sz w:val="16"/>
                <w:szCs w:val="16"/>
              </w:rPr>
            </w:pPr>
            <w:r w:rsidRPr="00A24BA5">
              <w:rPr>
                <w:color w:val="000000"/>
                <w:sz w:val="16"/>
                <w:szCs w:val="16"/>
              </w:rPr>
              <w:t>69160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7 716,</w:t>
            </w:r>
          </w:p>
          <w:p w:rsidR="004E51CF" w:rsidRPr="00A24BA5" w:rsidRDefault="004E51CF" w:rsidP="00247C6E">
            <w:pPr>
              <w:jc w:val="center"/>
              <w:rPr>
                <w:color w:val="000000"/>
                <w:sz w:val="16"/>
                <w:szCs w:val="16"/>
              </w:rPr>
            </w:pPr>
            <w:r w:rsidRPr="00A24BA5">
              <w:rPr>
                <w:color w:val="000000"/>
                <w:sz w:val="16"/>
                <w:szCs w:val="16"/>
              </w:rPr>
              <w:t>27000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22 092,00760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2 716,</w:t>
            </w:r>
          </w:p>
          <w:p w:rsidR="004E51CF" w:rsidRPr="00A24BA5" w:rsidRDefault="004E51CF" w:rsidP="00247C6E">
            <w:pPr>
              <w:jc w:val="center"/>
              <w:rPr>
                <w:b/>
                <w:bCs/>
                <w:color w:val="000000"/>
                <w:sz w:val="16"/>
                <w:szCs w:val="16"/>
              </w:rPr>
            </w:pPr>
            <w:r w:rsidRPr="00A24BA5">
              <w:rPr>
                <w:b/>
                <w:bCs/>
                <w:color w:val="000000"/>
                <w:sz w:val="16"/>
                <w:szCs w:val="16"/>
              </w:rPr>
              <w:t>70200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4 669,</w:t>
            </w:r>
          </w:p>
          <w:p w:rsidR="004E51CF" w:rsidRPr="00A24BA5" w:rsidRDefault="004E51CF" w:rsidP="00247C6E">
            <w:pPr>
              <w:jc w:val="center"/>
              <w:rPr>
                <w:b/>
                <w:bCs/>
                <w:color w:val="000000"/>
                <w:sz w:val="16"/>
                <w:szCs w:val="16"/>
              </w:rPr>
            </w:pPr>
            <w:r w:rsidRPr="00A24BA5">
              <w:rPr>
                <w:b/>
                <w:bCs/>
                <w:color w:val="000000"/>
                <w:sz w:val="16"/>
                <w:szCs w:val="16"/>
              </w:rPr>
              <w:t>34400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6 989,</w:t>
            </w:r>
          </w:p>
          <w:p w:rsidR="004E51CF" w:rsidRPr="00A24BA5" w:rsidRDefault="004E51CF" w:rsidP="00247C6E">
            <w:pPr>
              <w:jc w:val="center"/>
              <w:rPr>
                <w:b/>
                <w:bCs/>
                <w:color w:val="000000"/>
                <w:sz w:val="16"/>
                <w:szCs w:val="16"/>
              </w:rPr>
            </w:pPr>
            <w:r w:rsidRPr="00A24BA5">
              <w:rPr>
                <w:b/>
                <w:bCs/>
                <w:color w:val="000000"/>
                <w:sz w:val="16"/>
                <w:szCs w:val="16"/>
              </w:rPr>
              <w:t>69160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7 716,</w:t>
            </w:r>
          </w:p>
          <w:p w:rsidR="004E51CF" w:rsidRPr="00A24BA5" w:rsidRDefault="004E51CF" w:rsidP="00247C6E">
            <w:pPr>
              <w:jc w:val="center"/>
              <w:rPr>
                <w:b/>
                <w:bCs/>
                <w:color w:val="000000"/>
                <w:sz w:val="16"/>
                <w:szCs w:val="16"/>
              </w:rPr>
            </w:pPr>
            <w:r w:rsidRPr="00A24BA5">
              <w:rPr>
                <w:b/>
                <w:bCs/>
                <w:color w:val="000000"/>
                <w:sz w:val="16"/>
                <w:szCs w:val="16"/>
              </w:rPr>
              <w:t>27000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22 092,00760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Б4</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Мероприятия по уборке общественных кладбищ и мемориала</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ОЭР</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492,64817</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635,10355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1 500,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1 500,</w:t>
            </w:r>
          </w:p>
          <w:p w:rsidR="004E51CF" w:rsidRPr="00A24BA5" w:rsidRDefault="004E51CF" w:rsidP="00247C6E">
            <w:pPr>
              <w:jc w:val="center"/>
              <w:rPr>
                <w:color w:val="000000"/>
                <w:sz w:val="16"/>
                <w:szCs w:val="16"/>
              </w:rPr>
            </w:pPr>
            <w:r w:rsidRPr="00A24BA5">
              <w:rPr>
                <w:color w:val="000000"/>
                <w:sz w:val="16"/>
                <w:szCs w:val="16"/>
              </w:rPr>
              <w:t>00000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4 127,75172</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492,64817</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635,10355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1 500,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1 500,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4 127,75172</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Б5</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Мероприятия по охране кладбищ</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ОЭР</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 </w:t>
            </w: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 </w:t>
            </w: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1 317,</w:t>
            </w:r>
          </w:p>
          <w:p w:rsidR="004E51CF" w:rsidRPr="00A24BA5" w:rsidRDefault="004E51CF" w:rsidP="00247C6E">
            <w:pPr>
              <w:jc w:val="center"/>
              <w:rPr>
                <w:color w:val="000000"/>
                <w:sz w:val="16"/>
                <w:szCs w:val="16"/>
              </w:rPr>
            </w:pPr>
            <w:r w:rsidRPr="00A24BA5">
              <w:rPr>
                <w:color w:val="000000"/>
                <w:sz w:val="16"/>
                <w:szCs w:val="16"/>
              </w:rPr>
              <w:t>87400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1 317,87400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rPr>
                <w:color w:val="000000"/>
                <w:sz w:val="16"/>
                <w:szCs w:val="16"/>
              </w:rPr>
            </w:pPr>
            <w:r w:rsidRPr="00A24BA5">
              <w:rPr>
                <w:color w:val="000000"/>
                <w:sz w:val="16"/>
                <w:szCs w:val="16"/>
              </w:rPr>
              <w:t> 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1 317,</w:t>
            </w:r>
          </w:p>
          <w:p w:rsidR="004E51CF" w:rsidRPr="00A24BA5" w:rsidRDefault="004E51CF" w:rsidP="00247C6E">
            <w:pPr>
              <w:jc w:val="center"/>
              <w:rPr>
                <w:b/>
                <w:bCs/>
                <w:color w:val="000000"/>
                <w:sz w:val="16"/>
                <w:szCs w:val="16"/>
              </w:rPr>
            </w:pPr>
            <w:r w:rsidRPr="00A24BA5">
              <w:rPr>
                <w:b/>
                <w:bCs/>
                <w:color w:val="000000"/>
                <w:sz w:val="16"/>
                <w:szCs w:val="16"/>
              </w:rPr>
              <w:t>87400</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1 317,87400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В</w:t>
            </w:r>
          </w:p>
        </w:tc>
        <w:tc>
          <w:tcPr>
            <w:tcW w:w="444" w:type="pct"/>
            <w:vMerge w:val="restart"/>
            <w:tcBorders>
              <w:top w:val="nil"/>
              <w:left w:val="single" w:sz="4" w:space="0" w:color="auto"/>
              <w:bottom w:val="single" w:sz="4" w:space="0" w:color="000000"/>
              <w:right w:val="single" w:sz="4" w:space="0" w:color="auto"/>
            </w:tcBorders>
            <w:shd w:val="clear" w:color="000000" w:fill="EEECE1"/>
            <w:vAlign w:val="center"/>
            <w:hideMark/>
          </w:tcPr>
          <w:p w:rsidR="004E51CF" w:rsidRPr="00A24BA5" w:rsidRDefault="004E51CF" w:rsidP="00247C6E">
            <w:pPr>
              <w:jc w:val="center"/>
              <w:rPr>
                <w:b/>
                <w:bCs/>
                <w:color w:val="000000"/>
                <w:sz w:val="16"/>
                <w:szCs w:val="16"/>
              </w:rPr>
            </w:pPr>
            <w:r w:rsidRPr="00A24BA5">
              <w:rPr>
                <w:b/>
                <w:bCs/>
                <w:color w:val="000000"/>
                <w:sz w:val="16"/>
                <w:szCs w:val="16"/>
                <w:u w:val="single"/>
              </w:rPr>
              <w:t xml:space="preserve">Подпрограмма  В </w:t>
            </w:r>
            <w:r w:rsidRPr="00A24BA5">
              <w:rPr>
                <w:b/>
                <w:bCs/>
                <w:color w:val="000000"/>
                <w:sz w:val="16"/>
                <w:szCs w:val="16"/>
              </w:rPr>
              <w:t>Формирование современной городской среды в Сосновоборском городском округе</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ОВБДХ + ОКС</w:t>
            </w:r>
          </w:p>
        </w:tc>
        <w:tc>
          <w:tcPr>
            <w:tcW w:w="15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15 500,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7 689,</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12 320,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96 381,</w:t>
            </w:r>
          </w:p>
          <w:p w:rsidR="004E51CF" w:rsidRPr="00A24BA5" w:rsidRDefault="004E51CF" w:rsidP="00247C6E">
            <w:pPr>
              <w:jc w:val="center"/>
              <w:rPr>
                <w:color w:val="000000"/>
                <w:sz w:val="16"/>
                <w:szCs w:val="16"/>
              </w:rPr>
            </w:pPr>
            <w:r w:rsidRPr="00A24BA5">
              <w:rPr>
                <w:color w:val="000000"/>
                <w:sz w:val="16"/>
                <w:szCs w:val="16"/>
              </w:rPr>
              <w:t>92280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6 890,</w:t>
            </w:r>
          </w:p>
          <w:p w:rsidR="004E51CF" w:rsidRPr="00A24BA5" w:rsidRDefault="004E51CF" w:rsidP="00247C6E">
            <w:pPr>
              <w:jc w:val="center"/>
              <w:rPr>
                <w:color w:val="000000"/>
                <w:sz w:val="16"/>
                <w:szCs w:val="16"/>
              </w:rPr>
            </w:pPr>
            <w:r w:rsidRPr="00A24BA5">
              <w:rPr>
                <w:color w:val="000000"/>
                <w:sz w:val="16"/>
                <w:szCs w:val="16"/>
              </w:rPr>
              <w:t>39999</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12 024,</w:t>
            </w:r>
          </w:p>
          <w:p w:rsidR="004E51CF" w:rsidRPr="00A24BA5" w:rsidRDefault="004E51CF" w:rsidP="00247C6E">
            <w:pPr>
              <w:jc w:val="center"/>
              <w:rPr>
                <w:color w:val="000000"/>
                <w:sz w:val="16"/>
                <w:szCs w:val="16"/>
              </w:rPr>
            </w:pPr>
            <w:r w:rsidRPr="00A24BA5">
              <w:rPr>
                <w:color w:val="000000"/>
                <w:sz w:val="16"/>
                <w:szCs w:val="16"/>
              </w:rPr>
              <w:t>81840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150 806,14119</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34 500,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25 311,</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22 680,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12 957,</w:t>
            </w:r>
          </w:p>
          <w:p w:rsidR="004E51CF" w:rsidRPr="00A24BA5" w:rsidRDefault="004E51CF" w:rsidP="00247C6E">
            <w:pPr>
              <w:jc w:val="center"/>
              <w:rPr>
                <w:color w:val="000000"/>
                <w:sz w:val="16"/>
                <w:szCs w:val="16"/>
              </w:rPr>
            </w:pPr>
            <w:r w:rsidRPr="00A24BA5">
              <w:rPr>
                <w:color w:val="000000"/>
                <w:sz w:val="16"/>
                <w:szCs w:val="16"/>
              </w:rPr>
              <w:t>23720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44 109,</w:t>
            </w:r>
          </w:p>
          <w:p w:rsidR="004E51CF" w:rsidRPr="00A24BA5" w:rsidRDefault="004E51CF" w:rsidP="00247C6E">
            <w:pPr>
              <w:jc w:val="center"/>
              <w:rPr>
                <w:color w:val="000000"/>
                <w:sz w:val="16"/>
                <w:szCs w:val="16"/>
              </w:rPr>
            </w:pPr>
            <w:r w:rsidRPr="00A24BA5">
              <w:rPr>
                <w:color w:val="000000"/>
                <w:sz w:val="16"/>
                <w:szCs w:val="16"/>
              </w:rPr>
              <w:t>60001</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54 245,</w:t>
            </w:r>
          </w:p>
          <w:p w:rsidR="004E51CF" w:rsidRPr="00A24BA5" w:rsidRDefault="004E51CF" w:rsidP="00247C6E">
            <w:pPr>
              <w:jc w:val="center"/>
              <w:rPr>
                <w:color w:val="000000"/>
                <w:sz w:val="16"/>
                <w:szCs w:val="16"/>
              </w:rPr>
            </w:pPr>
            <w:r w:rsidRPr="00A24BA5">
              <w:rPr>
                <w:color w:val="000000"/>
                <w:sz w:val="16"/>
                <w:szCs w:val="16"/>
              </w:rPr>
              <w:t>78160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193 803,61881</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5 555,</w:t>
            </w:r>
          </w:p>
          <w:p w:rsidR="004E51CF" w:rsidRPr="00A24BA5" w:rsidRDefault="004E51CF" w:rsidP="00247C6E">
            <w:pPr>
              <w:jc w:val="center"/>
              <w:rPr>
                <w:color w:val="000000"/>
                <w:sz w:val="16"/>
                <w:szCs w:val="16"/>
              </w:rPr>
            </w:pPr>
            <w:r w:rsidRPr="00A24BA5">
              <w:rPr>
                <w:color w:val="000000"/>
                <w:sz w:val="16"/>
                <w:szCs w:val="16"/>
              </w:rPr>
              <w:t>70000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4 173,</w:t>
            </w:r>
          </w:p>
          <w:p w:rsidR="004E51CF" w:rsidRPr="00A24BA5" w:rsidRDefault="004E51CF" w:rsidP="00247C6E">
            <w:pPr>
              <w:jc w:val="center"/>
              <w:rPr>
                <w:color w:val="000000"/>
                <w:sz w:val="16"/>
                <w:szCs w:val="16"/>
              </w:rPr>
            </w:pPr>
            <w:r w:rsidRPr="00A24BA5">
              <w:rPr>
                <w:color w:val="000000"/>
                <w:sz w:val="16"/>
                <w:szCs w:val="16"/>
              </w:rPr>
              <w:t>88000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4 000,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6 666,</w:t>
            </w:r>
          </w:p>
          <w:p w:rsidR="004E51CF" w:rsidRPr="00A24BA5" w:rsidRDefault="004E51CF" w:rsidP="00247C6E">
            <w:pPr>
              <w:jc w:val="center"/>
              <w:rPr>
                <w:color w:val="000000"/>
                <w:sz w:val="16"/>
                <w:szCs w:val="16"/>
              </w:rPr>
            </w:pPr>
            <w:r w:rsidRPr="00A24BA5">
              <w:rPr>
                <w:color w:val="000000"/>
                <w:sz w:val="16"/>
                <w:szCs w:val="16"/>
              </w:rPr>
              <w:t>66700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8 000,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22 091,</w:t>
            </w:r>
          </w:p>
          <w:p w:rsidR="004E51CF" w:rsidRPr="00A24BA5" w:rsidRDefault="004E51CF" w:rsidP="00247C6E">
            <w:pPr>
              <w:jc w:val="center"/>
              <w:rPr>
                <w:color w:val="000000"/>
                <w:sz w:val="16"/>
                <w:szCs w:val="16"/>
              </w:rPr>
            </w:pPr>
            <w:r w:rsidRPr="00A24BA5">
              <w:rPr>
                <w:color w:val="000000"/>
                <w:sz w:val="16"/>
                <w:szCs w:val="16"/>
              </w:rPr>
              <w:t>46500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6 350,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10 000,</w:t>
            </w:r>
          </w:p>
          <w:p w:rsidR="004E51CF" w:rsidRPr="00A24BA5" w:rsidRDefault="004E51CF" w:rsidP="00247C6E">
            <w:pPr>
              <w:jc w:val="center"/>
              <w:rPr>
                <w:color w:val="000000"/>
                <w:sz w:val="16"/>
                <w:szCs w:val="16"/>
              </w:rPr>
            </w:pPr>
            <w:r w:rsidRPr="00A24BA5">
              <w:rPr>
                <w:color w:val="000000"/>
                <w:sz w:val="16"/>
                <w:szCs w:val="16"/>
              </w:rPr>
              <w:t>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66 837,71200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color w:val="000000"/>
                <w:sz w:val="16"/>
                <w:szCs w:val="16"/>
              </w:rPr>
            </w:pPr>
            <w:r w:rsidRPr="00A24BA5">
              <w:rPr>
                <w:color w:val="000000"/>
                <w:sz w:val="16"/>
                <w:szCs w:val="16"/>
              </w:rPr>
              <w:t>0,00000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b/>
                <w:bCs/>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55 555,</w:t>
            </w:r>
          </w:p>
          <w:p w:rsidR="004E51CF" w:rsidRPr="00A24BA5" w:rsidRDefault="004E51CF" w:rsidP="00247C6E">
            <w:pPr>
              <w:jc w:val="center"/>
              <w:rPr>
                <w:b/>
                <w:bCs/>
                <w:color w:val="000000"/>
                <w:sz w:val="16"/>
                <w:szCs w:val="16"/>
              </w:rPr>
            </w:pPr>
            <w:r w:rsidRPr="00A24BA5">
              <w:rPr>
                <w:b/>
                <w:bCs/>
                <w:color w:val="000000"/>
                <w:sz w:val="16"/>
                <w:szCs w:val="16"/>
              </w:rPr>
              <w:t>70000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37 173,</w:t>
            </w:r>
          </w:p>
          <w:p w:rsidR="004E51CF" w:rsidRPr="00A24BA5" w:rsidRDefault="004E51CF" w:rsidP="00247C6E">
            <w:pPr>
              <w:jc w:val="center"/>
              <w:rPr>
                <w:b/>
                <w:bCs/>
                <w:color w:val="000000"/>
                <w:sz w:val="16"/>
                <w:szCs w:val="16"/>
              </w:rPr>
            </w:pPr>
            <w:r w:rsidRPr="00A24BA5">
              <w:rPr>
                <w:b/>
                <w:bCs/>
                <w:color w:val="000000"/>
                <w:sz w:val="16"/>
                <w:szCs w:val="16"/>
              </w:rPr>
              <w:t>88000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39 000,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color w:val="000000"/>
                <w:sz w:val="16"/>
                <w:szCs w:val="16"/>
              </w:rPr>
            </w:pPr>
            <w:r w:rsidRPr="00A24BA5">
              <w:rPr>
                <w:b/>
                <w:color w:val="000000"/>
                <w:sz w:val="16"/>
                <w:szCs w:val="16"/>
              </w:rPr>
              <w:t>116 005,</w:t>
            </w:r>
          </w:p>
          <w:p w:rsidR="004E51CF" w:rsidRPr="00A24BA5" w:rsidRDefault="004E51CF" w:rsidP="00247C6E">
            <w:pPr>
              <w:jc w:val="center"/>
              <w:rPr>
                <w:b/>
                <w:bCs/>
                <w:color w:val="000000"/>
                <w:sz w:val="16"/>
                <w:szCs w:val="16"/>
              </w:rPr>
            </w:pPr>
            <w:r w:rsidRPr="00A24BA5">
              <w:rPr>
                <w:b/>
                <w:color w:val="000000"/>
                <w:sz w:val="16"/>
                <w:szCs w:val="16"/>
              </w:rPr>
              <w:t>82700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59 000,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88 362,</w:t>
            </w:r>
          </w:p>
          <w:p w:rsidR="004E51CF" w:rsidRPr="00A24BA5" w:rsidRDefault="004E51CF" w:rsidP="00247C6E">
            <w:pPr>
              <w:jc w:val="center"/>
              <w:rPr>
                <w:b/>
                <w:bCs/>
                <w:color w:val="000000"/>
                <w:sz w:val="16"/>
                <w:szCs w:val="16"/>
              </w:rPr>
            </w:pPr>
            <w:r w:rsidRPr="00A24BA5">
              <w:rPr>
                <w:b/>
                <w:bCs/>
                <w:color w:val="000000"/>
                <w:sz w:val="16"/>
                <w:szCs w:val="16"/>
              </w:rPr>
              <w:t>06500</w:t>
            </w:r>
          </w:p>
        </w:tc>
        <w:tc>
          <w:tcPr>
            <w:tcW w:w="301"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6 350,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10 000,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494" w:type="pct"/>
            <w:tcBorders>
              <w:top w:val="nil"/>
              <w:left w:val="nil"/>
              <w:bottom w:val="single" w:sz="4" w:space="0" w:color="auto"/>
              <w:right w:val="single" w:sz="4" w:space="0" w:color="auto"/>
            </w:tcBorders>
            <w:shd w:val="clear" w:color="000000" w:fill="EEECE1"/>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411 447,47200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В1</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 xml:space="preserve">Прочие мероприятия по созданию комфортной </w:t>
            </w:r>
            <w:r w:rsidRPr="00A24BA5">
              <w:rPr>
                <w:color w:val="000000"/>
                <w:sz w:val="16"/>
                <w:szCs w:val="16"/>
              </w:rPr>
              <w:lastRenderedPageBreak/>
              <w:t>городской среды</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lastRenderedPageBreak/>
              <w:t>ОВБДХ + 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29 000,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29 000,00000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29 000,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29 000,00000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В2</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Субсидии на реализацию мероприятий, направленных на повышение качества городской среды</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ОВБДХ + 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10 582,</w:t>
            </w:r>
          </w:p>
          <w:p w:rsidR="004E51CF" w:rsidRPr="00A24BA5" w:rsidRDefault="004E51CF" w:rsidP="00247C6E">
            <w:pPr>
              <w:jc w:val="center"/>
              <w:rPr>
                <w:color w:val="000000"/>
                <w:sz w:val="16"/>
                <w:szCs w:val="16"/>
              </w:rPr>
            </w:pPr>
            <w:r w:rsidRPr="00A24BA5">
              <w:rPr>
                <w:color w:val="000000"/>
                <w:sz w:val="16"/>
                <w:szCs w:val="16"/>
              </w:rPr>
              <w:t>21400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10 582,21400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23 553,</w:t>
            </w:r>
          </w:p>
          <w:p w:rsidR="004E51CF" w:rsidRPr="00A24BA5" w:rsidRDefault="004E51CF" w:rsidP="00247C6E">
            <w:pPr>
              <w:jc w:val="center"/>
              <w:rPr>
                <w:color w:val="000000"/>
                <w:sz w:val="16"/>
                <w:szCs w:val="16"/>
              </w:rPr>
            </w:pPr>
            <w:r w:rsidRPr="00A24BA5">
              <w:rPr>
                <w:color w:val="000000"/>
                <w:sz w:val="16"/>
                <w:szCs w:val="16"/>
              </w:rPr>
              <w:t>95900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27 975,</w:t>
            </w:r>
          </w:p>
          <w:p w:rsidR="004E51CF" w:rsidRPr="00A24BA5" w:rsidRDefault="004E51CF" w:rsidP="00247C6E">
            <w:pPr>
              <w:jc w:val="center"/>
              <w:rPr>
                <w:color w:val="000000"/>
                <w:sz w:val="16"/>
                <w:szCs w:val="16"/>
              </w:rPr>
            </w:pPr>
            <w:r w:rsidRPr="00A24BA5">
              <w:rPr>
                <w:color w:val="000000"/>
                <w:sz w:val="16"/>
                <w:szCs w:val="16"/>
              </w:rPr>
              <w:t>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51 528,95900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3 793,</w:t>
            </w:r>
          </w:p>
          <w:p w:rsidR="004E51CF" w:rsidRPr="00A24BA5" w:rsidRDefault="004E51CF" w:rsidP="00247C6E">
            <w:pPr>
              <w:jc w:val="center"/>
              <w:rPr>
                <w:color w:val="000000"/>
                <w:sz w:val="16"/>
                <w:szCs w:val="16"/>
              </w:rPr>
            </w:pPr>
            <w:r w:rsidRPr="00A24BA5">
              <w:rPr>
                <w:color w:val="000000"/>
                <w:sz w:val="16"/>
                <w:szCs w:val="16"/>
              </w:rPr>
              <w:t>05300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9 326,</w:t>
            </w:r>
          </w:p>
          <w:p w:rsidR="004E51CF" w:rsidRPr="00A24BA5" w:rsidRDefault="004E51CF" w:rsidP="00247C6E">
            <w:pPr>
              <w:jc w:val="center"/>
              <w:rPr>
                <w:color w:val="000000"/>
                <w:sz w:val="16"/>
                <w:szCs w:val="16"/>
              </w:rPr>
            </w:pPr>
            <w:r w:rsidRPr="00A24BA5">
              <w:rPr>
                <w:color w:val="000000"/>
                <w:sz w:val="16"/>
                <w:szCs w:val="16"/>
              </w:rPr>
              <w:t>26500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13 119,31800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color w:val="000000"/>
                <w:sz w:val="16"/>
                <w:szCs w:val="16"/>
              </w:rPr>
            </w:pPr>
            <w:r w:rsidRPr="00A24BA5">
              <w:rPr>
                <w:color w:val="000000"/>
                <w:sz w:val="16"/>
                <w:szCs w:val="16"/>
              </w:rPr>
              <w:t>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37 929,</w:t>
            </w:r>
          </w:p>
          <w:p w:rsidR="004E51CF" w:rsidRPr="00A24BA5" w:rsidRDefault="004E51CF" w:rsidP="00247C6E">
            <w:pPr>
              <w:jc w:val="center"/>
              <w:rPr>
                <w:b/>
                <w:bCs/>
                <w:color w:val="000000"/>
                <w:sz w:val="16"/>
                <w:szCs w:val="16"/>
              </w:rPr>
            </w:pPr>
            <w:r w:rsidRPr="00A24BA5">
              <w:rPr>
                <w:b/>
                <w:bCs/>
                <w:color w:val="000000"/>
                <w:sz w:val="16"/>
                <w:szCs w:val="16"/>
              </w:rPr>
              <w:t>22600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37 301,</w:t>
            </w:r>
          </w:p>
          <w:p w:rsidR="004E51CF" w:rsidRPr="00A24BA5" w:rsidRDefault="004E51CF" w:rsidP="00247C6E">
            <w:pPr>
              <w:jc w:val="center"/>
              <w:rPr>
                <w:b/>
                <w:bCs/>
                <w:color w:val="000000"/>
                <w:sz w:val="16"/>
                <w:szCs w:val="16"/>
              </w:rPr>
            </w:pPr>
            <w:r w:rsidRPr="00A24BA5">
              <w:rPr>
                <w:b/>
                <w:bCs/>
                <w:color w:val="000000"/>
                <w:sz w:val="16"/>
                <w:szCs w:val="16"/>
              </w:rPr>
              <w:t>26500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75 230,49100</w:t>
            </w:r>
          </w:p>
        </w:tc>
      </w:tr>
      <w:tr w:rsidR="004E51CF" w:rsidRPr="00A24BA5" w:rsidTr="00247C6E">
        <w:trPr>
          <w:trHeight w:val="450"/>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E51CF" w:rsidRPr="00A24BA5" w:rsidRDefault="004E51CF" w:rsidP="00247C6E">
            <w:pPr>
              <w:jc w:val="center"/>
              <w:rPr>
                <w:color w:val="000000"/>
                <w:sz w:val="16"/>
                <w:szCs w:val="16"/>
              </w:rPr>
            </w:pPr>
            <w:r w:rsidRPr="00A24BA5">
              <w:rPr>
                <w:color w:val="000000"/>
                <w:sz w:val="16"/>
                <w:szCs w:val="16"/>
              </w:rPr>
              <w:t>В3</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Мероприятия по формированию современной городской среды</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ОВБДХ + ОКС</w:t>
            </w:r>
          </w:p>
        </w:tc>
        <w:tc>
          <w:tcPr>
            <w:tcW w:w="15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Администрация</w:t>
            </w:r>
          </w:p>
        </w:tc>
        <w:tc>
          <w:tcPr>
            <w:tcW w:w="11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4E51CF" w:rsidRPr="00A24BA5" w:rsidRDefault="004E51CF" w:rsidP="00247C6E">
            <w:pPr>
              <w:jc w:val="center"/>
              <w:rPr>
                <w:color w:val="000000"/>
                <w:sz w:val="16"/>
                <w:szCs w:val="16"/>
              </w:rPr>
            </w:pPr>
            <w:r w:rsidRPr="00A24BA5">
              <w:rPr>
                <w:color w:val="000000"/>
                <w:sz w:val="16"/>
                <w:szCs w:val="16"/>
              </w:rPr>
              <w:t>2014-2024</w:t>
            </w: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ФБ</w:t>
            </w: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4 917,</w:t>
            </w:r>
          </w:p>
          <w:p w:rsidR="004E51CF" w:rsidRPr="00A24BA5" w:rsidRDefault="004E51CF" w:rsidP="00247C6E">
            <w:pPr>
              <w:jc w:val="center"/>
              <w:rPr>
                <w:color w:val="000000"/>
                <w:sz w:val="16"/>
                <w:szCs w:val="16"/>
              </w:rPr>
            </w:pPr>
            <w:r w:rsidRPr="00A24BA5">
              <w:rPr>
                <w:color w:val="000000"/>
                <w:sz w:val="16"/>
                <w:szCs w:val="16"/>
              </w:rPr>
              <w:t>78600</w:t>
            </w: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7 689,</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12 320,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96 381,</w:t>
            </w:r>
          </w:p>
          <w:p w:rsidR="004E51CF" w:rsidRPr="00A24BA5" w:rsidRDefault="004E51CF" w:rsidP="00247C6E">
            <w:pPr>
              <w:jc w:val="center"/>
              <w:rPr>
                <w:color w:val="000000"/>
                <w:sz w:val="16"/>
                <w:szCs w:val="16"/>
              </w:rPr>
            </w:pPr>
            <w:r w:rsidRPr="00A24BA5">
              <w:rPr>
                <w:color w:val="000000"/>
                <w:sz w:val="16"/>
                <w:szCs w:val="16"/>
              </w:rPr>
              <w:t>92280</w:t>
            </w:r>
          </w:p>
        </w:tc>
        <w:tc>
          <w:tcPr>
            <w:tcW w:w="301"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6 890,</w:t>
            </w:r>
          </w:p>
          <w:p w:rsidR="004E51CF" w:rsidRPr="00A24BA5" w:rsidRDefault="004E51CF" w:rsidP="00247C6E">
            <w:pPr>
              <w:jc w:val="center"/>
              <w:rPr>
                <w:color w:val="000000"/>
                <w:sz w:val="16"/>
                <w:szCs w:val="16"/>
              </w:rPr>
            </w:pPr>
            <w:r w:rsidRPr="00A24BA5">
              <w:rPr>
                <w:color w:val="000000"/>
                <w:sz w:val="16"/>
                <w:szCs w:val="16"/>
              </w:rPr>
              <w:t>39999</w:t>
            </w:r>
          </w:p>
        </w:tc>
        <w:tc>
          <w:tcPr>
            <w:tcW w:w="303" w:type="pct"/>
            <w:tcBorders>
              <w:top w:val="single" w:sz="4" w:space="0" w:color="auto"/>
              <w:left w:val="nil"/>
              <w:bottom w:val="single" w:sz="4" w:space="0" w:color="auto"/>
              <w:right w:val="single" w:sz="4" w:space="0" w:color="auto"/>
            </w:tcBorders>
            <w:shd w:val="clear" w:color="000000" w:fill="auto"/>
            <w:vAlign w:val="center"/>
            <w:hideMark/>
          </w:tcPr>
          <w:p w:rsidR="004E51CF" w:rsidRPr="00A24BA5" w:rsidRDefault="004E51CF" w:rsidP="00247C6E">
            <w:pPr>
              <w:jc w:val="center"/>
              <w:rPr>
                <w:color w:val="000000"/>
                <w:sz w:val="16"/>
                <w:szCs w:val="16"/>
              </w:rPr>
            </w:pPr>
            <w:r w:rsidRPr="00A24BA5">
              <w:rPr>
                <w:color w:val="000000"/>
                <w:sz w:val="16"/>
                <w:szCs w:val="16"/>
              </w:rPr>
              <w:t>12 024,</w:t>
            </w:r>
          </w:p>
          <w:p w:rsidR="004E51CF" w:rsidRPr="00A24BA5" w:rsidRDefault="004E51CF" w:rsidP="00247C6E">
            <w:pPr>
              <w:jc w:val="center"/>
              <w:rPr>
                <w:color w:val="000000"/>
                <w:sz w:val="16"/>
                <w:szCs w:val="16"/>
              </w:rPr>
            </w:pPr>
            <w:r w:rsidRPr="00A24BA5">
              <w:rPr>
                <w:color w:val="000000"/>
                <w:sz w:val="16"/>
                <w:szCs w:val="16"/>
              </w:rPr>
              <w:t>81840</w:t>
            </w:r>
          </w:p>
        </w:tc>
        <w:tc>
          <w:tcPr>
            <w:tcW w:w="301"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right"/>
              <w:rPr>
                <w:color w:val="000000"/>
                <w:sz w:val="16"/>
                <w:szCs w:val="16"/>
              </w:rPr>
            </w:pPr>
            <w:r w:rsidRPr="00A24BA5">
              <w:rPr>
                <w:color w:val="000000"/>
                <w:sz w:val="16"/>
                <w:szCs w:val="16"/>
              </w:rPr>
              <w:t>140 223,92719</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ОБ</w:t>
            </w: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10 946,</w:t>
            </w:r>
          </w:p>
          <w:p w:rsidR="004E51CF" w:rsidRPr="00A24BA5" w:rsidRDefault="004E51CF" w:rsidP="00247C6E">
            <w:pPr>
              <w:jc w:val="center"/>
              <w:rPr>
                <w:color w:val="000000"/>
                <w:sz w:val="16"/>
                <w:szCs w:val="16"/>
              </w:rPr>
            </w:pPr>
            <w:r w:rsidRPr="00A24BA5">
              <w:rPr>
                <w:color w:val="000000"/>
                <w:sz w:val="16"/>
                <w:szCs w:val="16"/>
              </w:rPr>
              <w:t>04100</w:t>
            </w: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25 311,</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22 680,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12 957,</w:t>
            </w:r>
          </w:p>
          <w:p w:rsidR="004E51CF" w:rsidRPr="00A24BA5" w:rsidRDefault="004E51CF" w:rsidP="00247C6E">
            <w:pPr>
              <w:jc w:val="center"/>
              <w:rPr>
                <w:color w:val="000000"/>
                <w:sz w:val="16"/>
                <w:szCs w:val="16"/>
              </w:rPr>
            </w:pPr>
            <w:r w:rsidRPr="00A24BA5">
              <w:rPr>
                <w:color w:val="000000"/>
                <w:sz w:val="16"/>
                <w:szCs w:val="16"/>
              </w:rPr>
              <w:t>23720</w:t>
            </w:r>
          </w:p>
        </w:tc>
        <w:tc>
          <w:tcPr>
            <w:tcW w:w="301"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15 109,</w:t>
            </w:r>
          </w:p>
          <w:p w:rsidR="004E51CF" w:rsidRPr="00A24BA5" w:rsidRDefault="004E51CF" w:rsidP="00247C6E">
            <w:pPr>
              <w:jc w:val="center"/>
              <w:rPr>
                <w:color w:val="000000"/>
                <w:sz w:val="16"/>
                <w:szCs w:val="16"/>
              </w:rPr>
            </w:pPr>
            <w:r w:rsidRPr="00A24BA5">
              <w:rPr>
                <w:color w:val="000000"/>
                <w:sz w:val="16"/>
                <w:szCs w:val="16"/>
              </w:rPr>
              <w:t>60001</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26 270,</w:t>
            </w:r>
          </w:p>
          <w:p w:rsidR="004E51CF" w:rsidRPr="00A24BA5" w:rsidRDefault="004E51CF" w:rsidP="00247C6E">
            <w:pPr>
              <w:jc w:val="center"/>
              <w:rPr>
                <w:color w:val="000000"/>
                <w:sz w:val="16"/>
                <w:szCs w:val="16"/>
              </w:rPr>
            </w:pPr>
            <w:r w:rsidRPr="00A24BA5">
              <w:rPr>
                <w:color w:val="000000"/>
                <w:sz w:val="16"/>
                <w:szCs w:val="16"/>
              </w:rPr>
              <w:t>78160</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right"/>
              <w:rPr>
                <w:color w:val="000000"/>
                <w:sz w:val="16"/>
                <w:szCs w:val="16"/>
              </w:rPr>
            </w:pPr>
            <w:r w:rsidRPr="00A24BA5">
              <w:rPr>
                <w:color w:val="000000"/>
                <w:sz w:val="16"/>
                <w:szCs w:val="16"/>
              </w:rPr>
              <w:t>113 274,65981</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МБ</w:t>
            </w: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1 762,</w:t>
            </w:r>
          </w:p>
          <w:p w:rsidR="004E51CF" w:rsidRPr="00A24BA5" w:rsidRDefault="004E51CF" w:rsidP="00247C6E">
            <w:pPr>
              <w:jc w:val="center"/>
              <w:rPr>
                <w:color w:val="000000"/>
                <w:sz w:val="16"/>
                <w:szCs w:val="16"/>
              </w:rPr>
            </w:pPr>
            <w:r w:rsidRPr="00A24BA5">
              <w:rPr>
                <w:color w:val="000000"/>
                <w:sz w:val="16"/>
                <w:szCs w:val="16"/>
              </w:rPr>
              <w:t>64700</w:t>
            </w: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4 173,</w:t>
            </w:r>
          </w:p>
          <w:p w:rsidR="004E51CF" w:rsidRPr="00A24BA5" w:rsidRDefault="004E51CF" w:rsidP="00247C6E">
            <w:pPr>
              <w:jc w:val="center"/>
              <w:rPr>
                <w:color w:val="000000"/>
                <w:sz w:val="16"/>
                <w:szCs w:val="16"/>
              </w:rPr>
            </w:pPr>
            <w:r w:rsidRPr="00A24BA5">
              <w:rPr>
                <w:color w:val="000000"/>
                <w:sz w:val="16"/>
                <w:szCs w:val="16"/>
              </w:rPr>
              <w:t>88000</w:t>
            </w: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4 000,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6 666,</w:t>
            </w:r>
          </w:p>
          <w:p w:rsidR="004E51CF" w:rsidRPr="00A24BA5" w:rsidRDefault="004E51CF" w:rsidP="00247C6E">
            <w:pPr>
              <w:jc w:val="center"/>
              <w:rPr>
                <w:color w:val="000000"/>
                <w:sz w:val="16"/>
                <w:szCs w:val="16"/>
              </w:rPr>
            </w:pPr>
            <w:r w:rsidRPr="00A24BA5">
              <w:rPr>
                <w:color w:val="000000"/>
                <w:sz w:val="16"/>
                <w:szCs w:val="16"/>
              </w:rPr>
              <w:t>66700</w:t>
            </w:r>
          </w:p>
        </w:tc>
        <w:tc>
          <w:tcPr>
            <w:tcW w:w="301"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8 000,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12 765,</w:t>
            </w:r>
          </w:p>
          <w:p w:rsidR="004E51CF" w:rsidRPr="00A24BA5" w:rsidRDefault="004E51CF" w:rsidP="00247C6E">
            <w:pPr>
              <w:jc w:val="center"/>
              <w:rPr>
                <w:color w:val="000000"/>
                <w:sz w:val="16"/>
                <w:szCs w:val="16"/>
              </w:rPr>
            </w:pPr>
            <w:r w:rsidRPr="00A24BA5">
              <w:rPr>
                <w:color w:val="000000"/>
                <w:sz w:val="16"/>
                <w:szCs w:val="16"/>
              </w:rPr>
              <w:t>20000</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6 350,</w:t>
            </w:r>
          </w:p>
          <w:p w:rsidR="004E51CF" w:rsidRPr="00A24BA5" w:rsidRDefault="004E51CF" w:rsidP="00247C6E">
            <w:pPr>
              <w:jc w:val="center"/>
              <w:rPr>
                <w:color w:val="000000"/>
                <w:sz w:val="16"/>
                <w:szCs w:val="16"/>
              </w:rPr>
            </w:pPr>
            <w:r w:rsidRPr="00A24BA5">
              <w:rPr>
                <w:color w:val="000000"/>
                <w:sz w:val="16"/>
                <w:szCs w:val="16"/>
              </w:rPr>
              <w:t>00000</w:t>
            </w: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r w:rsidRPr="00A24BA5">
              <w:rPr>
                <w:color w:val="000000"/>
                <w:sz w:val="16"/>
                <w:szCs w:val="16"/>
              </w:rPr>
              <w:t>10 000,</w:t>
            </w:r>
          </w:p>
          <w:p w:rsidR="004E51CF" w:rsidRPr="00A24BA5" w:rsidRDefault="004E51CF" w:rsidP="00247C6E">
            <w:pPr>
              <w:jc w:val="center"/>
              <w:rPr>
                <w:color w:val="000000"/>
                <w:sz w:val="16"/>
                <w:szCs w:val="16"/>
              </w:rPr>
            </w:pPr>
            <w:r w:rsidRPr="00A24BA5">
              <w:rPr>
                <w:color w:val="000000"/>
                <w:sz w:val="16"/>
                <w:szCs w:val="16"/>
              </w:rPr>
              <w:t>00000</w:t>
            </w:r>
          </w:p>
        </w:tc>
        <w:tc>
          <w:tcPr>
            <w:tcW w:w="494"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right"/>
              <w:rPr>
                <w:color w:val="000000"/>
                <w:sz w:val="16"/>
                <w:szCs w:val="16"/>
              </w:rPr>
            </w:pPr>
            <w:r w:rsidRPr="00A24BA5">
              <w:rPr>
                <w:color w:val="000000"/>
                <w:sz w:val="16"/>
                <w:szCs w:val="16"/>
              </w:rPr>
              <w:t>53 718,39400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sz w:val="16"/>
                <w:szCs w:val="16"/>
              </w:rPr>
            </w:pPr>
            <w:r w:rsidRPr="00A24BA5">
              <w:rPr>
                <w:sz w:val="16"/>
                <w:szCs w:val="16"/>
              </w:rPr>
              <w:t>проч. ист.</w:t>
            </w: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282"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301"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303"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center"/>
              <w:rPr>
                <w:color w:val="000000"/>
                <w:sz w:val="16"/>
                <w:szCs w:val="16"/>
              </w:rPr>
            </w:pPr>
          </w:p>
        </w:tc>
        <w:tc>
          <w:tcPr>
            <w:tcW w:w="494" w:type="pct"/>
            <w:tcBorders>
              <w:top w:val="nil"/>
              <w:left w:val="nil"/>
              <w:bottom w:val="single" w:sz="4" w:space="0" w:color="auto"/>
              <w:right w:val="single" w:sz="4" w:space="0" w:color="auto"/>
            </w:tcBorders>
            <w:shd w:val="clear" w:color="auto" w:fill="auto"/>
            <w:vAlign w:val="center"/>
            <w:hideMark/>
          </w:tcPr>
          <w:p w:rsidR="004E51CF" w:rsidRPr="00A24BA5" w:rsidRDefault="004E51CF" w:rsidP="00247C6E">
            <w:pPr>
              <w:jc w:val="right"/>
              <w:rPr>
                <w:color w:val="000000"/>
                <w:sz w:val="16"/>
                <w:szCs w:val="16"/>
              </w:rPr>
            </w:pPr>
            <w:r w:rsidRPr="00A24BA5">
              <w:rPr>
                <w:color w:val="000000"/>
                <w:sz w:val="16"/>
                <w:szCs w:val="16"/>
              </w:rPr>
              <w:t> 0,00000</w:t>
            </w:r>
          </w:p>
        </w:tc>
      </w:tr>
      <w:tr w:rsidR="004E51CF" w:rsidRPr="00A24BA5" w:rsidTr="00247C6E">
        <w:trPr>
          <w:trHeight w:val="450"/>
        </w:trPr>
        <w:tc>
          <w:tcPr>
            <w:tcW w:w="148"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444"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55"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4E51CF" w:rsidRPr="00A24BA5" w:rsidRDefault="004E51CF" w:rsidP="00247C6E">
            <w:pPr>
              <w:rPr>
                <w:color w:val="000000"/>
                <w:sz w:val="16"/>
                <w:szCs w:val="16"/>
              </w:rPr>
            </w:pPr>
          </w:p>
        </w:tc>
        <w:tc>
          <w:tcPr>
            <w:tcW w:w="276"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rPr>
                <w:b/>
                <w:bCs/>
                <w:color w:val="000000"/>
                <w:sz w:val="16"/>
                <w:szCs w:val="16"/>
              </w:rPr>
            </w:pPr>
            <w:r w:rsidRPr="00A24BA5">
              <w:rPr>
                <w:b/>
                <w:bCs/>
                <w:color w:val="000000"/>
                <w:sz w:val="16"/>
                <w:szCs w:val="16"/>
              </w:rPr>
              <w:t>ИТОГО</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0,00000</w:t>
            </w:r>
          </w:p>
        </w:tc>
        <w:tc>
          <w:tcPr>
            <w:tcW w:w="282"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17 626,</w:t>
            </w:r>
          </w:p>
          <w:p w:rsidR="004E51CF" w:rsidRPr="00A24BA5" w:rsidRDefault="004E51CF" w:rsidP="00247C6E">
            <w:pPr>
              <w:jc w:val="center"/>
              <w:rPr>
                <w:b/>
                <w:bCs/>
                <w:color w:val="000000"/>
                <w:sz w:val="16"/>
                <w:szCs w:val="16"/>
              </w:rPr>
            </w:pPr>
            <w:r w:rsidRPr="00A24BA5">
              <w:rPr>
                <w:b/>
                <w:bCs/>
                <w:color w:val="000000"/>
                <w:sz w:val="16"/>
                <w:szCs w:val="16"/>
              </w:rPr>
              <w:t>47400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37 173,</w:t>
            </w:r>
          </w:p>
          <w:p w:rsidR="004E51CF" w:rsidRPr="00A24BA5" w:rsidRDefault="004E51CF" w:rsidP="00247C6E">
            <w:pPr>
              <w:jc w:val="center"/>
              <w:rPr>
                <w:b/>
                <w:bCs/>
                <w:color w:val="000000"/>
                <w:sz w:val="16"/>
                <w:szCs w:val="16"/>
              </w:rPr>
            </w:pPr>
            <w:r w:rsidRPr="00A24BA5">
              <w:rPr>
                <w:b/>
                <w:bCs/>
                <w:color w:val="000000"/>
                <w:sz w:val="16"/>
                <w:szCs w:val="16"/>
              </w:rPr>
              <w:t>88000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39 000,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116 005,</w:t>
            </w:r>
          </w:p>
          <w:p w:rsidR="004E51CF" w:rsidRPr="00A24BA5" w:rsidRDefault="004E51CF" w:rsidP="00247C6E">
            <w:pPr>
              <w:jc w:val="center"/>
              <w:rPr>
                <w:b/>
                <w:bCs/>
                <w:color w:val="000000"/>
                <w:sz w:val="16"/>
                <w:szCs w:val="16"/>
              </w:rPr>
            </w:pPr>
            <w:r w:rsidRPr="00A24BA5">
              <w:rPr>
                <w:b/>
                <w:bCs/>
                <w:color w:val="000000"/>
                <w:sz w:val="16"/>
                <w:szCs w:val="16"/>
              </w:rPr>
              <w:t>82700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30 000,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51 060,</w:t>
            </w:r>
          </w:p>
          <w:p w:rsidR="004E51CF" w:rsidRPr="00A24BA5" w:rsidRDefault="004E51CF" w:rsidP="00247C6E">
            <w:pPr>
              <w:jc w:val="center"/>
              <w:rPr>
                <w:b/>
                <w:bCs/>
                <w:color w:val="000000"/>
                <w:sz w:val="16"/>
                <w:szCs w:val="16"/>
              </w:rPr>
            </w:pPr>
            <w:r w:rsidRPr="00A24BA5">
              <w:rPr>
                <w:b/>
                <w:bCs/>
                <w:color w:val="000000"/>
                <w:sz w:val="16"/>
                <w:szCs w:val="16"/>
              </w:rPr>
              <w:t>80000</w:t>
            </w:r>
          </w:p>
        </w:tc>
        <w:tc>
          <w:tcPr>
            <w:tcW w:w="301"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6 350,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303"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center"/>
              <w:rPr>
                <w:b/>
                <w:bCs/>
                <w:color w:val="000000"/>
                <w:sz w:val="16"/>
                <w:szCs w:val="16"/>
              </w:rPr>
            </w:pPr>
            <w:r w:rsidRPr="00A24BA5">
              <w:rPr>
                <w:b/>
                <w:bCs/>
                <w:color w:val="000000"/>
                <w:sz w:val="16"/>
                <w:szCs w:val="16"/>
              </w:rPr>
              <w:t>10 000,</w:t>
            </w:r>
          </w:p>
          <w:p w:rsidR="004E51CF" w:rsidRPr="00A24BA5" w:rsidRDefault="004E51CF" w:rsidP="00247C6E">
            <w:pPr>
              <w:jc w:val="center"/>
              <w:rPr>
                <w:b/>
                <w:bCs/>
                <w:color w:val="000000"/>
                <w:sz w:val="16"/>
                <w:szCs w:val="16"/>
              </w:rPr>
            </w:pPr>
            <w:r w:rsidRPr="00A24BA5">
              <w:rPr>
                <w:b/>
                <w:bCs/>
                <w:color w:val="000000"/>
                <w:sz w:val="16"/>
                <w:szCs w:val="16"/>
              </w:rPr>
              <w:t>00000</w:t>
            </w:r>
          </w:p>
        </w:tc>
        <w:tc>
          <w:tcPr>
            <w:tcW w:w="494" w:type="pct"/>
            <w:tcBorders>
              <w:top w:val="nil"/>
              <w:left w:val="nil"/>
              <w:bottom w:val="single" w:sz="4" w:space="0" w:color="auto"/>
              <w:right w:val="single" w:sz="4" w:space="0" w:color="auto"/>
            </w:tcBorders>
            <w:shd w:val="clear" w:color="auto" w:fill="auto"/>
            <w:noWrap/>
            <w:vAlign w:val="center"/>
            <w:hideMark/>
          </w:tcPr>
          <w:p w:rsidR="004E51CF" w:rsidRPr="00A24BA5" w:rsidRDefault="004E51CF" w:rsidP="00247C6E">
            <w:pPr>
              <w:jc w:val="right"/>
              <w:rPr>
                <w:b/>
                <w:bCs/>
                <w:color w:val="000000"/>
                <w:sz w:val="16"/>
                <w:szCs w:val="16"/>
              </w:rPr>
            </w:pPr>
            <w:r w:rsidRPr="00A24BA5">
              <w:rPr>
                <w:b/>
                <w:bCs/>
                <w:color w:val="000000"/>
                <w:sz w:val="16"/>
                <w:szCs w:val="16"/>
              </w:rPr>
              <w:t>307 216,98100</w:t>
            </w:r>
          </w:p>
        </w:tc>
      </w:tr>
    </w:tbl>
    <w:p w:rsidR="004E51CF" w:rsidRPr="00AE78E4" w:rsidRDefault="004E51CF" w:rsidP="004E51CF">
      <w:pPr>
        <w:pageBreakBefore/>
        <w:widowControl w:val="0"/>
        <w:autoSpaceDE w:val="0"/>
        <w:autoSpaceDN w:val="0"/>
        <w:adjustRightInd w:val="0"/>
        <w:ind w:firstLine="10915"/>
        <w:jc w:val="right"/>
        <w:outlineLvl w:val="1"/>
        <w:rPr>
          <w:sz w:val="24"/>
          <w:szCs w:val="24"/>
        </w:rPr>
        <w:sectPr w:rsidR="004E51CF" w:rsidRPr="00AE78E4" w:rsidSect="006B0915">
          <w:pgSz w:w="16838" w:h="11906" w:orient="landscape"/>
          <w:pgMar w:top="851" w:right="851" w:bottom="567" w:left="1134" w:header="720" w:footer="720" w:gutter="0"/>
          <w:cols w:space="720"/>
          <w:docGrid w:linePitch="272"/>
        </w:sectPr>
      </w:pPr>
    </w:p>
    <w:p w:rsidR="004E51CF" w:rsidRPr="00AE78E4" w:rsidRDefault="004E51CF" w:rsidP="004E51CF">
      <w:pPr>
        <w:pageBreakBefore/>
        <w:widowControl w:val="0"/>
        <w:autoSpaceDE w:val="0"/>
        <w:autoSpaceDN w:val="0"/>
        <w:adjustRightInd w:val="0"/>
        <w:ind w:firstLine="10915"/>
        <w:jc w:val="right"/>
        <w:outlineLvl w:val="1"/>
      </w:pPr>
      <w:r>
        <w:lastRenderedPageBreak/>
        <w:t>При</w:t>
      </w:r>
      <w:r w:rsidRPr="00AE78E4">
        <w:t>ложение № 2</w:t>
      </w:r>
    </w:p>
    <w:p w:rsidR="004E51CF" w:rsidRPr="00AE78E4" w:rsidRDefault="004E51CF" w:rsidP="004E51CF">
      <w:pPr>
        <w:widowControl w:val="0"/>
        <w:autoSpaceDE w:val="0"/>
        <w:autoSpaceDN w:val="0"/>
        <w:adjustRightInd w:val="0"/>
        <w:ind w:firstLine="10915"/>
        <w:jc w:val="right"/>
        <w:outlineLvl w:val="1"/>
      </w:pPr>
      <w:r w:rsidRPr="00AE78E4">
        <w:t>к муниципальной программе</w:t>
      </w:r>
    </w:p>
    <w:p w:rsidR="004E51CF" w:rsidRPr="00AE78E4" w:rsidRDefault="004E51CF" w:rsidP="004E51CF">
      <w:pPr>
        <w:widowControl w:val="0"/>
        <w:autoSpaceDE w:val="0"/>
        <w:autoSpaceDN w:val="0"/>
        <w:adjustRightInd w:val="0"/>
        <w:jc w:val="right"/>
        <w:outlineLvl w:val="1"/>
      </w:pPr>
      <w:r w:rsidRPr="00AE78E4">
        <w:t xml:space="preserve">                                                                                                                                                                          «Городское хозяйство на 2014-2024 годы»</w:t>
      </w:r>
    </w:p>
    <w:p w:rsidR="004E51CF" w:rsidRPr="00AE78E4" w:rsidRDefault="004E51CF" w:rsidP="004E51CF">
      <w:pPr>
        <w:widowControl w:val="0"/>
        <w:autoSpaceDE w:val="0"/>
        <w:autoSpaceDN w:val="0"/>
        <w:adjustRightInd w:val="0"/>
        <w:ind w:firstLine="709"/>
        <w:jc w:val="center"/>
        <w:rPr>
          <w:sz w:val="24"/>
          <w:szCs w:val="24"/>
        </w:rPr>
      </w:pPr>
    </w:p>
    <w:p w:rsidR="004E51CF" w:rsidRPr="00AE78E4" w:rsidRDefault="004E51CF" w:rsidP="004E51CF">
      <w:pPr>
        <w:widowControl w:val="0"/>
        <w:autoSpaceDE w:val="0"/>
        <w:autoSpaceDN w:val="0"/>
        <w:adjustRightInd w:val="0"/>
        <w:jc w:val="center"/>
        <w:rPr>
          <w:b/>
          <w:sz w:val="24"/>
          <w:szCs w:val="24"/>
        </w:rPr>
      </w:pPr>
      <w:r w:rsidRPr="00AE78E4">
        <w:rPr>
          <w:b/>
          <w:sz w:val="24"/>
          <w:szCs w:val="24"/>
        </w:rPr>
        <w:t xml:space="preserve">Значения целевых показателей </w:t>
      </w:r>
    </w:p>
    <w:p w:rsidR="004E51CF" w:rsidRPr="00AE78E4" w:rsidRDefault="004E51CF" w:rsidP="004E51CF">
      <w:pPr>
        <w:widowControl w:val="0"/>
        <w:autoSpaceDE w:val="0"/>
        <w:autoSpaceDN w:val="0"/>
        <w:adjustRightInd w:val="0"/>
        <w:jc w:val="center"/>
        <w:rPr>
          <w:b/>
          <w:sz w:val="24"/>
          <w:szCs w:val="24"/>
        </w:rPr>
      </w:pPr>
      <w:r w:rsidRPr="00AE78E4">
        <w:rPr>
          <w:b/>
          <w:sz w:val="24"/>
          <w:szCs w:val="24"/>
        </w:rPr>
        <w:t>муниципальной программы Сосновоборского городского округа</w:t>
      </w:r>
    </w:p>
    <w:p w:rsidR="004E51CF" w:rsidRPr="00AE78E4" w:rsidRDefault="004E51CF" w:rsidP="004E51CF">
      <w:pPr>
        <w:widowControl w:val="0"/>
        <w:autoSpaceDE w:val="0"/>
        <w:autoSpaceDN w:val="0"/>
        <w:adjustRightInd w:val="0"/>
        <w:jc w:val="center"/>
        <w:rPr>
          <w:b/>
          <w:sz w:val="24"/>
          <w:szCs w:val="24"/>
        </w:rPr>
      </w:pPr>
      <w:r w:rsidRPr="00AE78E4">
        <w:rPr>
          <w:b/>
          <w:sz w:val="24"/>
          <w:szCs w:val="24"/>
        </w:rPr>
        <w:t>«Городское хозяйство на 2014-2024 годы»</w:t>
      </w:r>
    </w:p>
    <w:p w:rsidR="004E51CF" w:rsidRPr="00AE78E4" w:rsidRDefault="004E51CF" w:rsidP="004E51CF">
      <w:pPr>
        <w:widowControl w:val="0"/>
        <w:autoSpaceDE w:val="0"/>
        <w:autoSpaceDN w:val="0"/>
        <w:adjustRightInd w:val="0"/>
        <w:jc w:val="center"/>
        <w:rPr>
          <w:sz w:val="24"/>
          <w:szCs w:val="24"/>
        </w:rPr>
      </w:pPr>
      <w:r w:rsidRPr="00AE78E4">
        <w:rPr>
          <w:sz w:val="24"/>
          <w:szCs w:val="24"/>
        </w:rPr>
        <w:t>(наименование программы)</w:t>
      </w:r>
    </w:p>
    <w:tbl>
      <w:tblPr>
        <w:tblW w:w="17188" w:type="dxa"/>
        <w:tblCellSpacing w:w="5" w:type="nil"/>
        <w:tblInd w:w="214" w:type="dxa"/>
        <w:tblLayout w:type="fixed"/>
        <w:tblCellMar>
          <w:left w:w="75" w:type="dxa"/>
          <w:right w:w="75" w:type="dxa"/>
        </w:tblCellMar>
        <w:tblLook w:val="0000" w:firstRow="0" w:lastRow="0" w:firstColumn="0" w:lastColumn="0" w:noHBand="0" w:noVBand="0"/>
      </w:tblPr>
      <w:tblGrid>
        <w:gridCol w:w="570"/>
        <w:gridCol w:w="3402"/>
        <w:gridCol w:w="851"/>
        <w:gridCol w:w="850"/>
        <w:gridCol w:w="851"/>
        <w:gridCol w:w="850"/>
        <w:gridCol w:w="851"/>
        <w:gridCol w:w="850"/>
        <w:gridCol w:w="851"/>
        <w:gridCol w:w="850"/>
        <w:gridCol w:w="851"/>
        <w:gridCol w:w="850"/>
        <w:gridCol w:w="851"/>
        <w:gridCol w:w="850"/>
        <w:gridCol w:w="851"/>
        <w:gridCol w:w="170"/>
        <w:gridCol w:w="992"/>
        <w:gridCol w:w="997"/>
      </w:tblGrid>
      <w:tr w:rsidR="004E51CF" w:rsidRPr="00277C6D" w:rsidTr="00247C6E">
        <w:trPr>
          <w:gridAfter w:val="3"/>
          <w:wAfter w:w="2159" w:type="dxa"/>
          <w:cantSplit/>
          <w:trHeight w:val="437"/>
          <w:tblHeader/>
          <w:tblCellSpacing w:w="5" w:type="nil"/>
        </w:trPr>
        <w:tc>
          <w:tcPr>
            <w:tcW w:w="570" w:type="dxa"/>
            <w:vMerge w:val="restart"/>
            <w:tcBorders>
              <w:top w:val="single" w:sz="4" w:space="0" w:color="auto"/>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pPr>
            <w:r w:rsidRPr="00277C6D">
              <w:t>№ п/п</w:t>
            </w:r>
          </w:p>
        </w:tc>
        <w:tc>
          <w:tcPr>
            <w:tcW w:w="3402" w:type="dxa"/>
            <w:vMerge w:val="restart"/>
            <w:tcBorders>
              <w:top w:val="single" w:sz="4" w:space="0" w:color="auto"/>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pPr>
            <w:r w:rsidRPr="00277C6D">
              <w:t>Наименование целевых показателей</w:t>
            </w:r>
          </w:p>
          <w:p w:rsidR="004E51CF" w:rsidRPr="00277C6D" w:rsidRDefault="004E51CF" w:rsidP="00247C6E">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pPr>
            <w:r w:rsidRPr="00277C6D">
              <w:t>Единица измерения</w:t>
            </w:r>
          </w:p>
        </w:tc>
        <w:tc>
          <w:tcPr>
            <w:tcW w:w="10206" w:type="dxa"/>
            <w:gridSpan w:val="12"/>
            <w:tcBorders>
              <w:top w:val="single" w:sz="4" w:space="0" w:color="auto"/>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План</w:t>
            </w:r>
          </w:p>
        </w:tc>
      </w:tr>
      <w:tr w:rsidR="004E51CF" w:rsidRPr="00277C6D" w:rsidTr="00247C6E">
        <w:trPr>
          <w:gridAfter w:val="3"/>
          <w:wAfter w:w="2159" w:type="dxa"/>
          <w:cantSplit/>
          <w:trHeight w:val="307"/>
          <w:tblHeader/>
          <w:tblCellSpacing w:w="5" w:type="nil"/>
        </w:trPr>
        <w:tc>
          <w:tcPr>
            <w:tcW w:w="570" w:type="dxa"/>
            <w:vMerge/>
            <w:tcBorders>
              <w:top w:val="single" w:sz="4" w:space="0" w:color="auto"/>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pPr>
          </w:p>
        </w:tc>
        <w:tc>
          <w:tcPr>
            <w:tcW w:w="3402" w:type="dxa"/>
            <w:vMerge/>
            <w:tcBorders>
              <w:top w:val="single" w:sz="4" w:space="0" w:color="auto"/>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pPr>
          </w:p>
        </w:tc>
        <w:tc>
          <w:tcPr>
            <w:tcW w:w="851" w:type="dxa"/>
            <w:vMerge/>
            <w:tcBorders>
              <w:top w:val="single" w:sz="4" w:space="0" w:color="auto"/>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rPr>
                <w:sz w:val="18"/>
                <w:szCs w:val="18"/>
              </w:rPr>
              <w:t>2014 год</w:t>
            </w:r>
          </w:p>
        </w:tc>
        <w:tc>
          <w:tcPr>
            <w:tcW w:w="851"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rPr>
                <w:sz w:val="18"/>
                <w:szCs w:val="18"/>
              </w:rPr>
              <w:t>2015 год</w:t>
            </w:r>
          </w:p>
        </w:tc>
        <w:tc>
          <w:tcPr>
            <w:tcW w:w="850"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rPr>
                <w:sz w:val="18"/>
                <w:szCs w:val="18"/>
              </w:rPr>
              <w:t>2016 год</w:t>
            </w:r>
          </w:p>
        </w:tc>
        <w:tc>
          <w:tcPr>
            <w:tcW w:w="851"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rPr>
                <w:sz w:val="18"/>
                <w:szCs w:val="18"/>
              </w:rPr>
              <w:t>2017 год</w:t>
            </w:r>
          </w:p>
        </w:tc>
        <w:tc>
          <w:tcPr>
            <w:tcW w:w="850"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rPr>
                <w:sz w:val="18"/>
                <w:szCs w:val="18"/>
              </w:rPr>
              <w:t>2018 год</w:t>
            </w:r>
          </w:p>
        </w:tc>
        <w:tc>
          <w:tcPr>
            <w:tcW w:w="851"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rPr>
                <w:sz w:val="18"/>
                <w:szCs w:val="18"/>
              </w:rPr>
              <w:t>2019 год</w:t>
            </w:r>
          </w:p>
        </w:tc>
        <w:tc>
          <w:tcPr>
            <w:tcW w:w="850"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rPr>
                <w:sz w:val="18"/>
                <w:szCs w:val="18"/>
              </w:rPr>
              <w:t>2020 год</w:t>
            </w:r>
          </w:p>
        </w:tc>
        <w:tc>
          <w:tcPr>
            <w:tcW w:w="851"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rPr>
                <w:sz w:val="18"/>
                <w:szCs w:val="18"/>
              </w:rPr>
              <w:t>2021 год</w:t>
            </w:r>
          </w:p>
        </w:tc>
        <w:tc>
          <w:tcPr>
            <w:tcW w:w="850"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ind w:left="-75" w:right="-75"/>
              <w:jc w:val="center"/>
            </w:pPr>
            <w:r w:rsidRPr="00277C6D">
              <w:rPr>
                <w:sz w:val="18"/>
                <w:szCs w:val="18"/>
              </w:rPr>
              <w:t>2022год</w:t>
            </w:r>
          </w:p>
        </w:tc>
        <w:tc>
          <w:tcPr>
            <w:tcW w:w="851"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ind w:left="-75" w:right="-75"/>
              <w:jc w:val="center"/>
            </w:pPr>
            <w:r w:rsidRPr="00277C6D">
              <w:rPr>
                <w:sz w:val="18"/>
                <w:szCs w:val="18"/>
              </w:rPr>
              <w:t>2023год</w:t>
            </w:r>
          </w:p>
        </w:tc>
        <w:tc>
          <w:tcPr>
            <w:tcW w:w="850"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rPr>
                <w:sz w:val="18"/>
                <w:szCs w:val="18"/>
              </w:rPr>
              <w:t>2024 год</w:t>
            </w:r>
          </w:p>
        </w:tc>
        <w:tc>
          <w:tcPr>
            <w:tcW w:w="851" w:type="dxa"/>
            <w:vMerge w:val="restart"/>
            <w:tcBorders>
              <w:top w:val="single" w:sz="4" w:space="0" w:color="auto"/>
              <w:left w:val="single" w:sz="4" w:space="0" w:color="auto"/>
              <w:right w:val="single" w:sz="4" w:space="0" w:color="auto"/>
            </w:tcBorders>
          </w:tcPr>
          <w:p w:rsidR="004E51CF" w:rsidRPr="00277C6D" w:rsidRDefault="004E51CF" w:rsidP="00247C6E">
            <w:pPr>
              <w:widowControl w:val="0"/>
              <w:autoSpaceDE w:val="0"/>
              <w:autoSpaceDN w:val="0"/>
              <w:adjustRightInd w:val="0"/>
              <w:jc w:val="center"/>
              <w:rPr>
                <w:lang w:val="en-US"/>
              </w:rPr>
            </w:pPr>
            <w:r w:rsidRPr="00277C6D">
              <w:rPr>
                <w:sz w:val="16"/>
                <w:szCs w:val="16"/>
              </w:rPr>
              <w:t>ИТОГО</w:t>
            </w:r>
            <w:r w:rsidRPr="00277C6D">
              <w:rPr>
                <w:lang w:val="en-US"/>
              </w:rPr>
              <w:t>*</w:t>
            </w:r>
          </w:p>
        </w:tc>
      </w:tr>
      <w:tr w:rsidR="004E51CF" w:rsidRPr="00277C6D" w:rsidTr="00247C6E">
        <w:trPr>
          <w:gridAfter w:val="3"/>
          <w:wAfter w:w="2159" w:type="dxa"/>
          <w:cantSplit/>
          <w:trHeight w:val="230"/>
          <w:tblHeader/>
          <w:tblCellSpacing w:w="5" w:type="nil"/>
        </w:trPr>
        <w:tc>
          <w:tcPr>
            <w:tcW w:w="570"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3402"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1"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0"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1"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0"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1"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0"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1"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0"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1"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0"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ind w:left="-75" w:right="-75"/>
              <w:jc w:val="center"/>
            </w:pPr>
          </w:p>
        </w:tc>
        <w:tc>
          <w:tcPr>
            <w:tcW w:w="851"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ind w:left="-75" w:right="-75"/>
              <w:jc w:val="center"/>
            </w:pPr>
          </w:p>
        </w:tc>
        <w:tc>
          <w:tcPr>
            <w:tcW w:w="850"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1" w:type="dxa"/>
            <w:vMerge/>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r>
      <w:tr w:rsidR="004E51CF" w:rsidRPr="00277C6D" w:rsidTr="00247C6E">
        <w:trPr>
          <w:gridAfter w:val="3"/>
          <w:wAfter w:w="2159" w:type="dxa"/>
          <w:cantSplit/>
          <w:trHeight w:val="230"/>
          <w:tblHeader/>
          <w:tblCellSpacing w:w="5" w:type="nil"/>
        </w:trPr>
        <w:tc>
          <w:tcPr>
            <w:tcW w:w="570"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3402"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ind w:left="-75" w:right="-75"/>
              <w:jc w:val="center"/>
              <w:rPr>
                <w:sz w:val="18"/>
                <w:szCs w:val="18"/>
              </w:rPr>
            </w:pPr>
          </w:p>
        </w:tc>
        <w:tc>
          <w:tcPr>
            <w:tcW w:w="851"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ind w:left="-75" w:right="-75"/>
              <w:jc w:val="center"/>
              <w:rPr>
                <w:sz w:val="18"/>
                <w:szCs w:val="18"/>
              </w:rPr>
            </w:pPr>
          </w:p>
        </w:tc>
        <w:tc>
          <w:tcPr>
            <w:tcW w:w="850"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vertAlign w:val="superscript"/>
              </w:rPr>
            </w:pPr>
          </w:p>
        </w:tc>
      </w:tr>
      <w:tr w:rsidR="004E51CF" w:rsidRPr="00277C6D" w:rsidTr="00247C6E">
        <w:trPr>
          <w:gridAfter w:val="3"/>
          <w:wAfter w:w="2159" w:type="dxa"/>
          <w:cantSplit/>
          <w:tblHeader/>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1</w:t>
            </w:r>
          </w:p>
        </w:tc>
        <w:tc>
          <w:tcPr>
            <w:tcW w:w="3402"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2</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3</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5</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6</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7</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8</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9</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10</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11</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12</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13</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14</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15</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pPr>
            <w:r w:rsidRPr="00277C6D">
              <w:t>16</w:t>
            </w:r>
          </w:p>
        </w:tc>
      </w:tr>
      <w:tr w:rsidR="004E51CF" w:rsidRPr="00277C6D" w:rsidTr="00247C6E">
        <w:trPr>
          <w:gridAfter w:val="3"/>
          <w:wAfter w:w="2159" w:type="dxa"/>
          <w:trHeight w:val="416"/>
          <w:tblCellSpacing w:w="5" w:type="nil"/>
        </w:trPr>
        <w:tc>
          <w:tcPr>
            <w:tcW w:w="15029" w:type="dxa"/>
            <w:gridSpan w:val="15"/>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pPr>
            <w:r w:rsidRPr="00277C6D">
              <w:rPr>
                <w:b/>
              </w:rPr>
              <w:t>Муниципальная программа « Городское хозяйство на 2014-2024 годы»</w:t>
            </w:r>
          </w:p>
        </w:tc>
      </w:tr>
      <w:tr w:rsidR="004E51CF" w:rsidRPr="00277C6D" w:rsidTr="00247C6E">
        <w:trPr>
          <w:gridAfter w:val="3"/>
          <w:wAfter w:w="2159" w:type="dxa"/>
          <w:trHeight w:val="691"/>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3402"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 xml:space="preserve">Уровень эффективности по показателям эффективности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х</w:t>
            </w:r>
          </w:p>
        </w:tc>
      </w:tr>
      <w:tr w:rsidR="004E51CF" w:rsidRPr="00277C6D" w:rsidTr="00247C6E">
        <w:trPr>
          <w:gridAfter w:val="3"/>
          <w:wAfter w:w="2159" w:type="dxa"/>
          <w:trHeight w:val="373"/>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E51CF" w:rsidRPr="00277C6D" w:rsidRDefault="004E51CF" w:rsidP="00247C6E">
            <w:pPr>
              <w:widowControl w:val="0"/>
              <w:autoSpaceDE w:val="0"/>
              <w:autoSpaceDN w:val="0"/>
              <w:adjustRightInd w:val="0"/>
              <w:jc w:val="center"/>
              <w:rPr>
                <w:u w:val="single"/>
              </w:rPr>
            </w:pPr>
            <w:r w:rsidRPr="00277C6D">
              <w:rPr>
                <w:b/>
                <w:u w:val="single"/>
              </w:rPr>
              <w:t>Подпрограмма 1 «Содержание территорий общего пользования Сосновоборского городского округа»</w:t>
            </w:r>
          </w:p>
        </w:tc>
      </w:tr>
      <w:tr w:rsidR="004E51CF" w:rsidRPr="00277C6D" w:rsidTr="00247C6E">
        <w:trPr>
          <w:gridAfter w:val="3"/>
          <w:wAfter w:w="2159" w:type="dxa"/>
          <w:trHeight w:val="453"/>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1.1</w:t>
            </w:r>
          </w:p>
        </w:tc>
        <w:tc>
          <w:tcPr>
            <w:tcW w:w="3402"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Приведение состояния УДС и внутриквартальных проездов, в нормативное состояние</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vertAlign w:val="superscript"/>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42 721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51 877,6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38 941,8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44 582,</w:t>
            </w:r>
          </w:p>
          <w:p w:rsidR="004E51CF" w:rsidRPr="00277C6D" w:rsidRDefault="004E51CF" w:rsidP="00247C6E">
            <w:pPr>
              <w:widowControl w:val="0"/>
              <w:autoSpaceDE w:val="0"/>
              <w:autoSpaceDN w:val="0"/>
              <w:adjustRightInd w:val="0"/>
              <w:jc w:val="center"/>
              <w:rPr>
                <w:sz w:val="18"/>
                <w:szCs w:val="18"/>
              </w:rPr>
            </w:pPr>
            <w:r w:rsidRPr="00277C6D">
              <w:rPr>
                <w:sz w:val="18"/>
                <w:szCs w:val="18"/>
              </w:rPr>
              <w:t>87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37 597,</w:t>
            </w:r>
          </w:p>
          <w:p w:rsidR="004E51CF" w:rsidRPr="00277C6D" w:rsidRDefault="004E51CF" w:rsidP="00247C6E">
            <w:pPr>
              <w:widowControl w:val="0"/>
              <w:autoSpaceDE w:val="0"/>
              <w:autoSpaceDN w:val="0"/>
              <w:adjustRightInd w:val="0"/>
              <w:jc w:val="center"/>
              <w:rPr>
                <w:sz w:val="18"/>
                <w:szCs w:val="18"/>
              </w:rPr>
            </w:pPr>
            <w:r w:rsidRPr="00277C6D">
              <w:rPr>
                <w:sz w:val="18"/>
                <w:szCs w:val="18"/>
              </w:rPr>
              <w:t>66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72 748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121 417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85 065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Pr>
                <w:sz w:val="18"/>
                <w:szCs w:val="18"/>
              </w:rPr>
              <w:t>73 100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60 000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60 000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b/>
                <w:sz w:val="18"/>
                <w:szCs w:val="18"/>
              </w:rPr>
            </w:pPr>
            <w:r>
              <w:rPr>
                <w:b/>
                <w:sz w:val="18"/>
                <w:szCs w:val="18"/>
              </w:rPr>
              <w:t>688 050,27</w:t>
            </w:r>
          </w:p>
        </w:tc>
      </w:tr>
      <w:tr w:rsidR="004E51CF" w:rsidRPr="00277C6D" w:rsidTr="00247C6E">
        <w:trPr>
          <w:gridAfter w:val="3"/>
          <w:wAfter w:w="2159" w:type="dxa"/>
          <w:trHeight w:val="521"/>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1.2</w:t>
            </w:r>
          </w:p>
        </w:tc>
        <w:tc>
          <w:tcPr>
            <w:tcW w:w="3402"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 xml:space="preserve">Содержание автодорожных мостов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vMerge w:val="restart"/>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1.3</w:t>
            </w:r>
          </w:p>
        </w:tc>
        <w:tc>
          <w:tcPr>
            <w:tcW w:w="3402" w:type="dxa"/>
            <w:vMerge w:val="restart"/>
            <w:tcBorders>
              <w:left w:val="single" w:sz="4" w:space="0" w:color="auto"/>
              <w:right w:val="single" w:sz="4" w:space="0" w:color="auto"/>
            </w:tcBorders>
          </w:tcPr>
          <w:p w:rsidR="004E51CF" w:rsidRPr="00277C6D" w:rsidRDefault="004E51CF" w:rsidP="00247C6E">
            <w:pPr>
              <w:contextualSpacing/>
              <w:rPr>
                <w:rFonts w:eastAsia="Calibri"/>
                <w:sz w:val="18"/>
                <w:szCs w:val="18"/>
              </w:rPr>
            </w:pPr>
            <w:r w:rsidRPr="00277C6D">
              <w:rPr>
                <w:rFonts w:eastAsia="Calibri"/>
                <w:sz w:val="18"/>
                <w:szCs w:val="18"/>
              </w:rPr>
              <w:t>Технические средства организации дорожного движения  (ТСОДД), соответствующие нормативным требованиям</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4E51CF" w:rsidRPr="00277C6D" w:rsidRDefault="004E51CF" w:rsidP="00247C6E">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1844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1844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2444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2494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2604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2940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3 100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3 125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3 150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3 175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vMerge w:val="restart"/>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1.4</w:t>
            </w:r>
          </w:p>
        </w:tc>
        <w:tc>
          <w:tcPr>
            <w:tcW w:w="3402" w:type="dxa"/>
            <w:vMerge w:val="restart"/>
            <w:tcBorders>
              <w:left w:val="single" w:sz="4" w:space="0" w:color="auto"/>
              <w:right w:val="single" w:sz="4" w:space="0" w:color="auto"/>
            </w:tcBorders>
          </w:tcPr>
          <w:p w:rsidR="004E51CF" w:rsidRPr="00277C6D" w:rsidRDefault="004E51CF" w:rsidP="00247C6E">
            <w:pPr>
              <w:contextualSpacing/>
              <w:rPr>
                <w:rFonts w:eastAsia="Calibri"/>
                <w:sz w:val="18"/>
                <w:szCs w:val="18"/>
              </w:rPr>
            </w:pPr>
            <w:r w:rsidRPr="00277C6D">
              <w:rPr>
                <w:rFonts w:eastAsia="Calibri"/>
                <w:sz w:val="18"/>
                <w:szCs w:val="18"/>
              </w:rPr>
              <w:t xml:space="preserve">Количество установленных и замененных знаков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215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131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85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110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111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b/>
                <w:sz w:val="18"/>
                <w:szCs w:val="18"/>
              </w:rPr>
            </w:pPr>
            <w:r w:rsidRPr="00277C6D">
              <w:rPr>
                <w:b/>
                <w:sz w:val="18"/>
                <w:szCs w:val="18"/>
              </w:rPr>
              <w:t>1 040</w:t>
            </w:r>
          </w:p>
        </w:tc>
      </w:tr>
      <w:tr w:rsidR="004E51CF" w:rsidRPr="00277C6D" w:rsidTr="00247C6E">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4E51CF" w:rsidRPr="00277C6D" w:rsidRDefault="004E51CF" w:rsidP="00247C6E">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320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164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180</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b/>
                <w:sz w:val="18"/>
                <w:szCs w:val="18"/>
              </w:rPr>
            </w:pPr>
            <w:r w:rsidRPr="00277C6D">
              <w:rPr>
                <w:b/>
                <w:sz w:val="18"/>
                <w:szCs w:val="18"/>
              </w:rPr>
              <w:t>853</w:t>
            </w:r>
          </w:p>
        </w:tc>
      </w:tr>
      <w:tr w:rsidR="004E51CF" w:rsidRPr="00277C6D" w:rsidTr="00247C6E">
        <w:trPr>
          <w:gridAfter w:val="3"/>
          <w:wAfter w:w="2159" w:type="dxa"/>
          <w:tblCellSpacing w:w="5" w:type="nil"/>
        </w:trPr>
        <w:tc>
          <w:tcPr>
            <w:tcW w:w="570" w:type="dxa"/>
            <w:vMerge w:val="restart"/>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1.5</w:t>
            </w:r>
          </w:p>
        </w:tc>
        <w:tc>
          <w:tcPr>
            <w:tcW w:w="3402" w:type="dxa"/>
            <w:vMerge w:val="restart"/>
            <w:tcBorders>
              <w:left w:val="single" w:sz="4" w:space="0" w:color="auto"/>
              <w:right w:val="single" w:sz="4" w:space="0" w:color="auto"/>
            </w:tcBorders>
          </w:tcPr>
          <w:p w:rsidR="004E51CF" w:rsidRPr="00277C6D" w:rsidRDefault="004E51CF" w:rsidP="00247C6E">
            <w:pPr>
              <w:contextualSpacing/>
              <w:rPr>
                <w:rFonts w:eastAsia="Calibri"/>
                <w:sz w:val="18"/>
                <w:szCs w:val="18"/>
              </w:rPr>
            </w:pPr>
            <w:r w:rsidRPr="00277C6D">
              <w:rPr>
                <w:rFonts w:eastAsia="Calibri"/>
                <w:sz w:val="18"/>
                <w:szCs w:val="18"/>
              </w:rPr>
              <w:t xml:space="preserve">Количество пешеходных  ограждений замененных </w:t>
            </w:r>
          </w:p>
        </w:tc>
        <w:tc>
          <w:tcPr>
            <w:tcW w:w="851" w:type="dxa"/>
            <w:vMerge w:val="restart"/>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сек.</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720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81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50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b/>
                <w:sz w:val="18"/>
                <w:szCs w:val="18"/>
              </w:rPr>
            </w:pPr>
            <w:r w:rsidRPr="00277C6D">
              <w:rPr>
                <w:b/>
                <w:sz w:val="18"/>
                <w:szCs w:val="18"/>
              </w:rPr>
              <w:t>1 149</w:t>
            </w:r>
          </w:p>
        </w:tc>
      </w:tr>
      <w:tr w:rsidR="004E51CF" w:rsidRPr="00277C6D" w:rsidTr="00247C6E">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4E51CF" w:rsidRPr="00277C6D" w:rsidRDefault="004E51CF" w:rsidP="00247C6E">
            <w:pPr>
              <w:contextualSpacing/>
              <w:rPr>
                <w:rFonts w:eastAsia="Calibri"/>
                <w:sz w:val="18"/>
                <w:szCs w:val="18"/>
              </w:rPr>
            </w:pPr>
          </w:p>
        </w:tc>
        <w:tc>
          <w:tcPr>
            <w:tcW w:w="851" w:type="dxa"/>
            <w:vMerge/>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429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234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b/>
                <w:sz w:val="18"/>
                <w:szCs w:val="18"/>
              </w:rPr>
            </w:pPr>
            <w:r w:rsidRPr="00277C6D">
              <w:rPr>
                <w:b/>
                <w:sz w:val="18"/>
                <w:szCs w:val="18"/>
              </w:rPr>
              <w:t>818</w:t>
            </w:r>
          </w:p>
        </w:tc>
      </w:tr>
      <w:tr w:rsidR="004E51CF" w:rsidRPr="00277C6D" w:rsidTr="00247C6E">
        <w:trPr>
          <w:gridAfter w:val="3"/>
          <w:wAfter w:w="2159" w:type="dxa"/>
          <w:tblCellSpacing w:w="5" w:type="nil"/>
        </w:trPr>
        <w:tc>
          <w:tcPr>
            <w:tcW w:w="570" w:type="dxa"/>
            <w:vMerge w:val="restart"/>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1.6</w:t>
            </w:r>
          </w:p>
        </w:tc>
        <w:tc>
          <w:tcPr>
            <w:tcW w:w="3402" w:type="dxa"/>
            <w:vMerge w:val="restart"/>
            <w:tcBorders>
              <w:left w:val="single" w:sz="4" w:space="0" w:color="auto"/>
              <w:right w:val="single" w:sz="4" w:space="0" w:color="auto"/>
            </w:tcBorders>
          </w:tcPr>
          <w:p w:rsidR="004E51CF" w:rsidRPr="00277C6D" w:rsidRDefault="004E51CF" w:rsidP="00247C6E">
            <w:pPr>
              <w:contextualSpacing/>
              <w:rPr>
                <w:rFonts w:eastAsia="Calibri"/>
                <w:sz w:val="18"/>
                <w:szCs w:val="18"/>
              </w:rPr>
            </w:pPr>
            <w:r w:rsidRPr="00277C6D">
              <w:rPr>
                <w:rFonts w:eastAsia="Calibri"/>
                <w:sz w:val="18"/>
                <w:szCs w:val="18"/>
              </w:rPr>
              <w:t xml:space="preserve">Нанесение дорожной </w:t>
            </w:r>
          </w:p>
          <w:p w:rsidR="004E51CF" w:rsidRPr="00277C6D" w:rsidRDefault="004E51CF" w:rsidP="00247C6E">
            <w:pPr>
              <w:contextualSpacing/>
              <w:rPr>
                <w:rFonts w:eastAsia="Calibri"/>
                <w:sz w:val="18"/>
                <w:szCs w:val="18"/>
              </w:rPr>
            </w:pPr>
            <w:r w:rsidRPr="00277C6D">
              <w:rPr>
                <w:rFonts w:eastAsia="Calibri"/>
                <w:sz w:val="18"/>
                <w:szCs w:val="18"/>
              </w:rPr>
              <w:t>разметки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55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103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63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4E51CF" w:rsidRPr="00277C6D" w:rsidRDefault="004E51CF" w:rsidP="00247C6E">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603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23594,40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22664,32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14654,68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12781,7</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10 323</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1.7</w:t>
            </w:r>
          </w:p>
        </w:tc>
        <w:tc>
          <w:tcPr>
            <w:tcW w:w="3402" w:type="dxa"/>
            <w:tcBorders>
              <w:left w:val="single" w:sz="4" w:space="0" w:color="auto"/>
              <w:bottom w:val="single" w:sz="4" w:space="0" w:color="auto"/>
              <w:right w:val="single" w:sz="4" w:space="0" w:color="auto"/>
            </w:tcBorders>
          </w:tcPr>
          <w:p w:rsidR="004E51CF" w:rsidRPr="00277C6D" w:rsidRDefault="004E51CF" w:rsidP="00247C6E">
            <w:pPr>
              <w:contextualSpacing/>
              <w:rPr>
                <w:rFonts w:eastAsia="Calibri"/>
                <w:sz w:val="18"/>
                <w:szCs w:val="18"/>
              </w:rPr>
            </w:pPr>
            <w:r w:rsidRPr="00277C6D">
              <w:rPr>
                <w:rFonts w:eastAsia="Calibri"/>
                <w:sz w:val="18"/>
                <w:szCs w:val="18"/>
              </w:rPr>
              <w:t>Количество светильников наружного освещения соответствующие требованиям</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3101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3101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3559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3559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3758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3758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3961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4174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4260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4320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4380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1.8</w:t>
            </w:r>
          </w:p>
        </w:tc>
        <w:tc>
          <w:tcPr>
            <w:tcW w:w="3402" w:type="dxa"/>
            <w:tcBorders>
              <w:left w:val="single" w:sz="4" w:space="0" w:color="auto"/>
              <w:bottom w:val="single" w:sz="4" w:space="0" w:color="auto"/>
              <w:right w:val="single" w:sz="4" w:space="0" w:color="auto"/>
            </w:tcBorders>
          </w:tcPr>
          <w:p w:rsidR="004E51CF" w:rsidRPr="00277C6D" w:rsidRDefault="004E51CF" w:rsidP="00247C6E">
            <w:pPr>
              <w:contextualSpacing/>
              <w:rPr>
                <w:rFonts w:eastAsia="Calibri"/>
                <w:sz w:val="18"/>
                <w:szCs w:val="18"/>
              </w:rPr>
            </w:pPr>
            <w:r w:rsidRPr="00277C6D">
              <w:rPr>
                <w:rFonts w:eastAsia="Calibri"/>
                <w:sz w:val="18"/>
                <w:szCs w:val="18"/>
              </w:rPr>
              <w:t>Расходы на уличное освещение города и промзоны</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кВ/т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2829446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3343076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3270681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3260354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3011387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2650123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2707492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3050500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3050500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3050500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3050500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1.9</w:t>
            </w:r>
          </w:p>
        </w:tc>
        <w:tc>
          <w:tcPr>
            <w:tcW w:w="3402" w:type="dxa"/>
            <w:tcBorders>
              <w:left w:val="single" w:sz="4" w:space="0" w:color="auto"/>
              <w:bottom w:val="single" w:sz="4" w:space="0" w:color="auto"/>
              <w:right w:val="single" w:sz="4" w:space="0" w:color="auto"/>
            </w:tcBorders>
          </w:tcPr>
          <w:p w:rsidR="004E51CF" w:rsidRPr="00277C6D" w:rsidRDefault="004E51CF" w:rsidP="00247C6E">
            <w:pPr>
              <w:contextualSpacing/>
              <w:rPr>
                <w:rFonts w:eastAsia="Calibri"/>
                <w:sz w:val="18"/>
                <w:szCs w:val="18"/>
              </w:rPr>
            </w:pPr>
            <w:r w:rsidRPr="00277C6D">
              <w:rPr>
                <w:rFonts w:eastAsia="Calibri"/>
                <w:sz w:val="18"/>
                <w:szCs w:val="18"/>
              </w:rPr>
              <w:t xml:space="preserve">Количество светильников замененных на светодиодные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182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2000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1500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4017</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1.10</w:t>
            </w:r>
          </w:p>
        </w:tc>
        <w:tc>
          <w:tcPr>
            <w:tcW w:w="3402"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4855496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5095726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4774502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4774502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3971132,9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4784654,3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4784654,3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4784654,3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4784654,3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rHeight w:val="382"/>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E51CF" w:rsidRPr="00277C6D" w:rsidRDefault="004E51CF" w:rsidP="00247C6E">
            <w:pPr>
              <w:widowControl w:val="0"/>
              <w:autoSpaceDE w:val="0"/>
              <w:autoSpaceDN w:val="0"/>
              <w:adjustRightInd w:val="0"/>
              <w:jc w:val="center"/>
              <w:rPr>
                <w:u w:val="single"/>
              </w:rPr>
            </w:pPr>
            <w:r w:rsidRPr="00277C6D">
              <w:rPr>
                <w:b/>
                <w:u w:val="single"/>
              </w:rPr>
              <w:t>Подпрограмма 2 «Содержание и ремонт объектов  благоустройства Сосновоборского городского округа»</w:t>
            </w:r>
          </w:p>
        </w:tc>
      </w:tr>
      <w:tr w:rsidR="004E51CF" w:rsidRPr="00277C6D" w:rsidTr="00247C6E">
        <w:trPr>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2.1</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Общественные туалеты,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ед.</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c>
          <w:tcPr>
            <w:tcW w:w="170" w:type="dxa"/>
            <w:vAlign w:val="center"/>
          </w:tcPr>
          <w:p w:rsidR="004E51CF" w:rsidRPr="00277C6D" w:rsidRDefault="004E51CF" w:rsidP="00247C6E">
            <w:pPr>
              <w:jc w:val="center"/>
            </w:pPr>
          </w:p>
        </w:tc>
        <w:tc>
          <w:tcPr>
            <w:tcW w:w="992" w:type="dxa"/>
            <w:vAlign w:val="center"/>
          </w:tcPr>
          <w:p w:rsidR="004E51CF" w:rsidRPr="00277C6D" w:rsidRDefault="004E51CF" w:rsidP="00247C6E">
            <w:pPr>
              <w:jc w:val="center"/>
            </w:pPr>
          </w:p>
        </w:tc>
        <w:tc>
          <w:tcPr>
            <w:tcW w:w="997" w:type="dxa"/>
            <w:vAlign w:val="center"/>
          </w:tcPr>
          <w:p w:rsidR="004E51CF" w:rsidRPr="00277C6D" w:rsidRDefault="004E51CF" w:rsidP="00247C6E">
            <w:pPr>
              <w:jc w:val="center"/>
            </w:pPr>
            <w:r w:rsidRPr="00277C6D">
              <w:t>4</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2.2</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Малые архитектурные формы,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1568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5120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2.3</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Детские игровые и спортивные площадки,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tcPr>
          <w:p w:rsidR="004E51CF" w:rsidRPr="00277C6D" w:rsidRDefault="004E51CF" w:rsidP="00247C6E">
            <w:pPr>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2.4</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Пешеходные мосты,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 xml:space="preserve"> 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tcPr>
          <w:p w:rsidR="004E51CF" w:rsidRPr="00277C6D" w:rsidRDefault="004E51CF" w:rsidP="00247C6E">
            <w:pPr>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2.5</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 xml:space="preserve">Украшение города к Новому Году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lastRenderedPageBreak/>
              <w:t>2.6</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 xml:space="preserve">Установка новогодней ели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2.7</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Территории кладбищ и мем</w:t>
            </w:r>
            <w:r>
              <w:rPr>
                <w:sz w:val="18"/>
                <w:szCs w:val="18"/>
              </w:rPr>
              <w:t>ориалов, находящиеся в норматив</w:t>
            </w:r>
            <w:r w:rsidRPr="00277C6D">
              <w:rPr>
                <w:sz w:val="18"/>
                <w:szCs w:val="18"/>
              </w:rPr>
              <w:t xml:space="preserve">ном состоянии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rHeight w:val="437"/>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E51CF" w:rsidRPr="00277C6D" w:rsidRDefault="004E51CF" w:rsidP="00247C6E">
            <w:pPr>
              <w:widowControl w:val="0"/>
              <w:autoSpaceDE w:val="0"/>
              <w:autoSpaceDN w:val="0"/>
              <w:adjustRightInd w:val="0"/>
              <w:jc w:val="center"/>
              <w:rPr>
                <w:u w:val="single"/>
              </w:rPr>
            </w:pPr>
            <w:r w:rsidRPr="00277C6D">
              <w:rPr>
                <w:b/>
                <w:u w:val="single"/>
              </w:rPr>
              <w:t>Подпрограмма 3 «Обращение с отходами на территориях общего пользования Сосновоборского городского округа»</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3.1</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 xml:space="preserve">Объем  убранных несанкционированных свалок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249,23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423,34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984,408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260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1243,668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772,56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2009,6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2630,7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1 500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1 500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423,34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3.2</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 xml:space="preserve">Вывоз ТБО посредством контейнеров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3.3</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Число контейнерных площадок, где осуществляется периодическая уборка</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3.4</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 xml:space="preserve">Проведение общегородского мероприятия по благоустройству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мероп</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3.5</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Обустройство мест (площадок) накопления ТКО</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214</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3.6.</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Количество установленных емкостей для накопления</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307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307</w:t>
            </w:r>
          </w:p>
        </w:tc>
      </w:tr>
      <w:tr w:rsidR="004E51CF" w:rsidRPr="00277C6D" w:rsidTr="00247C6E">
        <w:trPr>
          <w:gridAfter w:val="3"/>
          <w:wAfter w:w="2159" w:type="dxa"/>
          <w:trHeight w:val="390"/>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E51CF" w:rsidRPr="00277C6D" w:rsidRDefault="004E51CF" w:rsidP="00247C6E">
            <w:pPr>
              <w:widowControl w:val="0"/>
              <w:autoSpaceDE w:val="0"/>
              <w:autoSpaceDN w:val="0"/>
              <w:adjustRightInd w:val="0"/>
              <w:jc w:val="center"/>
              <w:rPr>
                <w:u w:val="single"/>
              </w:rPr>
            </w:pPr>
            <w:r w:rsidRPr="00277C6D">
              <w:rPr>
                <w:b/>
                <w:u w:val="single"/>
              </w:rPr>
              <w:t>Подпрограмма 4 «Содержание и ремонт системы дренажно-ливневой канализации Сосновоборского городского округа»</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4.1</w:t>
            </w:r>
          </w:p>
        </w:tc>
        <w:tc>
          <w:tcPr>
            <w:tcW w:w="3402"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Протяженность системы дренажно-ливневой канализации, находящейся в нормативном состоянии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103,15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105,2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105,6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105,6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4.2</w:t>
            </w:r>
          </w:p>
        </w:tc>
        <w:tc>
          <w:tcPr>
            <w:tcW w:w="3402" w:type="dxa"/>
            <w:tcBorders>
              <w:left w:val="single" w:sz="4" w:space="0" w:color="auto"/>
              <w:right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Количество колодцев дренажно-ливневой канализации, находящихся в нормативном состоянии</w:t>
            </w:r>
          </w:p>
        </w:tc>
        <w:tc>
          <w:tcPr>
            <w:tcW w:w="851"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37</w:t>
            </w:r>
          </w:p>
        </w:tc>
        <w:tc>
          <w:tcPr>
            <w:tcW w:w="851"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37</w:t>
            </w:r>
          </w:p>
        </w:tc>
        <w:tc>
          <w:tcPr>
            <w:tcW w:w="850"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37</w:t>
            </w:r>
          </w:p>
        </w:tc>
        <w:tc>
          <w:tcPr>
            <w:tcW w:w="851"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22</w:t>
            </w:r>
          </w:p>
        </w:tc>
        <w:tc>
          <w:tcPr>
            <w:tcW w:w="850"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21</w:t>
            </w:r>
          </w:p>
        </w:tc>
        <w:tc>
          <w:tcPr>
            <w:tcW w:w="851"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41</w:t>
            </w:r>
          </w:p>
        </w:tc>
        <w:tc>
          <w:tcPr>
            <w:tcW w:w="850"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24</w:t>
            </w:r>
          </w:p>
        </w:tc>
        <w:tc>
          <w:tcPr>
            <w:tcW w:w="850"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24</w:t>
            </w:r>
          </w:p>
        </w:tc>
        <w:tc>
          <w:tcPr>
            <w:tcW w:w="850"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rHeight w:val="443"/>
          <w:tblCellSpacing w:w="5" w:type="nil"/>
        </w:trPr>
        <w:tc>
          <w:tcPr>
            <w:tcW w:w="15029" w:type="dxa"/>
            <w:gridSpan w:val="15"/>
            <w:tcBorders>
              <w:left w:val="single" w:sz="4" w:space="0" w:color="auto"/>
              <w:bottom w:val="single" w:sz="4" w:space="0" w:color="auto"/>
              <w:right w:val="single" w:sz="4" w:space="0" w:color="auto"/>
            </w:tcBorders>
            <w:shd w:val="clear" w:color="auto" w:fill="C4BC96"/>
            <w:vAlign w:val="center"/>
          </w:tcPr>
          <w:p w:rsidR="004E51CF" w:rsidRPr="00277C6D" w:rsidRDefault="004E51CF" w:rsidP="00247C6E">
            <w:pPr>
              <w:widowControl w:val="0"/>
              <w:autoSpaceDE w:val="0"/>
              <w:autoSpaceDN w:val="0"/>
              <w:adjustRightInd w:val="0"/>
              <w:jc w:val="center"/>
              <w:rPr>
                <w:u w:val="single"/>
              </w:rPr>
            </w:pPr>
            <w:r w:rsidRPr="00277C6D">
              <w:rPr>
                <w:b/>
                <w:u w:val="single"/>
              </w:rPr>
              <w:t>Подпрограмма 5 «Содержание и уход за зелеными насаждениями на территории  общего пользования Сосновоборского городского округа»</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5.1</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Содержание и уход за живой изгородью</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м/п</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29300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33650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15860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18497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28500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5.2</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Содержание и уход за кустарниками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 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37,26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17,95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5.3</w:t>
            </w:r>
          </w:p>
        </w:tc>
        <w:tc>
          <w:tcPr>
            <w:tcW w:w="3402"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 xml:space="preserve">Полив живой изгороди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м/п</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5.4</w:t>
            </w:r>
          </w:p>
        </w:tc>
        <w:tc>
          <w:tcPr>
            <w:tcW w:w="3402"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Содержание и уход за деревьями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4510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4431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4536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3912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4233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4204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4227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5.5</w:t>
            </w:r>
          </w:p>
        </w:tc>
        <w:tc>
          <w:tcPr>
            <w:tcW w:w="3402"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Содержание и уход за цветниками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vertAlign w:val="superscript"/>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225324,1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224862,28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242152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242152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240132,40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217516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223044,6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124795,4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223843,5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5.6</w:t>
            </w:r>
          </w:p>
        </w:tc>
        <w:tc>
          <w:tcPr>
            <w:tcW w:w="3402"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 xml:space="preserve">Подсыпка грунта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153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153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41,02</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41,02</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41,20</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63,32</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316,75</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282</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300</w:t>
            </w:r>
          </w:p>
        </w:tc>
        <w:tc>
          <w:tcPr>
            <w:tcW w:w="85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5.7</w:t>
            </w:r>
          </w:p>
        </w:tc>
        <w:tc>
          <w:tcPr>
            <w:tcW w:w="3402" w:type="dxa"/>
            <w:tcBorders>
              <w:left w:val="single" w:sz="4" w:space="0" w:color="auto"/>
              <w:bottom w:val="single" w:sz="4" w:space="0" w:color="auto"/>
              <w:right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 xml:space="preserve">Содержание и уход за газонами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100 м/п</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25489,14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25489,14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25550,74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18096,94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27572,99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28602,53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27974,01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25570,7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27974,1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х</w:t>
            </w:r>
          </w:p>
        </w:tc>
      </w:tr>
      <w:tr w:rsidR="004E51CF" w:rsidRPr="00277C6D" w:rsidTr="00247C6E">
        <w:trPr>
          <w:gridAfter w:val="3"/>
          <w:wAfter w:w="2159" w:type="dxa"/>
          <w:trHeight w:val="32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E51CF" w:rsidRPr="00277C6D" w:rsidRDefault="004E51CF" w:rsidP="00247C6E">
            <w:pPr>
              <w:widowControl w:val="0"/>
              <w:autoSpaceDE w:val="0"/>
              <w:autoSpaceDN w:val="0"/>
              <w:adjustRightInd w:val="0"/>
              <w:jc w:val="center"/>
              <w:rPr>
                <w:u w:val="single"/>
              </w:rPr>
            </w:pPr>
            <w:r w:rsidRPr="00277C6D">
              <w:rPr>
                <w:b/>
                <w:u w:val="single"/>
              </w:rPr>
              <w:t>Подпрограмма 6 «Развитие градостроительной деятельности на территории Сосновоборского городского округа»</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6.1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tabs>
                <w:tab w:val="left" w:pos="209"/>
              </w:tabs>
              <w:autoSpaceDE w:val="0"/>
              <w:autoSpaceDN w:val="0"/>
              <w:adjustRightInd w:val="0"/>
              <w:contextualSpacing/>
              <w:rPr>
                <w:sz w:val="18"/>
                <w:szCs w:val="18"/>
              </w:rPr>
            </w:pPr>
            <w:r w:rsidRPr="00277C6D">
              <w:rPr>
                <w:sz w:val="18"/>
                <w:szCs w:val="18"/>
              </w:rPr>
              <w:t>Количество разработанных проектов планировки территории (микрорайонов) - всего,</w:t>
            </w:r>
          </w:p>
          <w:p w:rsidR="004E51CF" w:rsidRPr="00277C6D" w:rsidRDefault="004E51CF" w:rsidP="00247C6E">
            <w:pPr>
              <w:widowControl w:val="0"/>
              <w:autoSpaceDE w:val="0"/>
              <w:autoSpaceDN w:val="0"/>
              <w:adjustRightInd w:val="0"/>
              <w:rPr>
                <w:sz w:val="18"/>
                <w:szCs w:val="18"/>
              </w:rPr>
            </w:pPr>
            <w:r w:rsidRPr="00277C6D">
              <w:rPr>
                <w:sz w:val="18"/>
                <w:szCs w:val="18"/>
              </w:rPr>
              <w:t>в том числе количество проектов межевания</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10</w:t>
            </w:r>
          </w:p>
        </w:tc>
      </w:tr>
      <w:tr w:rsidR="004E51CF" w:rsidRPr="00277C6D" w:rsidTr="00247C6E">
        <w:trPr>
          <w:gridAfter w:val="3"/>
          <w:wAfter w:w="2159" w:type="dxa"/>
          <w:trHeight w:val="1224"/>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6.2</w:t>
            </w:r>
          </w:p>
        </w:tc>
        <w:tc>
          <w:tcPr>
            <w:tcW w:w="3402" w:type="dxa"/>
            <w:tcBorders>
              <w:left w:val="single" w:sz="4" w:space="0" w:color="auto"/>
              <w:bottom w:val="single" w:sz="4" w:space="0" w:color="auto"/>
              <w:right w:val="single" w:sz="4" w:space="0" w:color="auto"/>
            </w:tcBorders>
            <w:vAlign w:val="center"/>
          </w:tcPr>
          <w:p w:rsidR="004E51CF" w:rsidRDefault="004E51CF" w:rsidP="00247C6E">
            <w:pPr>
              <w:widowControl w:val="0"/>
              <w:autoSpaceDE w:val="0"/>
              <w:autoSpaceDN w:val="0"/>
              <w:adjustRightInd w:val="0"/>
              <w:rPr>
                <w:sz w:val="18"/>
                <w:szCs w:val="18"/>
              </w:rPr>
            </w:pPr>
            <w:r w:rsidRPr="00277C6D">
              <w:rPr>
                <w:sz w:val="18"/>
                <w:szCs w:val="18"/>
              </w:rPr>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(ГИСОГД)</w:t>
            </w:r>
          </w:p>
          <w:p w:rsidR="004E51CF" w:rsidRPr="00277C6D" w:rsidRDefault="004E51CF" w:rsidP="00247C6E">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2037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2514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3948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3137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1360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1637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1550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2011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2000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24194</w:t>
            </w:r>
          </w:p>
        </w:tc>
      </w:tr>
      <w:tr w:rsidR="004E51CF" w:rsidRPr="00277C6D" w:rsidTr="00247C6E">
        <w:trPr>
          <w:gridAfter w:val="3"/>
          <w:wAfter w:w="2159" w:type="dxa"/>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tcPr>
          <w:p w:rsidR="004E51CF" w:rsidRPr="00277C6D" w:rsidRDefault="004E51CF" w:rsidP="00247C6E">
            <w:pPr>
              <w:widowControl w:val="0"/>
              <w:autoSpaceDE w:val="0"/>
              <w:autoSpaceDN w:val="0"/>
              <w:adjustRightInd w:val="0"/>
              <w:ind w:left="-17" w:right="-75"/>
              <w:jc w:val="center"/>
              <w:rPr>
                <w:b/>
                <w:u w:val="single"/>
              </w:rPr>
            </w:pPr>
            <w:r w:rsidRPr="00277C6D">
              <w:rPr>
                <w:b/>
                <w:u w:val="single"/>
              </w:rPr>
              <w:t>Подпрограмма 7</w:t>
            </w:r>
          </w:p>
          <w:p w:rsidR="004E51CF" w:rsidRPr="00277C6D" w:rsidRDefault="004E51CF" w:rsidP="00247C6E">
            <w:pPr>
              <w:widowControl w:val="0"/>
              <w:autoSpaceDE w:val="0"/>
              <w:autoSpaceDN w:val="0"/>
              <w:adjustRightInd w:val="0"/>
              <w:jc w:val="center"/>
              <w:rPr>
                <w:u w:val="single"/>
              </w:rPr>
            </w:pPr>
            <w:r w:rsidRPr="00277C6D">
              <w:rPr>
                <w:b/>
                <w:u w:val="single"/>
              </w:rPr>
              <w:t>Энергосбережение и повышение энергетической эффективности, повышение эффективности функционирования городского хозяйства</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hanging="20"/>
              <w:jc w:val="center"/>
              <w:rPr>
                <w:sz w:val="18"/>
                <w:szCs w:val="18"/>
              </w:rPr>
            </w:pPr>
            <w:r w:rsidRPr="00277C6D">
              <w:rPr>
                <w:sz w:val="18"/>
                <w:szCs w:val="18"/>
              </w:rPr>
              <w:t>7.1.1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right" w:pos="556"/>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97,72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98,93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99,7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99,69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99,89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99,42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hanging="20"/>
              <w:jc w:val="center"/>
              <w:rPr>
                <w:sz w:val="18"/>
                <w:szCs w:val="18"/>
              </w:rPr>
            </w:pPr>
            <w:r w:rsidRPr="00277C6D">
              <w:rPr>
                <w:sz w:val="18"/>
                <w:szCs w:val="18"/>
              </w:rPr>
              <w:t>7.1.2</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 xml:space="preserve">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w:t>
            </w:r>
            <w:r w:rsidRPr="00277C6D">
              <w:rPr>
                <w:sz w:val="18"/>
                <w:szCs w:val="18"/>
              </w:rPr>
              <w:lastRenderedPageBreak/>
              <w:t>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lastRenderedPageBreak/>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32,82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33,82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35,13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31,51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33,14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34,36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hanging="20"/>
              <w:jc w:val="center"/>
              <w:rPr>
                <w:sz w:val="18"/>
                <w:szCs w:val="18"/>
              </w:rPr>
            </w:pPr>
            <w:r w:rsidRPr="00277C6D">
              <w:rPr>
                <w:sz w:val="18"/>
                <w:szCs w:val="18"/>
              </w:rPr>
              <w:lastRenderedPageBreak/>
              <w:t>7.1.3</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59,83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74,56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58,68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75,61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74,3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73,73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hanging="20"/>
              <w:jc w:val="center"/>
              <w:rPr>
                <w:sz w:val="18"/>
                <w:szCs w:val="18"/>
              </w:rPr>
            </w:pPr>
            <w:r w:rsidRPr="00277C6D">
              <w:rPr>
                <w:sz w:val="18"/>
                <w:szCs w:val="18"/>
              </w:rPr>
              <w:t>7.1.4</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18,03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19,87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22,53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19,83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13,42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14,17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hanging="20"/>
              <w:jc w:val="center"/>
              <w:rPr>
                <w:sz w:val="18"/>
                <w:szCs w:val="18"/>
              </w:rPr>
            </w:pPr>
            <w:r w:rsidRPr="00277C6D">
              <w:rPr>
                <w:sz w:val="18"/>
                <w:szCs w:val="18"/>
              </w:rPr>
              <w:t>7.1.5</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5,65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3,37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4,05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14,52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21,76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7.2.1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кВт.ч/</w:t>
            </w:r>
          </w:p>
          <w:p w:rsidR="004E51CF" w:rsidRPr="00277C6D" w:rsidRDefault="004E51CF" w:rsidP="00247C6E">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43,35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25,87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26,94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53,13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27,54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28,3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27,45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25,8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25,1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24,3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334,38</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7.2.2</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Гкал/</w:t>
            </w:r>
          </w:p>
          <w:p w:rsidR="004E51CF" w:rsidRPr="00277C6D" w:rsidRDefault="004E51CF" w:rsidP="00247C6E">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0,165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0,156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0,152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1,803</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7.2.3</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холодной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куб.м/</w:t>
            </w:r>
          </w:p>
          <w:p w:rsidR="004E51CF" w:rsidRPr="00277C6D" w:rsidRDefault="004E51CF" w:rsidP="00247C6E">
            <w:pPr>
              <w:widowControl w:val="0"/>
              <w:tabs>
                <w:tab w:val="center" w:pos="4677"/>
                <w:tab w:val="right" w:pos="9355"/>
              </w:tabs>
              <w:jc w:val="center"/>
              <w:rPr>
                <w:sz w:val="18"/>
                <w:szCs w:val="18"/>
              </w:rPr>
            </w:pPr>
            <w:r w:rsidRPr="00277C6D">
              <w:rPr>
                <w:sz w:val="18"/>
                <w:szCs w:val="18"/>
              </w:rPr>
              <w:t>чел.</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13,01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1,16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0,97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14,69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31,33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29,43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28,5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27,7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26,05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25,27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224,91</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7.2.4</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горячей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13,13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0,61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3,42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20,87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21,34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20,7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20,01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19,47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18,89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161,24</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7.3.1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тепловой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Гкал/</w:t>
            </w:r>
          </w:p>
          <w:p w:rsidR="004E51CF" w:rsidRPr="00277C6D" w:rsidRDefault="004E51CF" w:rsidP="00247C6E">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0,34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0,26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0,26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0,136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0,132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0,128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0,122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0,119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2,012</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7.3.2</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холодной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39,12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37,45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34,6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36,22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36,33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36,2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35,11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34,06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33,04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32,05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31,08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385,26</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7.3.3</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горячей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31,54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30,38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27,74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28,88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26,38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23,84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23,13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22,43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21,76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21,1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20,47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277,65</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7.3.4</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электрической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кВт.ч/</w:t>
            </w:r>
          </w:p>
          <w:p w:rsidR="004E51CF" w:rsidRPr="00277C6D" w:rsidRDefault="004E51CF" w:rsidP="00247C6E">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42,05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47,23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55,43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34,33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25,87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24,38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23,65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22,94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22,25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21,59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20,94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340,66</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7.3.5</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b/>
                <w:sz w:val="18"/>
                <w:szCs w:val="18"/>
                <w:u w:val="single"/>
              </w:rPr>
            </w:pPr>
            <w:r w:rsidRPr="00277C6D">
              <w:rPr>
                <w:sz w:val="18"/>
                <w:szCs w:val="18"/>
              </w:rPr>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тыс.куб.м/кв.м.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0,06</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7.3.6</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природного газа в многоквартирных домах с иными системами теплоснабжения (в расчете на 1 жителя)</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тыс.куб.м/чел.</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6,88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8,91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8,64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8,38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8,13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7,65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56,48</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7.3.7</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 xml:space="preserve">Удельный суммарный расход энергетических ресурсов в многоквартирных домах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т.у.т./</w:t>
            </w:r>
          </w:p>
          <w:p w:rsidR="004E51CF" w:rsidRPr="00277C6D" w:rsidRDefault="004E51CF" w:rsidP="00247C6E">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0,06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0,49</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7.3.8</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b/>
                <w:sz w:val="18"/>
                <w:szCs w:val="18"/>
                <w:u w:val="single"/>
              </w:rPr>
            </w:pPr>
            <w:r w:rsidRPr="00277C6D">
              <w:rPr>
                <w:sz w:val="18"/>
                <w:szCs w:val="18"/>
              </w:rPr>
              <w:t xml:space="preserve">Оплата доли муниципального имущества </w:t>
            </w:r>
            <w:r w:rsidRPr="00277C6D">
              <w:rPr>
                <w:sz w:val="18"/>
                <w:szCs w:val="18"/>
              </w:rPr>
              <w:lastRenderedPageBreak/>
              <w:t xml:space="preserve">в части обязательств по капитальному ремонту многоквартирных домов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lastRenderedPageBreak/>
              <w:t>тыс.м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130,5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91,710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85,9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82,0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76,213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74,74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73,131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911,91</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lastRenderedPageBreak/>
              <w:t>7.3.9</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Мероприятия по софинансированию программ капитального ремонта общего имущества многоквартирных домов</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программ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Pr>
                <w:sz w:val="18"/>
                <w:szCs w:val="18"/>
              </w:rPr>
              <w:t>7.3.10</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Pr>
                <w:sz w:val="18"/>
                <w:szCs w:val="18"/>
              </w:rPr>
              <w:t>Мероприятия по установке АИТП в жилищном фонде</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2</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7.4.1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 xml:space="preserve">Удельный расход топлива на выработку тепловой энергии на тепловых электростанциях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т.у.т./млн.Гкал.</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Нет информации</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148595,21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148558,34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1188833,05</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7.4.2</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топлива на выработку тепловой энергии на котельных</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т.у.т./</w:t>
            </w:r>
          </w:p>
          <w:p w:rsidR="004E51CF" w:rsidRPr="00277C6D" w:rsidRDefault="004E51CF" w:rsidP="00247C6E">
            <w:pPr>
              <w:widowControl w:val="0"/>
              <w:tabs>
                <w:tab w:val="center" w:pos="4677"/>
                <w:tab w:val="right" w:pos="9355"/>
              </w:tabs>
              <w:jc w:val="center"/>
              <w:rPr>
                <w:sz w:val="18"/>
                <w:szCs w:val="18"/>
              </w:rPr>
            </w:pPr>
            <w:r w:rsidRPr="00277C6D">
              <w:rPr>
                <w:sz w:val="18"/>
                <w:szCs w:val="18"/>
              </w:rPr>
              <w:t>Гкал.</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1,74</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7.4.3</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электрической энергии, используемой при передаче тепловой энергии в системах теплоснабжения</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тыс. кВт.ч/</w:t>
            </w:r>
          </w:p>
          <w:p w:rsidR="004E51CF" w:rsidRPr="00277C6D" w:rsidRDefault="004E51CF" w:rsidP="00247C6E">
            <w:pPr>
              <w:widowControl w:val="0"/>
              <w:tabs>
                <w:tab w:val="center" w:pos="4677"/>
                <w:tab w:val="right" w:pos="9355"/>
              </w:tabs>
              <w:jc w:val="center"/>
              <w:rPr>
                <w:sz w:val="18"/>
                <w:szCs w:val="18"/>
              </w:rPr>
            </w:pPr>
            <w:r w:rsidRPr="00277C6D">
              <w:rPr>
                <w:sz w:val="18"/>
                <w:szCs w:val="18"/>
              </w:rPr>
              <w:t>тыс. куб.м.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2618,99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2805,14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5243,15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396570,14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445834,07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4105858,99</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7.4.4</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Доля потерь тепловой энергии при ее передаче в общем объеме переданной тепловой энергии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20,52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15,37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12,76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12,81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9,05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143,95</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7.4.5</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Доля потерь воды при ее передаче в общем объеме переданной воды</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9,61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10,88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9,19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7,57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82,97</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7.4.6</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Удельный расход электрической энергии, используемой при передачи (транспортировки) воды в системах водоснабжения (на 1 куб. метр)</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тыс. кВт.ч/</w:t>
            </w:r>
          </w:p>
          <w:p w:rsidR="004E51CF" w:rsidRPr="00277C6D" w:rsidRDefault="004E51CF" w:rsidP="00247C6E">
            <w:pPr>
              <w:widowControl w:val="0"/>
              <w:tabs>
                <w:tab w:val="center" w:pos="4677"/>
                <w:tab w:val="right" w:pos="9355"/>
              </w:tabs>
              <w:jc w:val="center"/>
              <w:rPr>
                <w:sz w:val="18"/>
                <w:szCs w:val="18"/>
              </w:rPr>
            </w:pPr>
            <w:r w:rsidRPr="00277C6D">
              <w:rPr>
                <w:sz w:val="18"/>
                <w:szCs w:val="18"/>
              </w:rPr>
              <w:t>тыс.куб.м.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3,04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3,04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2,93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2,46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29,54</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7.4.7</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кВт.ч/</w:t>
            </w:r>
          </w:p>
          <w:p w:rsidR="004E51CF" w:rsidRPr="00277C6D" w:rsidRDefault="004E51CF" w:rsidP="00247C6E">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44,42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47,02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47,63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47,66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43,2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441,49</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7.4.8</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b/>
                <w:sz w:val="18"/>
                <w:szCs w:val="18"/>
                <w:u w:val="single"/>
              </w:rPr>
            </w:pPr>
            <w:r w:rsidRPr="00277C6D">
              <w:rPr>
                <w:sz w:val="18"/>
                <w:szCs w:val="18"/>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7</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right="-51"/>
              <w:jc w:val="center"/>
              <w:rPr>
                <w:sz w:val="18"/>
                <w:szCs w:val="18"/>
              </w:rPr>
            </w:pPr>
            <w:r w:rsidRPr="00277C6D">
              <w:rPr>
                <w:sz w:val="18"/>
                <w:szCs w:val="18"/>
              </w:rPr>
              <w:t>7.4.9</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b/>
                <w:sz w:val="18"/>
                <w:szCs w:val="18"/>
                <w:u w:val="single"/>
              </w:rPr>
            </w:pPr>
            <w:r w:rsidRPr="00277C6D">
              <w:rPr>
                <w:sz w:val="18"/>
                <w:szCs w:val="18"/>
              </w:rPr>
              <w:t>Протяженность отремонтированной водопроводной сети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b/>
                <w:sz w:val="18"/>
                <w:szCs w:val="18"/>
              </w:rPr>
            </w:pPr>
            <w:r w:rsidRPr="00277C6D">
              <w:rPr>
                <w:sz w:val="18"/>
                <w:szCs w:val="18"/>
              </w:rPr>
              <w:t>0,808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0,588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0,973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0,637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0,605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7,755</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left="-162" w:right="-73" w:firstLine="142"/>
              <w:jc w:val="center"/>
              <w:rPr>
                <w:sz w:val="18"/>
                <w:szCs w:val="18"/>
              </w:rPr>
            </w:pPr>
            <w:r w:rsidRPr="00277C6D">
              <w:rPr>
                <w:sz w:val="18"/>
                <w:szCs w:val="18"/>
              </w:rPr>
              <w:t>7.4.9.1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left="-17" w:right="-75"/>
              <w:rPr>
                <w:sz w:val="18"/>
                <w:szCs w:val="18"/>
              </w:rPr>
            </w:pPr>
            <w:r w:rsidRPr="00277C6D">
              <w:rPr>
                <w:sz w:val="18"/>
                <w:szCs w:val="18"/>
              </w:rPr>
              <w:t>Доля изношенных водопроводных сетей от общей протяженности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66,1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65,8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67,2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67,0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66,6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63,1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62,3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525,2</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left="-162" w:right="-51" w:firstLine="142"/>
              <w:jc w:val="center"/>
              <w:rPr>
                <w:sz w:val="18"/>
                <w:szCs w:val="18"/>
              </w:rPr>
            </w:pPr>
            <w:r w:rsidRPr="00277C6D">
              <w:rPr>
                <w:sz w:val="18"/>
                <w:szCs w:val="18"/>
              </w:rPr>
              <w:t>7.4.9.2</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 xml:space="preserve">Сокращение доли потерь на ремонтируемых объектах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1,19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0,46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0,46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2,11</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autoSpaceDE w:val="0"/>
              <w:autoSpaceDN w:val="0"/>
              <w:adjustRightInd w:val="0"/>
              <w:ind w:left="-162" w:right="-51" w:firstLine="142"/>
              <w:jc w:val="center"/>
              <w:rPr>
                <w:sz w:val="18"/>
                <w:szCs w:val="18"/>
              </w:rPr>
            </w:pPr>
            <w:r w:rsidRPr="007F0156">
              <w:rPr>
                <w:sz w:val="18"/>
                <w:szCs w:val="18"/>
              </w:rPr>
              <w:t>7.4.9.3</w:t>
            </w:r>
          </w:p>
        </w:tc>
        <w:tc>
          <w:tcPr>
            <w:tcW w:w="3402"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autoSpaceDE w:val="0"/>
              <w:autoSpaceDN w:val="0"/>
              <w:adjustRightInd w:val="0"/>
              <w:rPr>
                <w:sz w:val="18"/>
                <w:szCs w:val="18"/>
              </w:rPr>
            </w:pPr>
            <w:r w:rsidRPr="007F0156">
              <w:rPr>
                <w:sz w:val="18"/>
                <w:szCs w:val="18"/>
              </w:rPr>
              <w:t>Мероприятия по подготовке проектно-изыскательских работ, необходимых для проведения капитального ремонта/реконструкции объектов водоснабжения и водоотведения</w:t>
            </w: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jc w:val="center"/>
              <w:rPr>
                <w:sz w:val="18"/>
                <w:szCs w:val="18"/>
              </w:rPr>
            </w:pPr>
            <w:r w:rsidRPr="007F0156">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1</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left="-162" w:right="-51" w:firstLine="142"/>
              <w:jc w:val="center"/>
              <w:rPr>
                <w:sz w:val="18"/>
                <w:szCs w:val="18"/>
              </w:rPr>
            </w:pPr>
            <w:r w:rsidRPr="00277C6D">
              <w:rPr>
                <w:sz w:val="18"/>
                <w:szCs w:val="18"/>
              </w:rPr>
              <w:t>7.4.10</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b/>
                <w:sz w:val="18"/>
                <w:szCs w:val="18"/>
                <w:u w:val="single"/>
              </w:rPr>
            </w:pPr>
            <w:r w:rsidRPr="00277C6D">
              <w:rPr>
                <w:sz w:val="18"/>
                <w:szCs w:val="18"/>
              </w:rPr>
              <w:t>Протяженность отремонтированной канализационной сети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0,303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0,080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2,7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0,050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3,436</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left="-162" w:right="-51" w:firstLine="142"/>
              <w:jc w:val="center"/>
              <w:rPr>
                <w:sz w:val="18"/>
                <w:szCs w:val="18"/>
              </w:rPr>
            </w:pPr>
            <w:r w:rsidRPr="00277C6D">
              <w:rPr>
                <w:sz w:val="18"/>
                <w:szCs w:val="18"/>
              </w:rPr>
              <w:t>7.4.10.1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Доля изношенных канализационных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66,9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66,8</w:t>
            </w:r>
          </w:p>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66,8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67,8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67,2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64,07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534,47</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left="-162" w:right="-51" w:firstLine="142"/>
              <w:jc w:val="center"/>
              <w:rPr>
                <w:sz w:val="18"/>
                <w:szCs w:val="18"/>
              </w:rPr>
            </w:pPr>
            <w:r w:rsidRPr="00277C6D">
              <w:rPr>
                <w:sz w:val="18"/>
                <w:szCs w:val="18"/>
              </w:rPr>
              <w:t>7.4.11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b/>
                <w:sz w:val="18"/>
                <w:szCs w:val="18"/>
                <w:u w:val="single"/>
              </w:rPr>
            </w:pPr>
            <w:r w:rsidRPr="00277C6D">
              <w:rPr>
                <w:sz w:val="18"/>
                <w:szCs w:val="18"/>
              </w:rPr>
              <w:t>Протяженность отремонтированной тепловой сети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0,220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0,732</w:t>
            </w:r>
          </w:p>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0,447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0,611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0,320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0,439</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4,072</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left="-162" w:right="-51" w:firstLine="142"/>
              <w:jc w:val="center"/>
              <w:rPr>
                <w:sz w:val="18"/>
                <w:szCs w:val="18"/>
              </w:rPr>
            </w:pPr>
            <w:r w:rsidRPr="00277C6D">
              <w:rPr>
                <w:sz w:val="18"/>
                <w:szCs w:val="18"/>
              </w:rPr>
              <w:t>7.4.11.1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Доля изношенных тепловых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36,0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37,8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37,7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36,1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39,6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694,1</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left="-162" w:right="-51" w:firstLine="142"/>
              <w:jc w:val="center"/>
              <w:rPr>
                <w:sz w:val="18"/>
                <w:szCs w:val="18"/>
              </w:rPr>
            </w:pPr>
            <w:r w:rsidRPr="00277C6D">
              <w:rPr>
                <w:sz w:val="18"/>
                <w:szCs w:val="18"/>
              </w:rPr>
              <w:t>7.4.12</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Финансовое состояние СМУП «Водоканал»</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млн.руб.</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-8,3</w:t>
            </w:r>
          </w:p>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0,020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ind w:left="-162" w:right="-51" w:firstLine="142"/>
              <w:jc w:val="center"/>
              <w:rPr>
                <w:sz w:val="18"/>
                <w:szCs w:val="18"/>
              </w:rPr>
            </w:pPr>
            <w:r w:rsidRPr="00277C6D">
              <w:rPr>
                <w:sz w:val="18"/>
                <w:szCs w:val="18"/>
              </w:rPr>
              <w:t>7.4.12.1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Своевременность уплаты процентов основного долга, полученных в иностранной валюте в инвестиционных целях</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6"/>
                <w:szCs w:val="16"/>
              </w:rPr>
            </w:pPr>
            <w:r w:rsidRPr="00277C6D">
              <w:rPr>
                <w:sz w:val="16"/>
                <w:szCs w:val="16"/>
              </w:rPr>
              <w:t>03.04.18 02.07.18 01.10.18 02.01.19</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6"/>
                <w:szCs w:val="16"/>
              </w:rPr>
            </w:pPr>
            <w:r w:rsidRPr="00277C6D">
              <w:rPr>
                <w:sz w:val="16"/>
                <w:szCs w:val="16"/>
              </w:rPr>
              <w:t>01.04.19 01.07.19 01.10.19 02.01.20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6"/>
                <w:szCs w:val="16"/>
              </w:rPr>
            </w:pPr>
            <w:r w:rsidRPr="00277C6D">
              <w:rPr>
                <w:sz w:val="16"/>
                <w:szCs w:val="16"/>
              </w:rPr>
              <w:t>01.04.20 01.07.20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7.4.13</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b/>
                <w:sz w:val="18"/>
                <w:szCs w:val="18"/>
                <w:u w:val="single"/>
              </w:rPr>
            </w:pPr>
            <w:r w:rsidRPr="00277C6D">
              <w:rPr>
                <w:sz w:val="18"/>
                <w:szCs w:val="18"/>
              </w:rPr>
              <w:t>Доставка питьевой воды в бывшие деревни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м</w:t>
            </w:r>
            <w:r w:rsidRPr="00277C6D">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775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790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9385</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lastRenderedPageBreak/>
              <w:t>7.4.14</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b/>
                <w:sz w:val="18"/>
                <w:szCs w:val="18"/>
                <w:u w:val="single"/>
              </w:rPr>
            </w:pPr>
            <w:r w:rsidRPr="00277C6D">
              <w:rPr>
                <w:sz w:val="18"/>
                <w:szCs w:val="18"/>
              </w:rPr>
              <w:t>Частичное возмещение затрат по предоставлению регулярных пассажирских перевозок</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тыс. билетов</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700,0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527,3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1531,1</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7.4.15</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347</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7.4.16</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Приобретение резервного источника электроснабжения (дизель-генератора)</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7.4.17</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Техническое обслуживание и текущий ремонт распределительных газопроводов</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28</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7.4.18</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Проведение обучения правовой грамотности населения в сфере жилищно-коммунального хозяйства</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7.4.19</w:t>
            </w:r>
          </w:p>
        </w:tc>
        <w:tc>
          <w:tcPr>
            <w:tcW w:w="3402" w:type="dxa"/>
            <w:tcBorders>
              <w:left w:val="single" w:sz="4" w:space="0" w:color="auto"/>
              <w:bottom w:val="single" w:sz="4" w:space="0" w:color="auto"/>
              <w:right w:val="single" w:sz="4" w:space="0" w:color="auto"/>
            </w:tcBorders>
          </w:tcPr>
          <w:p w:rsidR="004E51CF" w:rsidRPr="00277C6D" w:rsidRDefault="004E51CF" w:rsidP="00247C6E">
            <w:pPr>
              <w:rPr>
                <w:sz w:val="18"/>
                <w:szCs w:val="18"/>
              </w:rPr>
            </w:pPr>
            <w:r w:rsidRPr="00277C6D">
              <w:rPr>
                <w:sz w:val="18"/>
                <w:szCs w:val="18"/>
              </w:rPr>
              <w:t>Проведение технической экспертизы многоквартирного дома специализированной организацией</w:t>
            </w:r>
          </w:p>
          <w:p w:rsidR="004E51CF" w:rsidRPr="00277C6D" w:rsidRDefault="004E51CF" w:rsidP="00247C6E">
            <w:pP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autoSpaceDE w:val="0"/>
              <w:autoSpaceDN w:val="0"/>
              <w:adjustRightInd w:val="0"/>
              <w:jc w:val="center"/>
              <w:rPr>
                <w:sz w:val="18"/>
                <w:szCs w:val="18"/>
              </w:rPr>
            </w:pPr>
            <w:r w:rsidRPr="007F0156">
              <w:rPr>
                <w:sz w:val="18"/>
                <w:szCs w:val="18"/>
              </w:rPr>
              <w:t>7.4.20</w:t>
            </w:r>
          </w:p>
        </w:tc>
        <w:tc>
          <w:tcPr>
            <w:tcW w:w="3402" w:type="dxa"/>
            <w:tcBorders>
              <w:left w:val="single" w:sz="4" w:space="0" w:color="auto"/>
              <w:bottom w:val="single" w:sz="4" w:space="0" w:color="auto"/>
              <w:right w:val="single" w:sz="4" w:space="0" w:color="auto"/>
            </w:tcBorders>
          </w:tcPr>
          <w:p w:rsidR="004E51CF" w:rsidRPr="007F0156" w:rsidRDefault="004E51CF" w:rsidP="00247C6E">
            <w:pPr>
              <w:jc w:val="both"/>
              <w:rPr>
                <w:sz w:val="18"/>
                <w:szCs w:val="18"/>
              </w:rPr>
            </w:pPr>
            <w:r w:rsidRPr="007F0156">
              <w:rPr>
                <w:sz w:val="18"/>
                <w:szCs w:val="18"/>
              </w:rPr>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м</w:t>
            </w:r>
            <w:r w:rsidRPr="007F0156">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3 000</w:t>
            </w: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5 000</w:t>
            </w:r>
          </w:p>
        </w:tc>
        <w:tc>
          <w:tcPr>
            <w:tcW w:w="850"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5 000</w:t>
            </w:r>
          </w:p>
        </w:tc>
        <w:tc>
          <w:tcPr>
            <w:tcW w:w="851" w:type="dxa"/>
            <w:tcBorders>
              <w:left w:val="single" w:sz="4" w:space="0" w:color="auto"/>
              <w:bottom w:val="single" w:sz="4" w:space="0" w:color="auto"/>
              <w:right w:val="single" w:sz="4" w:space="0" w:color="auto"/>
            </w:tcBorders>
            <w:vAlign w:val="center"/>
          </w:tcPr>
          <w:p w:rsidR="004E51CF" w:rsidRPr="007F0156" w:rsidRDefault="004E51CF" w:rsidP="00247C6E">
            <w:pPr>
              <w:widowControl w:val="0"/>
              <w:tabs>
                <w:tab w:val="center" w:pos="4677"/>
                <w:tab w:val="right" w:pos="9355"/>
              </w:tabs>
              <w:jc w:val="center"/>
              <w:rPr>
                <w:sz w:val="18"/>
                <w:szCs w:val="18"/>
              </w:rPr>
            </w:pPr>
            <w:r w:rsidRPr="007F0156">
              <w:rPr>
                <w:sz w:val="18"/>
                <w:szCs w:val="18"/>
              </w:rPr>
              <w:t>8 000</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7.4.21</w:t>
            </w:r>
          </w:p>
        </w:tc>
        <w:tc>
          <w:tcPr>
            <w:tcW w:w="3402" w:type="dxa"/>
            <w:tcBorders>
              <w:left w:val="single" w:sz="4" w:space="0" w:color="auto"/>
              <w:bottom w:val="single" w:sz="4" w:space="0" w:color="auto"/>
              <w:right w:val="single" w:sz="4" w:space="0" w:color="auto"/>
            </w:tcBorders>
          </w:tcPr>
          <w:p w:rsidR="004E51CF" w:rsidRPr="00277C6D" w:rsidRDefault="004E51CF" w:rsidP="00247C6E">
            <w:pPr>
              <w:jc w:val="both"/>
              <w:rPr>
                <w:sz w:val="18"/>
                <w:szCs w:val="18"/>
              </w:rPr>
            </w:pPr>
            <w:r w:rsidRPr="00277C6D">
              <w:rPr>
                <w:sz w:val="18"/>
                <w:szCs w:val="18"/>
              </w:rPr>
              <w:t>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7.4.21.1</w:t>
            </w:r>
          </w:p>
        </w:tc>
        <w:tc>
          <w:tcPr>
            <w:tcW w:w="3402" w:type="dxa"/>
            <w:tcBorders>
              <w:left w:val="single" w:sz="4" w:space="0" w:color="auto"/>
              <w:bottom w:val="single" w:sz="4" w:space="0" w:color="auto"/>
              <w:right w:val="single" w:sz="4" w:space="0" w:color="auto"/>
            </w:tcBorders>
          </w:tcPr>
          <w:p w:rsidR="004E51CF" w:rsidRPr="00277C6D" w:rsidRDefault="004E51CF" w:rsidP="00247C6E">
            <w:pPr>
              <w:jc w:val="both"/>
              <w:rPr>
                <w:sz w:val="18"/>
                <w:szCs w:val="18"/>
              </w:rPr>
            </w:pPr>
            <w:r w:rsidRPr="00277C6D">
              <w:rPr>
                <w:sz w:val="18"/>
                <w:szCs w:val="18"/>
              </w:rPr>
              <w:t xml:space="preserve">Общее количество установленного и (или) замененного оборудования (элементов) </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26</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7.5.1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b/>
                <w:sz w:val="18"/>
                <w:szCs w:val="18"/>
                <w:u w:val="single"/>
              </w:rPr>
            </w:pPr>
            <w:r w:rsidRPr="00277C6D">
              <w:rPr>
                <w:sz w:val="18"/>
                <w:szCs w:val="18"/>
              </w:rPr>
              <w:t>Замена приборов учета энергетических ресурсов в бюджетных учреждениях, в том числе</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63</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7.5.1.1</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приборов учета электрической энергии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13</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7.5.1.2</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приборов учета тепловой энергии</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35</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7.5.1.3</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приборов учета ХВС, ГВС</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13</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7.5.2.</w:t>
            </w:r>
          </w:p>
        </w:tc>
        <w:tc>
          <w:tcPr>
            <w:tcW w:w="3402"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Установка регуляторов температуры в тепловых узлах бюджетных учреждений</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w:t>
            </w:r>
          </w:p>
        </w:tc>
      </w:tr>
      <w:tr w:rsidR="004E51CF" w:rsidRPr="00277C6D" w:rsidTr="00247C6E">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E51CF" w:rsidRPr="00BA2819" w:rsidRDefault="004E51CF" w:rsidP="00247C6E">
            <w:pPr>
              <w:widowControl w:val="0"/>
              <w:autoSpaceDE w:val="0"/>
              <w:autoSpaceDN w:val="0"/>
              <w:adjustRightInd w:val="0"/>
              <w:jc w:val="center"/>
              <w:rPr>
                <w:sz w:val="18"/>
                <w:szCs w:val="18"/>
              </w:rPr>
            </w:pPr>
            <w:r w:rsidRPr="00BA2819">
              <w:rPr>
                <w:sz w:val="18"/>
                <w:szCs w:val="18"/>
              </w:rPr>
              <w:t>7.5.3</w:t>
            </w:r>
          </w:p>
        </w:tc>
        <w:tc>
          <w:tcPr>
            <w:tcW w:w="3402" w:type="dxa"/>
            <w:tcBorders>
              <w:left w:val="single" w:sz="4" w:space="0" w:color="auto"/>
              <w:bottom w:val="single" w:sz="4" w:space="0" w:color="auto"/>
              <w:right w:val="single" w:sz="4" w:space="0" w:color="auto"/>
            </w:tcBorders>
            <w:vAlign w:val="center"/>
          </w:tcPr>
          <w:p w:rsidR="004E51CF" w:rsidRPr="00BA2819" w:rsidRDefault="004E51CF" w:rsidP="00247C6E">
            <w:pPr>
              <w:widowControl w:val="0"/>
              <w:autoSpaceDE w:val="0"/>
              <w:autoSpaceDN w:val="0"/>
              <w:adjustRightInd w:val="0"/>
              <w:rPr>
                <w:sz w:val="18"/>
                <w:szCs w:val="18"/>
              </w:rPr>
            </w:pPr>
            <w:r w:rsidRPr="00BA2819">
              <w:rPr>
                <w:sz w:val="18"/>
                <w:szCs w:val="18"/>
              </w:rPr>
              <w:t>Приобретение коммунальной спецтехники и оборудования</w:t>
            </w:r>
          </w:p>
        </w:tc>
        <w:tc>
          <w:tcPr>
            <w:tcW w:w="851" w:type="dxa"/>
            <w:tcBorders>
              <w:left w:val="single" w:sz="4" w:space="0" w:color="auto"/>
              <w:bottom w:val="single" w:sz="4" w:space="0" w:color="auto"/>
              <w:right w:val="single" w:sz="4" w:space="0" w:color="auto"/>
            </w:tcBorders>
            <w:vAlign w:val="center"/>
          </w:tcPr>
          <w:p w:rsidR="004E51CF" w:rsidRPr="00BA2819" w:rsidRDefault="004E51CF" w:rsidP="00247C6E">
            <w:pPr>
              <w:widowControl w:val="0"/>
              <w:tabs>
                <w:tab w:val="center" w:pos="4677"/>
                <w:tab w:val="right" w:pos="9355"/>
              </w:tabs>
              <w:jc w:val="center"/>
              <w:rPr>
                <w:sz w:val="18"/>
                <w:szCs w:val="18"/>
              </w:rPr>
            </w:pPr>
            <w:r w:rsidRPr="00BA2819">
              <w:rPr>
                <w:sz w:val="18"/>
                <w:szCs w:val="18"/>
              </w:rPr>
              <w:t>единиц</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3</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5</w:t>
            </w:r>
          </w:p>
        </w:tc>
        <w:tc>
          <w:tcPr>
            <w:tcW w:w="850"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5</w:t>
            </w:r>
          </w:p>
        </w:tc>
        <w:tc>
          <w:tcPr>
            <w:tcW w:w="851" w:type="dxa"/>
            <w:tcBorders>
              <w:left w:val="single" w:sz="4" w:space="0" w:color="auto"/>
              <w:bottom w:val="single" w:sz="4" w:space="0" w:color="auto"/>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Pr>
                <w:sz w:val="18"/>
                <w:szCs w:val="18"/>
              </w:rPr>
              <w:t>13</w:t>
            </w:r>
          </w:p>
        </w:tc>
      </w:tr>
      <w:tr w:rsidR="004E51CF" w:rsidRPr="00277C6D" w:rsidTr="00247C6E">
        <w:trPr>
          <w:gridAfter w:val="3"/>
          <w:wAfter w:w="2159" w:type="dxa"/>
          <w:trHeight w:val="36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E51CF" w:rsidRPr="00277C6D" w:rsidRDefault="004E51CF" w:rsidP="00247C6E">
            <w:pPr>
              <w:widowControl w:val="0"/>
              <w:autoSpaceDE w:val="0"/>
              <w:autoSpaceDN w:val="0"/>
              <w:adjustRightInd w:val="0"/>
              <w:jc w:val="center"/>
              <w:rPr>
                <w:u w:val="single"/>
              </w:rPr>
            </w:pPr>
            <w:bookmarkStart w:id="10" w:name="Par385"/>
            <w:bookmarkEnd w:id="10"/>
            <w:r w:rsidRPr="00277C6D">
              <w:rPr>
                <w:b/>
                <w:u w:val="single"/>
              </w:rPr>
              <w:t>Подпрограмма 8 «Организация мероприятий по охране окружающей среды на территории Сосновоборского городского округа на 2014-2024 г</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Borders>
              <w:top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8.1.</w:t>
            </w:r>
          </w:p>
        </w:tc>
        <w:tc>
          <w:tcPr>
            <w:tcW w:w="3402" w:type="dxa"/>
            <w:tcBorders>
              <w:top w:val="single" w:sz="4" w:space="0" w:color="auto"/>
            </w:tcBorders>
          </w:tcPr>
          <w:p w:rsidR="004E51CF" w:rsidRPr="00277C6D" w:rsidRDefault="004E51CF" w:rsidP="00247C6E">
            <w:pPr>
              <w:widowControl w:val="0"/>
              <w:autoSpaceDE w:val="0"/>
              <w:autoSpaceDN w:val="0"/>
              <w:adjustRightInd w:val="0"/>
              <w:rPr>
                <w:sz w:val="18"/>
                <w:szCs w:val="18"/>
              </w:rPr>
            </w:pPr>
            <w:r w:rsidRPr="00277C6D">
              <w:rPr>
                <w:sz w:val="18"/>
                <w:szCs w:val="18"/>
              </w:rPr>
              <w:t>Строительство водозаборных площадок</w:t>
            </w:r>
          </w:p>
        </w:tc>
        <w:tc>
          <w:tcPr>
            <w:tcW w:w="851" w:type="dxa"/>
            <w:tcBorders>
              <w:top w:val="single" w:sz="4" w:space="0" w:color="auto"/>
            </w:tcBorders>
          </w:tcPr>
          <w:p w:rsidR="004E51CF" w:rsidRPr="00277C6D" w:rsidRDefault="004E51CF" w:rsidP="00247C6E">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Borders>
              <w:top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Borders>
              <w:top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lef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8.2.</w:t>
            </w:r>
          </w:p>
        </w:tc>
        <w:tc>
          <w:tcPr>
            <w:tcW w:w="3402" w:type="dxa"/>
          </w:tcPr>
          <w:p w:rsidR="004E51CF" w:rsidRPr="00277C6D" w:rsidRDefault="004E51CF" w:rsidP="00247C6E">
            <w:pPr>
              <w:widowControl w:val="0"/>
              <w:autoSpaceDE w:val="0"/>
              <w:autoSpaceDN w:val="0"/>
              <w:adjustRightInd w:val="0"/>
              <w:rPr>
                <w:sz w:val="18"/>
                <w:szCs w:val="18"/>
              </w:rPr>
            </w:pPr>
            <w:r w:rsidRPr="00277C6D">
              <w:rPr>
                <w:sz w:val="18"/>
                <w:szCs w:val="18"/>
              </w:rPr>
              <w:t>Строительство разворотных площадок</w:t>
            </w:r>
          </w:p>
        </w:tc>
        <w:tc>
          <w:tcPr>
            <w:tcW w:w="851" w:type="dxa"/>
          </w:tcPr>
          <w:p w:rsidR="004E51CF" w:rsidRPr="00277C6D" w:rsidRDefault="004E51CF" w:rsidP="00247C6E">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2</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8.3.</w:t>
            </w:r>
          </w:p>
        </w:tc>
        <w:tc>
          <w:tcPr>
            <w:tcW w:w="3402" w:type="dxa"/>
          </w:tcPr>
          <w:p w:rsidR="004E51CF" w:rsidRPr="00277C6D" w:rsidRDefault="004E51CF" w:rsidP="00247C6E">
            <w:pPr>
              <w:widowControl w:val="0"/>
              <w:autoSpaceDE w:val="0"/>
              <w:autoSpaceDN w:val="0"/>
              <w:adjustRightInd w:val="0"/>
              <w:rPr>
                <w:sz w:val="18"/>
                <w:szCs w:val="18"/>
              </w:rPr>
            </w:pPr>
            <w:r w:rsidRPr="00277C6D">
              <w:rPr>
                <w:sz w:val="18"/>
                <w:szCs w:val="18"/>
              </w:rPr>
              <w:t xml:space="preserve">Строительство противопожарных водоемов </w:t>
            </w:r>
          </w:p>
        </w:tc>
        <w:tc>
          <w:tcPr>
            <w:tcW w:w="851" w:type="dxa"/>
          </w:tcPr>
          <w:p w:rsidR="004E51CF" w:rsidRPr="00277C6D" w:rsidRDefault="004E51CF" w:rsidP="00247C6E">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2</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8.</w:t>
            </w:r>
            <w:r w:rsidRPr="00277C6D">
              <w:rPr>
                <w:sz w:val="18"/>
                <w:szCs w:val="18"/>
                <w:lang w:val="en-US"/>
              </w:rPr>
              <w:t>4</w:t>
            </w:r>
            <w:r w:rsidRPr="00277C6D">
              <w:rPr>
                <w:sz w:val="18"/>
                <w:szCs w:val="18"/>
              </w:rPr>
              <w:t xml:space="preserve">. </w:t>
            </w:r>
          </w:p>
        </w:tc>
        <w:tc>
          <w:tcPr>
            <w:tcW w:w="3402" w:type="dxa"/>
          </w:tcPr>
          <w:p w:rsidR="004E51CF" w:rsidRPr="00277C6D" w:rsidRDefault="004E51CF" w:rsidP="00247C6E">
            <w:pPr>
              <w:widowControl w:val="0"/>
              <w:autoSpaceDE w:val="0"/>
              <w:autoSpaceDN w:val="0"/>
              <w:adjustRightInd w:val="0"/>
              <w:rPr>
                <w:sz w:val="18"/>
                <w:szCs w:val="18"/>
              </w:rPr>
            </w:pPr>
            <w:r w:rsidRPr="00277C6D">
              <w:rPr>
                <w:sz w:val="18"/>
                <w:szCs w:val="18"/>
              </w:rPr>
              <w:t>Строительство дорог противопожарного назначения</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км</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0,500</w:t>
            </w:r>
          </w:p>
        </w:tc>
        <w:tc>
          <w:tcPr>
            <w:tcW w:w="851" w:type="dxa"/>
          </w:tcPr>
          <w:p w:rsidR="004E51CF" w:rsidRPr="00277C6D" w:rsidRDefault="004E51CF" w:rsidP="00247C6E">
            <w:pPr>
              <w:widowControl w:val="0"/>
              <w:autoSpaceDE w:val="0"/>
              <w:autoSpaceDN w:val="0"/>
              <w:adjustRightInd w:val="0"/>
              <w:jc w:val="center"/>
              <w:rPr>
                <w:sz w:val="18"/>
                <w:szCs w:val="18"/>
                <w:lang w:val="en-US"/>
              </w:rPr>
            </w:pPr>
            <w:r w:rsidRPr="00277C6D">
              <w:rPr>
                <w:sz w:val="18"/>
                <w:szCs w:val="18"/>
              </w:rPr>
              <w:t>0,</w:t>
            </w:r>
            <w:r w:rsidRPr="00277C6D">
              <w:rPr>
                <w:sz w:val="18"/>
                <w:szCs w:val="18"/>
                <w:lang w:val="en-US"/>
              </w:rPr>
              <w:t>074</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0,027</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0,030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0,631</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8.5.</w:t>
            </w:r>
          </w:p>
        </w:tc>
        <w:tc>
          <w:tcPr>
            <w:tcW w:w="3402" w:type="dxa"/>
          </w:tcPr>
          <w:p w:rsidR="004E51CF" w:rsidRPr="00277C6D" w:rsidRDefault="004E51CF" w:rsidP="00247C6E">
            <w:pPr>
              <w:widowControl w:val="0"/>
              <w:autoSpaceDE w:val="0"/>
              <w:autoSpaceDN w:val="0"/>
              <w:adjustRightInd w:val="0"/>
              <w:rPr>
                <w:sz w:val="18"/>
                <w:szCs w:val="18"/>
              </w:rPr>
            </w:pPr>
            <w:r w:rsidRPr="00277C6D">
              <w:rPr>
                <w:sz w:val="18"/>
                <w:szCs w:val="18"/>
              </w:rPr>
              <w:t xml:space="preserve">Строительство водопропускных сооружений </w:t>
            </w:r>
          </w:p>
        </w:tc>
        <w:tc>
          <w:tcPr>
            <w:tcW w:w="851" w:type="dxa"/>
          </w:tcPr>
          <w:p w:rsidR="004E51CF" w:rsidRPr="00277C6D" w:rsidRDefault="004E51CF" w:rsidP="00247C6E">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8.6.</w:t>
            </w:r>
          </w:p>
        </w:tc>
        <w:tc>
          <w:tcPr>
            <w:tcW w:w="3402" w:type="dxa"/>
          </w:tcPr>
          <w:p w:rsidR="004E51CF" w:rsidRPr="00277C6D" w:rsidRDefault="004E51CF" w:rsidP="00247C6E">
            <w:pPr>
              <w:widowControl w:val="0"/>
              <w:autoSpaceDE w:val="0"/>
              <w:autoSpaceDN w:val="0"/>
              <w:adjustRightInd w:val="0"/>
              <w:rPr>
                <w:sz w:val="18"/>
                <w:szCs w:val="18"/>
              </w:rPr>
            </w:pPr>
            <w:r w:rsidRPr="00277C6D">
              <w:rPr>
                <w:sz w:val="18"/>
                <w:szCs w:val="18"/>
              </w:rPr>
              <w:t>Проектирование двух противопожарных водоемов и двух разворотных площадок в районе Ракопежи</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проектирование</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lang w:val="en-US"/>
              </w:rPr>
            </w:pPr>
            <w:r w:rsidRPr="00277C6D">
              <w:rPr>
                <w:sz w:val="18"/>
                <w:szCs w:val="18"/>
                <w:lang w:val="en-US"/>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1</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E51CF" w:rsidRPr="00277C6D" w:rsidRDefault="004E51CF" w:rsidP="00247C6E">
            <w:pPr>
              <w:widowControl w:val="0"/>
              <w:autoSpaceDE w:val="0"/>
              <w:autoSpaceDN w:val="0"/>
              <w:adjustRightInd w:val="0"/>
              <w:jc w:val="center"/>
              <w:rPr>
                <w:sz w:val="18"/>
                <w:szCs w:val="18"/>
                <w:lang w:val="en-US"/>
              </w:rPr>
            </w:pPr>
            <w:r w:rsidRPr="00277C6D">
              <w:rPr>
                <w:sz w:val="18"/>
                <w:szCs w:val="18"/>
                <w:lang w:val="en-US"/>
              </w:rPr>
              <w:t>1</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lastRenderedPageBreak/>
              <w:t>8.7.</w:t>
            </w:r>
          </w:p>
        </w:tc>
        <w:tc>
          <w:tcPr>
            <w:tcW w:w="3402" w:type="dxa"/>
          </w:tcPr>
          <w:p w:rsidR="004E51CF" w:rsidRPr="00277C6D" w:rsidRDefault="004E51CF" w:rsidP="00247C6E">
            <w:pPr>
              <w:widowControl w:val="0"/>
              <w:autoSpaceDE w:val="0"/>
              <w:autoSpaceDN w:val="0"/>
              <w:adjustRightInd w:val="0"/>
              <w:rPr>
                <w:sz w:val="18"/>
                <w:szCs w:val="18"/>
              </w:rPr>
            </w:pPr>
            <w:r w:rsidRPr="00277C6D">
              <w:rPr>
                <w:sz w:val="18"/>
                <w:szCs w:val="18"/>
              </w:rPr>
              <w:t>Уход за минерализованными полосами</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км</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38</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38</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38</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114</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8.8.</w:t>
            </w:r>
          </w:p>
        </w:tc>
        <w:tc>
          <w:tcPr>
            <w:tcW w:w="3402" w:type="dxa"/>
          </w:tcPr>
          <w:p w:rsidR="004E51CF" w:rsidRPr="00277C6D" w:rsidRDefault="004E51CF" w:rsidP="00247C6E">
            <w:pPr>
              <w:widowControl w:val="0"/>
              <w:autoSpaceDE w:val="0"/>
              <w:autoSpaceDN w:val="0"/>
              <w:adjustRightInd w:val="0"/>
              <w:rPr>
                <w:sz w:val="18"/>
                <w:szCs w:val="18"/>
              </w:rPr>
            </w:pPr>
            <w:r w:rsidRPr="00277C6D">
              <w:rPr>
                <w:sz w:val="18"/>
                <w:szCs w:val="18"/>
              </w:rPr>
              <w:t>Снос сухостойных, ветровальных и аварийных зеленых насаждений</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га</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6</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6</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12,69</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24,69</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8.9.</w:t>
            </w:r>
          </w:p>
        </w:tc>
        <w:tc>
          <w:tcPr>
            <w:tcW w:w="3402" w:type="dxa"/>
          </w:tcPr>
          <w:p w:rsidR="004E51CF" w:rsidRPr="00277C6D" w:rsidRDefault="004E51CF" w:rsidP="00247C6E">
            <w:pPr>
              <w:widowControl w:val="0"/>
              <w:autoSpaceDE w:val="0"/>
              <w:autoSpaceDN w:val="0"/>
              <w:adjustRightInd w:val="0"/>
              <w:rPr>
                <w:sz w:val="18"/>
                <w:szCs w:val="18"/>
              </w:rPr>
            </w:pPr>
            <w:r w:rsidRPr="00277C6D">
              <w:rPr>
                <w:sz w:val="18"/>
                <w:szCs w:val="18"/>
              </w:rPr>
              <w:t>Очистка зон зеленых насаждений от захламления</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га</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165</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160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110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435</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8.10.</w:t>
            </w:r>
          </w:p>
        </w:tc>
        <w:tc>
          <w:tcPr>
            <w:tcW w:w="3402" w:type="dxa"/>
          </w:tcPr>
          <w:p w:rsidR="004E51CF" w:rsidRPr="00277C6D" w:rsidRDefault="004E51CF" w:rsidP="00247C6E">
            <w:pPr>
              <w:tabs>
                <w:tab w:val="left" w:pos="1134"/>
              </w:tabs>
              <w:rPr>
                <w:sz w:val="18"/>
                <w:szCs w:val="18"/>
              </w:rPr>
            </w:pPr>
            <w:r w:rsidRPr="00277C6D">
              <w:rPr>
                <w:sz w:val="18"/>
                <w:szCs w:val="18"/>
              </w:rPr>
              <w:t>Механическая  расчистка береговой зоны в районе водозаборных площадок</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112</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112</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224</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8.11.</w:t>
            </w:r>
          </w:p>
        </w:tc>
        <w:tc>
          <w:tcPr>
            <w:tcW w:w="3402" w:type="dxa"/>
          </w:tcPr>
          <w:p w:rsidR="004E51CF" w:rsidRPr="00277C6D" w:rsidRDefault="004E51CF" w:rsidP="00247C6E">
            <w:pPr>
              <w:tabs>
                <w:tab w:val="left" w:pos="1134"/>
              </w:tabs>
              <w:rPr>
                <w:sz w:val="18"/>
                <w:szCs w:val="18"/>
              </w:rPr>
            </w:pPr>
            <w:r w:rsidRPr="00277C6D">
              <w:rPr>
                <w:sz w:val="18"/>
                <w:szCs w:val="18"/>
              </w:rPr>
              <w:t>Ремонт грунтовых дорог противопожарного назначения (ямочный).</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м</w:t>
            </w:r>
            <w:r w:rsidRPr="00277C6D">
              <w:rPr>
                <w:rFonts w:ascii="Adobe Devanagari" w:hAnsi="Adobe Devanagari" w:cs="Adobe Devanagari"/>
                <w:sz w:val="18"/>
                <w:szCs w:val="18"/>
              </w:rPr>
              <w:t>³</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37</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37</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8.12.</w:t>
            </w:r>
          </w:p>
        </w:tc>
        <w:tc>
          <w:tcPr>
            <w:tcW w:w="3402" w:type="dxa"/>
          </w:tcPr>
          <w:p w:rsidR="004E51CF" w:rsidRPr="00277C6D" w:rsidRDefault="004E51CF" w:rsidP="00247C6E">
            <w:pPr>
              <w:widowControl w:val="0"/>
              <w:autoSpaceDE w:val="0"/>
              <w:autoSpaceDN w:val="0"/>
              <w:adjustRightInd w:val="0"/>
              <w:rPr>
                <w:sz w:val="18"/>
                <w:szCs w:val="18"/>
              </w:rPr>
            </w:pPr>
            <w:r w:rsidRPr="00277C6D">
              <w:rPr>
                <w:sz w:val="18"/>
                <w:szCs w:val="18"/>
              </w:rPr>
              <w:t>Реконструкция и восстановление зеленых насаждений</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 xml:space="preserve">деревьев </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5</w:t>
            </w:r>
          </w:p>
        </w:tc>
        <w:tc>
          <w:tcPr>
            <w:tcW w:w="851"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5</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8.13.</w:t>
            </w:r>
          </w:p>
        </w:tc>
        <w:tc>
          <w:tcPr>
            <w:tcW w:w="3402" w:type="dxa"/>
            <w:tcBorders>
              <w:bottom w:val="single" w:sz="4" w:space="0" w:color="000000"/>
            </w:tcBorders>
          </w:tcPr>
          <w:p w:rsidR="004E51CF" w:rsidRPr="00277C6D" w:rsidRDefault="004E51CF" w:rsidP="00247C6E">
            <w:pPr>
              <w:widowControl w:val="0"/>
              <w:autoSpaceDE w:val="0"/>
              <w:autoSpaceDN w:val="0"/>
              <w:adjustRightInd w:val="0"/>
              <w:rPr>
                <w:sz w:val="18"/>
                <w:szCs w:val="18"/>
              </w:rPr>
            </w:pPr>
            <w:r w:rsidRPr="00277C6D">
              <w:rPr>
                <w:sz w:val="18"/>
                <w:szCs w:val="18"/>
              </w:rPr>
              <w:t>Информационное обеспечение (установка аншлагов)</w:t>
            </w:r>
          </w:p>
        </w:tc>
        <w:tc>
          <w:tcPr>
            <w:tcW w:w="851"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шт.</w:t>
            </w:r>
          </w:p>
        </w:tc>
        <w:tc>
          <w:tcPr>
            <w:tcW w:w="850"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12</w:t>
            </w:r>
          </w:p>
        </w:tc>
        <w:tc>
          <w:tcPr>
            <w:tcW w:w="851"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right w:val="single" w:sz="4" w:space="0" w:color="auto"/>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12</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Height w:val="352"/>
        </w:trPr>
        <w:tc>
          <w:tcPr>
            <w:tcW w:w="15029" w:type="dxa"/>
            <w:gridSpan w:val="15"/>
            <w:shd w:val="clear" w:color="auto" w:fill="C4BC96"/>
            <w:vAlign w:val="center"/>
          </w:tcPr>
          <w:p w:rsidR="004E51CF" w:rsidRPr="00277C6D" w:rsidRDefault="004E51CF" w:rsidP="00247C6E">
            <w:pPr>
              <w:widowControl w:val="0"/>
              <w:autoSpaceDE w:val="0"/>
              <w:autoSpaceDN w:val="0"/>
              <w:adjustRightInd w:val="0"/>
              <w:jc w:val="center"/>
              <w:rPr>
                <w:u w:val="single"/>
              </w:rPr>
            </w:pPr>
            <w:r w:rsidRPr="00277C6D">
              <w:rPr>
                <w:b/>
                <w:u w:val="single"/>
              </w:rPr>
              <w:t>Подпрограмма 9 «Финансовая поддержка  бюджетным учреждениям  на оказание услуг»</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9.1</w:t>
            </w:r>
          </w:p>
        </w:tc>
        <w:tc>
          <w:tcPr>
            <w:tcW w:w="3402" w:type="dxa"/>
            <w:vAlign w:val="center"/>
          </w:tcPr>
          <w:p w:rsidR="004E51CF" w:rsidRPr="00277C6D" w:rsidRDefault="004E51CF" w:rsidP="00247C6E">
            <w:pPr>
              <w:widowControl w:val="0"/>
              <w:autoSpaceDE w:val="0"/>
              <w:autoSpaceDN w:val="0"/>
              <w:adjustRightInd w:val="0"/>
              <w:rPr>
                <w:sz w:val="18"/>
                <w:szCs w:val="18"/>
              </w:rPr>
            </w:pPr>
            <w:r w:rsidRPr="00277C6D">
              <w:rPr>
                <w:sz w:val="18"/>
                <w:szCs w:val="18"/>
              </w:rPr>
              <w:t>Организация и ведение учета захоронений (2014-2017г.)</w:t>
            </w:r>
          </w:p>
        </w:tc>
        <w:tc>
          <w:tcPr>
            <w:tcW w:w="851" w:type="dxa"/>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Ед.</w:t>
            </w:r>
          </w:p>
        </w:tc>
        <w:tc>
          <w:tcPr>
            <w:tcW w:w="850" w:type="dxa"/>
            <w:vAlign w:val="center"/>
          </w:tcPr>
          <w:p w:rsidR="004E51CF" w:rsidRPr="00277C6D" w:rsidRDefault="004E51CF" w:rsidP="00247C6E">
            <w:pPr>
              <w:widowControl w:val="0"/>
              <w:tabs>
                <w:tab w:val="center" w:pos="4677"/>
                <w:tab w:val="right" w:pos="9355"/>
              </w:tabs>
              <w:jc w:val="center"/>
              <w:rPr>
                <w:b/>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504</w:t>
            </w:r>
          </w:p>
        </w:tc>
        <w:tc>
          <w:tcPr>
            <w:tcW w:w="850" w:type="dxa"/>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42</w:t>
            </w: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tcPr>
          <w:p w:rsidR="004E51CF" w:rsidRPr="00277C6D" w:rsidRDefault="004E51CF" w:rsidP="00247C6E">
            <w:pPr>
              <w:widowControl w:val="0"/>
              <w:tabs>
                <w:tab w:val="center" w:pos="4677"/>
                <w:tab w:val="right" w:pos="9355"/>
              </w:tabs>
              <w:jc w:val="center"/>
              <w:rPr>
                <w:sz w:val="18"/>
                <w:szCs w:val="18"/>
              </w:rPr>
            </w:pPr>
          </w:p>
        </w:tc>
        <w:tc>
          <w:tcPr>
            <w:tcW w:w="851" w:type="dxa"/>
          </w:tcPr>
          <w:p w:rsidR="004E51CF" w:rsidRPr="00277C6D" w:rsidRDefault="004E51CF" w:rsidP="00247C6E">
            <w:pPr>
              <w:widowControl w:val="0"/>
              <w:tabs>
                <w:tab w:val="center" w:pos="4677"/>
                <w:tab w:val="right" w:pos="9355"/>
              </w:tabs>
              <w:jc w:val="center"/>
              <w:rPr>
                <w:sz w:val="18"/>
                <w:szCs w:val="18"/>
              </w:rPr>
            </w:pPr>
          </w:p>
        </w:tc>
        <w:tc>
          <w:tcPr>
            <w:tcW w:w="850" w:type="dxa"/>
          </w:tcPr>
          <w:p w:rsidR="004E51CF" w:rsidRPr="00277C6D" w:rsidRDefault="004E51CF" w:rsidP="00247C6E">
            <w:pPr>
              <w:widowControl w:val="0"/>
              <w:tabs>
                <w:tab w:val="center" w:pos="4677"/>
                <w:tab w:val="right" w:pos="9355"/>
              </w:tabs>
              <w:jc w:val="center"/>
              <w:rPr>
                <w:sz w:val="18"/>
                <w:szCs w:val="18"/>
              </w:rPr>
            </w:pPr>
          </w:p>
        </w:tc>
        <w:tc>
          <w:tcPr>
            <w:tcW w:w="851" w:type="dxa"/>
          </w:tcPr>
          <w:p w:rsidR="004E51CF" w:rsidRPr="00277C6D" w:rsidRDefault="004E51CF" w:rsidP="00247C6E">
            <w:pPr>
              <w:widowControl w:val="0"/>
              <w:tabs>
                <w:tab w:val="center" w:pos="4677"/>
                <w:tab w:val="right" w:pos="9355"/>
              </w:tabs>
              <w:jc w:val="center"/>
              <w:rPr>
                <w:sz w:val="18"/>
                <w:szCs w:val="18"/>
              </w:rPr>
            </w:pPr>
          </w:p>
        </w:tc>
        <w:tc>
          <w:tcPr>
            <w:tcW w:w="850" w:type="dxa"/>
            <w:vAlign w:val="center"/>
          </w:tcPr>
          <w:p w:rsidR="004E51CF" w:rsidRPr="00277C6D" w:rsidRDefault="004E51CF" w:rsidP="00247C6E">
            <w:pPr>
              <w:widowControl w:val="0"/>
              <w:tabs>
                <w:tab w:val="center" w:pos="4677"/>
                <w:tab w:val="right" w:pos="9355"/>
              </w:tabs>
              <w:jc w:val="center"/>
              <w:rPr>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546</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9.2</w:t>
            </w:r>
          </w:p>
        </w:tc>
        <w:tc>
          <w:tcPr>
            <w:tcW w:w="3402" w:type="dxa"/>
            <w:vAlign w:val="center"/>
          </w:tcPr>
          <w:p w:rsidR="004E51CF" w:rsidRPr="00277C6D" w:rsidRDefault="004E51CF" w:rsidP="00247C6E">
            <w:pPr>
              <w:widowControl w:val="0"/>
              <w:autoSpaceDE w:val="0"/>
              <w:autoSpaceDN w:val="0"/>
              <w:adjustRightInd w:val="0"/>
              <w:rPr>
                <w:sz w:val="18"/>
                <w:szCs w:val="18"/>
              </w:rPr>
            </w:pPr>
            <w:r w:rsidRPr="00277C6D">
              <w:rPr>
                <w:sz w:val="18"/>
                <w:szCs w:val="18"/>
              </w:rPr>
              <w:t>Транспортировка тел умерших, не связанная с оказанием ритуальных услуг (2014-2017г.)</w:t>
            </w:r>
          </w:p>
        </w:tc>
        <w:tc>
          <w:tcPr>
            <w:tcW w:w="851" w:type="dxa"/>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Кол-во дней нормативной услуги</w:t>
            </w:r>
          </w:p>
        </w:tc>
        <w:tc>
          <w:tcPr>
            <w:tcW w:w="850" w:type="dxa"/>
            <w:vAlign w:val="center"/>
          </w:tcPr>
          <w:p w:rsidR="004E51CF" w:rsidRPr="00277C6D" w:rsidRDefault="004E51CF" w:rsidP="00247C6E">
            <w:pPr>
              <w:widowControl w:val="0"/>
              <w:tabs>
                <w:tab w:val="center" w:pos="4677"/>
                <w:tab w:val="right" w:pos="9355"/>
              </w:tabs>
              <w:jc w:val="center"/>
              <w:rPr>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365</w:t>
            </w:r>
          </w:p>
        </w:tc>
        <w:tc>
          <w:tcPr>
            <w:tcW w:w="850" w:type="dxa"/>
            <w:vAlign w:val="center"/>
          </w:tcPr>
          <w:p w:rsidR="004E51CF" w:rsidRPr="00277C6D" w:rsidRDefault="004E51CF" w:rsidP="00247C6E">
            <w:pPr>
              <w:widowControl w:val="0"/>
              <w:tabs>
                <w:tab w:val="center" w:pos="4677"/>
                <w:tab w:val="right" w:pos="9355"/>
              </w:tabs>
              <w:jc w:val="center"/>
              <w:rPr>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tcPr>
          <w:p w:rsidR="004E51CF" w:rsidRPr="00277C6D" w:rsidRDefault="004E51CF" w:rsidP="00247C6E">
            <w:pPr>
              <w:widowControl w:val="0"/>
              <w:tabs>
                <w:tab w:val="center" w:pos="4677"/>
                <w:tab w:val="right" w:pos="9355"/>
              </w:tabs>
              <w:jc w:val="center"/>
              <w:rPr>
                <w:sz w:val="18"/>
                <w:szCs w:val="18"/>
              </w:rPr>
            </w:pPr>
          </w:p>
        </w:tc>
        <w:tc>
          <w:tcPr>
            <w:tcW w:w="851" w:type="dxa"/>
          </w:tcPr>
          <w:p w:rsidR="004E51CF" w:rsidRPr="00277C6D" w:rsidRDefault="004E51CF" w:rsidP="00247C6E">
            <w:pPr>
              <w:widowControl w:val="0"/>
              <w:tabs>
                <w:tab w:val="center" w:pos="4677"/>
                <w:tab w:val="right" w:pos="9355"/>
              </w:tabs>
              <w:jc w:val="center"/>
              <w:rPr>
                <w:sz w:val="18"/>
                <w:szCs w:val="18"/>
              </w:rPr>
            </w:pPr>
          </w:p>
        </w:tc>
        <w:tc>
          <w:tcPr>
            <w:tcW w:w="850" w:type="dxa"/>
          </w:tcPr>
          <w:p w:rsidR="004E51CF" w:rsidRPr="00277C6D" w:rsidRDefault="004E51CF" w:rsidP="00247C6E">
            <w:pPr>
              <w:widowControl w:val="0"/>
              <w:tabs>
                <w:tab w:val="center" w:pos="4677"/>
                <w:tab w:val="right" w:pos="9355"/>
              </w:tabs>
              <w:jc w:val="center"/>
              <w:rPr>
                <w:sz w:val="18"/>
                <w:szCs w:val="18"/>
              </w:rPr>
            </w:pPr>
          </w:p>
        </w:tc>
        <w:tc>
          <w:tcPr>
            <w:tcW w:w="851" w:type="dxa"/>
          </w:tcPr>
          <w:p w:rsidR="004E51CF" w:rsidRPr="00277C6D" w:rsidRDefault="004E51CF" w:rsidP="00247C6E">
            <w:pPr>
              <w:widowControl w:val="0"/>
              <w:tabs>
                <w:tab w:val="center" w:pos="4677"/>
                <w:tab w:val="right" w:pos="9355"/>
              </w:tabs>
              <w:jc w:val="center"/>
              <w:rPr>
                <w:sz w:val="18"/>
                <w:szCs w:val="18"/>
              </w:rPr>
            </w:pPr>
          </w:p>
        </w:tc>
        <w:tc>
          <w:tcPr>
            <w:tcW w:w="850" w:type="dxa"/>
            <w:vAlign w:val="center"/>
          </w:tcPr>
          <w:p w:rsidR="004E51CF" w:rsidRPr="00277C6D" w:rsidRDefault="004E51CF" w:rsidP="00247C6E">
            <w:pPr>
              <w:widowControl w:val="0"/>
              <w:tabs>
                <w:tab w:val="center" w:pos="4677"/>
                <w:tab w:val="right" w:pos="9355"/>
              </w:tabs>
              <w:jc w:val="center"/>
              <w:rPr>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365</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9.3</w:t>
            </w:r>
          </w:p>
        </w:tc>
        <w:tc>
          <w:tcPr>
            <w:tcW w:w="3402" w:type="dxa"/>
            <w:vAlign w:val="center"/>
          </w:tcPr>
          <w:p w:rsidR="004E51CF" w:rsidRPr="00277C6D" w:rsidRDefault="004E51CF" w:rsidP="00247C6E">
            <w:pPr>
              <w:widowControl w:val="0"/>
              <w:autoSpaceDE w:val="0"/>
              <w:autoSpaceDN w:val="0"/>
              <w:adjustRightInd w:val="0"/>
              <w:rPr>
                <w:sz w:val="18"/>
                <w:szCs w:val="18"/>
              </w:rPr>
            </w:pPr>
            <w:r w:rsidRPr="00277C6D">
              <w:rPr>
                <w:sz w:val="18"/>
                <w:szCs w:val="18"/>
              </w:rPr>
              <w:t>Организация благоустройства и озеленение общественных кладбищ (2014-2017г.)</w:t>
            </w:r>
          </w:p>
        </w:tc>
        <w:tc>
          <w:tcPr>
            <w:tcW w:w="851" w:type="dxa"/>
            <w:vAlign w:val="center"/>
          </w:tcPr>
          <w:p w:rsidR="004E51CF" w:rsidRPr="00277C6D" w:rsidRDefault="004E51CF" w:rsidP="00247C6E">
            <w:pPr>
              <w:widowControl w:val="0"/>
              <w:tabs>
                <w:tab w:val="center" w:pos="4677"/>
                <w:tab w:val="right" w:pos="9355"/>
              </w:tabs>
              <w:jc w:val="center"/>
              <w:rPr>
                <w:sz w:val="18"/>
                <w:szCs w:val="18"/>
                <w:vertAlign w:val="superscript"/>
              </w:rPr>
            </w:pPr>
            <w:r w:rsidRPr="00277C6D">
              <w:rPr>
                <w:sz w:val="18"/>
                <w:szCs w:val="18"/>
              </w:rPr>
              <w:t>тыс. м</w:t>
            </w:r>
            <w:r w:rsidRPr="00277C6D">
              <w:rPr>
                <w:sz w:val="18"/>
                <w:szCs w:val="18"/>
                <w:vertAlign w:val="superscript"/>
              </w:rPr>
              <w:t>2</w:t>
            </w:r>
          </w:p>
        </w:tc>
        <w:tc>
          <w:tcPr>
            <w:tcW w:w="850" w:type="dxa"/>
            <w:vAlign w:val="center"/>
          </w:tcPr>
          <w:p w:rsidR="004E51CF" w:rsidRPr="00277C6D" w:rsidRDefault="004E51CF" w:rsidP="00247C6E">
            <w:pPr>
              <w:widowControl w:val="0"/>
              <w:tabs>
                <w:tab w:val="center" w:pos="4677"/>
                <w:tab w:val="right" w:pos="9355"/>
              </w:tabs>
              <w:jc w:val="center"/>
              <w:rPr>
                <w:b/>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151,433</w:t>
            </w:r>
          </w:p>
        </w:tc>
        <w:tc>
          <w:tcPr>
            <w:tcW w:w="850" w:type="dxa"/>
            <w:vAlign w:val="center"/>
          </w:tcPr>
          <w:p w:rsidR="004E51CF" w:rsidRPr="00277C6D" w:rsidRDefault="004E51CF" w:rsidP="00247C6E">
            <w:pPr>
              <w:widowControl w:val="0"/>
              <w:tabs>
                <w:tab w:val="center" w:pos="4677"/>
                <w:tab w:val="right" w:pos="9355"/>
              </w:tabs>
              <w:jc w:val="center"/>
              <w:rPr>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tcPr>
          <w:p w:rsidR="004E51CF" w:rsidRPr="00277C6D" w:rsidRDefault="004E51CF" w:rsidP="00247C6E">
            <w:pPr>
              <w:widowControl w:val="0"/>
              <w:tabs>
                <w:tab w:val="center" w:pos="4677"/>
                <w:tab w:val="right" w:pos="9355"/>
              </w:tabs>
              <w:jc w:val="center"/>
              <w:rPr>
                <w:sz w:val="18"/>
                <w:szCs w:val="18"/>
              </w:rPr>
            </w:pPr>
          </w:p>
        </w:tc>
        <w:tc>
          <w:tcPr>
            <w:tcW w:w="851" w:type="dxa"/>
          </w:tcPr>
          <w:p w:rsidR="004E51CF" w:rsidRPr="00277C6D" w:rsidRDefault="004E51CF" w:rsidP="00247C6E">
            <w:pPr>
              <w:widowControl w:val="0"/>
              <w:tabs>
                <w:tab w:val="center" w:pos="4677"/>
                <w:tab w:val="right" w:pos="9355"/>
              </w:tabs>
              <w:jc w:val="center"/>
              <w:rPr>
                <w:sz w:val="18"/>
                <w:szCs w:val="18"/>
              </w:rPr>
            </w:pPr>
          </w:p>
        </w:tc>
        <w:tc>
          <w:tcPr>
            <w:tcW w:w="850" w:type="dxa"/>
          </w:tcPr>
          <w:p w:rsidR="004E51CF" w:rsidRPr="00277C6D" w:rsidRDefault="004E51CF" w:rsidP="00247C6E">
            <w:pPr>
              <w:widowControl w:val="0"/>
              <w:tabs>
                <w:tab w:val="center" w:pos="4677"/>
                <w:tab w:val="right" w:pos="9355"/>
              </w:tabs>
              <w:jc w:val="center"/>
              <w:rPr>
                <w:sz w:val="18"/>
                <w:szCs w:val="18"/>
              </w:rPr>
            </w:pPr>
          </w:p>
        </w:tc>
        <w:tc>
          <w:tcPr>
            <w:tcW w:w="851" w:type="dxa"/>
          </w:tcPr>
          <w:p w:rsidR="004E51CF" w:rsidRPr="00277C6D" w:rsidRDefault="004E51CF" w:rsidP="00247C6E">
            <w:pPr>
              <w:widowControl w:val="0"/>
              <w:tabs>
                <w:tab w:val="center" w:pos="4677"/>
                <w:tab w:val="right" w:pos="9355"/>
              </w:tabs>
              <w:jc w:val="center"/>
              <w:rPr>
                <w:sz w:val="18"/>
                <w:szCs w:val="18"/>
              </w:rPr>
            </w:pPr>
          </w:p>
        </w:tc>
        <w:tc>
          <w:tcPr>
            <w:tcW w:w="850" w:type="dxa"/>
            <w:vAlign w:val="center"/>
          </w:tcPr>
          <w:p w:rsidR="004E51CF" w:rsidRPr="00277C6D" w:rsidRDefault="004E51CF" w:rsidP="00247C6E">
            <w:pPr>
              <w:widowControl w:val="0"/>
              <w:tabs>
                <w:tab w:val="center" w:pos="4677"/>
                <w:tab w:val="right" w:pos="9355"/>
              </w:tabs>
              <w:jc w:val="center"/>
              <w:rPr>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151,433</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9.4</w:t>
            </w:r>
          </w:p>
        </w:tc>
        <w:tc>
          <w:tcPr>
            <w:tcW w:w="3402" w:type="dxa"/>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Уход за могилами безродных, отказных с заменой крестов, табличек (2014-2017г.)</w:t>
            </w:r>
          </w:p>
        </w:tc>
        <w:tc>
          <w:tcPr>
            <w:tcW w:w="851" w:type="dxa"/>
            <w:vAlign w:val="center"/>
          </w:tcPr>
          <w:p w:rsidR="004E51CF" w:rsidRPr="00277C6D" w:rsidRDefault="004E51CF" w:rsidP="00247C6E">
            <w:pPr>
              <w:widowControl w:val="0"/>
              <w:tabs>
                <w:tab w:val="center" w:pos="4677"/>
                <w:tab w:val="right" w:pos="9355"/>
              </w:tabs>
              <w:ind w:left="-99" w:right="-118"/>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4E51CF" w:rsidRPr="00277C6D" w:rsidRDefault="004E51CF" w:rsidP="00247C6E">
            <w:pPr>
              <w:widowControl w:val="0"/>
              <w:tabs>
                <w:tab w:val="center" w:pos="4677"/>
                <w:tab w:val="right" w:pos="9355"/>
              </w:tabs>
              <w:jc w:val="center"/>
              <w:rPr>
                <w:b/>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300</w:t>
            </w:r>
          </w:p>
        </w:tc>
        <w:tc>
          <w:tcPr>
            <w:tcW w:w="850" w:type="dxa"/>
            <w:vAlign w:val="center"/>
          </w:tcPr>
          <w:p w:rsidR="004E51CF" w:rsidRPr="00277C6D" w:rsidRDefault="004E51CF" w:rsidP="00247C6E">
            <w:pPr>
              <w:widowControl w:val="0"/>
              <w:tabs>
                <w:tab w:val="center" w:pos="4677"/>
                <w:tab w:val="right" w:pos="9355"/>
              </w:tabs>
              <w:jc w:val="center"/>
              <w:rPr>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tcPr>
          <w:p w:rsidR="004E51CF" w:rsidRPr="00277C6D" w:rsidRDefault="004E51CF" w:rsidP="00247C6E">
            <w:pPr>
              <w:widowControl w:val="0"/>
              <w:tabs>
                <w:tab w:val="center" w:pos="4677"/>
                <w:tab w:val="right" w:pos="9355"/>
              </w:tabs>
              <w:jc w:val="center"/>
              <w:rPr>
                <w:sz w:val="18"/>
                <w:szCs w:val="18"/>
              </w:rPr>
            </w:pPr>
          </w:p>
        </w:tc>
        <w:tc>
          <w:tcPr>
            <w:tcW w:w="851" w:type="dxa"/>
          </w:tcPr>
          <w:p w:rsidR="004E51CF" w:rsidRPr="00277C6D" w:rsidRDefault="004E51CF" w:rsidP="00247C6E">
            <w:pPr>
              <w:widowControl w:val="0"/>
              <w:tabs>
                <w:tab w:val="center" w:pos="4677"/>
                <w:tab w:val="right" w:pos="9355"/>
              </w:tabs>
              <w:jc w:val="center"/>
              <w:rPr>
                <w:sz w:val="18"/>
                <w:szCs w:val="18"/>
              </w:rPr>
            </w:pPr>
          </w:p>
        </w:tc>
        <w:tc>
          <w:tcPr>
            <w:tcW w:w="850" w:type="dxa"/>
          </w:tcPr>
          <w:p w:rsidR="004E51CF" w:rsidRPr="00277C6D" w:rsidRDefault="004E51CF" w:rsidP="00247C6E">
            <w:pPr>
              <w:widowControl w:val="0"/>
              <w:tabs>
                <w:tab w:val="center" w:pos="4677"/>
                <w:tab w:val="right" w:pos="9355"/>
              </w:tabs>
              <w:jc w:val="center"/>
              <w:rPr>
                <w:sz w:val="18"/>
                <w:szCs w:val="18"/>
              </w:rPr>
            </w:pPr>
          </w:p>
        </w:tc>
        <w:tc>
          <w:tcPr>
            <w:tcW w:w="851" w:type="dxa"/>
          </w:tcPr>
          <w:p w:rsidR="004E51CF" w:rsidRPr="00277C6D" w:rsidRDefault="004E51CF" w:rsidP="00247C6E">
            <w:pPr>
              <w:widowControl w:val="0"/>
              <w:tabs>
                <w:tab w:val="center" w:pos="4677"/>
                <w:tab w:val="right" w:pos="9355"/>
              </w:tabs>
              <w:jc w:val="center"/>
              <w:rPr>
                <w:sz w:val="18"/>
                <w:szCs w:val="18"/>
              </w:rPr>
            </w:pPr>
          </w:p>
        </w:tc>
        <w:tc>
          <w:tcPr>
            <w:tcW w:w="850" w:type="dxa"/>
            <w:vAlign w:val="center"/>
          </w:tcPr>
          <w:p w:rsidR="004E51CF" w:rsidRPr="00277C6D" w:rsidRDefault="004E51CF" w:rsidP="00247C6E">
            <w:pPr>
              <w:widowControl w:val="0"/>
              <w:tabs>
                <w:tab w:val="center" w:pos="4677"/>
                <w:tab w:val="right" w:pos="9355"/>
              </w:tabs>
              <w:jc w:val="center"/>
              <w:rPr>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righ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p>
        </w:tc>
        <w:tc>
          <w:tcPr>
            <w:tcW w:w="851" w:type="dxa"/>
            <w:tcBorders>
              <w:left w:val="single" w:sz="4" w:space="0" w:color="auto"/>
            </w:tcBorders>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300</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9.5</w:t>
            </w:r>
          </w:p>
        </w:tc>
        <w:tc>
          <w:tcPr>
            <w:tcW w:w="3402" w:type="dxa"/>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Уборка общественных кладбищ и мемориала (2014-2017г.)</w:t>
            </w:r>
          </w:p>
        </w:tc>
        <w:tc>
          <w:tcPr>
            <w:tcW w:w="851" w:type="dxa"/>
            <w:vAlign w:val="center"/>
          </w:tcPr>
          <w:p w:rsidR="004E51CF" w:rsidRPr="00277C6D" w:rsidRDefault="004E51CF" w:rsidP="00247C6E">
            <w:pPr>
              <w:widowControl w:val="0"/>
              <w:tabs>
                <w:tab w:val="center" w:pos="4677"/>
                <w:tab w:val="right" w:pos="9355"/>
              </w:tabs>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4E51CF" w:rsidRPr="00277C6D" w:rsidRDefault="004E51CF" w:rsidP="00247C6E">
            <w:pPr>
              <w:widowControl w:val="0"/>
              <w:tabs>
                <w:tab w:val="center" w:pos="4677"/>
                <w:tab w:val="right" w:pos="9355"/>
              </w:tabs>
              <w:jc w:val="center"/>
              <w:rPr>
                <w:b/>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152803</w:t>
            </w:r>
          </w:p>
        </w:tc>
        <w:tc>
          <w:tcPr>
            <w:tcW w:w="851" w:type="dxa"/>
            <w:vAlign w:val="center"/>
          </w:tcPr>
          <w:p w:rsidR="004E51CF" w:rsidRPr="00277C6D" w:rsidRDefault="004E51CF" w:rsidP="00247C6E">
            <w:pPr>
              <w:widowControl w:val="0"/>
              <w:autoSpaceDE w:val="0"/>
              <w:autoSpaceDN w:val="0"/>
              <w:adjustRightInd w:val="0"/>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vAlign w:val="center"/>
          </w:tcPr>
          <w:p w:rsidR="004E51CF" w:rsidRPr="00277C6D" w:rsidRDefault="004E51CF" w:rsidP="00247C6E">
            <w:pPr>
              <w:jc w:val="center"/>
              <w:rPr>
                <w:sz w:val="18"/>
                <w:szCs w:val="18"/>
              </w:rPr>
            </w:pPr>
          </w:p>
        </w:tc>
        <w:tc>
          <w:tcPr>
            <w:tcW w:w="851" w:type="dxa"/>
            <w:vAlign w:val="center"/>
          </w:tcPr>
          <w:p w:rsidR="004E51CF" w:rsidRPr="00277C6D" w:rsidRDefault="004E51CF" w:rsidP="00247C6E">
            <w:pPr>
              <w:jc w:val="center"/>
              <w:rPr>
                <w:sz w:val="18"/>
                <w:szCs w:val="18"/>
              </w:rPr>
            </w:pPr>
          </w:p>
        </w:tc>
        <w:tc>
          <w:tcPr>
            <w:tcW w:w="850" w:type="dxa"/>
            <w:tcBorders>
              <w:right w:val="single" w:sz="4" w:space="0" w:color="auto"/>
            </w:tcBorders>
            <w:vAlign w:val="center"/>
          </w:tcPr>
          <w:p w:rsidR="004E51CF" w:rsidRPr="00277C6D" w:rsidRDefault="004E51CF" w:rsidP="00247C6E">
            <w:pPr>
              <w:jc w:val="center"/>
              <w:rPr>
                <w:sz w:val="18"/>
                <w:szCs w:val="18"/>
              </w:rPr>
            </w:pPr>
          </w:p>
        </w:tc>
        <w:tc>
          <w:tcPr>
            <w:tcW w:w="851" w:type="dxa"/>
            <w:tcBorders>
              <w:lef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152803</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9.6</w:t>
            </w:r>
          </w:p>
        </w:tc>
        <w:tc>
          <w:tcPr>
            <w:tcW w:w="3402" w:type="dxa"/>
            <w:vAlign w:val="center"/>
          </w:tcPr>
          <w:p w:rsidR="004E51CF" w:rsidRPr="00277C6D" w:rsidRDefault="004E51CF" w:rsidP="00247C6E">
            <w:pPr>
              <w:widowControl w:val="0"/>
              <w:autoSpaceDE w:val="0"/>
              <w:autoSpaceDN w:val="0"/>
              <w:adjustRightInd w:val="0"/>
              <w:rPr>
                <w:sz w:val="18"/>
                <w:szCs w:val="18"/>
              </w:rPr>
            </w:pPr>
            <w:r w:rsidRPr="00277C6D">
              <w:rPr>
                <w:sz w:val="18"/>
                <w:szCs w:val="18"/>
              </w:rPr>
              <w:t>Организация деятельности общественных кладбищ (2014-2017г.)</w:t>
            </w:r>
          </w:p>
        </w:tc>
        <w:tc>
          <w:tcPr>
            <w:tcW w:w="851" w:type="dxa"/>
            <w:vAlign w:val="center"/>
          </w:tcPr>
          <w:p w:rsidR="004E51CF" w:rsidRPr="00277C6D" w:rsidRDefault="004E51CF" w:rsidP="00247C6E">
            <w:pPr>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4E51CF" w:rsidRPr="00277C6D" w:rsidRDefault="004E51CF" w:rsidP="00247C6E">
            <w:pPr>
              <w:widowControl w:val="0"/>
              <w:tabs>
                <w:tab w:val="center" w:pos="4677"/>
                <w:tab w:val="right" w:pos="9355"/>
              </w:tabs>
              <w:jc w:val="center"/>
              <w:rPr>
                <w:b/>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99305</w:t>
            </w:r>
          </w:p>
        </w:tc>
        <w:tc>
          <w:tcPr>
            <w:tcW w:w="851" w:type="dxa"/>
            <w:vAlign w:val="center"/>
          </w:tcPr>
          <w:p w:rsidR="004E51CF" w:rsidRPr="00277C6D" w:rsidRDefault="004E51CF" w:rsidP="00247C6E">
            <w:pPr>
              <w:widowControl w:val="0"/>
              <w:autoSpaceDE w:val="0"/>
              <w:autoSpaceDN w:val="0"/>
              <w:adjustRightInd w:val="0"/>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vAlign w:val="center"/>
          </w:tcPr>
          <w:p w:rsidR="004E51CF" w:rsidRPr="00277C6D" w:rsidRDefault="004E51CF" w:rsidP="00247C6E">
            <w:pPr>
              <w:jc w:val="center"/>
              <w:rPr>
                <w:sz w:val="18"/>
                <w:szCs w:val="18"/>
              </w:rPr>
            </w:pPr>
          </w:p>
        </w:tc>
        <w:tc>
          <w:tcPr>
            <w:tcW w:w="851" w:type="dxa"/>
            <w:vAlign w:val="center"/>
          </w:tcPr>
          <w:p w:rsidR="004E51CF" w:rsidRPr="00277C6D" w:rsidRDefault="004E51CF" w:rsidP="00247C6E">
            <w:pPr>
              <w:jc w:val="center"/>
              <w:rPr>
                <w:sz w:val="18"/>
                <w:szCs w:val="18"/>
              </w:rPr>
            </w:pPr>
          </w:p>
        </w:tc>
        <w:tc>
          <w:tcPr>
            <w:tcW w:w="850" w:type="dxa"/>
            <w:tcBorders>
              <w:right w:val="single" w:sz="4" w:space="0" w:color="auto"/>
            </w:tcBorders>
            <w:vAlign w:val="center"/>
          </w:tcPr>
          <w:p w:rsidR="004E51CF" w:rsidRPr="00277C6D" w:rsidRDefault="004E51CF" w:rsidP="00247C6E">
            <w:pPr>
              <w:jc w:val="center"/>
              <w:rPr>
                <w:sz w:val="18"/>
                <w:szCs w:val="18"/>
              </w:rPr>
            </w:pPr>
          </w:p>
        </w:tc>
        <w:tc>
          <w:tcPr>
            <w:tcW w:w="851" w:type="dxa"/>
            <w:tcBorders>
              <w:lef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99305</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9.7</w:t>
            </w:r>
          </w:p>
        </w:tc>
        <w:tc>
          <w:tcPr>
            <w:tcW w:w="3402" w:type="dxa"/>
            <w:vAlign w:val="center"/>
          </w:tcPr>
          <w:p w:rsidR="004E51CF" w:rsidRPr="00277C6D" w:rsidRDefault="004E51CF" w:rsidP="00247C6E">
            <w:pPr>
              <w:widowControl w:val="0"/>
              <w:autoSpaceDE w:val="0"/>
              <w:autoSpaceDN w:val="0"/>
              <w:adjustRightInd w:val="0"/>
              <w:rPr>
                <w:sz w:val="18"/>
                <w:szCs w:val="18"/>
              </w:rPr>
            </w:pPr>
            <w:r w:rsidRPr="00277C6D">
              <w:rPr>
                <w:sz w:val="18"/>
                <w:szCs w:val="18"/>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w:t>
            </w:r>
          </w:p>
        </w:tc>
        <w:tc>
          <w:tcPr>
            <w:tcW w:w="851" w:type="dxa"/>
            <w:vAlign w:val="center"/>
          </w:tcPr>
          <w:p w:rsidR="004E51CF" w:rsidRPr="00277C6D" w:rsidRDefault="004E51CF" w:rsidP="00247C6E">
            <w:pPr>
              <w:jc w:val="center"/>
              <w:rPr>
                <w:sz w:val="18"/>
                <w:szCs w:val="18"/>
              </w:rPr>
            </w:pPr>
            <w:r w:rsidRPr="00277C6D">
              <w:rPr>
                <w:sz w:val="18"/>
                <w:szCs w:val="18"/>
              </w:rPr>
              <w:t>%</w:t>
            </w:r>
          </w:p>
        </w:tc>
        <w:tc>
          <w:tcPr>
            <w:tcW w:w="850" w:type="dxa"/>
            <w:vAlign w:val="center"/>
          </w:tcPr>
          <w:p w:rsidR="004E51CF" w:rsidRPr="00277C6D" w:rsidRDefault="004E51CF" w:rsidP="00247C6E">
            <w:pPr>
              <w:widowControl w:val="0"/>
              <w:tabs>
                <w:tab w:val="center" w:pos="4677"/>
                <w:tab w:val="right" w:pos="9355"/>
              </w:tabs>
              <w:jc w:val="center"/>
              <w:rPr>
                <w:b/>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vAlign w:val="center"/>
          </w:tcPr>
          <w:p w:rsidR="004E51CF" w:rsidRPr="00277C6D" w:rsidRDefault="004E51CF" w:rsidP="00247C6E">
            <w:pPr>
              <w:widowControl w:val="0"/>
              <w:autoSpaceDE w:val="0"/>
              <w:autoSpaceDN w:val="0"/>
              <w:adjustRightInd w:val="0"/>
              <w:jc w:val="center"/>
              <w:rPr>
                <w:sz w:val="18"/>
                <w:szCs w:val="18"/>
              </w:rPr>
            </w:pPr>
          </w:p>
        </w:tc>
        <w:tc>
          <w:tcPr>
            <w:tcW w:w="851" w:type="dxa"/>
            <w:vAlign w:val="center"/>
          </w:tcPr>
          <w:p w:rsidR="004E51CF" w:rsidRPr="00277C6D" w:rsidRDefault="004E51CF" w:rsidP="00247C6E">
            <w:pPr>
              <w:widowControl w:val="0"/>
              <w:autoSpaceDE w:val="0"/>
              <w:autoSpaceDN w:val="0"/>
              <w:adjustRightInd w:val="0"/>
              <w:jc w:val="center"/>
              <w:rPr>
                <w:sz w:val="18"/>
                <w:szCs w:val="18"/>
              </w:rPr>
            </w:pPr>
          </w:p>
        </w:tc>
        <w:tc>
          <w:tcPr>
            <w:tcW w:w="850" w:type="dxa"/>
          </w:tcPr>
          <w:p w:rsidR="004E51CF" w:rsidRPr="00277C6D" w:rsidRDefault="004E51CF" w:rsidP="00247C6E">
            <w:pPr>
              <w:jc w:val="center"/>
              <w:rPr>
                <w:sz w:val="18"/>
                <w:szCs w:val="18"/>
              </w:rPr>
            </w:pPr>
          </w:p>
        </w:tc>
        <w:tc>
          <w:tcPr>
            <w:tcW w:w="851" w:type="dxa"/>
            <w:vAlign w:val="center"/>
          </w:tcPr>
          <w:p w:rsidR="004E51CF" w:rsidRPr="00277C6D" w:rsidRDefault="004E51CF" w:rsidP="00247C6E">
            <w:pPr>
              <w:jc w:val="center"/>
              <w:rPr>
                <w:sz w:val="18"/>
                <w:szCs w:val="18"/>
              </w:rPr>
            </w:pPr>
            <w:r w:rsidRPr="00277C6D">
              <w:rPr>
                <w:sz w:val="18"/>
                <w:szCs w:val="18"/>
              </w:rPr>
              <w:t>100</w:t>
            </w:r>
          </w:p>
        </w:tc>
        <w:tc>
          <w:tcPr>
            <w:tcW w:w="850" w:type="dxa"/>
            <w:vAlign w:val="center"/>
          </w:tcPr>
          <w:p w:rsidR="004E51CF" w:rsidRPr="00277C6D" w:rsidRDefault="004E51CF" w:rsidP="00247C6E">
            <w:pPr>
              <w:jc w:val="center"/>
              <w:rPr>
                <w:sz w:val="18"/>
                <w:szCs w:val="18"/>
              </w:rPr>
            </w:pPr>
            <w:r w:rsidRPr="00277C6D">
              <w:rPr>
                <w:sz w:val="18"/>
                <w:szCs w:val="18"/>
              </w:rPr>
              <w:t>100</w:t>
            </w:r>
          </w:p>
        </w:tc>
        <w:tc>
          <w:tcPr>
            <w:tcW w:w="851" w:type="dxa"/>
            <w:vAlign w:val="center"/>
          </w:tcPr>
          <w:p w:rsidR="004E51CF" w:rsidRPr="00277C6D" w:rsidRDefault="004E51CF" w:rsidP="00247C6E">
            <w:pPr>
              <w:jc w:val="center"/>
              <w:rPr>
                <w:sz w:val="18"/>
                <w:szCs w:val="18"/>
              </w:rPr>
            </w:pPr>
            <w:r w:rsidRPr="00277C6D">
              <w:rPr>
                <w:sz w:val="18"/>
                <w:szCs w:val="18"/>
              </w:rPr>
              <w:t>100</w:t>
            </w:r>
          </w:p>
        </w:tc>
        <w:tc>
          <w:tcPr>
            <w:tcW w:w="850" w:type="dxa"/>
            <w:vAlign w:val="center"/>
          </w:tcPr>
          <w:p w:rsidR="004E51CF" w:rsidRPr="00277C6D" w:rsidRDefault="004E51CF" w:rsidP="00247C6E">
            <w:pPr>
              <w:jc w:val="center"/>
              <w:rPr>
                <w:sz w:val="18"/>
                <w:szCs w:val="18"/>
              </w:rPr>
            </w:pPr>
            <w:r w:rsidRPr="00277C6D">
              <w:rPr>
                <w:sz w:val="18"/>
                <w:szCs w:val="18"/>
              </w:rPr>
              <w:t>100</w:t>
            </w:r>
          </w:p>
        </w:tc>
        <w:tc>
          <w:tcPr>
            <w:tcW w:w="851" w:type="dxa"/>
            <w:vAlign w:val="center"/>
          </w:tcPr>
          <w:p w:rsidR="004E51CF" w:rsidRPr="00277C6D" w:rsidRDefault="004E51CF" w:rsidP="00247C6E">
            <w:pPr>
              <w:jc w:val="center"/>
              <w:rPr>
                <w:sz w:val="18"/>
                <w:szCs w:val="18"/>
              </w:rPr>
            </w:pPr>
            <w:r w:rsidRPr="00277C6D">
              <w:rPr>
                <w:sz w:val="18"/>
                <w:szCs w:val="18"/>
              </w:rPr>
              <w:t>100</w:t>
            </w:r>
          </w:p>
        </w:tc>
        <w:tc>
          <w:tcPr>
            <w:tcW w:w="850" w:type="dxa"/>
            <w:tcBorders>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9.8</w:t>
            </w:r>
          </w:p>
        </w:tc>
        <w:tc>
          <w:tcPr>
            <w:tcW w:w="3402" w:type="dxa"/>
            <w:vAlign w:val="center"/>
          </w:tcPr>
          <w:p w:rsidR="004E51CF" w:rsidRPr="00277C6D" w:rsidRDefault="004E51CF" w:rsidP="00247C6E">
            <w:pPr>
              <w:widowControl w:val="0"/>
              <w:autoSpaceDE w:val="0"/>
              <w:autoSpaceDN w:val="0"/>
              <w:adjustRightInd w:val="0"/>
              <w:rPr>
                <w:sz w:val="18"/>
                <w:szCs w:val="18"/>
              </w:rPr>
            </w:pPr>
            <w:r w:rsidRPr="00277C6D">
              <w:rPr>
                <w:sz w:val="18"/>
                <w:szCs w:val="18"/>
              </w:rPr>
              <w:t>Осуществление захоронений умерших по гарантированному перечню по заявлению супруга или близкого родственника умершего</w:t>
            </w:r>
          </w:p>
        </w:tc>
        <w:tc>
          <w:tcPr>
            <w:tcW w:w="851" w:type="dxa"/>
            <w:vAlign w:val="center"/>
          </w:tcPr>
          <w:p w:rsidR="004E51CF" w:rsidRPr="00277C6D" w:rsidRDefault="004E51CF" w:rsidP="00247C6E">
            <w:pPr>
              <w:jc w:val="center"/>
              <w:rPr>
                <w:sz w:val="18"/>
                <w:szCs w:val="18"/>
              </w:rPr>
            </w:pPr>
            <w:r w:rsidRPr="00277C6D">
              <w:rPr>
                <w:sz w:val="18"/>
                <w:szCs w:val="18"/>
              </w:rPr>
              <w:t>%</w:t>
            </w:r>
          </w:p>
        </w:tc>
        <w:tc>
          <w:tcPr>
            <w:tcW w:w="850" w:type="dxa"/>
            <w:vAlign w:val="center"/>
          </w:tcPr>
          <w:p w:rsidR="004E51CF" w:rsidRPr="00277C6D" w:rsidRDefault="004E51CF" w:rsidP="00247C6E">
            <w:pPr>
              <w:widowControl w:val="0"/>
              <w:tabs>
                <w:tab w:val="center" w:pos="4677"/>
                <w:tab w:val="right" w:pos="9355"/>
              </w:tabs>
              <w:jc w:val="center"/>
              <w:rPr>
                <w:b/>
                <w:sz w:val="18"/>
                <w:szCs w:val="18"/>
              </w:rPr>
            </w:pPr>
          </w:p>
        </w:tc>
        <w:tc>
          <w:tcPr>
            <w:tcW w:w="851" w:type="dxa"/>
            <w:vAlign w:val="center"/>
          </w:tcPr>
          <w:p w:rsidR="004E51CF" w:rsidRPr="00277C6D" w:rsidRDefault="004E51CF" w:rsidP="00247C6E">
            <w:pPr>
              <w:widowControl w:val="0"/>
              <w:tabs>
                <w:tab w:val="center" w:pos="4677"/>
                <w:tab w:val="right" w:pos="9355"/>
              </w:tabs>
              <w:jc w:val="center"/>
              <w:rPr>
                <w:sz w:val="18"/>
                <w:szCs w:val="18"/>
              </w:rPr>
            </w:pPr>
          </w:p>
        </w:tc>
        <w:tc>
          <w:tcPr>
            <w:tcW w:w="850" w:type="dxa"/>
            <w:vAlign w:val="center"/>
          </w:tcPr>
          <w:p w:rsidR="004E51CF" w:rsidRPr="00277C6D" w:rsidRDefault="004E51CF" w:rsidP="00247C6E">
            <w:pPr>
              <w:widowControl w:val="0"/>
              <w:autoSpaceDE w:val="0"/>
              <w:autoSpaceDN w:val="0"/>
              <w:adjustRightInd w:val="0"/>
              <w:jc w:val="center"/>
              <w:rPr>
                <w:sz w:val="18"/>
                <w:szCs w:val="18"/>
              </w:rPr>
            </w:pPr>
          </w:p>
        </w:tc>
        <w:tc>
          <w:tcPr>
            <w:tcW w:w="851" w:type="dxa"/>
            <w:vAlign w:val="center"/>
          </w:tcPr>
          <w:p w:rsidR="004E51CF" w:rsidRPr="00277C6D" w:rsidRDefault="004E51CF" w:rsidP="00247C6E">
            <w:pPr>
              <w:widowControl w:val="0"/>
              <w:autoSpaceDE w:val="0"/>
              <w:autoSpaceDN w:val="0"/>
              <w:adjustRightInd w:val="0"/>
              <w:jc w:val="center"/>
              <w:rPr>
                <w:sz w:val="18"/>
                <w:szCs w:val="18"/>
              </w:rPr>
            </w:pPr>
          </w:p>
        </w:tc>
        <w:tc>
          <w:tcPr>
            <w:tcW w:w="850" w:type="dxa"/>
          </w:tcPr>
          <w:p w:rsidR="004E51CF" w:rsidRPr="00277C6D" w:rsidRDefault="004E51CF" w:rsidP="00247C6E">
            <w:pPr>
              <w:jc w:val="center"/>
              <w:rPr>
                <w:sz w:val="18"/>
                <w:szCs w:val="18"/>
              </w:rPr>
            </w:pPr>
          </w:p>
        </w:tc>
        <w:tc>
          <w:tcPr>
            <w:tcW w:w="851" w:type="dxa"/>
            <w:vAlign w:val="center"/>
          </w:tcPr>
          <w:p w:rsidR="004E51CF" w:rsidRPr="00277C6D" w:rsidRDefault="004E51CF" w:rsidP="00247C6E">
            <w:pPr>
              <w:jc w:val="center"/>
              <w:rPr>
                <w:sz w:val="18"/>
                <w:szCs w:val="18"/>
              </w:rPr>
            </w:pPr>
            <w:r w:rsidRPr="00277C6D">
              <w:rPr>
                <w:sz w:val="18"/>
                <w:szCs w:val="18"/>
              </w:rPr>
              <w:t>100</w:t>
            </w:r>
          </w:p>
        </w:tc>
        <w:tc>
          <w:tcPr>
            <w:tcW w:w="850" w:type="dxa"/>
            <w:vAlign w:val="center"/>
          </w:tcPr>
          <w:p w:rsidR="004E51CF" w:rsidRPr="00277C6D" w:rsidRDefault="004E51CF" w:rsidP="00247C6E">
            <w:pPr>
              <w:jc w:val="center"/>
              <w:rPr>
                <w:sz w:val="18"/>
                <w:szCs w:val="18"/>
              </w:rPr>
            </w:pPr>
            <w:r w:rsidRPr="00277C6D">
              <w:rPr>
                <w:sz w:val="18"/>
                <w:szCs w:val="18"/>
              </w:rPr>
              <w:t>100</w:t>
            </w:r>
          </w:p>
        </w:tc>
        <w:tc>
          <w:tcPr>
            <w:tcW w:w="851" w:type="dxa"/>
            <w:vAlign w:val="center"/>
          </w:tcPr>
          <w:p w:rsidR="004E51CF" w:rsidRPr="00277C6D" w:rsidRDefault="004E51CF" w:rsidP="00247C6E">
            <w:pPr>
              <w:jc w:val="center"/>
              <w:rPr>
                <w:sz w:val="18"/>
                <w:szCs w:val="18"/>
              </w:rPr>
            </w:pPr>
            <w:r w:rsidRPr="00277C6D">
              <w:rPr>
                <w:sz w:val="18"/>
                <w:szCs w:val="18"/>
              </w:rPr>
              <w:t>100</w:t>
            </w:r>
          </w:p>
        </w:tc>
        <w:tc>
          <w:tcPr>
            <w:tcW w:w="850" w:type="dxa"/>
            <w:vAlign w:val="center"/>
          </w:tcPr>
          <w:p w:rsidR="004E51CF" w:rsidRPr="00277C6D" w:rsidRDefault="004E51CF" w:rsidP="00247C6E">
            <w:pPr>
              <w:jc w:val="center"/>
              <w:rPr>
                <w:sz w:val="18"/>
                <w:szCs w:val="18"/>
              </w:rPr>
            </w:pPr>
            <w:r w:rsidRPr="00277C6D">
              <w:rPr>
                <w:sz w:val="18"/>
                <w:szCs w:val="18"/>
              </w:rPr>
              <w:t>100</w:t>
            </w:r>
          </w:p>
        </w:tc>
        <w:tc>
          <w:tcPr>
            <w:tcW w:w="851" w:type="dxa"/>
            <w:vAlign w:val="center"/>
          </w:tcPr>
          <w:p w:rsidR="004E51CF" w:rsidRPr="00277C6D" w:rsidRDefault="004E51CF" w:rsidP="00247C6E">
            <w:pPr>
              <w:jc w:val="center"/>
              <w:rPr>
                <w:sz w:val="18"/>
                <w:szCs w:val="18"/>
              </w:rPr>
            </w:pPr>
            <w:r w:rsidRPr="00277C6D">
              <w:rPr>
                <w:sz w:val="18"/>
                <w:szCs w:val="18"/>
              </w:rPr>
              <w:t>100</w:t>
            </w:r>
          </w:p>
        </w:tc>
        <w:tc>
          <w:tcPr>
            <w:tcW w:w="850" w:type="dxa"/>
            <w:tcBorders>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tcBorders>
            <w:vAlign w:val="center"/>
          </w:tcPr>
          <w:p w:rsidR="004E51CF" w:rsidRPr="00277C6D" w:rsidRDefault="004E51CF" w:rsidP="00247C6E">
            <w:pPr>
              <w:widowControl w:val="0"/>
              <w:autoSpaceDE w:val="0"/>
              <w:autoSpaceDN w:val="0"/>
              <w:adjustRightInd w:val="0"/>
              <w:jc w:val="center"/>
              <w:rPr>
                <w:sz w:val="18"/>
                <w:szCs w:val="18"/>
              </w:rPr>
            </w:pP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Borders>
              <w:bottom w:val="single" w:sz="4" w:space="0" w:color="000000"/>
            </w:tcBorders>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9.9</w:t>
            </w:r>
          </w:p>
        </w:tc>
        <w:tc>
          <w:tcPr>
            <w:tcW w:w="3402" w:type="dxa"/>
            <w:tcBorders>
              <w:bottom w:val="single" w:sz="4" w:space="0" w:color="000000"/>
            </w:tcBorders>
            <w:vAlign w:val="center"/>
          </w:tcPr>
          <w:p w:rsidR="004E51CF" w:rsidRPr="00277C6D" w:rsidRDefault="004E51CF" w:rsidP="00247C6E">
            <w:pPr>
              <w:widowControl w:val="0"/>
              <w:autoSpaceDE w:val="0"/>
              <w:autoSpaceDN w:val="0"/>
              <w:adjustRightInd w:val="0"/>
              <w:rPr>
                <w:sz w:val="18"/>
                <w:szCs w:val="18"/>
              </w:rPr>
            </w:pPr>
            <w:r w:rsidRPr="00277C6D">
              <w:rPr>
                <w:sz w:val="18"/>
                <w:szCs w:val="18"/>
              </w:rPr>
              <w:t>Учет захоронений по гарантированному перечню</w:t>
            </w:r>
          </w:p>
        </w:tc>
        <w:tc>
          <w:tcPr>
            <w:tcW w:w="851" w:type="dxa"/>
            <w:tcBorders>
              <w:bottom w:val="single" w:sz="4" w:space="0" w:color="000000"/>
            </w:tcBorders>
            <w:vAlign w:val="center"/>
          </w:tcPr>
          <w:p w:rsidR="004E51CF" w:rsidRPr="00277C6D" w:rsidRDefault="004E51CF" w:rsidP="00247C6E">
            <w:pPr>
              <w:jc w:val="center"/>
              <w:rPr>
                <w:sz w:val="18"/>
                <w:szCs w:val="18"/>
              </w:rPr>
            </w:pPr>
            <w:r w:rsidRPr="00277C6D">
              <w:rPr>
                <w:sz w:val="18"/>
                <w:szCs w:val="18"/>
              </w:rPr>
              <w:t>%</w:t>
            </w:r>
          </w:p>
        </w:tc>
        <w:tc>
          <w:tcPr>
            <w:tcW w:w="850" w:type="dxa"/>
            <w:tcBorders>
              <w:bottom w:val="single" w:sz="4" w:space="0" w:color="000000"/>
            </w:tcBorders>
            <w:vAlign w:val="center"/>
          </w:tcPr>
          <w:p w:rsidR="004E51CF" w:rsidRPr="00277C6D" w:rsidRDefault="004E51CF" w:rsidP="00247C6E">
            <w:pPr>
              <w:widowControl w:val="0"/>
              <w:tabs>
                <w:tab w:val="center" w:pos="4677"/>
                <w:tab w:val="right" w:pos="9355"/>
              </w:tabs>
              <w:jc w:val="center"/>
              <w:rPr>
                <w:b/>
                <w:sz w:val="18"/>
                <w:szCs w:val="18"/>
              </w:rPr>
            </w:pPr>
          </w:p>
        </w:tc>
        <w:tc>
          <w:tcPr>
            <w:tcW w:w="851" w:type="dxa"/>
            <w:tcBorders>
              <w:bottom w:val="single" w:sz="4" w:space="0" w:color="000000"/>
            </w:tcBorders>
            <w:vAlign w:val="center"/>
          </w:tcPr>
          <w:p w:rsidR="004E51CF" w:rsidRPr="00277C6D" w:rsidRDefault="004E51CF" w:rsidP="00247C6E">
            <w:pPr>
              <w:widowControl w:val="0"/>
              <w:tabs>
                <w:tab w:val="center" w:pos="4677"/>
                <w:tab w:val="right" w:pos="9355"/>
              </w:tabs>
              <w:jc w:val="center"/>
              <w:rPr>
                <w:sz w:val="18"/>
                <w:szCs w:val="18"/>
              </w:rPr>
            </w:pPr>
          </w:p>
        </w:tc>
        <w:tc>
          <w:tcPr>
            <w:tcW w:w="850" w:type="dxa"/>
            <w:tcBorders>
              <w:bottom w:val="single" w:sz="4" w:space="0" w:color="000000"/>
            </w:tcBorders>
            <w:vAlign w:val="center"/>
          </w:tcPr>
          <w:p w:rsidR="004E51CF" w:rsidRPr="00277C6D" w:rsidRDefault="004E51CF" w:rsidP="00247C6E">
            <w:pPr>
              <w:widowControl w:val="0"/>
              <w:autoSpaceDE w:val="0"/>
              <w:autoSpaceDN w:val="0"/>
              <w:adjustRightInd w:val="0"/>
              <w:jc w:val="center"/>
              <w:rPr>
                <w:sz w:val="18"/>
                <w:szCs w:val="18"/>
              </w:rPr>
            </w:pPr>
          </w:p>
        </w:tc>
        <w:tc>
          <w:tcPr>
            <w:tcW w:w="851" w:type="dxa"/>
            <w:tcBorders>
              <w:bottom w:val="single" w:sz="4" w:space="0" w:color="000000"/>
            </w:tcBorders>
            <w:vAlign w:val="center"/>
          </w:tcPr>
          <w:p w:rsidR="004E51CF" w:rsidRPr="00277C6D" w:rsidRDefault="004E51CF" w:rsidP="00247C6E">
            <w:pPr>
              <w:widowControl w:val="0"/>
              <w:autoSpaceDE w:val="0"/>
              <w:autoSpaceDN w:val="0"/>
              <w:adjustRightInd w:val="0"/>
              <w:jc w:val="center"/>
              <w:rPr>
                <w:sz w:val="18"/>
                <w:szCs w:val="18"/>
              </w:rPr>
            </w:pPr>
          </w:p>
        </w:tc>
        <w:tc>
          <w:tcPr>
            <w:tcW w:w="850" w:type="dxa"/>
            <w:tcBorders>
              <w:bottom w:val="single" w:sz="4" w:space="0" w:color="000000"/>
            </w:tcBorders>
          </w:tcPr>
          <w:p w:rsidR="004E51CF" w:rsidRPr="00277C6D" w:rsidRDefault="004E51CF" w:rsidP="00247C6E">
            <w:pPr>
              <w:jc w:val="center"/>
              <w:rPr>
                <w:sz w:val="18"/>
                <w:szCs w:val="18"/>
              </w:rPr>
            </w:pPr>
          </w:p>
        </w:tc>
        <w:tc>
          <w:tcPr>
            <w:tcW w:w="851" w:type="dxa"/>
            <w:tcBorders>
              <w:bottom w:val="single" w:sz="4" w:space="0" w:color="000000"/>
            </w:tcBorders>
            <w:vAlign w:val="center"/>
          </w:tcPr>
          <w:p w:rsidR="004E51CF" w:rsidRPr="00277C6D" w:rsidRDefault="004E51CF" w:rsidP="00247C6E">
            <w:pPr>
              <w:jc w:val="center"/>
              <w:rPr>
                <w:sz w:val="18"/>
                <w:szCs w:val="18"/>
              </w:rPr>
            </w:pPr>
            <w:r w:rsidRPr="00277C6D">
              <w:rPr>
                <w:sz w:val="18"/>
                <w:szCs w:val="18"/>
              </w:rPr>
              <w:t>100</w:t>
            </w:r>
          </w:p>
        </w:tc>
        <w:tc>
          <w:tcPr>
            <w:tcW w:w="850" w:type="dxa"/>
            <w:tcBorders>
              <w:bottom w:val="single" w:sz="4" w:space="0" w:color="000000"/>
            </w:tcBorders>
            <w:vAlign w:val="center"/>
          </w:tcPr>
          <w:p w:rsidR="004E51CF" w:rsidRPr="00277C6D" w:rsidRDefault="004E51CF" w:rsidP="00247C6E">
            <w:pPr>
              <w:jc w:val="center"/>
              <w:rPr>
                <w:sz w:val="18"/>
                <w:szCs w:val="18"/>
              </w:rPr>
            </w:pPr>
            <w:r w:rsidRPr="00277C6D">
              <w:rPr>
                <w:sz w:val="18"/>
                <w:szCs w:val="18"/>
              </w:rPr>
              <w:t>100</w:t>
            </w:r>
          </w:p>
        </w:tc>
        <w:tc>
          <w:tcPr>
            <w:tcW w:w="851" w:type="dxa"/>
            <w:tcBorders>
              <w:bottom w:val="single" w:sz="4" w:space="0" w:color="000000"/>
            </w:tcBorders>
            <w:vAlign w:val="center"/>
          </w:tcPr>
          <w:p w:rsidR="004E51CF" w:rsidRPr="00277C6D" w:rsidRDefault="004E51CF" w:rsidP="00247C6E">
            <w:pPr>
              <w:jc w:val="center"/>
              <w:rPr>
                <w:sz w:val="18"/>
                <w:szCs w:val="18"/>
              </w:rPr>
            </w:pPr>
            <w:r w:rsidRPr="00277C6D">
              <w:rPr>
                <w:sz w:val="18"/>
                <w:szCs w:val="18"/>
              </w:rPr>
              <w:t>100</w:t>
            </w:r>
          </w:p>
        </w:tc>
        <w:tc>
          <w:tcPr>
            <w:tcW w:w="850" w:type="dxa"/>
            <w:tcBorders>
              <w:bottom w:val="single" w:sz="4" w:space="0" w:color="000000"/>
            </w:tcBorders>
            <w:vAlign w:val="center"/>
          </w:tcPr>
          <w:p w:rsidR="004E51CF" w:rsidRPr="00277C6D" w:rsidRDefault="004E51CF" w:rsidP="00247C6E">
            <w:pPr>
              <w:jc w:val="center"/>
              <w:rPr>
                <w:sz w:val="18"/>
                <w:szCs w:val="18"/>
              </w:rPr>
            </w:pPr>
            <w:r w:rsidRPr="00277C6D">
              <w:rPr>
                <w:sz w:val="18"/>
                <w:szCs w:val="18"/>
              </w:rPr>
              <w:t>100</w:t>
            </w:r>
          </w:p>
        </w:tc>
        <w:tc>
          <w:tcPr>
            <w:tcW w:w="851" w:type="dxa"/>
            <w:tcBorders>
              <w:bottom w:val="single" w:sz="4" w:space="0" w:color="000000"/>
            </w:tcBorders>
            <w:vAlign w:val="center"/>
          </w:tcPr>
          <w:p w:rsidR="004E51CF" w:rsidRPr="00277C6D" w:rsidRDefault="004E51CF" w:rsidP="00247C6E">
            <w:pPr>
              <w:jc w:val="center"/>
              <w:rPr>
                <w:sz w:val="18"/>
                <w:szCs w:val="18"/>
              </w:rPr>
            </w:pPr>
            <w:r w:rsidRPr="00277C6D">
              <w:rPr>
                <w:sz w:val="18"/>
                <w:szCs w:val="18"/>
              </w:rPr>
              <w:t>100</w:t>
            </w:r>
          </w:p>
        </w:tc>
        <w:tc>
          <w:tcPr>
            <w:tcW w:w="850" w:type="dxa"/>
            <w:tcBorders>
              <w:bottom w:val="single" w:sz="4" w:space="0" w:color="000000"/>
              <w:right w:val="single" w:sz="4" w:space="0" w:color="auto"/>
            </w:tcBorders>
            <w:vAlign w:val="center"/>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bottom w:val="single" w:sz="4" w:space="0" w:color="000000"/>
            </w:tcBorders>
            <w:vAlign w:val="center"/>
          </w:tcPr>
          <w:p w:rsidR="004E51CF" w:rsidRPr="00277C6D" w:rsidRDefault="004E51CF" w:rsidP="00247C6E">
            <w:pPr>
              <w:widowControl w:val="0"/>
              <w:autoSpaceDE w:val="0"/>
              <w:autoSpaceDN w:val="0"/>
              <w:adjustRightInd w:val="0"/>
              <w:jc w:val="center"/>
              <w:rPr>
                <w:sz w:val="18"/>
                <w:szCs w:val="18"/>
              </w:rPr>
            </w:pP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Height w:val="467"/>
        </w:trPr>
        <w:tc>
          <w:tcPr>
            <w:tcW w:w="15029" w:type="dxa"/>
            <w:gridSpan w:val="15"/>
            <w:shd w:val="clear" w:color="auto" w:fill="C4BC96"/>
            <w:vAlign w:val="center"/>
          </w:tcPr>
          <w:p w:rsidR="004E51CF" w:rsidRPr="00277C6D" w:rsidRDefault="004E51CF" w:rsidP="00247C6E">
            <w:pPr>
              <w:widowControl w:val="0"/>
              <w:autoSpaceDE w:val="0"/>
              <w:autoSpaceDN w:val="0"/>
              <w:adjustRightInd w:val="0"/>
              <w:jc w:val="center"/>
              <w:rPr>
                <w:b/>
                <w:u w:val="single"/>
              </w:rPr>
            </w:pPr>
            <w:r w:rsidRPr="00277C6D">
              <w:rPr>
                <w:b/>
                <w:u w:val="single"/>
              </w:rPr>
              <w:t>Подпрограмма  А «Строительство объектов городского хозяйства в Сосновоборском городском округе на 2016-2020 годы»</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А1</w:t>
            </w:r>
          </w:p>
        </w:tc>
        <w:tc>
          <w:tcPr>
            <w:tcW w:w="3402" w:type="dxa"/>
          </w:tcPr>
          <w:p w:rsidR="004E51CF" w:rsidRPr="00277C6D" w:rsidRDefault="004E51CF" w:rsidP="00247C6E">
            <w:pPr>
              <w:rPr>
                <w:sz w:val="18"/>
                <w:szCs w:val="18"/>
              </w:rPr>
            </w:pPr>
            <w:r w:rsidRPr="00277C6D">
              <w:rPr>
                <w:sz w:val="18"/>
                <w:szCs w:val="18"/>
              </w:rPr>
              <w:t>Процент освоения выделенных средств на строительство объектов коммунального хозяйства</w:t>
            </w:r>
          </w:p>
        </w:tc>
        <w:tc>
          <w:tcPr>
            <w:tcW w:w="851" w:type="dxa"/>
          </w:tcPr>
          <w:p w:rsidR="004E51CF" w:rsidRPr="00277C6D" w:rsidRDefault="004E51CF" w:rsidP="00247C6E">
            <w:pPr>
              <w:jc w:val="center"/>
              <w:rPr>
                <w:sz w:val="18"/>
                <w:szCs w:val="18"/>
              </w:rPr>
            </w:pPr>
            <w:r w:rsidRPr="00277C6D">
              <w:rPr>
                <w:sz w:val="18"/>
                <w:szCs w:val="18"/>
              </w:rPr>
              <w:t>%</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A5453E" w:rsidRDefault="004E51CF" w:rsidP="00247C6E">
            <w:pPr>
              <w:jc w:val="center"/>
              <w:rPr>
                <w:color w:val="000000"/>
                <w:sz w:val="18"/>
                <w:szCs w:val="18"/>
              </w:rPr>
            </w:pPr>
            <w:r w:rsidRPr="00A5453E">
              <w:rPr>
                <w:color w:val="000000"/>
                <w:sz w:val="18"/>
                <w:szCs w:val="18"/>
              </w:rPr>
              <w:t>82</w:t>
            </w:r>
          </w:p>
        </w:tc>
        <w:tc>
          <w:tcPr>
            <w:tcW w:w="851" w:type="dxa"/>
          </w:tcPr>
          <w:p w:rsidR="004E51CF" w:rsidRPr="00A5453E" w:rsidRDefault="004E51CF" w:rsidP="00247C6E">
            <w:pPr>
              <w:jc w:val="center"/>
              <w:rPr>
                <w:color w:val="000000"/>
                <w:sz w:val="18"/>
                <w:szCs w:val="18"/>
              </w:rPr>
            </w:pPr>
            <w:r w:rsidRPr="00A5453E">
              <w:rPr>
                <w:color w:val="000000"/>
                <w:sz w:val="18"/>
                <w:szCs w:val="18"/>
              </w:rPr>
              <w:t>70</w:t>
            </w:r>
          </w:p>
        </w:tc>
        <w:tc>
          <w:tcPr>
            <w:tcW w:w="850" w:type="dxa"/>
          </w:tcPr>
          <w:p w:rsidR="004E51CF" w:rsidRPr="00A5453E" w:rsidRDefault="004E51CF" w:rsidP="00247C6E">
            <w:pPr>
              <w:jc w:val="center"/>
              <w:rPr>
                <w:color w:val="000000"/>
                <w:sz w:val="18"/>
                <w:szCs w:val="18"/>
              </w:rPr>
            </w:pPr>
            <w:r w:rsidRPr="00A5453E">
              <w:rPr>
                <w:color w:val="000000"/>
                <w:sz w:val="18"/>
                <w:szCs w:val="18"/>
              </w:rPr>
              <w:t>55</w:t>
            </w:r>
          </w:p>
        </w:tc>
        <w:tc>
          <w:tcPr>
            <w:tcW w:w="851" w:type="dxa"/>
          </w:tcPr>
          <w:p w:rsidR="004E51CF" w:rsidRPr="00A5453E" w:rsidRDefault="004E51CF" w:rsidP="00247C6E">
            <w:pPr>
              <w:jc w:val="center"/>
              <w:rPr>
                <w:color w:val="000000"/>
                <w:sz w:val="18"/>
                <w:szCs w:val="18"/>
              </w:rPr>
            </w:pPr>
            <w:r w:rsidRPr="00A5453E">
              <w:rPr>
                <w:color w:val="000000"/>
                <w:sz w:val="18"/>
                <w:szCs w:val="18"/>
              </w:rPr>
              <w:t>100</w:t>
            </w:r>
          </w:p>
        </w:tc>
        <w:tc>
          <w:tcPr>
            <w:tcW w:w="850" w:type="dxa"/>
          </w:tcPr>
          <w:p w:rsidR="004E51CF" w:rsidRPr="00A5453E" w:rsidRDefault="004E51CF" w:rsidP="00247C6E">
            <w:pPr>
              <w:jc w:val="center"/>
              <w:rPr>
                <w:color w:val="000000"/>
                <w:sz w:val="18"/>
                <w:szCs w:val="18"/>
              </w:rPr>
            </w:pPr>
            <w:r w:rsidRPr="00A5453E">
              <w:rPr>
                <w:color w:val="000000"/>
                <w:sz w:val="18"/>
                <w:szCs w:val="18"/>
              </w:rPr>
              <w:t>100</w:t>
            </w:r>
          </w:p>
        </w:tc>
        <w:tc>
          <w:tcPr>
            <w:tcW w:w="851" w:type="dxa"/>
          </w:tcPr>
          <w:p w:rsidR="004E51CF" w:rsidRPr="00A5453E" w:rsidRDefault="004E51CF" w:rsidP="00247C6E">
            <w:pPr>
              <w:jc w:val="center"/>
              <w:rPr>
                <w:color w:val="000000"/>
                <w:sz w:val="18"/>
                <w:szCs w:val="18"/>
              </w:rPr>
            </w:pPr>
            <w:r w:rsidRPr="00A5453E">
              <w:rPr>
                <w:color w:val="000000"/>
                <w:sz w:val="18"/>
                <w:szCs w:val="18"/>
              </w:rPr>
              <w:t>94</w:t>
            </w:r>
          </w:p>
        </w:tc>
        <w:tc>
          <w:tcPr>
            <w:tcW w:w="850" w:type="dxa"/>
          </w:tcPr>
          <w:p w:rsidR="004E51CF" w:rsidRPr="00A5453E" w:rsidRDefault="004E51CF" w:rsidP="00247C6E">
            <w:pPr>
              <w:jc w:val="center"/>
              <w:rPr>
                <w:color w:val="000000"/>
                <w:sz w:val="18"/>
                <w:szCs w:val="18"/>
              </w:rPr>
            </w:pPr>
            <w:r w:rsidRPr="00A5453E">
              <w:rPr>
                <w:color w:val="000000"/>
                <w:sz w:val="18"/>
                <w:szCs w:val="18"/>
              </w:rPr>
              <w:t>100</w:t>
            </w:r>
          </w:p>
        </w:tc>
        <w:tc>
          <w:tcPr>
            <w:tcW w:w="851" w:type="dxa"/>
          </w:tcPr>
          <w:p w:rsidR="004E51CF" w:rsidRPr="00A5453E" w:rsidRDefault="004E51CF" w:rsidP="00247C6E">
            <w:pPr>
              <w:jc w:val="center"/>
              <w:rPr>
                <w:color w:val="000000"/>
                <w:sz w:val="18"/>
                <w:szCs w:val="18"/>
              </w:rPr>
            </w:pPr>
            <w:r w:rsidRPr="00A5453E">
              <w:rPr>
                <w:color w:val="000000"/>
                <w:sz w:val="18"/>
                <w:szCs w:val="18"/>
              </w:rPr>
              <w:t>100</w:t>
            </w:r>
          </w:p>
        </w:tc>
        <w:tc>
          <w:tcPr>
            <w:tcW w:w="850" w:type="dxa"/>
            <w:tcBorders>
              <w:right w:val="single" w:sz="4" w:space="0" w:color="auto"/>
            </w:tcBorders>
          </w:tcPr>
          <w:p w:rsidR="004E51CF" w:rsidRPr="00A5453E" w:rsidRDefault="004E51CF" w:rsidP="00247C6E">
            <w:pPr>
              <w:jc w:val="center"/>
              <w:rPr>
                <w:color w:val="000000"/>
                <w:sz w:val="18"/>
                <w:szCs w:val="18"/>
              </w:rPr>
            </w:pPr>
            <w:r w:rsidRPr="00A5453E">
              <w:rPr>
                <w:color w:val="000000"/>
                <w:sz w:val="18"/>
                <w:szCs w:val="18"/>
              </w:rPr>
              <w:t>100</w:t>
            </w:r>
          </w:p>
        </w:tc>
        <w:tc>
          <w:tcPr>
            <w:tcW w:w="851" w:type="dxa"/>
            <w:tcBorders>
              <w:left w:val="single" w:sz="4" w:space="0" w:color="auto"/>
            </w:tcBorders>
          </w:tcPr>
          <w:p w:rsidR="004E51CF" w:rsidRPr="00A5453E" w:rsidRDefault="004E51CF" w:rsidP="00247C6E">
            <w:pPr>
              <w:jc w:val="center"/>
              <w:rPr>
                <w:sz w:val="18"/>
                <w:szCs w:val="18"/>
              </w:rPr>
            </w:pP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А2</w:t>
            </w:r>
          </w:p>
        </w:tc>
        <w:tc>
          <w:tcPr>
            <w:tcW w:w="3402" w:type="dxa"/>
          </w:tcPr>
          <w:p w:rsidR="004E51CF" w:rsidRPr="00277C6D" w:rsidRDefault="004E51CF" w:rsidP="00247C6E">
            <w:pPr>
              <w:rPr>
                <w:sz w:val="18"/>
                <w:szCs w:val="18"/>
              </w:rPr>
            </w:pPr>
            <w:r w:rsidRPr="00277C6D">
              <w:rPr>
                <w:sz w:val="18"/>
                <w:szCs w:val="18"/>
              </w:rPr>
              <w:t>Процент освоения выделенных средств на строительство объектов благоустройства</w:t>
            </w:r>
          </w:p>
        </w:tc>
        <w:tc>
          <w:tcPr>
            <w:tcW w:w="851" w:type="dxa"/>
          </w:tcPr>
          <w:p w:rsidR="004E51CF" w:rsidRPr="00277C6D" w:rsidRDefault="004E51CF" w:rsidP="00247C6E">
            <w:pPr>
              <w:jc w:val="center"/>
              <w:rPr>
                <w:sz w:val="18"/>
                <w:szCs w:val="18"/>
              </w:rPr>
            </w:pPr>
            <w:r w:rsidRPr="00277C6D">
              <w:rPr>
                <w:sz w:val="18"/>
                <w:szCs w:val="18"/>
              </w:rPr>
              <w:t>%</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A5453E" w:rsidRDefault="004E51CF" w:rsidP="00247C6E">
            <w:pPr>
              <w:jc w:val="center"/>
              <w:rPr>
                <w:color w:val="000000"/>
                <w:sz w:val="18"/>
                <w:szCs w:val="18"/>
              </w:rPr>
            </w:pPr>
            <w:r w:rsidRPr="00A5453E">
              <w:rPr>
                <w:color w:val="000000"/>
                <w:sz w:val="18"/>
                <w:szCs w:val="18"/>
              </w:rPr>
              <w:t>100</w:t>
            </w:r>
          </w:p>
        </w:tc>
        <w:tc>
          <w:tcPr>
            <w:tcW w:w="851" w:type="dxa"/>
          </w:tcPr>
          <w:p w:rsidR="004E51CF" w:rsidRPr="00A5453E" w:rsidRDefault="004E51CF" w:rsidP="00247C6E">
            <w:pPr>
              <w:jc w:val="center"/>
              <w:rPr>
                <w:color w:val="000000"/>
                <w:sz w:val="18"/>
                <w:szCs w:val="18"/>
              </w:rPr>
            </w:pPr>
            <w:r w:rsidRPr="00A5453E">
              <w:rPr>
                <w:color w:val="000000"/>
                <w:sz w:val="18"/>
                <w:szCs w:val="18"/>
              </w:rPr>
              <w:t>89,8</w:t>
            </w:r>
          </w:p>
        </w:tc>
        <w:tc>
          <w:tcPr>
            <w:tcW w:w="850" w:type="dxa"/>
          </w:tcPr>
          <w:p w:rsidR="004E51CF" w:rsidRPr="00A5453E" w:rsidRDefault="004E51CF" w:rsidP="00247C6E">
            <w:pPr>
              <w:jc w:val="center"/>
              <w:rPr>
                <w:color w:val="000000"/>
                <w:sz w:val="18"/>
                <w:szCs w:val="18"/>
              </w:rPr>
            </w:pPr>
            <w:r w:rsidRPr="00A5453E">
              <w:rPr>
                <w:color w:val="000000"/>
                <w:sz w:val="18"/>
                <w:szCs w:val="18"/>
              </w:rPr>
              <w:t>90</w:t>
            </w:r>
          </w:p>
        </w:tc>
        <w:tc>
          <w:tcPr>
            <w:tcW w:w="851" w:type="dxa"/>
          </w:tcPr>
          <w:p w:rsidR="004E51CF" w:rsidRPr="00A5453E" w:rsidRDefault="004E51CF" w:rsidP="00247C6E">
            <w:pPr>
              <w:jc w:val="center"/>
              <w:rPr>
                <w:color w:val="000000"/>
                <w:sz w:val="18"/>
                <w:szCs w:val="18"/>
              </w:rPr>
            </w:pPr>
            <w:r w:rsidRPr="00A5453E">
              <w:rPr>
                <w:color w:val="000000"/>
                <w:sz w:val="18"/>
                <w:szCs w:val="18"/>
              </w:rPr>
              <w:t>100</w:t>
            </w:r>
          </w:p>
        </w:tc>
        <w:tc>
          <w:tcPr>
            <w:tcW w:w="850" w:type="dxa"/>
          </w:tcPr>
          <w:p w:rsidR="004E51CF" w:rsidRPr="00A5453E" w:rsidRDefault="004E51CF" w:rsidP="00247C6E">
            <w:pPr>
              <w:jc w:val="center"/>
              <w:rPr>
                <w:color w:val="000000"/>
                <w:sz w:val="18"/>
                <w:szCs w:val="18"/>
              </w:rPr>
            </w:pPr>
            <w:r w:rsidRPr="00A5453E">
              <w:rPr>
                <w:color w:val="000000"/>
                <w:sz w:val="18"/>
                <w:szCs w:val="18"/>
              </w:rPr>
              <w:t>100</w:t>
            </w:r>
          </w:p>
        </w:tc>
        <w:tc>
          <w:tcPr>
            <w:tcW w:w="851" w:type="dxa"/>
          </w:tcPr>
          <w:p w:rsidR="004E51CF" w:rsidRPr="00A5453E" w:rsidRDefault="004E51CF" w:rsidP="00247C6E">
            <w:pPr>
              <w:jc w:val="center"/>
              <w:rPr>
                <w:color w:val="000000"/>
                <w:sz w:val="18"/>
                <w:szCs w:val="18"/>
              </w:rPr>
            </w:pPr>
            <w:r w:rsidRPr="00A5453E">
              <w:rPr>
                <w:color w:val="000000"/>
                <w:sz w:val="18"/>
                <w:szCs w:val="18"/>
              </w:rPr>
              <w:t>100</w:t>
            </w:r>
          </w:p>
        </w:tc>
        <w:tc>
          <w:tcPr>
            <w:tcW w:w="850" w:type="dxa"/>
          </w:tcPr>
          <w:p w:rsidR="004E51CF" w:rsidRPr="00A5453E" w:rsidRDefault="004E51CF" w:rsidP="00247C6E">
            <w:pPr>
              <w:jc w:val="center"/>
              <w:rPr>
                <w:color w:val="000000"/>
                <w:sz w:val="18"/>
                <w:szCs w:val="18"/>
              </w:rPr>
            </w:pPr>
            <w:r w:rsidRPr="00A5453E">
              <w:rPr>
                <w:color w:val="000000"/>
                <w:sz w:val="18"/>
                <w:szCs w:val="18"/>
              </w:rPr>
              <w:t>100</w:t>
            </w:r>
          </w:p>
        </w:tc>
        <w:tc>
          <w:tcPr>
            <w:tcW w:w="851" w:type="dxa"/>
          </w:tcPr>
          <w:p w:rsidR="004E51CF" w:rsidRPr="00A5453E" w:rsidRDefault="004E51CF" w:rsidP="00247C6E">
            <w:pPr>
              <w:jc w:val="center"/>
              <w:rPr>
                <w:color w:val="000000"/>
                <w:sz w:val="18"/>
                <w:szCs w:val="18"/>
              </w:rPr>
            </w:pPr>
            <w:r w:rsidRPr="00A5453E">
              <w:rPr>
                <w:color w:val="000000"/>
                <w:sz w:val="18"/>
                <w:szCs w:val="18"/>
              </w:rPr>
              <w:t>100</w:t>
            </w:r>
          </w:p>
        </w:tc>
        <w:tc>
          <w:tcPr>
            <w:tcW w:w="850" w:type="dxa"/>
            <w:tcBorders>
              <w:right w:val="single" w:sz="4" w:space="0" w:color="auto"/>
            </w:tcBorders>
          </w:tcPr>
          <w:p w:rsidR="004E51CF" w:rsidRPr="00A5453E" w:rsidRDefault="004E51CF" w:rsidP="00247C6E">
            <w:pPr>
              <w:jc w:val="center"/>
              <w:rPr>
                <w:color w:val="000000"/>
                <w:sz w:val="18"/>
                <w:szCs w:val="18"/>
              </w:rPr>
            </w:pPr>
            <w:r w:rsidRPr="00A5453E">
              <w:rPr>
                <w:color w:val="000000"/>
                <w:sz w:val="18"/>
                <w:szCs w:val="18"/>
              </w:rPr>
              <w:t>100</w:t>
            </w:r>
          </w:p>
        </w:tc>
        <w:tc>
          <w:tcPr>
            <w:tcW w:w="851" w:type="dxa"/>
            <w:tcBorders>
              <w:left w:val="single" w:sz="4" w:space="0" w:color="auto"/>
            </w:tcBorders>
          </w:tcPr>
          <w:p w:rsidR="004E51CF" w:rsidRPr="00277C6D" w:rsidRDefault="004E51CF" w:rsidP="00247C6E">
            <w:pPr>
              <w:jc w:val="center"/>
              <w:rPr>
                <w:sz w:val="18"/>
                <w:szCs w:val="18"/>
              </w:rPr>
            </w:pP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А3</w:t>
            </w:r>
          </w:p>
        </w:tc>
        <w:tc>
          <w:tcPr>
            <w:tcW w:w="3402" w:type="dxa"/>
          </w:tcPr>
          <w:p w:rsidR="004E51CF" w:rsidRPr="00277C6D" w:rsidRDefault="004E51CF" w:rsidP="00247C6E">
            <w:pPr>
              <w:rPr>
                <w:sz w:val="18"/>
                <w:szCs w:val="18"/>
              </w:rPr>
            </w:pPr>
            <w:r w:rsidRPr="00277C6D">
              <w:rPr>
                <w:sz w:val="18"/>
                <w:szCs w:val="18"/>
              </w:rPr>
              <w:t>Разработка проектной документации на строительство объектов городского хозяйства</w:t>
            </w:r>
          </w:p>
        </w:tc>
        <w:tc>
          <w:tcPr>
            <w:tcW w:w="851" w:type="dxa"/>
          </w:tcPr>
          <w:p w:rsidR="004E51CF" w:rsidRPr="00277C6D" w:rsidRDefault="004E51CF" w:rsidP="00247C6E">
            <w:pPr>
              <w:jc w:val="center"/>
              <w:rPr>
                <w:sz w:val="18"/>
                <w:szCs w:val="18"/>
              </w:rPr>
            </w:pPr>
            <w:r w:rsidRPr="00277C6D">
              <w:rPr>
                <w:sz w:val="18"/>
                <w:szCs w:val="18"/>
              </w:rPr>
              <w:t>количество работ</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EF5F84" w:rsidRDefault="004E51CF" w:rsidP="00247C6E">
            <w:pPr>
              <w:jc w:val="center"/>
            </w:pPr>
            <w:r w:rsidRPr="00EF5F84">
              <w:t>2</w:t>
            </w:r>
          </w:p>
        </w:tc>
        <w:tc>
          <w:tcPr>
            <w:tcW w:w="851" w:type="dxa"/>
          </w:tcPr>
          <w:p w:rsidR="004E51CF" w:rsidRPr="00EF5F84" w:rsidRDefault="004E51CF" w:rsidP="00247C6E">
            <w:pPr>
              <w:jc w:val="center"/>
              <w:rPr>
                <w:color w:val="000000"/>
              </w:rPr>
            </w:pPr>
            <w:r w:rsidRPr="00EF5F84">
              <w:rPr>
                <w:color w:val="000000"/>
              </w:rPr>
              <w:t> 3</w:t>
            </w:r>
          </w:p>
        </w:tc>
        <w:tc>
          <w:tcPr>
            <w:tcW w:w="850" w:type="dxa"/>
          </w:tcPr>
          <w:p w:rsidR="004E51CF" w:rsidRPr="00EF5F84" w:rsidRDefault="004E51CF" w:rsidP="00247C6E">
            <w:pPr>
              <w:jc w:val="center"/>
              <w:rPr>
                <w:color w:val="000000"/>
              </w:rPr>
            </w:pPr>
            <w:r w:rsidRPr="00EF5F84">
              <w:rPr>
                <w:color w:val="000000"/>
              </w:rPr>
              <w:t>3 </w:t>
            </w:r>
          </w:p>
        </w:tc>
        <w:tc>
          <w:tcPr>
            <w:tcW w:w="851" w:type="dxa"/>
          </w:tcPr>
          <w:p w:rsidR="004E51CF" w:rsidRPr="00EF5F84" w:rsidRDefault="004E51CF" w:rsidP="00247C6E">
            <w:pPr>
              <w:jc w:val="center"/>
              <w:rPr>
                <w:color w:val="000000"/>
              </w:rPr>
            </w:pPr>
            <w:r w:rsidRPr="00EF5F84">
              <w:rPr>
                <w:color w:val="000000"/>
              </w:rPr>
              <w:t>9</w:t>
            </w:r>
          </w:p>
        </w:tc>
        <w:tc>
          <w:tcPr>
            <w:tcW w:w="850" w:type="dxa"/>
          </w:tcPr>
          <w:p w:rsidR="004E51CF" w:rsidRPr="00EF5F84" w:rsidRDefault="004E51CF" w:rsidP="00247C6E">
            <w:pPr>
              <w:jc w:val="center"/>
              <w:rPr>
                <w:color w:val="000000"/>
              </w:rPr>
            </w:pPr>
            <w:r w:rsidRPr="00EF5F84">
              <w:rPr>
                <w:color w:val="000000"/>
              </w:rPr>
              <w:t>1 </w:t>
            </w:r>
          </w:p>
        </w:tc>
        <w:tc>
          <w:tcPr>
            <w:tcW w:w="851" w:type="dxa"/>
          </w:tcPr>
          <w:p w:rsidR="004E51CF" w:rsidRPr="00BF5143" w:rsidRDefault="004E51CF" w:rsidP="00247C6E">
            <w:pPr>
              <w:jc w:val="center"/>
              <w:rPr>
                <w:color w:val="000000"/>
              </w:rPr>
            </w:pPr>
            <w:r w:rsidRPr="00BF5143">
              <w:rPr>
                <w:color w:val="000000"/>
              </w:rPr>
              <w:t>4</w:t>
            </w:r>
          </w:p>
        </w:tc>
        <w:tc>
          <w:tcPr>
            <w:tcW w:w="850" w:type="dxa"/>
          </w:tcPr>
          <w:p w:rsidR="004E51CF" w:rsidRPr="00EF5F84" w:rsidRDefault="004E51CF" w:rsidP="00247C6E">
            <w:pPr>
              <w:jc w:val="center"/>
              <w:rPr>
                <w:color w:val="000000"/>
              </w:rPr>
            </w:pPr>
            <w:r w:rsidRPr="00DD0B2C">
              <w:rPr>
                <w:color w:val="000000"/>
              </w:rPr>
              <w:t>5</w:t>
            </w:r>
          </w:p>
        </w:tc>
        <w:tc>
          <w:tcPr>
            <w:tcW w:w="851" w:type="dxa"/>
          </w:tcPr>
          <w:p w:rsidR="004E51CF" w:rsidRPr="00EF5F84" w:rsidRDefault="004E51CF" w:rsidP="00247C6E">
            <w:pPr>
              <w:jc w:val="center"/>
              <w:rPr>
                <w:color w:val="000000"/>
              </w:rPr>
            </w:pPr>
            <w:r w:rsidRPr="00EF5F84">
              <w:rPr>
                <w:color w:val="000000"/>
              </w:rPr>
              <w:t>2</w:t>
            </w:r>
          </w:p>
        </w:tc>
        <w:tc>
          <w:tcPr>
            <w:tcW w:w="850" w:type="dxa"/>
            <w:tcBorders>
              <w:right w:val="single" w:sz="4" w:space="0" w:color="auto"/>
            </w:tcBorders>
          </w:tcPr>
          <w:p w:rsidR="004E51CF" w:rsidRPr="00EF5F84" w:rsidRDefault="004E51CF" w:rsidP="00247C6E">
            <w:pPr>
              <w:jc w:val="center"/>
              <w:rPr>
                <w:color w:val="000000"/>
              </w:rPr>
            </w:pPr>
            <w:r w:rsidRPr="00EF5F84">
              <w:rPr>
                <w:color w:val="000000"/>
              </w:rPr>
              <w:t>2</w:t>
            </w:r>
          </w:p>
        </w:tc>
        <w:tc>
          <w:tcPr>
            <w:tcW w:w="851" w:type="dxa"/>
            <w:tcBorders>
              <w:left w:val="single" w:sz="4" w:space="0" w:color="auto"/>
            </w:tcBorders>
          </w:tcPr>
          <w:p w:rsidR="004E51CF" w:rsidRPr="00277C6D" w:rsidRDefault="004E51CF" w:rsidP="00247C6E">
            <w:pPr>
              <w:jc w:val="center"/>
              <w:rPr>
                <w:sz w:val="18"/>
                <w:szCs w:val="18"/>
              </w:rPr>
            </w:pPr>
            <w:r>
              <w:rPr>
                <w:sz w:val="18"/>
                <w:szCs w:val="18"/>
              </w:rPr>
              <w:t>31</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А4</w:t>
            </w:r>
          </w:p>
        </w:tc>
        <w:tc>
          <w:tcPr>
            <w:tcW w:w="3402" w:type="dxa"/>
          </w:tcPr>
          <w:p w:rsidR="004E51CF" w:rsidRPr="00277C6D" w:rsidRDefault="004E51CF" w:rsidP="00247C6E">
            <w:pPr>
              <w:rPr>
                <w:sz w:val="18"/>
                <w:szCs w:val="18"/>
              </w:rPr>
            </w:pPr>
            <w:r w:rsidRPr="00277C6D">
              <w:rPr>
                <w:sz w:val="18"/>
                <w:szCs w:val="18"/>
              </w:rPr>
              <w:t>Процент выполнения программы по строительству и реконструкции сетей уличного освещения</w:t>
            </w:r>
          </w:p>
        </w:tc>
        <w:tc>
          <w:tcPr>
            <w:tcW w:w="851" w:type="dxa"/>
          </w:tcPr>
          <w:p w:rsidR="004E51CF" w:rsidRPr="00277C6D" w:rsidRDefault="004E51CF" w:rsidP="00247C6E">
            <w:pPr>
              <w:jc w:val="center"/>
              <w:rPr>
                <w:sz w:val="18"/>
                <w:szCs w:val="18"/>
              </w:rPr>
            </w:pPr>
            <w:r w:rsidRPr="00277C6D">
              <w:rPr>
                <w:sz w:val="18"/>
                <w:szCs w:val="18"/>
              </w:rPr>
              <w:t>%</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A5453E" w:rsidRDefault="004E51CF" w:rsidP="00247C6E">
            <w:pPr>
              <w:jc w:val="center"/>
              <w:rPr>
                <w:color w:val="000000"/>
                <w:sz w:val="18"/>
                <w:szCs w:val="18"/>
              </w:rPr>
            </w:pPr>
            <w:r w:rsidRPr="00A5453E">
              <w:rPr>
                <w:color w:val="000000"/>
                <w:sz w:val="18"/>
                <w:szCs w:val="18"/>
              </w:rPr>
              <w:t>100</w:t>
            </w:r>
          </w:p>
        </w:tc>
        <w:tc>
          <w:tcPr>
            <w:tcW w:w="851" w:type="dxa"/>
          </w:tcPr>
          <w:p w:rsidR="004E51CF" w:rsidRPr="00A5453E" w:rsidRDefault="004E51CF" w:rsidP="00247C6E">
            <w:pPr>
              <w:jc w:val="center"/>
              <w:rPr>
                <w:color w:val="000000"/>
                <w:sz w:val="18"/>
                <w:szCs w:val="18"/>
              </w:rPr>
            </w:pPr>
            <w:r w:rsidRPr="00A5453E">
              <w:rPr>
                <w:color w:val="000000"/>
                <w:sz w:val="18"/>
                <w:szCs w:val="18"/>
              </w:rPr>
              <w:t> 100</w:t>
            </w:r>
          </w:p>
        </w:tc>
        <w:tc>
          <w:tcPr>
            <w:tcW w:w="850" w:type="dxa"/>
          </w:tcPr>
          <w:p w:rsidR="004E51CF" w:rsidRPr="00A5453E" w:rsidRDefault="004E51CF" w:rsidP="00247C6E">
            <w:pPr>
              <w:jc w:val="center"/>
              <w:rPr>
                <w:color w:val="000000"/>
                <w:sz w:val="18"/>
                <w:szCs w:val="18"/>
              </w:rPr>
            </w:pPr>
            <w:r w:rsidRPr="00A5453E">
              <w:rPr>
                <w:color w:val="000000"/>
                <w:sz w:val="18"/>
                <w:szCs w:val="18"/>
              </w:rPr>
              <w:t>0</w:t>
            </w:r>
          </w:p>
        </w:tc>
        <w:tc>
          <w:tcPr>
            <w:tcW w:w="851" w:type="dxa"/>
          </w:tcPr>
          <w:p w:rsidR="004E51CF" w:rsidRPr="00A5453E" w:rsidRDefault="004E51CF" w:rsidP="00247C6E">
            <w:pPr>
              <w:jc w:val="center"/>
              <w:rPr>
                <w:color w:val="000000"/>
                <w:sz w:val="18"/>
                <w:szCs w:val="18"/>
              </w:rPr>
            </w:pPr>
            <w:r w:rsidRPr="00A5453E">
              <w:rPr>
                <w:color w:val="000000"/>
                <w:sz w:val="18"/>
                <w:szCs w:val="18"/>
              </w:rPr>
              <w:t>100</w:t>
            </w:r>
          </w:p>
        </w:tc>
        <w:tc>
          <w:tcPr>
            <w:tcW w:w="850" w:type="dxa"/>
          </w:tcPr>
          <w:p w:rsidR="004E51CF" w:rsidRPr="00A5453E" w:rsidRDefault="004E51CF" w:rsidP="00247C6E">
            <w:pPr>
              <w:jc w:val="center"/>
              <w:rPr>
                <w:color w:val="000000"/>
                <w:sz w:val="18"/>
                <w:szCs w:val="18"/>
              </w:rPr>
            </w:pPr>
            <w:r w:rsidRPr="00A5453E">
              <w:rPr>
                <w:color w:val="000000"/>
                <w:sz w:val="18"/>
                <w:szCs w:val="18"/>
              </w:rPr>
              <w:t>100 </w:t>
            </w:r>
          </w:p>
        </w:tc>
        <w:tc>
          <w:tcPr>
            <w:tcW w:w="851" w:type="dxa"/>
          </w:tcPr>
          <w:p w:rsidR="004E51CF" w:rsidRPr="00A5453E" w:rsidRDefault="004E51CF" w:rsidP="00247C6E">
            <w:pPr>
              <w:jc w:val="center"/>
              <w:rPr>
                <w:color w:val="000000"/>
                <w:sz w:val="18"/>
                <w:szCs w:val="18"/>
              </w:rPr>
            </w:pPr>
            <w:r w:rsidRPr="00A5453E">
              <w:rPr>
                <w:color w:val="000000"/>
                <w:sz w:val="18"/>
                <w:szCs w:val="18"/>
              </w:rPr>
              <w:t>99,9 </w:t>
            </w:r>
          </w:p>
        </w:tc>
        <w:tc>
          <w:tcPr>
            <w:tcW w:w="850" w:type="dxa"/>
          </w:tcPr>
          <w:p w:rsidR="004E51CF" w:rsidRPr="00A5453E" w:rsidRDefault="004E51CF" w:rsidP="00247C6E">
            <w:pPr>
              <w:jc w:val="center"/>
              <w:rPr>
                <w:color w:val="000000"/>
                <w:sz w:val="18"/>
                <w:szCs w:val="18"/>
              </w:rPr>
            </w:pPr>
            <w:r w:rsidRPr="00A5453E">
              <w:rPr>
                <w:color w:val="000000"/>
                <w:sz w:val="18"/>
                <w:szCs w:val="18"/>
              </w:rPr>
              <w:t>100 </w:t>
            </w:r>
          </w:p>
        </w:tc>
        <w:tc>
          <w:tcPr>
            <w:tcW w:w="851" w:type="dxa"/>
          </w:tcPr>
          <w:p w:rsidR="004E51CF" w:rsidRPr="00A5453E" w:rsidRDefault="004E51CF" w:rsidP="00247C6E">
            <w:pPr>
              <w:jc w:val="center"/>
              <w:rPr>
                <w:color w:val="000000"/>
                <w:sz w:val="18"/>
                <w:szCs w:val="18"/>
              </w:rPr>
            </w:pPr>
            <w:r w:rsidRPr="00A5453E">
              <w:rPr>
                <w:color w:val="000000"/>
                <w:sz w:val="18"/>
                <w:szCs w:val="18"/>
              </w:rPr>
              <w:t>100 </w:t>
            </w:r>
          </w:p>
        </w:tc>
        <w:tc>
          <w:tcPr>
            <w:tcW w:w="850" w:type="dxa"/>
            <w:tcBorders>
              <w:right w:val="single" w:sz="4" w:space="0" w:color="auto"/>
            </w:tcBorders>
          </w:tcPr>
          <w:p w:rsidR="004E51CF" w:rsidRPr="00A5453E" w:rsidRDefault="004E51CF" w:rsidP="00247C6E">
            <w:pPr>
              <w:jc w:val="center"/>
              <w:rPr>
                <w:color w:val="000000"/>
                <w:sz w:val="18"/>
                <w:szCs w:val="18"/>
              </w:rPr>
            </w:pPr>
            <w:r w:rsidRPr="00A5453E">
              <w:rPr>
                <w:color w:val="000000"/>
                <w:sz w:val="18"/>
                <w:szCs w:val="18"/>
              </w:rPr>
              <w:t>100 </w:t>
            </w:r>
          </w:p>
        </w:tc>
        <w:tc>
          <w:tcPr>
            <w:tcW w:w="851" w:type="dxa"/>
            <w:tcBorders>
              <w:left w:val="single" w:sz="4" w:space="0" w:color="auto"/>
            </w:tcBorders>
          </w:tcPr>
          <w:p w:rsidR="004E51CF" w:rsidRPr="00277C6D" w:rsidRDefault="004E51CF" w:rsidP="00247C6E">
            <w:pPr>
              <w:jc w:val="center"/>
              <w:rPr>
                <w:sz w:val="18"/>
                <w:szCs w:val="18"/>
              </w:rPr>
            </w:pP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А5</w:t>
            </w:r>
          </w:p>
        </w:tc>
        <w:tc>
          <w:tcPr>
            <w:tcW w:w="3402" w:type="dxa"/>
          </w:tcPr>
          <w:p w:rsidR="004E51CF" w:rsidRPr="00277C6D" w:rsidRDefault="004E51CF" w:rsidP="00247C6E">
            <w:pPr>
              <w:rPr>
                <w:sz w:val="18"/>
                <w:szCs w:val="18"/>
              </w:rPr>
            </w:pPr>
            <w:r w:rsidRPr="00277C6D">
              <w:rPr>
                <w:sz w:val="18"/>
                <w:szCs w:val="18"/>
              </w:rPr>
              <w:t xml:space="preserve">Процент освоения выделенных средств </w:t>
            </w:r>
            <w:r w:rsidRPr="00277C6D">
              <w:rPr>
                <w:sz w:val="18"/>
                <w:szCs w:val="18"/>
              </w:rPr>
              <w:lastRenderedPageBreak/>
              <w:t>на строительство объектов дорожного хозяйства</w:t>
            </w:r>
          </w:p>
        </w:tc>
        <w:tc>
          <w:tcPr>
            <w:tcW w:w="851" w:type="dxa"/>
          </w:tcPr>
          <w:p w:rsidR="004E51CF" w:rsidRPr="00277C6D" w:rsidRDefault="004E51CF" w:rsidP="00247C6E">
            <w:pPr>
              <w:jc w:val="center"/>
              <w:rPr>
                <w:sz w:val="18"/>
                <w:szCs w:val="18"/>
              </w:rPr>
            </w:pPr>
            <w:r w:rsidRPr="00277C6D">
              <w:rPr>
                <w:sz w:val="18"/>
                <w:szCs w:val="18"/>
              </w:rPr>
              <w:lastRenderedPageBreak/>
              <w:t>%</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A5453E" w:rsidRDefault="004E51CF" w:rsidP="00247C6E">
            <w:pPr>
              <w:jc w:val="center"/>
              <w:rPr>
                <w:color w:val="000000"/>
                <w:sz w:val="18"/>
                <w:szCs w:val="18"/>
              </w:rPr>
            </w:pPr>
            <w:r w:rsidRPr="00A5453E">
              <w:rPr>
                <w:color w:val="000000"/>
                <w:sz w:val="18"/>
                <w:szCs w:val="18"/>
              </w:rPr>
              <w:t>100</w:t>
            </w:r>
          </w:p>
        </w:tc>
        <w:tc>
          <w:tcPr>
            <w:tcW w:w="851" w:type="dxa"/>
          </w:tcPr>
          <w:p w:rsidR="004E51CF" w:rsidRPr="00A5453E" w:rsidRDefault="004E51CF" w:rsidP="00247C6E">
            <w:pPr>
              <w:jc w:val="center"/>
              <w:rPr>
                <w:color w:val="000000"/>
                <w:sz w:val="18"/>
                <w:szCs w:val="18"/>
              </w:rPr>
            </w:pPr>
            <w:r w:rsidRPr="00A5453E">
              <w:rPr>
                <w:color w:val="000000"/>
                <w:sz w:val="18"/>
                <w:szCs w:val="18"/>
              </w:rPr>
              <w:t> 100</w:t>
            </w:r>
          </w:p>
        </w:tc>
        <w:tc>
          <w:tcPr>
            <w:tcW w:w="850" w:type="dxa"/>
          </w:tcPr>
          <w:p w:rsidR="004E51CF" w:rsidRPr="00A5453E" w:rsidRDefault="004E51CF" w:rsidP="00247C6E">
            <w:pPr>
              <w:jc w:val="center"/>
              <w:rPr>
                <w:color w:val="000000"/>
                <w:sz w:val="18"/>
                <w:szCs w:val="18"/>
              </w:rPr>
            </w:pPr>
            <w:r w:rsidRPr="00A5453E">
              <w:rPr>
                <w:color w:val="000000"/>
                <w:sz w:val="18"/>
                <w:szCs w:val="18"/>
              </w:rPr>
              <w:t>3,6</w:t>
            </w:r>
          </w:p>
        </w:tc>
        <w:tc>
          <w:tcPr>
            <w:tcW w:w="851" w:type="dxa"/>
          </w:tcPr>
          <w:p w:rsidR="004E51CF" w:rsidRPr="00A5453E" w:rsidRDefault="004E51CF" w:rsidP="00247C6E">
            <w:pPr>
              <w:jc w:val="center"/>
              <w:rPr>
                <w:color w:val="000000"/>
                <w:sz w:val="18"/>
                <w:szCs w:val="18"/>
              </w:rPr>
            </w:pPr>
            <w:r w:rsidRPr="00A5453E">
              <w:rPr>
                <w:color w:val="000000"/>
                <w:sz w:val="18"/>
                <w:szCs w:val="18"/>
              </w:rPr>
              <w:t>100</w:t>
            </w:r>
          </w:p>
        </w:tc>
        <w:tc>
          <w:tcPr>
            <w:tcW w:w="850" w:type="dxa"/>
          </w:tcPr>
          <w:p w:rsidR="004E51CF" w:rsidRPr="00A5453E" w:rsidRDefault="004E51CF" w:rsidP="00247C6E">
            <w:pPr>
              <w:jc w:val="center"/>
              <w:rPr>
                <w:color w:val="000000"/>
                <w:sz w:val="18"/>
                <w:szCs w:val="18"/>
              </w:rPr>
            </w:pPr>
            <w:r w:rsidRPr="00A5453E">
              <w:rPr>
                <w:color w:val="000000"/>
                <w:sz w:val="18"/>
                <w:szCs w:val="18"/>
              </w:rPr>
              <w:t>100</w:t>
            </w:r>
          </w:p>
        </w:tc>
        <w:tc>
          <w:tcPr>
            <w:tcW w:w="851" w:type="dxa"/>
          </w:tcPr>
          <w:p w:rsidR="004E51CF" w:rsidRPr="00A5453E" w:rsidRDefault="004E51CF" w:rsidP="00247C6E">
            <w:pPr>
              <w:jc w:val="center"/>
              <w:rPr>
                <w:color w:val="000000"/>
                <w:sz w:val="18"/>
                <w:szCs w:val="18"/>
              </w:rPr>
            </w:pPr>
            <w:r w:rsidRPr="00A5453E">
              <w:rPr>
                <w:color w:val="000000"/>
                <w:sz w:val="18"/>
                <w:szCs w:val="18"/>
              </w:rPr>
              <w:t>42</w:t>
            </w:r>
          </w:p>
        </w:tc>
        <w:tc>
          <w:tcPr>
            <w:tcW w:w="850" w:type="dxa"/>
          </w:tcPr>
          <w:p w:rsidR="004E51CF" w:rsidRPr="00A5453E" w:rsidRDefault="004E51CF" w:rsidP="00247C6E">
            <w:pPr>
              <w:jc w:val="center"/>
              <w:rPr>
                <w:color w:val="000000"/>
                <w:sz w:val="18"/>
                <w:szCs w:val="18"/>
              </w:rPr>
            </w:pPr>
            <w:r w:rsidRPr="00A5453E">
              <w:rPr>
                <w:color w:val="000000"/>
                <w:sz w:val="18"/>
                <w:szCs w:val="18"/>
              </w:rPr>
              <w:t>100</w:t>
            </w:r>
          </w:p>
        </w:tc>
        <w:tc>
          <w:tcPr>
            <w:tcW w:w="851" w:type="dxa"/>
          </w:tcPr>
          <w:p w:rsidR="004E51CF" w:rsidRPr="00A5453E" w:rsidRDefault="004E51CF" w:rsidP="00247C6E">
            <w:pPr>
              <w:jc w:val="center"/>
              <w:rPr>
                <w:color w:val="000000"/>
                <w:sz w:val="18"/>
                <w:szCs w:val="18"/>
              </w:rPr>
            </w:pPr>
            <w:r w:rsidRPr="00A5453E">
              <w:rPr>
                <w:color w:val="000000"/>
                <w:sz w:val="18"/>
                <w:szCs w:val="18"/>
              </w:rPr>
              <w:t>100</w:t>
            </w:r>
          </w:p>
        </w:tc>
        <w:tc>
          <w:tcPr>
            <w:tcW w:w="850" w:type="dxa"/>
            <w:tcBorders>
              <w:right w:val="single" w:sz="4" w:space="0" w:color="auto"/>
            </w:tcBorders>
          </w:tcPr>
          <w:p w:rsidR="004E51CF" w:rsidRPr="00A5453E" w:rsidRDefault="004E51CF" w:rsidP="00247C6E">
            <w:pPr>
              <w:jc w:val="center"/>
              <w:rPr>
                <w:color w:val="000000"/>
                <w:sz w:val="18"/>
                <w:szCs w:val="18"/>
              </w:rPr>
            </w:pPr>
            <w:r w:rsidRPr="00A5453E">
              <w:rPr>
                <w:color w:val="000000"/>
                <w:sz w:val="18"/>
                <w:szCs w:val="18"/>
              </w:rPr>
              <w:t>100</w:t>
            </w:r>
          </w:p>
        </w:tc>
        <w:tc>
          <w:tcPr>
            <w:tcW w:w="851" w:type="dxa"/>
            <w:tcBorders>
              <w:left w:val="single" w:sz="4" w:space="0" w:color="auto"/>
            </w:tcBorders>
          </w:tcPr>
          <w:p w:rsidR="004E51CF" w:rsidRPr="00277C6D" w:rsidRDefault="004E51CF" w:rsidP="00247C6E">
            <w:pPr>
              <w:jc w:val="center"/>
              <w:rPr>
                <w:sz w:val="18"/>
                <w:szCs w:val="18"/>
              </w:rPr>
            </w:pP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lastRenderedPageBreak/>
              <w:t>А6</w:t>
            </w:r>
          </w:p>
        </w:tc>
        <w:tc>
          <w:tcPr>
            <w:tcW w:w="3402" w:type="dxa"/>
          </w:tcPr>
          <w:p w:rsidR="004E51CF" w:rsidRPr="00277C6D" w:rsidRDefault="004E51CF" w:rsidP="00247C6E">
            <w:pPr>
              <w:pStyle w:val="ConsPlusCell"/>
              <w:rPr>
                <w:sz w:val="18"/>
                <w:szCs w:val="18"/>
              </w:rPr>
            </w:pPr>
            <w:r w:rsidRPr="00277C6D">
              <w:rPr>
                <w:rFonts w:ascii="Times New Roman" w:hAnsi="Times New Roman" w:cs="Times New Roman"/>
                <w:sz w:val="18"/>
                <w:szCs w:val="18"/>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tc>
        <w:tc>
          <w:tcPr>
            <w:tcW w:w="851" w:type="dxa"/>
          </w:tcPr>
          <w:p w:rsidR="004E51CF" w:rsidRPr="00277C6D" w:rsidRDefault="004E51CF" w:rsidP="00247C6E">
            <w:pPr>
              <w:jc w:val="center"/>
              <w:rPr>
                <w:sz w:val="18"/>
                <w:szCs w:val="18"/>
              </w:rPr>
            </w:pPr>
            <w:r w:rsidRPr="00277C6D">
              <w:rPr>
                <w:sz w:val="18"/>
                <w:szCs w:val="18"/>
              </w:rPr>
              <w:t>%</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r w:rsidRPr="00277C6D">
              <w:rPr>
                <w:sz w:val="18"/>
                <w:szCs w:val="18"/>
              </w:rPr>
              <w:t>0</w:t>
            </w:r>
          </w:p>
        </w:tc>
        <w:tc>
          <w:tcPr>
            <w:tcW w:w="851" w:type="dxa"/>
          </w:tcPr>
          <w:p w:rsidR="004E51CF" w:rsidRPr="00277C6D" w:rsidRDefault="004E51CF" w:rsidP="00247C6E">
            <w:pPr>
              <w:jc w:val="center"/>
              <w:rPr>
                <w:sz w:val="18"/>
                <w:szCs w:val="18"/>
              </w:rPr>
            </w:pPr>
            <w:r w:rsidRPr="00277C6D">
              <w:rPr>
                <w:sz w:val="18"/>
                <w:szCs w:val="18"/>
              </w:rPr>
              <w:t>100</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Borders>
              <w:right w:val="single" w:sz="4" w:space="0" w:color="auto"/>
            </w:tcBorders>
          </w:tcPr>
          <w:p w:rsidR="004E51CF" w:rsidRPr="00277C6D" w:rsidRDefault="004E51CF" w:rsidP="00247C6E">
            <w:pPr>
              <w:jc w:val="center"/>
              <w:rPr>
                <w:sz w:val="18"/>
                <w:szCs w:val="18"/>
              </w:rPr>
            </w:pPr>
          </w:p>
        </w:tc>
        <w:tc>
          <w:tcPr>
            <w:tcW w:w="851" w:type="dxa"/>
            <w:tcBorders>
              <w:left w:val="single" w:sz="4" w:space="0" w:color="auto"/>
            </w:tcBorders>
          </w:tcPr>
          <w:p w:rsidR="004E51CF" w:rsidRPr="00277C6D" w:rsidRDefault="004E51CF" w:rsidP="00247C6E">
            <w:pPr>
              <w:jc w:val="center"/>
              <w:rPr>
                <w:sz w:val="18"/>
                <w:szCs w:val="18"/>
              </w:rPr>
            </w:pP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jc w:val="center"/>
              <w:rPr>
                <w:sz w:val="18"/>
                <w:szCs w:val="18"/>
              </w:rPr>
            </w:pPr>
            <w:r w:rsidRPr="00277C6D">
              <w:rPr>
                <w:sz w:val="18"/>
                <w:szCs w:val="18"/>
              </w:rPr>
              <w:t>А7</w:t>
            </w:r>
          </w:p>
        </w:tc>
        <w:tc>
          <w:tcPr>
            <w:tcW w:w="3402" w:type="dxa"/>
          </w:tcPr>
          <w:p w:rsidR="004E51CF" w:rsidRPr="00277C6D" w:rsidRDefault="004E51CF" w:rsidP="00247C6E">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образования</w:t>
            </w:r>
          </w:p>
        </w:tc>
        <w:tc>
          <w:tcPr>
            <w:tcW w:w="851" w:type="dxa"/>
          </w:tcPr>
          <w:p w:rsidR="004E51CF" w:rsidRPr="00277C6D" w:rsidRDefault="004E51CF" w:rsidP="00247C6E">
            <w:pPr>
              <w:jc w:val="center"/>
              <w:rPr>
                <w:sz w:val="18"/>
                <w:szCs w:val="18"/>
              </w:rPr>
            </w:pPr>
            <w:r w:rsidRPr="00277C6D">
              <w:rPr>
                <w:sz w:val="18"/>
                <w:szCs w:val="18"/>
              </w:rPr>
              <w:t>%</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r w:rsidRPr="00277C6D">
              <w:rPr>
                <w:sz w:val="18"/>
                <w:szCs w:val="18"/>
              </w:rPr>
              <w:t>0,5</w:t>
            </w:r>
          </w:p>
        </w:tc>
        <w:tc>
          <w:tcPr>
            <w:tcW w:w="851" w:type="dxa"/>
          </w:tcPr>
          <w:p w:rsidR="004E51CF" w:rsidRPr="00277C6D" w:rsidRDefault="004E51CF" w:rsidP="00247C6E">
            <w:pPr>
              <w:jc w:val="center"/>
              <w:rPr>
                <w:sz w:val="18"/>
                <w:szCs w:val="18"/>
              </w:rPr>
            </w:pPr>
            <w:r w:rsidRPr="00277C6D">
              <w:rPr>
                <w:sz w:val="18"/>
                <w:szCs w:val="18"/>
              </w:rPr>
              <w:t>100</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Borders>
              <w:right w:val="single" w:sz="4" w:space="0" w:color="auto"/>
            </w:tcBorders>
          </w:tcPr>
          <w:p w:rsidR="004E51CF" w:rsidRPr="00277C6D" w:rsidRDefault="004E51CF" w:rsidP="00247C6E">
            <w:pPr>
              <w:jc w:val="center"/>
              <w:rPr>
                <w:sz w:val="18"/>
                <w:szCs w:val="18"/>
              </w:rPr>
            </w:pPr>
          </w:p>
        </w:tc>
        <w:tc>
          <w:tcPr>
            <w:tcW w:w="851" w:type="dxa"/>
            <w:tcBorders>
              <w:left w:val="single" w:sz="4" w:space="0" w:color="auto"/>
            </w:tcBorders>
          </w:tcPr>
          <w:p w:rsidR="004E51CF" w:rsidRPr="00277C6D" w:rsidRDefault="004E51CF" w:rsidP="00247C6E">
            <w:pPr>
              <w:jc w:val="center"/>
              <w:rPr>
                <w:sz w:val="18"/>
                <w:szCs w:val="18"/>
              </w:rPr>
            </w:pP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Borders>
              <w:bottom w:val="single" w:sz="4" w:space="0" w:color="000000"/>
            </w:tcBorders>
          </w:tcPr>
          <w:p w:rsidR="004E51CF" w:rsidRPr="00277C6D" w:rsidRDefault="004E51CF" w:rsidP="00247C6E">
            <w:pPr>
              <w:widowControl w:val="0"/>
              <w:autoSpaceDE w:val="0"/>
              <w:autoSpaceDN w:val="0"/>
              <w:adjustRightInd w:val="0"/>
              <w:jc w:val="center"/>
              <w:rPr>
                <w:sz w:val="18"/>
                <w:szCs w:val="18"/>
              </w:rPr>
            </w:pPr>
            <w:r w:rsidRPr="00277C6D">
              <w:rPr>
                <w:sz w:val="18"/>
                <w:szCs w:val="18"/>
              </w:rPr>
              <w:t>А8</w:t>
            </w:r>
          </w:p>
        </w:tc>
        <w:tc>
          <w:tcPr>
            <w:tcW w:w="3402" w:type="dxa"/>
            <w:tcBorders>
              <w:bottom w:val="single" w:sz="4" w:space="0" w:color="000000"/>
            </w:tcBorders>
          </w:tcPr>
          <w:p w:rsidR="004E51CF" w:rsidRPr="00277C6D" w:rsidRDefault="004E51CF" w:rsidP="00247C6E">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физической культуры и спорта</w:t>
            </w:r>
          </w:p>
        </w:tc>
        <w:tc>
          <w:tcPr>
            <w:tcW w:w="851" w:type="dxa"/>
            <w:tcBorders>
              <w:bottom w:val="single" w:sz="4" w:space="0" w:color="000000"/>
            </w:tcBorders>
          </w:tcPr>
          <w:p w:rsidR="004E51CF" w:rsidRPr="00277C6D" w:rsidRDefault="004E51CF" w:rsidP="00247C6E">
            <w:pPr>
              <w:jc w:val="center"/>
              <w:rPr>
                <w:sz w:val="18"/>
                <w:szCs w:val="18"/>
              </w:rPr>
            </w:pPr>
            <w:r w:rsidRPr="00277C6D">
              <w:rPr>
                <w:sz w:val="18"/>
                <w:szCs w:val="18"/>
              </w:rPr>
              <w:t>%</w:t>
            </w:r>
          </w:p>
        </w:tc>
        <w:tc>
          <w:tcPr>
            <w:tcW w:w="850" w:type="dxa"/>
            <w:tcBorders>
              <w:bottom w:val="single" w:sz="4" w:space="0" w:color="000000"/>
            </w:tcBorders>
          </w:tcPr>
          <w:p w:rsidR="004E51CF" w:rsidRPr="00277C6D" w:rsidRDefault="004E51CF" w:rsidP="00247C6E">
            <w:pPr>
              <w:jc w:val="center"/>
              <w:rPr>
                <w:sz w:val="18"/>
                <w:szCs w:val="18"/>
              </w:rPr>
            </w:pPr>
          </w:p>
        </w:tc>
        <w:tc>
          <w:tcPr>
            <w:tcW w:w="851" w:type="dxa"/>
            <w:tcBorders>
              <w:bottom w:val="single" w:sz="4" w:space="0" w:color="000000"/>
            </w:tcBorders>
          </w:tcPr>
          <w:p w:rsidR="004E51CF" w:rsidRPr="00277C6D" w:rsidRDefault="004E51CF" w:rsidP="00247C6E">
            <w:pPr>
              <w:jc w:val="center"/>
              <w:rPr>
                <w:sz w:val="18"/>
                <w:szCs w:val="18"/>
              </w:rPr>
            </w:pPr>
          </w:p>
        </w:tc>
        <w:tc>
          <w:tcPr>
            <w:tcW w:w="850" w:type="dxa"/>
            <w:tcBorders>
              <w:bottom w:val="single" w:sz="4" w:space="0" w:color="000000"/>
            </w:tcBorders>
          </w:tcPr>
          <w:p w:rsidR="004E51CF" w:rsidRPr="00277C6D" w:rsidRDefault="004E51CF" w:rsidP="00247C6E">
            <w:pPr>
              <w:jc w:val="center"/>
              <w:rPr>
                <w:sz w:val="18"/>
                <w:szCs w:val="18"/>
              </w:rPr>
            </w:pPr>
          </w:p>
        </w:tc>
        <w:tc>
          <w:tcPr>
            <w:tcW w:w="851" w:type="dxa"/>
            <w:tcBorders>
              <w:bottom w:val="single" w:sz="4" w:space="0" w:color="000000"/>
            </w:tcBorders>
          </w:tcPr>
          <w:p w:rsidR="004E51CF" w:rsidRPr="00277C6D" w:rsidRDefault="004E51CF" w:rsidP="00247C6E">
            <w:pPr>
              <w:jc w:val="center"/>
              <w:rPr>
                <w:sz w:val="18"/>
                <w:szCs w:val="18"/>
              </w:rPr>
            </w:pPr>
          </w:p>
        </w:tc>
        <w:tc>
          <w:tcPr>
            <w:tcW w:w="850" w:type="dxa"/>
            <w:tcBorders>
              <w:bottom w:val="single" w:sz="4" w:space="0" w:color="000000"/>
            </w:tcBorders>
          </w:tcPr>
          <w:p w:rsidR="004E51CF" w:rsidRPr="00277C6D" w:rsidRDefault="004E51CF" w:rsidP="00247C6E">
            <w:pPr>
              <w:jc w:val="center"/>
              <w:rPr>
                <w:sz w:val="18"/>
                <w:szCs w:val="18"/>
              </w:rPr>
            </w:pPr>
          </w:p>
        </w:tc>
        <w:tc>
          <w:tcPr>
            <w:tcW w:w="851" w:type="dxa"/>
            <w:tcBorders>
              <w:bottom w:val="single" w:sz="4" w:space="0" w:color="000000"/>
            </w:tcBorders>
          </w:tcPr>
          <w:p w:rsidR="004E51CF" w:rsidRPr="00277C6D" w:rsidRDefault="004E51CF" w:rsidP="00247C6E">
            <w:pPr>
              <w:jc w:val="center"/>
              <w:rPr>
                <w:sz w:val="18"/>
                <w:szCs w:val="18"/>
              </w:rPr>
            </w:pPr>
          </w:p>
        </w:tc>
        <w:tc>
          <w:tcPr>
            <w:tcW w:w="850" w:type="dxa"/>
            <w:tcBorders>
              <w:bottom w:val="single" w:sz="4" w:space="0" w:color="000000"/>
            </w:tcBorders>
          </w:tcPr>
          <w:p w:rsidR="004E51CF" w:rsidRPr="00277C6D" w:rsidRDefault="004E51CF" w:rsidP="00247C6E">
            <w:pPr>
              <w:jc w:val="center"/>
              <w:rPr>
                <w:sz w:val="18"/>
                <w:szCs w:val="18"/>
              </w:rPr>
            </w:pPr>
          </w:p>
        </w:tc>
        <w:tc>
          <w:tcPr>
            <w:tcW w:w="851" w:type="dxa"/>
            <w:tcBorders>
              <w:bottom w:val="single" w:sz="4" w:space="0" w:color="000000"/>
            </w:tcBorders>
          </w:tcPr>
          <w:p w:rsidR="004E51CF" w:rsidRPr="00277C6D" w:rsidRDefault="004E51CF" w:rsidP="00247C6E">
            <w:pPr>
              <w:jc w:val="center"/>
              <w:rPr>
                <w:sz w:val="18"/>
                <w:szCs w:val="18"/>
              </w:rPr>
            </w:pPr>
          </w:p>
        </w:tc>
        <w:tc>
          <w:tcPr>
            <w:tcW w:w="850" w:type="dxa"/>
            <w:tcBorders>
              <w:bottom w:val="single" w:sz="4" w:space="0" w:color="000000"/>
            </w:tcBorders>
          </w:tcPr>
          <w:p w:rsidR="004E51CF" w:rsidRPr="00277C6D" w:rsidRDefault="004E51CF" w:rsidP="00247C6E">
            <w:pPr>
              <w:jc w:val="center"/>
              <w:rPr>
                <w:sz w:val="18"/>
                <w:szCs w:val="18"/>
              </w:rPr>
            </w:pPr>
            <w:r w:rsidRPr="00277C6D">
              <w:rPr>
                <w:sz w:val="18"/>
                <w:szCs w:val="18"/>
              </w:rPr>
              <w:t>100</w:t>
            </w:r>
          </w:p>
        </w:tc>
        <w:tc>
          <w:tcPr>
            <w:tcW w:w="851" w:type="dxa"/>
            <w:tcBorders>
              <w:bottom w:val="single" w:sz="4" w:space="0" w:color="000000"/>
            </w:tcBorders>
          </w:tcPr>
          <w:p w:rsidR="004E51CF" w:rsidRPr="00277C6D" w:rsidRDefault="004E51CF" w:rsidP="00247C6E">
            <w:pPr>
              <w:jc w:val="center"/>
              <w:rPr>
                <w:sz w:val="18"/>
                <w:szCs w:val="18"/>
              </w:rPr>
            </w:pPr>
            <w:r w:rsidRPr="00277C6D">
              <w:rPr>
                <w:sz w:val="18"/>
                <w:szCs w:val="18"/>
              </w:rPr>
              <w:t>100</w:t>
            </w:r>
          </w:p>
        </w:tc>
        <w:tc>
          <w:tcPr>
            <w:tcW w:w="850" w:type="dxa"/>
            <w:tcBorders>
              <w:bottom w:val="single" w:sz="4" w:space="0" w:color="000000"/>
              <w:right w:val="single" w:sz="4" w:space="0" w:color="auto"/>
            </w:tcBorders>
          </w:tcPr>
          <w:p w:rsidR="004E51CF" w:rsidRPr="00277C6D" w:rsidRDefault="004E51CF" w:rsidP="00247C6E">
            <w:pPr>
              <w:jc w:val="center"/>
              <w:rPr>
                <w:sz w:val="18"/>
                <w:szCs w:val="18"/>
              </w:rPr>
            </w:pPr>
          </w:p>
        </w:tc>
        <w:tc>
          <w:tcPr>
            <w:tcW w:w="851" w:type="dxa"/>
            <w:tcBorders>
              <w:left w:val="single" w:sz="4" w:space="0" w:color="auto"/>
              <w:bottom w:val="single" w:sz="4" w:space="0" w:color="000000"/>
            </w:tcBorders>
          </w:tcPr>
          <w:p w:rsidR="004E51CF" w:rsidRPr="00277C6D" w:rsidRDefault="004E51CF" w:rsidP="00247C6E">
            <w:pPr>
              <w:jc w:val="center"/>
              <w:rPr>
                <w:sz w:val="18"/>
                <w:szCs w:val="18"/>
              </w:rPr>
            </w:pP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15029" w:type="dxa"/>
            <w:gridSpan w:val="15"/>
            <w:shd w:val="clear" w:color="auto" w:fill="C4BC96"/>
            <w:vAlign w:val="center"/>
          </w:tcPr>
          <w:p w:rsidR="004E51CF" w:rsidRPr="00277C6D" w:rsidRDefault="004E51CF" w:rsidP="00247C6E">
            <w:pPr>
              <w:widowControl w:val="0"/>
              <w:autoSpaceDE w:val="0"/>
              <w:autoSpaceDN w:val="0"/>
              <w:adjustRightInd w:val="0"/>
              <w:jc w:val="center"/>
              <w:rPr>
                <w:b/>
                <w:u w:val="single"/>
              </w:rPr>
            </w:pPr>
            <w:r w:rsidRPr="00277C6D">
              <w:rPr>
                <w:b/>
                <w:u w:val="single"/>
              </w:rPr>
              <w:t>Подпрограмма Б</w:t>
            </w:r>
          </w:p>
          <w:p w:rsidR="004E51CF" w:rsidRPr="00277C6D" w:rsidRDefault="004E51CF" w:rsidP="00247C6E">
            <w:pPr>
              <w:jc w:val="center"/>
              <w:rPr>
                <w:u w:val="single"/>
              </w:rPr>
            </w:pPr>
            <w:r w:rsidRPr="00277C6D">
              <w:rPr>
                <w:b/>
                <w:u w:val="single"/>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Б1</w:t>
            </w:r>
          </w:p>
        </w:tc>
        <w:tc>
          <w:tcPr>
            <w:tcW w:w="3402" w:type="dxa"/>
            <w:vAlign w:val="center"/>
          </w:tcPr>
          <w:p w:rsidR="004E51CF" w:rsidRPr="00277C6D" w:rsidRDefault="004E51CF" w:rsidP="00247C6E">
            <w:pPr>
              <w:widowControl w:val="0"/>
              <w:autoSpaceDE w:val="0"/>
              <w:autoSpaceDN w:val="0"/>
              <w:adjustRightInd w:val="0"/>
              <w:rPr>
                <w:b/>
                <w:sz w:val="18"/>
                <w:szCs w:val="18"/>
              </w:rPr>
            </w:pPr>
            <w:r w:rsidRPr="00277C6D">
              <w:rPr>
                <w:sz w:val="18"/>
                <w:szCs w:val="18"/>
              </w:rPr>
              <w:t>Осуществление постоянного контроля за работой пассажирского транспорта</w:t>
            </w:r>
          </w:p>
        </w:tc>
        <w:tc>
          <w:tcPr>
            <w:tcW w:w="851" w:type="dxa"/>
          </w:tcPr>
          <w:p w:rsidR="004E51CF" w:rsidRPr="00277C6D" w:rsidRDefault="004E51CF" w:rsidP="00247C6E">
            <w:pPr>
              <w:jc w:val="center"/>
              <w:rPr>
                <w:sz w:val="18"/>
                <w:szCs w:val="18"/>
              </w:rPr>
            </w:pPr>
            <w:r w:rsidRPr="00277C6D">
              <w:rPr>
                <w:sz w:val="18"/>
                <w:szCs w:val="18"/>
              </w:rPr>
              <w:t>%</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r w:rsidRPr="00277C6D">
              <w:rPr>
                <w:sz w:val="18"/>
                <w:szCs w:val="18"/>
              </w:rPr>
              <w:t>100</w:t>
            </w:r>
          </w:p>
        </w:tc>
        <w:tc>
          <w:tcPr>
            <w:tcW w:w="850" w:type="dxa"/>
          </w:tcPr>
          <w:p w:rsidR="004E51CF" w:rsidRPr="00277C6D" w:rsidRDefault="004E51CF" w:rsidP="00247C6E">
            <w:pPr>
              <w:jc w:val="center"/>
              <w:rPr>
                <w:sz w:val="18"/>
                <w:szCs w:val="18"/>
              </w:rPr>
            </w:pPr>
            <w:r w:rsidRPr="00277C6D">
              <w:rPr>
                <w:sz w:val="18"/>
                <w:szCs w:val="18"/>
              </w:rPr>
              <w:t>100</w:t>
            </w:r>
          </w:p>
        </w:tc>
        <w:tc>
          <w:tcPr>
            <w:tcW w:w="851" w:type="dxa"/>
          </w:tcPr>
          <w:p w:rsidR="004E51CF" w:rsidRPr="00277C6D" w:rsidRDefault="004E51CF" w:rsidP="00247C6E">
            <w:pPr>
              <w:jc w:val="center"/>
              <w:rPr>
                <w:sz w:val="18"/>
                <w:szCs w:val="18"/>
              </w:rPr>
            </w:pPr>
            <w:r w:rsidRPr="00277C6D">
              <w:rPr>
                <w:sz w:val="18"/>
                <w:szCs w:val="18"/>
              </w:rPr>
              <w:t>100</w:t>
            </w:r>
          </w:p>
        </w:tc>
        <w:tc>
          <w:tcPr>
            <w:tcW w:w="850" w:type="dxa"/>
            <w:tcBorders>
              <w:right w:val="single" w:sz="4" w:space="0" w:color="auto"/>
            </w:tcBorders>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tcBorders>
          </w:tcPr>
          <w:p w:rsidR="004E51CF" w:rsidRPr="00277C6D" w:rsidRDefault="004E51CF" w:rsidP="00247C6E">
            <w:pPr>
              <w:jc w:val="center"/>
              <w:rPr>
                <w:sz w:val="18"/>
                <w:szCs w:val="18"/>
              </w:rPr>
            </w:pPr>
            <w:r w:rsidRPr="00277C6D">
              <w:rPr>
                <w:sz w:val="18"/>
                <w:szCs w:val="18"/>
              </w:rPr>
              <w:t>100</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Б2</w:t>
            </w:r>
          </w:p>
        </w:tc>
        <w:tc>
          <w:tcPr>
            <w:tcW w:w="3402" w:type="dxa"/>
            <w:vAlign w:val="center"/>
          </w:tcPr>
          <w:p w:rsidR="004E51CF" w:rsidRPr="00277C6D" w:rsidRDefault="004E51CF" w:rsidP="00247C6E">
            <w:pPr>
              <w:widowControl w:val="0"/>
              <w:autoSpaceDE w:val="0"/>
              <w:autoSpaceDN w:val="0"/>
              <w:adjustRightInd w:val="0"/>
              <w:rPr>
                <w:b/>
                <w:sz w:val="18"/>
                <w:szCs w:val="18"/>
              </w:rPr>
            </w:pPr>
            <w:r w:rsidRPr="00277C6D">
              <w:rPr>
                <w:sz w:val="18"/>
                <w:szCs w:val="18"/>
              </w:rPr>
              <w:t>Организация и проведение конкурса на право осуществления перевозок</w:t>
            </w:r>
          </w:p>
        </w:tc>
        <w:tc>
          <w:tcPr>
            <w:tcW w:w="851" w:type="dxa"/>
          </w:tcPr>
          <w:p w:rsidR="004E51CF" w:rsidRPr="00277C6D" w:rsidRDefault="004E51CF" w:rsidP="00247C6E">
            <w:pPr>
              <w:jc w:val="center"/>
              <w:rPr>
                <w:sz w:val="18"/>
                <w:szCs w:val="18"/>
              </w:rPr>
            </w:pPr>
            <w:r w:rsidRPr="00277C6D">
              <w:rPr>
                <w:sz w:val="18"/>
                <w:szCs w:val="18"/>
              </w:rPr>
              <w:t>Ед.</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r w:rsidRPr="00277C6D">
              <w:rPr>
                <w:sz w:val="18"/>
                <w:szCs w:val="18"/>
              </w:rPr>
              <w:t>0</w:t>
            </w:r>
          </w:p>
        </w:tc>
        <w:tc>
          <w:tcPr>
            <w:tcW w:w="850" w:type="dxa"/>
          </w:tcPr>
          <w:p w:rsidR="004E51CF" w:rsidRPr="00277C6D" w:rsidRDefault="004E51CF" w:rsidP="00247C6E">
            <w:pPr>
              <w:jc w:val="center"/>
              <w:rPr>
                <w:sz w:val="18"/>
                <w:szCs w:val="18"/>
              </w:rPr>
            </w:pPr>
            <w:r w:rsidRPr="00277C6D">
              <w:rPr>
                <w:sz w:val="18"/>
                <w:szCs w:val="18"/>
              </w:rPr>
              <w:t>1</w:t>
            </w:r>
          </w:p>
        </w:tc>
        <w:tc>
          <w:tcPr>
            <w:tcW w:w="851" w:type="dxa"/>
          </w:tcPr>
          <w:p w:rsidR="004E51CF" w:rsidRPr="00277C6D" w:rsidRDefault="004E51CF" w:rsidP="00247C6E">
            <w:pPr>
              <w:jc w:val="center"/>
              <w:rPr>
                <w:sz w:val="18"/>
                <w:szCs w:val="18"/>
              </w:rPr>
            </w:pPr>
            <w:r w:rsidRPr="00277C6D">
              <w:rPr>
                <w:sz w:val="18"/>
                <w:szCs w:val="18"/>
              </w:rPr>
              <w:t>0</w:t>
            </w:r>
          </w:p>
        </w:tc>
        <w:tc>
          <w:tcPr>
            <w:tcW w:w="850" w:type="dxa"/>
            <w:tcBorders>
              <w:right w:val="single" w:sz="4" w:space="0" w:color="auto"/>
            </w:tcBorders>
          </w:tcPr>
          <w:p w:rsidR="004E51CF" w:rsidRPr="00277C6D" w:rsidRDefault="004E51CF" w:rsidP="00247C6E">
            <w:pPr>
              <w:jc w:val="center"/>
              <w:rPr>
                <w:sz w:val="18"/>
                <w:szCs w:val="18"/>
              </w:rPr>
            </w:pPr>
            <w:r w:rsidRPr="00277C6D">
              <w:rPr>
                <w:sz w:val="18"/>
                <w:szCs w:val="18"/>
              </w:rPr>
              <w:t>1</w:t>
            </w:r>
          </w:p>
        </w:tc>
        <w:tc>
          <w:tcPr>
            <w:tcW w:w="851" w:type="dxa"/>
            <w:tcBorders>
              <w:left w:val="single" w:sz="4" w:space="0" w:color="auto"/>
            </w:tcBorders>
          </w:tcPr>
          <w:p w:rsidR="004E51CF" w:rsidRPr="00277C6D" w:rsidRDefault="004E51CF" w:rsidP="00247C6E">
            <w:pPr>
              <w:jc w:val="center"/>
              <w:rPr>
                <w:sz w:val="18"/>
                <w:szCs w:val="18"/>
              </w:rPr>
            </w:pPr>
            <w:r w:rsidRPr="00277C6D">
              <w:rPr>
                <w:sz w:val="18"/>
                <w:szCs w:val="18"/>
              </w:rPr>
              <w:t>2</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Б3</w:t>
            </w:r>
          </w:p>
        </w:tc>
        <w:tc>
          <w:tcPr>
            <w:tcW w:w="3402" w:type="dxa"/>
            <w:vAlign w:val="center"/>
          </w:tcPr>
          <w:p w:rsidR="004E51CF" w:rsidRPr="00277C6D" w:rsidRDefault="004E51CF" w:rsidP="00247C6E">
            <w:pPr>
              <w:widowControl w:val="0"/>
              <w:autoSpaceDE w:val="0"/>
              <w:autoSpaceDN w:val="0"/>
              <w:adjustRightInd w:val="0"/>
              <w:rPr>
                <w:b/>
                <w:sz w:val="18"/>
                <w:szCs w:val="18"/>
              </w:rPr>
            </w:pPr>
            <w:r w:rsidRPr="00277C6D">
              <w:rPr>
                <w:sz w:val="18"/>
                <w:szCs w:val="18"/>
              </w:rPr>
              <w:t>Доля маршрутов, включенных в реестр муниципальных маршрутов регулярных перевозок</w:t>
            </w:r>
          </w:p>
        </w:tc>
        <w:tc>
          <w:tcPr>
            <w:tcW w:w="851" w:type="dxa"/>
          </w:tcPr>
          <w:p w:rsidR="004E51CF" w:rsidRPr="00277C6D" w:rsidRDefault="004E51CF" w:rsidP="00247C6E">
            <w:pPr>
              <w:jc w:val="center"/>
              <w:rPr>
                <w:sz w:val="18"/>
                <w:szCs w:val="18"/>
              </w:rPr>
            </w:pPr>
            <w:r w:rsidRPr="00277C6D">
              <w:rPr>
                <w:sz w:val="18"/>
                <w:szCs w:val="18"/>
              </w:rPr>
              <w:t>%</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r w:rsidRPr="00277C6D">
              <w:rPr>
                <w:sz w:val="18"/>
                <w:szCs w:val="18"/>
              </w:rPr>
              <w:t>100</w:t>
            </w:r>
          </w:p>
        </w:tc>
        <w:tc>
          <w:tcPr>
            <w:tcW w:w="850" w:type="dxa"/>
          </w:tcPr>
          <w:p w:rsidR="004E51CF" w:rsidRPr="00277C6D" w:rsidRDefault="004E51CF" w:rsidP="00247C6E">
            <w:pPr>
              <w:jc w:val="center"/>
              <w:rPr>
                <w:sz w:val="18"/>
                <w:szCs w:val="18"/>
              </w:rPr>
            </w:pPr>
            <w:r w:rsidRPr="00277C6D">
              <w:rPr>
                <w:sz w:val="18"/>
                <w:szCs w:val="18"/>
              </w:rPr>
              <w:t>100</w:t>
            </w:r>
          </w:p>
        </w:tc>
        <w:tc>
          <w:tcPr>
            <w:tcW w:w="851" w:type="dxa"/>
          </w:tcPr>
          <w:p w:rsidR="004E51CF" w:rsidRPr="00277C6D" w:rsidRDefault="004E51CF" w:rsidP="00247C6E">
            <w:pPr>
              <w:jc w:val="center"/>
              <w:rPr>
                <w:sz w:val="18"/>
                <w:szCs w:val="18"/>
              </w:rPr>
            </w:pPr>
            <w:r w:rsidRPr="00277C6D">
              <w:rPr>
                <w:sz w:val="18"/>
                <w:szCs w:val="18"/>
              </w:rPr>
              <w:t>100</w:t>
            </w:r>
          </w:p>
        </w:tc>
        <w:tc>
          <w:tcPr>
            <w:tcW w:w="850" w:type="dxa"/>
            <w:tcBorders>
              <w:right w:val="single" w:sz="4" w:space="0" w:color="auto"/>
            </w:tcBorders>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tcBorders>
          </w:tcPr>
          <w:p w:rsidR="004E51CF" w:rsidRPr="00277C6D" w:rsidRDefault="004E51CF" w:rsidP="00247C6E">
            <w:pPr>
              <w:jc w:val="center"/>
              <w:rPr>
                <w:sz w:val="18"/>
                <w:szCs w:val="18"/>
              </w:rPr>
            </w:pPr>
            <w:r w:rsidRPr="00277C6D">
              <w:rPr>
                <w:sz w:val="18"/>
                <w:szCs w:val="18"/>
              </w:rPr>
              <w:t>100</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Б4</w:t>
            </w:r>
          </w:p>
        </w:tc>
        <w:tc>
          <w:tcPr>
            <w:tcW w:w="3402" w:type="dxa"/>
            <w:vAlign w:val="center"/>
          </w:tcPr>
          <w:p w:rsidR="004E51CF" w:rsidRPr="00277C6D" w:rsidRDefault="004E51CF" w:rsidP="00247C6E">
            <w:pPr>
              <w:widowControl w:val="0"/>
              <w:autoSpaceDE w:val="0"/>
              <w:autoSpaceDN w:val="0"/>
              <w:adjustRightInd w:val="0"/>
              <w:rPr>
                <w:b/>
                <w:sz w:val="18"/>
                <w:szCs w:val="18"/>
              </w:rPr>
            </w:pPr>
            <w:r w:rsidRPr="00277C6D">
              <w:rPr>
                <w:sz w:val="18"/>
                <w:szCs w:val="18"/>
              </w:rPr>
              <w:t>Доля остановочных пунктов, оснащенных расписанием</w:t>
            </w:r>
          </w:p>
        </w:tc>
        <w:tc>
          <w:tcPr>
            <w:tcW w:w="851" w:type="dxa"/>
          </w:tcPr>
          <w:p w:rsidR="004E51CF" w:rsidRPr="00277C6D" w:rsidRDefault="004E51CF" w:rsidP="00247C6E">
            <w:pPr>
              <w:jc w:val="center"/>
              <w:rPr>
                <w:sz w:val="18"/>
                <w:szCs w:val="18"/>
              </w:rPr>
            </w:pPr>
            <w:r w:rsidRPr="00277C6D">
              <w:rPr>
                <w:sz w:val="18"/>
                <w:szCs w:val="18"/>
              </w:rPr>
              <w:t>100</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r w:rsidRPr="00277C6D">
              <w:rPr>
                <w:sz w:val="18"/>
                <w:szCs w:val="18"/>
              </w:rPr>
              <w:t>100</w:t>
            </w:r>
          </w:p>
        </w:tc>
        <w:tc>
          <w:tcPr>
            <w:tcW w:w="850" w:type="dxa"/>
          </w:tcPr>
          <w:p w:rsidR="004E51CF" w:rsidRPr="00277C6D" w:rsidRDefault="004E51CF" w:rsidP="00247C6E">
            <w:pPr>
              <w:jc w:val="center"/>
              <w:rPr>
                <w:sz w:val="18"/>
                <w:szCs w:val="18"/>
              </w:rPr>
            </w:pPr>
            <w:r w:rsidRPr="00277C6D">
              <w:rPr>
                <w:sz w:val="18"/>
                <w:szCs w:val="18"/>
              </w:rPr>
              <w:t>100</w:t>
            </w:r>
          </w:p>
        </w:tc>
        <w:tc>
          <w:tcPr>
            <w:tcW w:w="851" w:type="dxa"/>
          </w:tcPr>
          <w:p w:rsidR="004E51CF" w:rsidRPr="00277C6D" w:rsidRDefault="004E51CF" w:rsidP="00247C6E">
            <w:pPr>
              <w:jc w:val="center"/>
              <w:rPr>
                <w:sz w:val="18"/>
                <w:szCs w:val="18"/>
              </w:rPr>
            </w:pPr>
            <w:r w:rsidRPr="00277C6D">
              <w:rPr>
                <w:sz w:val="18"/>
                <w:szCs w:val="18"/>
              </w:rPr>
              <w:t>100</w:t>
            </w:r>
          </w:p>
        </w:tc>
        <w:tc>
          <w:tcPr>
            <w:tcW w:w="850" w:type="dxa"/>
            <w:tcBorders>
              <w:right w:val="single" w:sz="4" w:space="0" w:color="auto"/>
            </w:tcBorders>
          </w:tcPr>
          <w:p w:rsidR="004E51CF" w:rsidRPr="00277C6D" w:rsidRDefault="004E51CF" w:rsidP="00247C6E">
            <w:pPr>
              <w:jc w:val="center"/>
              <w:rPr>
                <w:sz w:val="18"/>
                <w:szCs w:val="18"/>
              </w:rPr>
            </w:pPr>
            <w:r w:rsidRPr="00277C6D">
              <w:rPr>
                <w:sz w:val="18"/>
                <w:szCs w:val="18"/>
              </w:rPr>
              <w:t>100</w:t>
            </w:r>
          </w:p>
        </w:tc>
        <w:tc>
          <w:tcPr>
            <w:tcW w:w="851" w:type="dxa"/>
            <w:tcBorders>
              <w:left w:val="single" w:sz="4" w:space="0" w:color="auto"/>
            </w:tcBorders>
          </w:tcPr>
          <w:p w:rsidR="004E51CF" w:rsidRPr="00277C6D" w:rsidRDefault="004E51CF" w:rsidP="00247C6E">
            <w:pPr>
              <w:jc w:val="center"/>
              <w:rPr>
                <w:sz w:val="18"/>
                <w:szCs w:val="18"/>
              </w:rPr>
            </w:pPr>
            <w:r w:rsidRPr="00277C6D">
              <w:rPr>
                <w:sz w:val="18"/>
                <w:szCs w:val="18"/>
              </w:rPr>
              <w:t>100</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vAlign w:val="center"/>
          </w:tcPr>
          <w:p w:rsidR="004E51CF" w:rsidRPr="00277C6D" w:rsidRDefault="004E51CF" w:rsidP="00247C6E">
            <w:pPr>
              <w:widowControl w:val="0"/>
              <w:autoSpaceDE w:val="0"/>
              <w:autoSpaceDN w:val="0"/>
              <w:adjustRightInd w:val="0"/>
              <w:jc w:val="center"/>
              <w:rPr>
                <w:sz w:val="18"/>
                <w:szCs w:val="18"/>
              </w:rPr>
            </w:pPr>
            <w:r w:rsidRPr="00277C6D">
              <w:rPr>
                <w:sz w:val="18"/>
                <w:szCs w:val="18"/>
              </w:rPr>
              <w:t>Б5</w:t>
            </w:r>
          </w:p>
        </w:tc>
        <w:tc>
          <w:tcPr>
            <w:tcW w:w="3402" w:type="dxa"/>
            <w:vAlign w:val="center"/>
          </w:tcPr>
          <w:p w:rsidR="004E51CF" w:rsidRPr="00277C6D" w:rsidRDefault="004E51CF" w:rsidP="00247C6E">
            <w:pPr>
              <w:widowControl w:val="0"/>
              <w:autoSpaceDE w:val="0"/>
              <w:autoSpaceDN w:val="0"/>
              <w:adjustRightInd w:val="0"/>
              <w:rPr>
                <w:b/>
                <w:sz w:val="18"/>
                <w:szCs w:val="18"/>
              </w:rPr>
            </w:pPr>
            <w:r w:rsidRPr="00277C6D">
              <w:rPr>
                <w:sz w:val="18"/>
                <w:szCs w:val="18"/>
              </w:rPr>
              <w:t>Уборка общественных кладбищ и мемориала</w:t>
            </w:r>
          </w:p>
        </w:tc>
        <w:tc>
          <w:tcPr>
            <w:tcW w:w="851" w:type="dxa"/>
          </w:tcPr>
          <w:p w:rsidR="004E51CF" w:rsidRPr="00277C6D" w:rsidRDefault="004E51CF" w:rsidP="00247C6E">
            <w:pPr>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r w:rsidRPr="00277C6D">
              <w:rPr>
                <w:sz w:val="18"/>
                <w:szCs w:val="18"/>
              </w:rPr>
              <w:t>131569</w:t>
            </w:r>
          </w:p>
        </w:tc>
        <w:tc>
          <w:tcPr>
            <w:tcW w:w="850" w:type="dxa"/>
          </w:tcPr>
          <w:p w:rsidR="004E51CF" w:rsidRPr="00277C6D" w:rsidRDefault="004E51CF" w:rsidP="00247C6E">
            <w:pPr>
              <w:jc w:val="center"/>
              <w:rPr>
                <w:sz w:val="18"/>
                <w:szCs w:val="18"/>
              </w:rPr>
            </w:pPr>
            <w:r w:rsidRPr="00277C6D">
              <w:rPr>
                <w:sz w:val="18"/>
                <w:szCs w:val="18"/>
              </w:rPr>
              <w:t>131569</w:t>
            </w:r>
          </w:p>
        </w:tc>
        <w:tc>
          <w:tcPr>
            <w:tcW w:w="851" w:type="dxa"/>
          </w:tcPr>
          <w:p w:rsidR="004E51CF" w:rsidRPr="00277C6D" w:rsidRDefault="004E51CF" w:rsidP="00247C6E">
            <w:pPr>
              <w:jc w:val="center"/>
              <w:rPr>
                <w:sz w:val="18"/>
                <w:szCs w:val="18"/>
              </w:rPr>
            </w:pPr>
            <w:r w:rsidRPr="00277C6D">
              <w:rPr>
                <w:sz w:val="18"/>
                <w:szCs w:val="18"/>
              </w:rPr>
              <w:t>131569</w:t>
            </w:r>
          </w:p>
        </w:tc>
        <w:tc>
          <w:tcPr>
            <w:tcW w:w="850" w:type="dxa"/>
            <w:tcBorders>
              <w:right w:val="single" w:sz="4" w:space="0" w:color="auto"/>
            </w:tcBorders>
          </w:tcPr>
          <w:p w:rsidR="004E51CF" w:rsidRPr="00277C6D" w:rsidRDefault="004E51CF" w:rsidP="00247C6E">
            <w:pPr>
              <w:jc w:val="center"/>
              <w:rPr>
                <w:sz w:val="18"/>
                <w:szCs w:val="18"/>
              </w:rPr>
            </w:pPr>
            <w:r w:rsidRPr="00277C6D">
              <w:rPr>
                <w:sz w:val="18"/>
                <w:szCs w:val="18"/>
              </w:rPr>
              <w:t>131569</w:t>
            </w:r>
          </w:p>
        </w:tc>
        <w:tc>
          <w:tcPr>
            <w:tcW w:w="851" w:type="dxa"/>
            <w:tcBorders>
              <w:left w:val="single" w:sz="4" w:space="0" w:color="auto"/>
            </w:tcBorders>
          </w:tcPr>
          <w:p w:rsidR="004E51CF" w:rsidRPr="00277C6D" w:rsidRDefault="004E51CF" w:rsidP="00247C6E">
            <w:pPr>
              <w:jc w:val="center"/>
              <w:rPr>
                <w:sz w:val="18"/>
                <w:szCs w:val="18"/>
              </w:rPr>
            </w:pPr>
            <w:r w:rsidRPr="00277C6D">
              <w:rPr>
                <w:sz w:val="18"/>
                <w:szCs w:val="18"/>
              </w:rPr>
              <w:t>131569</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Borders>
              <w:bottom w:val="single" w:sz="4" w:space="0" w:color="000000"/>
            </w:tcBorders>
            <w:vAlign w:val="center"/>
          </w:tcPr>
          <w:p w:rsidR="004E51CF" w:rsidRPr="00277C6D" w:rsidRDefault="004E51CF" w:rsidP="00247C6E">
            <w:pPr>
              <w:widowControl w:val="0"/>
              <w:autoSpaceDE w:val="0"/>
              <w:autoSpaceDN w:val="0"/>
              <w:adjustRightInd w:val="0"/>
              <w:jc w:val="center"/>
            </w:pPr>
            <w:r w:rsidRPr="00277C6D">
              <w:t>Б6</w:t>
            </w:r>
          </w:p>
        </w:tc>
        <w:tc>
          <w:tcPr>
            <w:tcW w:w="3402" w:type="dxa"/>
            <w:tcBorders>
              <w:bottom w:val="single" w:sz="4" w:space="0" w:color="000000"/>
            </w:tcBorders>
            <w:vAlign w:val="center"/>
          </w:tcPr>
          <w:p w:rsidR="004E51CF" w:rsidRPr="00277C6D" w:rsidRDefault="004E51CF" w:rsidP="00247C6E">
            <w:pPr>
              <w:widowControl w:val="0"/>
              <w:autoSpaceDE w:val="0"/>
              <w:autoSpaceDN w:val="0"/>
              <w:adjustRightInd w:val="0"/>
              <w:rPr>
                <w:b/>
                <w:sz w:val="18"/>
                <w:szCs w:val="18"/>
              </w:rPr>
            </w:pPr>
            <w:r w:rsidRPr="00277C6D">
              <w:rPr>
                <w:sz w:val="18"/>
                <w:szCs w:val="18"/>
              </w:rPr>
              <w:t>Транспортировка тел умерших, не связанная с предоставлением ритуальных услуг</w:t>
            </w:r>
          </w:p>
        </w:tc>
        <w:tc>
          <w:tcPr>
            <w:tcW w:w="851" w:type="dxa"/>
            <w:tcBorders>
              <w:bottom w:val="single" w:sz="4" w:space="0" w:color="000000"/>
            </w:tcBorders>
          </w:tcPr>
          <w:p w:rsidR="004E51CF" w:rsidRPr="00277C6D" w:rsidRDefault="004E51CF" w:rsidP="00247C6E">
            <w:pPr>
              <w:jc w:val="center"/>
              <w:rPr>
                <w:sz w:val="18"/>
                <w:szCs w:val="18"/>
              </w:rPr>
            </w:pPr>
            <w:r w:rsidRPr="00277C6D">
              <w:rPr>
                <w:sz w:val="18"/>
                <w:szCs w:val="18"/>
              </w:rPr>
              <w:t>Кол. дней</w:t>
            </w:r>
          </w:p>
        </w:tc>
        <w:tc>
          <w:tcPr>
            <w:tcW w:w="850" w:type="dxa"/>
            <w:tcBorders>
              <w:bottom w:val="single" w:sz="4" w:space="0" w:color="000000"/>
            </w:tcBorders>
          </w:tcPr>
          <w:p w:rsidR="004E51CF" w:rsidRPr="00277C6D" w:rsidRDefault="004E51CF" w:rsidP="00247C6E">
            <w:pPr>
              <w:jc w:val="center"/>
              <w:rPr>
                <w:sz w:val="18"/>
                <w:szCs w:val="18"/>
              </w:rPr>
            </w:pPr>
          </w:p>
        </w:tc>
        <w:tc>
          <w:tcPr>
            <w:tcW w:w="851" w:type="dxa"/>
            <w:tcBorders>
              <w:bottom w:val="single" w:sz="4" w:space="0" w:color="000000"/>
            </w:tcBorders>
          </w:tcPr>
          <w:p w:rsidR="004E51CF" w:rsidRPr="00277C6D" w:rsidRDefault="004E51CF" w:rsidP="00247C6E">
            <w:pPr>
              <w:jc w:val="center"/>
              <w:rPr>
                <w:sz w:val="18"/>
                <w:szCs w:val="18"/>
              </w:rPr>
            </w:pPr>
          </w:p>
        </w:tc>
        <w:tc>
          <w:tcPr>
            <w:tcW w:w="850" w:type="dxa"/>
            <w:tcBorders>
              <w:bottom w:val="single" w:sz="4" w:space="0" w:color="000000"/>
            </w:tcBorders>
          </w:tcPr>
          <w:p w:rsidR="004E51CF" w:rsidRPr="00277C6D" w:rsidRDefault="004E51CF" w:rsidP="00247C6E">
            <w:pPr>
              <w:jc w:val="center"/>
              <w:rPr>
                <w:sz w:val="18"/>
                <w:szCs w:val="18"/>
              </w:rPr>
            </w:pPr>
          </w:p>
        </w:tc>
        <w:tc>
          <w:tcPr>
            <w:tcW w:w="851" w:type="dxa"/>
            <w:tcBorders>
              <w:bottom w:val="single" w:sz="4" w:space="0" w:color="000000"/>
            </w:tcBorders>
          </w:tcPr>
          <w:p w:rsidR="004E51CF" w:rsidRPr="00277C6D" w:rsidRDefault="004E51CF" w:rsidP="00247C6E">
            <w:pPr>
              <w:jc w:val="center"/>
              <w:rPr>
                <w:sz w:val="18"/>
                <w:szCs w:val="18"/>
              </w:rPr>
            </w:pPr>
          </w:p>
        </w:tc>
        <w:tc>
          <w:tcPr>
            <w:tcW w:w="850" w:type="dxa"/>
            <w:tcBorders>
              <w:bottom w:val="single" w:sz="4" w:space="0" w:color="000000"/>
            </w:tcBorders>
          </w:tcPr>
          <w:p w:rsidR="004E51CF" w:rsidRPr="00277C6D" w:rsidRDefault="004E51CF" w:rsidP="00247C6E">
            <w:pPr>
              <w:jc w:val="center"/>
              <w:rPr>
                <w:sz w:val="18"/>
                <w:szCs w:val="18"/>
              </w:rPr>
            </w:pPr>
          </w:p>
        </w:tc>
        <w:tc>
          <w:tcPr>
            <w:tcW w:w="851" w:type="dxa"/>
            <w:tcBorders>
              <w:bottom w:val="single" w:sz="4" w:space="0" w:color="000000"/>
            </w:tcBorders>
          </w:tcPr>
          <w:p w:rsidR="004E51CF" w:rsidRPr="00277C6D" w:rsidRDefault="004E51CF" w:rsidP="00247C6E">
            <w:pPr>
              <w:jc w:val="center"/>
              <w:rPr>
                <w:sz w:val="18"/>
                <w:szCs w:val="18"/>
              </w:rPr>
            </w:pPr>
          </w:p>
        </w:tc>
        <w:tc>
          <w:tcPr>
            <w:tcW w:w="850" w:type="dxa"/>
            <w:tcBorders>
              <w:bottom w:val="single" w:sz="4" w:space="0" w:color="000000"/>
            </w:tcBorders>
          </w:tcPr>
          <w:p w:rsidR="004E51CF" w:rsidRPr="00277C6D" w:rsidRDefault="004E51CF" w:rsidP="00247C6E">
            <w:pPr>
              <w:jc w:val="center"/>
              <w:rPr>
                <w:sz w:val="18"/>
                <w:szCs w:val="18"/>
              </w:rPr>
            </w:pPr>
          </w:p>
        </w:tc>
        <w:tc>
          <w:tcPr>
            <w:tcW w:w="851" w:type="dxa"/>
            <w:tcBorders>
              <w:bottom w:val="single" w:sz="4" w:space="0" w:color="000000"/>
            </w:tcBorders>
          </w:tcPr>
          <w:p w:rsidR="004E51CF" w:rsidRPr="00277C6D" w:rsidRDefault="004E51CF" w:rsidP="00247C6E">
            <w:pPr>
              <w:jc w:val="center"/>
              <w:rPr>
                <w:sz w:val="18"/>
                <w:szCs w:val="18"/>
              </w:rPr>
            </w:pPr>
            <w:r w:rsidRPr="00277C6D">
              <w:rPr>
                <w:sz w:val="18"/>
                <w:szCs w:val="18"/>
              </w:rPr>
              <w:t>365</w:t>
            </w:r>
          </w:p>
        </w:tc>
        <w:tc>
          <w:tcPr>
            <w:tcW w:w="850" w:type="dxa"/>
            <w:tcBorders>
              <w:bottom w:val="single" w:sz="4" w:space="0" w:color="000000"/>
            </w:tcBorders>
          </w:tcPr>
          <w:p w:rsidR="004E51CF" w:rsidRPr="00277C6D" w:rsidRDefault="004E51CF" w:rsidP="00247C6E">
            <w:pPr>
              <w:jc w:val="center"/>
              <w:rPr>
                <w:sz w:val="18"/>
                <w:szCs w:val="18"/>
              </w:rPr>
            </w:pPr>
            <w:r w:rsidRPr="00277C6D">
              <w:rPr>
                <w:sz w:val="18"/>
                <w:szCs w:val="18"/>
              </w:rPr>
              <w:t>365</w:t>
            </w:r>
          </w:p>
        </w:tc>
        <w:tc>
          <w:tcPr>
            <w:tcW w:w="851" w:type="dxa"/>
            <w:tcBorders>
              <w:bottom w:val="single" w:sz="4" w:space="0" w:color="000000"/>
            </w:tcBorders>
          </w:tcPr>
          <w:p w:rsidR="004E51CF" w:rsidRPr="00277C6D" w:rsidRDefault="004E51CF" w:rsidP="00247C6E">
            <w:pPr>
              <w:jc w:val="center"/>
              <w:rPr>
                <w:sz w:val="18"/>
                <w:szCs w:val="18"/>
              </w:rPr>
            </w:pPr>
            <w:r w:rsidRPr="00277C6D">
              <w:rPr>
                <w:sz w:val="18"/>
                <w:szCs w:val="18"/>
              </w:rPr>
              <w:t>365</w:t>
            </w:r>
          </w:p>
        </w:tc>
        <w:tc>
          <w:tcPr>
            <w:tcW w:w="850" w:type="dxa"/>
            <w:tcBorders>
              <w:bottom w:val="single" w:sz="4" w:space="0" w:color="000000"/>
              <w:right w:val="single" w:sz="4" w:space="0" w:color="auto"/>
            </w:tcBorders>
          </w:tcPr>
          <w:p w:rsidR="004E51CF" w:rsidRPr="00277C6D" w:rsidRDefault="004E51CF" w:rsidP="00247C6E">
            <w:pPr>
              <w:jc w:val="center"/>
              <w:rPr>
                <w:sz w:val="18"/>
                <w:szCs w:val="18"/>
              </w:rPr>
            </w:pPr>
            <w:r w:rsidRPr="00277C6D">
              <w:rPr>
                <w:sz w:val="18"/>
                <w:szCs w:val="18"/>
              </w:rPr>
              <w:t>365</w:t>
            </w:r>
          </w:p>
        </w:tc>
        <w:tc>
          <w:tcPr>
            <w:tcW w:w="851" w:type="dxa"/>
            <w:tcBorders>
              <w:left w:val="single" w:sz="4" w:space="0" w:color="auto"/>
              <w:bottom w:val="single" w:sz="4" w:space="0" w:color="000000"/>
            </w:tcBorders>
          </w:tcPr>
          <w:p w:rsidR="004E51CF" w:rsidRPr="00277C6D" w:rsidRDefault="004E51CF" w:rsidP="00247C6E">
            <w:pPr>
              <w:jc w:val="center"/>
              <w:rPr>
                <w:sz w:val="18"/>
                <w:szCs w:val="18"/>
              </w:rPr>
            </w:pPr>
            <w:r w:rsidRPr="00277C6D">
              <w:rPr>
                <w:sz w:val="18"/>
                <w:szCs w:val="18"/>
              </w:rPr>
              <w:t>365</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Height w:val="390"/>
        </w:trPr>
        <w:tc>
          <w:tcPr>
            <w:tcW w:w="15029" w:type="dxa"/>
            <w:gridSpan w:val="15"/>
            <w:shd w:val="clear" w:color="auto" w:fill="C4BC96"/>
            <w:vAlign w:val="center"/>
          </w:tcPr>
          <w:p w:rsidR="004E51CF" w:rsidRPr="00277C6D" w:rsidRDefault="004E51CF" w:rsidP="00247C6E">
            <w:pPr>
              <w:jc w:val="center"/>
            </w:pPr>
            <w:r w:rsidRPr="00277C6D">
              <w:rPr>
                <w:b/>
                <w:u w:val="single"/>
              </w:rPr>
              <w:t>Подпрограмма  В</w:t>
            </w:r>
            <w:r w:rsidRPr="00277C6D">
              <w:rPr>
                <w:b/>
              </w:rPr>
              <w:t xml:space="preserve"> «Формирование современной городской среды в Сосновоборском городском округе»</w:t>
            </w:r>
          </w:p>
        </w:tc>
      </w:tr>
      <w:tr w:rsidR="004E51CF" w:rsidRPr="00277C6D"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rPr>
                <w:sz w:val="18"/>
                <w:szCs w:val="18"/>
              </w:rPr>
            </w:pPr>
            <w:r w:rsidRPr="00277C6D">
              <w:rPr>
                <w:sz w:val="18"/>
                <w:szCs w:val="18"/>
              </w:rPr>
              <w:t>В1</w:t>
            </w:r>
          </w:p>
        </w:tc>
        <w:tc>
          <w:tcPr>
            <w:tcW w:w="3402" w:type="dxa"/>
          </w:tcPr>
          <w:p w:rsidR="004E51CF" w:rsidRPr="00277C6D" w:rsidRDefault="004E51CF" w:rsidP="00247C6E">
            <w:pPr>
              <w:widowControl w:val="0"/>
              <w:autoSpaceDE w:val="0"/>
              <w:autoSpaceDN w:val="0"/>
              <w:adjustRightInd w:val="0"/>
              <w:ind w:left="-102" w:right="-116"/>
              <w:rPr>
                <w:sz w:val="18"/>
                <w:szCs w:val="18"/>
              </w:rPr>
            </w:pPr>
            <w:r w:rsidRPr="00277C6D">
              <w:rPr>
                <w:sz w:val="18"/>
                <w:szCs w:val="18"/>
              </w:rPr>
              <w:t xml:space="preserve">Количество благоустроенных дворовых территорий  </w:t>
            </w:r>
          </w:p>
        </w:tc>
        <w:tc>
          <w:tcPr>
            <w:tcW w:w="851" w:type="dxa"/>
          </w:tcPr>
          <w:p w:rsidR="004E51CF" w:rsidRPr="00277C6D" w:rsidRDefault="004E51CF" w:rsidP="00247C6E">
            <w:pPr>
              <w:jc w:val="center"/>
              <w:rPr>
                <w:sz w:val="18"/>
                <w:szCs w:val="18"/>
              </w:rPr>
            </w:pPr>
            <w:r w:rsidRPr="00277C6D">
              <w:rPr>
                <w:sz w:val="18"/>
                <w:szCs w:val="18"/>
              </w:rPr>
              <w:t>ед.</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r w:rsidRPr="00277C6D">
              <w:rPr>
                <w:sz w:val="18"/>
                <w:szCs w:val="18"/>
              </w:rPr>
              <w:t>18</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Borders>
              <w:right w:val="single" w:sz="4" w:space="0" w:color="auto"/>
            </w:tcBorders>
          </w:tcPr>
          <w:p w:rsidR="004E51CF" w:rsidRPr="00277C6D" w:rsidRDefault="004E51CF" w:rsidP="00247C6E">
            <w:pPr>
              <w:jc w:val="center"/>
              <w:rPr>
                <w:sz w:val="18"/>
                <w:szCs w:val="18"/>
              </w:rPr>
            </w:pPr>
          </w:p>
        </w:tc>
        <w:tc>
          <w:tcPr>
            <w:tcW w:w="851" w:type="dxa"/>
            <w:tcBorders>
              <w:left w:val="single" w:sz="4" w:space="0" w:color="auto"/>
            </w:tcBorders>
          </w:tcPr>
          <w:p w:rsidR="004E51CF" w:rsidRPr="00277C6D" w:rsidRDefault="004E51CF" w:rsidP="00247C6E">
            <w:pPr>
              <w:jc w:val="center"/>
              <w:rPr>
                <w:sz w:val="18"/>
                <w:szCs w:val="18"/>
              </w:rPr>
            </w:pPr>
            <w:r w:rsidRPr="00277C6D">
              <w:rPr>
                <w:sz w:val="18"/>
                <w:szCs w:val="18"/>
              </w:rPr>
              <w:t>18</w:t>
            </w:r>
          </w:p>
        </w:tc>
      </w:tr>
      <w:tr w:rsidR="004E51CF" w:rsidRPr="00AE78E4" w:rsidTr="00247C6E">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After w:val="3"/>
          <w:wAfter w:w="2159" w:type="dxa"/>
        </w:trPr>
        <w:tc>
          <w:tcPr>
            <w:tcW w:w="570" w:type="dxa"/>
          </w:tcPr>
          <w:p w:rsidR="004E51CF" w:rsidRPr="00277C6D" w:rsidRDefault="004E51CF" w:rsidP="00247C6E">
            <w:pPr>
              <w:widowControl w:val="0"/>
              <w:autoSpaceDE w:val="0"/>
              <w:autoSpaceDN w:val="0"/>
              <w:adjustRightInd w:val="0"/>
              <w:rPr>
                <w:sz w:val="18"/>
                <w:szCs w:val="18"/>
              </w:rPr>
            </w:pPr>
            <w:r w:rsidRPr="00277C6D">
              <w:rPr>
                <w:sz w:val="18"/>
                <w:szCs w:val="18"/>
              </w:rPr>
              <w:t>В2</w:t>
            </w:r>
          </w:p>
        </w:tc>
        <w:tc>
          <w:tcPr>
            <w:tcW w:w="3402" w:type="dxa"/>
          </w:tcPr>
          <w:p w:rsidR="004E51CF" w:rsidRPr="00277C6D" w:rsidRDefault="004E51CF" w:rsidP="00247C6E">
            <w:pPr>
              <w:widowControl w:val="0"/>
              <w:autoSpaceDE w:val="0"/>
              <w:autoSpaceDN w:val="0"/>
              <w:adjustRightInd w:val="0"/>
              <w:ind w:left="-102" w:right="-116"/>
              <w:rPr>
                <w:sz w:val="18"/>
                <w:szCs w:val="18"/>
              </w:rPr>
            </w:pPr>
            <w:r w:rsidRPr="00277C6D">
              <w:rPr>
                <w:sz w:val="18"/>
                <w:szCs w:val="18"/>
              </w:rPr>
              <w:t xml:space="preserve">Количество благоустроенных общественных территорий </w:t>
            </w:r>
          </w:p>
        </w:tc>
        <w:tc>
          <w:tcPr>
            <w:tcW w:w="851" w:type="dxa"/>
          </w:tcPr>
          <w:p w:rsidR="004E51CF" w:rsidRPr="00277C6D" w:rsidRDefault="004E51CF" w:rsidP="00247C6E">
            <w:pPr>
              <w:jc w:val="center"/>
              <w:rPr>
                <w:sz w:val="18"/>
                <w:szCs w:val="18"/>
              </w:rPr>
            </w:pPr>
            <w:r w:rsidRPr="00277C6D">
              <w:rPr>
                <w:sz w:val="18"/>
                <w:szCs w:val="18"/>
              </w:rPr>
              <w:t>ед.</w:t>
            </w: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p>
        </w:tc>
        <w:tc>
          <w:tcPr>
            <w:tcW w:w="850" w:type="dxa"/>
          </w:tcPr>
          <w:p w:rsidR="004E51CF" w:rsidRPr="00277C6D" w:rsidRDefault="004E51CF" w:rsidP="00247C6E">
            <w:pPr>
              <w:jc w:val="center"/>
              <w:rPr>
                <w:sz w:val="18"/>
                <w:szCs w:val="18"/>
              </w:rPr>
            </w:pPr>
          </w:p>
        </w:tc>
        <w:tc>
          <w:tcPr>
            <w:tcW w:w="851" w:type="dxa"/>
          </w:tcPr>
          <w:p w:rsidR="004E51CF" w:rsidRPr="00277C6D" w:rsidRDefault="004E51CF" w:rsidP="00247C6E">
            <w:pPr>
              <w:jc w:val="center"/>
              <w:rPr>
                <w:sz w:val="18"/>
                <w:szCs w:val="18"/>
              </w:rPr>
            </w:pPr>
            <w:r w:rsidRPr="00277C6D">
              <w:rPr>
                <w:sz w:val="18"/>
                <w:szCs w:val="18"/>
              </w:rPr>
              <w:t>1</w:t>
            </w:r>
          </w:p>
        </w:tc>
        <w:tc>
          <w:tcPr>
            <w:tcW w:w="850" w:type="dxa"/>
          </w:tcPr>
          <w:p w:rsidR="004E51CF" w:rsidRPr="00277C6D" w:rsidRDefault="004E51CF" w:rsidP="00247C6E">
            <w:pPr>
              <w:jc w:val="center"/>
              <w:rPr>
                <w:sz w:val="18"/>
                <w:szCs w:val="18"/>
              </w:rPr>
            </w:pPr>
            <w:r w:rsidRPr="00277C6D">
              <w:rPr>
                <w:sz w:val="18"/>
                <w:szCs w:val="18"/>
              </w:rPr>
              <w:t>2</w:t>
            </w:r>
          </w:p>
        </w:tc>
        <w:tc>
          <w:tcPr>
            <w:tcW w:w="851" w:type="dxa"/>
          </w:tcPr>
          <w:p w:rsidR="004E51CF" w:rsidRPr="00277C6D" w:rsidRDefault="004E51CF" w:rsidP="00247C6E">
            <w:pPr>
              <w:jc w:val="center"/>
              <w:rPr>
                <w:sz w:val="18"/>
                <w:szCs w:val="18"/>
              </w:rPr>
            </w:pPr>
            <w:r w:rsidRPr="00277C6D">
              <w:rPr>
                <w:sz w:val="18"/>
                <w:szCs w:val="18"/>
              </w:rPr>
              <w:t>1</w:t>
            </w:r>
          </w:p>
        </w:tc>
        <w:tc>
          <w:tcPr>
            <w:tcW w:w="850" w:type="dxa"/>
          </w:tcPr>
          <w:p w:rsidR="004E51CF" w:rsidRPr="00277C6D" w:rsidRDefault="004E51CF" w:rsidP="00247C6E">
            <w:pPr>
              <w:jc w:val="center"/>
              <w:rPr>
                <w:sz w:val="18"/>
                <w:szCs w:val="18"/>
              </w:rPr>
            </w:pPr>
            <w:r w:rsidRPr="00277C6D">
              <w:rPr>
                <w:sz w:val="18"/>
                <w:szCs w:val="18"/>
              </w:rPr>
              <w:t>1</w:t>
            </w:r>
          </w:p>
        </w:tc>
        <w:tc>
          <w:tcPr>
            <w:tcW w:w="851" w:type="dxa"/>
          </w:tcPr>
          <w:p w:rsidR="004E51CF" w:rsidRPr="00277C6D" w:rsidRDefault="004E51CF" w:rsidP="00247C6E">
            <w:pPr>
              <w:jc w:val="center"/>
              <w:rPr>
                <w:sz w:val="18"/>
                <w:szCs w:val="18"/>
              </w:rPr>
            </w:pPr>
            <w:r w:rsidRPr="00277C6D">
              <w:rPr>
                <w:sz w:val="18"/>
                <w:szCs w:val="18"/>
              </w:rPr>
              <w:t>1</w:t>
            </w:r>
          </w:p>
        </w:tc>
        <w:tc>
          <w:tcPr>
            <w:tcW w:w="850" w:type="dxa"/>
          </w:tcPr>
          <w:p w:rsidR="004E51CF" w:rsidRPr="00277C6D" w:rsidRDefault="004E51CF" w:rsidP="00247C6E">
            <w:pPr>
              <w:jc w:val="center"/>
              <w:rPr>
                <w:sz w:val="18"/>
                <w:szCs w:val="18"/>
              </w:rPr>
            </w:pPr>
            <w:r w:rsidRPr="00277C6D">
              <w:rPr>
                <w:sz w:val="18"/>
                <w:szCs w:val="18"/>
              </w:rPr>
              <w:t>1</w:t>
            </w:r>
          </w:p>
        </w:tc>
        <w:tc>
          <w:tcPr>
            <w:tcW w:w="851" w:type="dxa"/>
          </w:tcPr>
          <w:p w:rsidR="004E51CF" w:rsidRPr="00277C6D" w:rsidRDefault="004E51CF" w:rsidP="00247C6E">
            <w:pPr>
              <w:jc w:val="center"/>
              <w:rPr>
                <w:sz w:val="18"/>
                <w:szCs w:val="18"/>
              </w:rPr>
            </w:pPr>
            <w:r w:rsidRPr="00277C6D">
              <w:rPr>
                <w:sz w:val="18"/>
                <w:szCs w:val="18"/>
              </w:rPr>
              <w:t>1</w:t>
            </w:r>
          </w:p>
        </w:tc>
        <w:tc>
          <w:tcPr>
            <w:tcW w:w="850" w:type="dxa"/>
            <w:tcBorders>
              <w:right w:val="single" w:sz="4" w:space="0" w:color="auto"/>
            </w:tcBorders>
          </w:tcPr>
          <w:p w:rsidR="004E51CF" w:rsidRPr="00277C6D" w:rsidRDefault="004E51CF" w:rsidP="00247C6E">
            <w:pPr>
              <w:jc w:val="center"/>
              <w:rPr>
                <w:sz w:val="18"/>
                <w:szCs w:val="18"/>
              </w:rPr>
            </w:pPr>
            <w:r w:rsidRPr="00277C6D">
              <w:rPr>
                <w:sz w:val="18"/>
                <w:szCs w:val="18"/>
              </w:rPr>
              <w:t>1</w:t>
            </w:r>
          </w:p>
        </w:tc>
        <w:tc>
          <w:tcPr>
            <w:tcW w:w="851" w:type="dxa"/>
            <w:tcBorders>
              <w:left w:val="single" w:sz="4" w:space="0" w:color="auto"/>
            </w:tcBorders>
          </w:tcPr>
          <w:p w:rsidR="004E51CF" w:rsidRPr="00277C6D" w:rsidRDefault="004E51CF" w:rsidP="00247C6E">
            <w:pPr>
              <w:jc w:val="center"/>
              <w:rPr>
                <w:sz w:val="18"/>
                <w:szCs w:val="18"/>
              </w:rPr>
            </w:pPr>
            <w:r w:rsidRPr="00277C6D">
              <w:rPr>
                <w:sz w:val="18"/>
                <w:szCs w:val="18"/>
              </w:rPr>
              <w:t>9</w:t>
            </w:r>
          </w:p>
        </w:tc>
      </w:tr>
    </w:tbl>
    <w:p w:rsidR="004E51CF" w:rsidRDefault="004E51CF" w:rsidP="004E51CF">
      <w:pPr>
        <w:widowControl w:val="0"/>
        <w:autoSpaceDE w:val="0"/>
        <w:autoSpaceDN w:val="0"/>
        <w:adjustRightInd w:val="0"/>
        <w:ind w:firstLine="540"/>
      </w:pPr>
      <w:r w:rsidRPr="00AE78E4">
        <w:rPr>
          <w:vertAlign w:val="superscript"/>
        </w:rPr>
        <w:t>*</w:t>
      </w:r>
      <w:r w:rsidRPr="00AE78E4">
        <w:t xml:space="preserve"> - графа «ИТОГО» заполняется по показателям, которые можно суммировать</w:t>
      </w:r>
      <w:bookmarkStart w:id="11" w:name="Par386"/>
      <w:bookmarkEnd w:id="11"/>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Default="004E51CF" w:rsidP="004E51CF">
      <w:pPr>
        <w:ind w:left="-180"/>
        <w:jc w:val="right"/>
      </w:pPr>
    </w:p>
    <w:p w:rsidR="004E51CF" w:rsidRPr="00AE78E4" w:rsidRDefault="004E51CF" w:rsidP="004E51CF">
      <w:pPr>
        <w:ind w:left="-180"/>
        <w:jc w:val="right"/>
      </w:pPr>
      <w:r w:rsidRPr="00AE78E4">
        <w:t>Приложение № 3</w:t>
      </w:r>
    </w:p>
    <w:p w:rsidR="004E51CF" w:rsidRPr="00AE78E4" w:rsidRDefault="004E51CF" w:rsidP="004E51CF">
      <w:pPr>
        <w:jc w:val="right"/>
      </w:pPr>
      <w:r w:rsidRPr="00AE78E4">
        <w:tab/>
        <w:t>к муниципальной программе</w:t>
      </w:r>
    </w:p>
    <w:p w:rsidR="004E51CF" w:rsidRPr="00AE78E4" w:rsidRDefault="004E51CF" w:rsidP="004E51CF">
      <w:pPr>
        <w:jc w:val="right"/>
      </w:pPr>
      <w:r w:rsidRPr="00AE78E4">
        <w:t>«Городское хозяйство на 2014-2024 годы»</w:t>
      </w:r>
    </w:p>
    <w:p w:rsidR="004E51CF" w:rsidRPr="00AE78E4" w:rsidRDefault="004E51CF" w:rsidP="004E51CF">
      <w:pPr>
        <w:tabs>
          <w:tab w:val="left" w:pos="12975"/>
        </w:tabs>
        <w:jc w:val="right"/>
      </w:pPr>
    </w:p>
    <w:p w:rsidR="004E51CF" w:rsidRPr="00AE78E4" w:rsidRDefault="004E51CF" w:rsidP="004E51CF">
      <w:pPr>
        <w:widowControl w:val="0"/>
        <w:autoSpaceDE w:val="0"/>
        <w:autoSpaceDN w:val="0"/>
        <w:adjustRightInd w:val="0"/>
        <w:jc w:val="center"/>
        <w:rPr>
          <w:b/>
          <w:sz w:val="22"/>
          <w:szCs w:val="22"/>
        </w:rPr>
      </w:pPr>
      <w:r>
        <w:rPr>
          <w:b/>
          <w:sz w:val="22"/>
          <w:szCs w:val="22"/>
        </w:rPr>
        <w:t>ПЛАН РЕАЛИЗАЦИИ на 2022</w:t>
      </w:r>
      <w:r w:rsidRPr="00AE78E4">
        <w:rPr>
          <w:b/>
          <w:sz w:val="22"/>
          <w:szCs w:val="22"/>
        </w:rPr>
        <w:t xml:space="preserve"> год</w:t>
      </w:r>
    </w:p>
    <w:p w:rsidR="004E51CF" w:rsidRPr="00AE78E4" w:rsidRDefault="004E51CF" w:rsidP="004E51CF">
      <w:pPr>
        <w:widowControl w:val="0"/>
        <w:autoSpaceDE w:val="0"/>
        <w:autoSpaceDN w:val="0"/>
        <w:adjustRightInd w:val="0"/>
        <w:jc w:val="center"/>
        <w:rPr>
          <w:b/>
          <w:sz w:val="22"/>
          <w:szCs w:val="22"/>
        </w:rPr>
      </w:pPr>
      <w:r w:rsidRPr="00AE78E4">
        <w:rPr>
          <w:b/>
          <w:sz w:val="22"/>
          <w:szCs w:val="22"/>
        </w:rPr>
        <w:lastRenderedPageBreak/>
        <w:t>муниципальной программы Сосновоборского городского округа</w:t>
      </w:r>
    </w:p>
    <w:p w:rsidR="004E51CF" w:rsidRDefault="004E51CF" w:rsidP="004E51CF">
      <w:pPr>
        <w:widowControl w:val="0"/>
        <w:autoSpaceDE w:val="0"/>
        <w:autoSpaceDN w:val="0"/>
        <w:adjustRightInd w:val="0"/>
        <w:jc w:val="center"/>
        <w:rPr>
          <w:b/>
          <w:sz w:val="22"/>
          <w:szCs w:val="22"/>
        </w:rPr>
      </w:pPr>
      <w:r w:rsidRPr="00AE78E4">
        <w:rPr>
          <w:b/>
          <w:sz w:val="22"/>
          <w:szCs w:val="22"/>
        </w:rPr>
        <w:t>«Городское хозяйство на 2014-2024 годы»</w:t>
      </w:r>
    </w:p>
    <w:p w:rsidR="004E51CF" w:rsidRDefault="004E51CF" w:rsidP="004E51CF">
      <w:pPr>
        <w:widowControl w:val="0"/>
        <w:autoSpaceDE w:val="0"/>
        <w:autoSpaceDN w:val="0"/>
        <w:adjustRightInd w:val="0"/>
        <w:jc w:val="center"/>
        <w:rPr>
          <w:b/>
          <w:sz w:val="22"/>
          <w:szCs w:val="22"/>
        </w:rPr>
      </w:pPr>
    </w:p>
    <w:tbl>
      <w:tblPr>
        <w:tblW w:w="15229" w:type="dxa"/>
        <w:tblInd w:w="95" w:type="dxa"/>
        <w:tblLayout w:type="fixed"/>
        <w:tblLook w:val="04A0" w:firstRow="1" w:lastRow="0" w:firstColumn="1" w:lastColumn="0" w:noHBand="0" w:noVBand="1"/>
      </w:tblPr>
      <w:tblGrid>
        <w:gridCol w:w="766"/>
        <w:gridCol w:w="4200"/>
        <w:gridCol w:w="1284"/>
        <w:gridCol w:w="971"/>
        <w:gridCol w:w="866"/>
        <w:gridCol w:w="1382"/>
        <w:gridCol w:w="1440"/>
        <w:gridCol w:w="1440"/>
        <w:gridCol w:w="1440"/>
        <w:gridCol w:w="1440"/>
      </w:tblGrid>
      <w:tr w:rsidR="004E51CF" w:rsidRPr="003E4CBD" w:rsidTr="00247C6E">
        <w:trPr>
          <w:trHeight w:val="1125"/>
          <w:tblHeader/>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 п/п</w:t>
            </w:r>
          </w:p>
        </w:tc>
        <w:tc>
          <w:tcPr>
            <w:tcW w:w="4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51CF" w:rsidRPr="003E4CBD" w:rsidRDefault="004E51CF" w:rsidP="00247C6E">
            <w:pPr>
              <w:jc w:val="center"/>
            </w:pPr>
            <w:r w:rsidRPr="003E4CBD">
              <w:t>Наименование подпрограмм, основных мероприятий, ведомственных целевых программ и мероприятий</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Ответственный за реализацию</w:t>
            </w:r>
          </w:p>
        </w:tc>
        <w:tc>
          <w:tcPr>
            <w:tcW w:w="1837" w:type="dxa"/>
            <w:gridSpan w:val="2"/>
            <w:tcBorders>
              <w:top w:val="single" w:sz="4" w:space="0" w:color="auto"/>
              <w:left w:val="nil"/>
              <w:bottom w:val="single" w:sz="4" w:space="0" w:color="auto"/>
              <w:right w:val="single" w:sz="4" w:space="0" w:color="000000"/>
            </w:tcBorders>
            <w:shd w:val="clear" w:color="auto" w:fill="auto"/>
            <w:vAlign w:val="center"/>
            <w:hideMark/>
          </w:tcPr>
          <w:p w:rsidR="004E51CF" w:rsidRPr="003E4CBD" w:rsidRDefault="004E51CF" w:rsidP="00247C6E">
            <w:pPr>
              <w:jc w:val="center"/>
            </w:pPr>
            <w:r w:rsidRPr="003E4CBD">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План финансирования на 2022 год, тыс. руб.</w:t>
            </w:r>
          </w:p>
        </w:tc>
      </w:tr>
      <w:tr w:rsidR="004E51CF" w:rsidRPr="003E4CBD" w:rsidTr="00247C6E">
        <w:trPr>
          <w:trHeight w:val="510"/>
          <w:tblHeader/>
        </w:trPr>
        <w:tc>
          <w:tcPr>
            <w:tcW w:w="766" w:type="dxa"/>
            <w:vMerge/>
            <w:tcBorders>
              <w:top w:val="single" w:sz="4" w:space="0" w:color="auto"/>
              <w:left w:val="single" w:sz="4" w:space="0" w:color="auto"/>
              <w:bottom w:val="single" w:sz="4" w:space="0" w:color="auto"/>
              <w:right w:val="single" w:sz="4" w:space="0" w:color="auto"/>
            </w:tcBorders>
            <w:vAlign w:val="center"/>
            <w:hideMark/>
          </w:tcPr>
          <w:p w:rsidR="004E51CF" w:rsidRPr="003E4CBD" w:rsidRDefault="004E51CF" w:rsidP="00247C6E"/>
        </w:tc>
        <w:tc>
          <w:tcPr>
            <w:tcW w:w="4200" w:type="dxa"/>
            <w:vMerge/>
            <w:tcBorders>
              <w:top w:val="single" w:sz="4" w:space="0" w:color="auto"/>
              <w:left w:val="single" w:sz="4" w:space="0" w:color="auto"/>
              <w:bottom w:val="single" w:sz="4" w:space="0" w:color="000000"/>
              <w:right w:val="single" w:sz="4" w:space="0" w:color="auto"/>
            </w:tcBorders>
            <w:vAlign w:val="center"/>
            <w:hideMark/>
          </w:tcPr>
          <w:p w:rsidR="004E51CF" w:rsidRPr="003E4CBD" w:rsidRDefault="004E51CF" w:rsidP="00247C6E"/>
        </w:tc>
        <w:tc>
          <w:tcPr>
            <w:tcW w:w="1284" w:type="dxa"/>
            <w:vMerge/>
            <w:tcBorders>
              <w:top w:val="single" w:sz="4" w:space="0" w:color="auto"/>
              <w:left w:val="single" w:sz="4" w:space="0" w:color="auto"/>
              <w:bottom w:val="single" w:sz="4" w:space="0" w:color="auto"/>
              <w:right w:val="single" w:sz="4" w:space="0" w:color="auto"/>
            </w:tcBorders>
            <w:vAlign w:val="center"/>
            <w:hideMark/>
          </w:tcPr>
          <w:p w:rsidR="004E51CF" w:rsidRPr="003E4CBD" w:rsidRDefault="004E51CF" w:rsidP="00247C6E"/>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Ед. измер.</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Кол-во</w:t>
            </w:r>
          </w:p>
        </w:tc>
        <w:tc>
          <w:tcPr>
            <w:tcW w:w="1382"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Федеральный бюджет</w:t>
            </w:r>
          </w:p>
        </w:tc>
        <w:tc>
          <w:tcPr>
            <w:tcW w:w="144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Областной бюджет</w:t>
            </w:r>
          </w:p>
        </w:tc>
        <w:tc>
          <w:tcPr>
            <w:tcW w:w="144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Местный бюджет</w:t>
            </w:r>
          </w:p>
        </w:tc>
        <w:tc>
          <w:tcPr>
            <w:tcW w:w="1440" w:type="dxa"/>
            <w:tcBorders>
              <w:top w:val="nil"/>
              <w:left w:val="nil"/>
              <w:bottom w:val="nil"/>
              <w:right w:val="single" w:sz="4" w:space="0" w:color="auto"/>
            </w:tcBorders>
            <w:shd w:val="clear" w:color="auto" w:fill="auto"/>
            <w:vAlign w:val="center"/>
            <w:hideMark/>
          </w:tcPr>
          <w:p w:rsidR="004E51CF" w:rsidRPr="003E4CBD" w:rsidRDefault="004E51CF" w:rsidP="00247C6E">
            <w:pPr>
              <w:jc w:val="center"/>
            </w:pPr>
            <w:r w:rsidRPr="003E4CBD">
              <w:t>Прочие ист.</w:t>
            </w:r>
          </w:p>
        </w:tc>
        <w:tc>
          <w:tcPr>
            <w:tcW w:w="1440" w:type="dxa"/>
            <w:tcBorders>
              <w:top w:val="nil"/>
              <w:left w:val="nil"/>
              <w:bottom w:val="nil"/>
              <w:right w:val="single" w:sz="4" w:space="0" w:color="auto"/>
            </w:tcBorders>
            <w:shd w:val="clear" w:color="auto" w:fill="auto"/>
            <w:vAlign w:val="center"/>
            <w:hideMark/>
          </w:tcPr>
          <w:p w:rsidR="004E51CF" w:rsidRPr="003E4CBD" w:rsidRDefault="004E51CF" w:rsidP="00247C6E">
            <w:pPr>
              <w:jc w:val="center"/>
            </w:pPr>
            <w:r w:rsidRPr="003E4CBD">
              <w:t>ИТОГО</w:t>
            </w:r>
          </w:p>
        </w:tc>
      </w:tr>
      <w:tr w:rsidR="004E51CF" w:rsidRPr="003E4CBD" w:rsidTr="00247C6E">
        <w:trPr>
          <w:trHeight w:val="300"/>
          <w:tblHead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1</w:t>
            </w:r>
          </w:p>
        </w:tc>
        <w:tc>
          <w:tcPr>
            <w:tcW w:w="4200"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2</w:t>
            </w:r>
          </w:p>
        </w:tc>
        <w:tc>
          <w:tcPr>
            <w:tcW w:w="1284"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3</w:t>
            </w:r>
          </w:p>
        </w:tc>
        <w:tc>
          <w:tcPr>
            <w:tcW w:w="971"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4</w:t>
            </w:r>
          </w:p>
        </w:tc>
        <w:tc>
          <w:tcPr>
            <w:tcW w:w="866"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5</w:t>
            </w:r>
          </w:p>
        </w:tc>
        <w:tc>
          <w:tcPr>
            <w:tcW w:w="1382"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6</w:t>
            </w:r>
          </w:p>
        </w:tc>
        <w:tc>
          <w:tcPr>
            <w:tcW w:w="1440"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7</w:t>
            </w:r>
          </w:p>
        </w:tc>
        <w:tc>
          <w:tcPr>
            <w:tcW w:w="1440"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10</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rPr>
                <w:b/>
                <w:bCs/>
              </w:rPr>
            </w:pPr>
            <w:r w:rsidRPr="003E4CBD">
              <w:rPr>
                <w:b/>
                <w:bCs/>
              </w:rPr>
              <w:t> </w:t>
            </w:r>
          </w:p>
        </w:tc>
        <w:tc>
          <w:tcPr>
            <w:tcW w:w="420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b/>
                <w:bCs/>
                <w:sz w:val="21"/>
                <w:szCs w:val="21"/>
              </w:rPr>
            </w:pPr>
            <w:r w:rsidRPr="003E4CBD">
              <w:rPr>
                <w:b/>
                <w:bCs/>
                <w:sz w:val="21"/>
                <w:szCs w:val="21"/>
              </w:rPr>
              <w:t>ВСЕГО по муниципальной программе</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sz w:val="22"/>
                <w:szCs w:val="22"/>
              </w:rPr>
            </w:pPr>
            <w:r w:rsidRPr="003E4CBD">
              <w:rPr>
                <w:b/>
                <w:bCs/>
                <w:sz w:val="22"/>
                <w:szCs w:val="22"/>
              </w:rPr>
              <w:t>ххх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sz w:val="22"/>
                <w:szCs w:val="22"/>
              </w:rPr>
            </w:pPr>
            <w:r w:rsidRPr="003E4CBD">
              <w:rPr>
                <w:b/>
                <w:bCs/>
                <w:sz w:val="22"/>
                <w:szCs w:val="22"/>
              </w:rPr>
              <w:t>ххх</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sz w:val="22"/>
                <w:szCs w:val="22"/>
              </w:rPr>
            </w:pPr>
            <w:r w:rsidRPr="003E4CBD">
              <w:rPr>
                <w:b/>
                <w:bCs/>
                <w:sz w:val="22"/>
                <w:szCs w:val="22"/>
              </w:rPr>
              <w:t>ххх</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rPr>
                <w:b/>
                <w:bCs/>
              </w:rPr>
            </w:pPr>
            <w:r w:rsidRPr="003E4CBD">
              <w:rPr>
                <w:b/>
                <w:bCs/>
              </w:rPr>
              <w:t>12 024,81840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rPr>
                <w:b/>
                <w:bCs/>
              </w:rPr>
            </w:pPr>
            <w:r w:rsidRPr="003E4CBD">
              <w:rPr>
                <w:b/>
                <w:bCs/>
              </w:rPr>
              <w:t>307 185,46096</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rPr>
                <w:b/>
                <w:bCs/>
              </w:rPr>
            </w:pPr>
            <w:r w:rsidRPr="003E4CBD">
              <w:rPr>
                <w:b/>
                <w:bCs/>
              </w:rPr>
              <w:t>654 730,52112</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rPr>
                <w:b/>
                <w:bCs/>
              </w:rPr>
            </w:pPr>
            <w:r w:rsidRPr="003E4CBD">
              <w:rPr>
                <w:b/>
                <w:bCs/>
              </w:rPr>
              <w:t>973 940,80048</w:t>
            </w:r>
          </w:p>
        </w:tc>
      </w:tr>
      <w:tr w:rsidR="004E51CF" w:rsidRPr="003E4CBD" w:rsidTr="00247C6E">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4E51CF" w:rsidRPr="003E4CBD" w:rsidRDefault="004E51CF" w:rsidP="00247C6E">
            <w:pPr>
              <w:jc w:val="center"/>
              <w:rPr>
                <w:b/>
                <w:bCs/>
              </w:rPr>
            </w:pPr>
            <w:r w:rsidRPr="003E4CBD">
              <w:rPr>
                <w:b/>
                <w:bCs/>
              </w:rPr>
              <w:t xml:space="preserve">Подпрограмма 1 Содержание территорий общего пользования Сосновоборского городского округа </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1</w:t>
            </w:r>
          </w:p>
        </w:tc>
        <w:tc>
          <w:tcPr>
            <w:tcW w:w="420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rPr>
                <w:b/>
                <w:bCs/>
              </w:rPr>
            </w:pPr>
            <w:r w:rsidRPr="003E4CBD">
              <w:rPr>
                <w:b/>
                <w:bCs/>
              </w:rPr>
              <w:t>ВСЕГО по подпрограмме 1</w:t>
            </w:r>
          </w:p>
        </w:tc>
        <w:tc>
          <w:tcPr>
            <w:tcW w:w="1284"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ОВБДХ</w:t>
            </w:r>
          </w:p>
        </w:tc>
        <w:tc>
          <w:tcPr>
            <w:tcW w:w="971"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99 375,28311</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282 112,72748</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381 488,01059</w:t>
            </w:r>
          </w:p>
        </w:tc>
      </w:tr>
      <w:tr w:rsidR="004E51CF" w:rsidRPr="003E4CBD" w:rsidTr="00247C6E">
        <w:trPr>
          <w:trHeight w:val="9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1.1</w:t>
            </w:r>
          </w:p>
        </w:tc>
        <w:tc>
          <w:tcPr>
            <w:tcW w:w="4200" w:type="dxa"/>
            <w:tcBorders>
              <w:top w:val="nil"/>
              <w:left w:val="nil"/>
              <w:bottom w:val="single" w:sz="4" w:space="0" w:color="auto"/>
              <w:right w:val="single" w:sz="4" w:space="0" w:color="auto"/>
            </w:tcBorders>
            <w:shd w:val="clear" w:color="000000" w:fill="F2F2F2"/>
            <w:vAlign w:val="center"/>
            <w:hideMark/>
          </w:tcPr>
          <w:p w:rsidR="004E51CF" w:rsidRPr="003E4CBD" w:rsidRDefault="004E51CF" w:rsidP="00247C6E">
            <w:r w:rsidRPr="003E4CBD">
              <w:rPr>
                <w:b/>
                <w:bCs/>
              </w:rPr>
              <w:t>Основное мероприятие 1</w:t>
            </w:r>
            <w:r w:rsidRPr="003E4CBD">
              <w:br/>
              <w:t>Обеспечение санитарного содержания  территорий общего пользования</w:t>
            </w:r>
          </w:p>
        </w:tc>
        <w:tc>
          <w:tcPr>
            <w:tcW w:w="1284"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177 029,13583</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177 029,13583</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1.1.1</w:t>
            </w:r>
          </w:p>
        </w:tc>
        <w:tc>
          <w:tcPr>
            <w:tcW w:w="4200"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r w:rsidRPr="003E4CBD">
              <w:rPr>
                <w:b/>
                <w:bCs/>
              </w:rPr>
              <w:t>Мероприятие 1</w:t>
            </w:r>
            <w:r w:rsidRPr="003E4CBD">
              <w:t xml:space="preserve"> Уборка дорог</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177 029,13583</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177 029,13583</w:t>
            </w:r>
          </w:p>
        </w:tc>
      </w:tr>
      <w:tr w:rsidR="004E51CF" w:rsidRPr="003E4CBD" w:rsidTr="00247C6E">
        <w:trPr>
          <w:trHeight w:val="106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1.2</w:t>
            </w:r>
          </w:p>
        </w:tc>
        <w:tc>
          <w:tcPr>
            <w:tcW w:w="4200" w:type="dxa"/>
            <w:tcBorders>
              <w:top w:val="nil"/>
              <w:left w:val="nil"/>
              <w:bottom w:val="single" w:sz="4" w:space="0" w:color="auto"/>
              <w:right w:val="single" w:sz="4" w:space="0" w:color="auto"/>
            </w:tcBorders>
            <w:shd w:val="clear" w:color="000000" w:fill="F2F2F2"/>
            <w:vAlign w:val="center"/>
            <w:hideMark/>
          </w:tcPr>
          <w:p w:rsidR="004E51CF" w:rsidRPr="003E4CBD" w:rsidRDefault="004E51CF" w:rsidP="00247C6E">
            <w:r w:rsidRPr="003E4CBD">
              <w:rPr>
                <w:b/>
                <w:bCs/>
              </w:rPr>
              <w:t>Основное мероприятие 2</w:t>
            </w:r>
            <w:r w:rsidRPr="003E4CBD">
              <w:br/>
              <w:t>Ведомственная целевая программа «Ремонт улично-дорожной сети Сосновоборского городского округа</w:t>
            </w:r>
          </w:p>
        </w:tc>
        <w:tc>
          <w:tcPr>
            <w:tcW w:w="1284"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90 917,83375</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46 992,33924</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137 910,17299</w:t>
            </w:r>
          </w:p>
        </w:tc>
      </w:tr>
      <w:tr w:rsidR="004E51CF" w:rsidRPr="003E4CBD" w:rsidTr="00247C6E">
        <w:trPr>
          <w:trHeight w:val="111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1.2.1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1</w:t>
            </w:r>
            <w:r w:rsidRPr="003E4CBD">
              <w:t xml:space="preserve"> Ремонт автомобильных дорог общего пользования местного значения, имеющих приоритетный социально значимый характер</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34 976,59004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19 796,60484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54 773,19488</w:t>
            </w:r>
          </w:p>
        </w:tc>
      </w:tr>
      <w:tr w:rsidR="004E51CF" w:rsidRPr="003E4CBD" w:rsidTr="00247C6E">
        <w:trPr>
          <w:trHeight w:val="60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4E51CF" w:rsidRPr="003E4CBD" w:rsidRDefault="004E51CF" w:rsidP="00247C6E">
            <w:pPr>
              <w:jc w:val="center"/>
            </w:pPr>
            <w:r w:rsidRPr="003E4CBD">
              <w:t>1.2.2</w:t>
            </w:r>
          </w:p>
        </w:tc>
        <w:tc>
          <w:tcPr>
            <w:tcW w:w="4200" w:type="dxa"/>
            <w:tcBorders>
              <w:top w:val="single" w:sz="4" w:space="0" w:color="auto"/>
              <w:left w:val="nil"/>
              <w:bottom w:val="nil"/>
              <w:right w:val="single" w:sz="4" w:space="0" w:color="auto"/>
            </w:tcBorders>
            <w:shd w:val="clear" w:color="auto" w:fill="auto"/>
            <w:vAlign w:val="center"/>
            <w:hideMark/>
          </w:tcPr>
          <w:p w:rsidR="004E51CF" w:rsidRPr="003E4CBD" w:rsidRDefault="004E51CF" w:rsidP="00247C6E">
            <w:r w:rsidRPr="003E4CBD">
              <w:rPr>
                <w:b/>
                <w:bCs/>
              </w:rPr>
              <w:t>Мероприятие 2</w:t>
            </w:r>
            <w:r w:rsidRPr="003E4CBD">
              <w:t xml:space="preserve"> Ремонт автомобильных дорог общего пользования</w:t>
            </w:r>
          </w:p>
        </w:tc>
        <w:tc>
          <w:tcPr>
            <w:tcW w:w="1284"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26,82663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26,82663</w:t>
            </w:r>
          </w:p>
        </w:tc>
      </w:tr>
      <w:tr w:rsidR="004E51CF" w:rsidRPr="003E4CBD" w:rsidTr="00247C6E">
        <w:trPr>
          <w:trHeight w:val="36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1.2.3</w:t>
            </w:r>
          </w:p>
        </w:tc>
        <w:tc>
          <w:tcPr>
            <w:tcW w:w="4200" w:type="dxa"/>
            <w:tcBorders>
              <w:top w:val="single" w:sz="4" w:space="0" w:color="auto"/>
              <w:left w:val="nil"/>
              <w:bottom w:val="single" w:sz="4" w:space="0" w:color="auto"/>
              <w:right w:val="single" w:sz="4" w:space="0" w:color="auto"/>
            </w:tcBorders>
            <w:shd w:val="clear" w:color="auto" w:fill="auto"/>
            <w:noWrap/>
            <w:vAlign w:val="bottom"/>
            <w:hideMark/>
          </w:tcPr>
          <w:p w:rsidR="004E51CF" w:rsidRPr="003E4CBD" w:rsidRDefault="004E51CF" w:rsidP="00247C6E">
            <w:r w:rsidRPr="003E4CBD">
              <w:rPr>
                <w:b/>
                <w:bCs/>
              </w:rPr>
              <w:t>Мероприятие 3</w:t>
            </w:r>
            <w:r w:rsidRPr="003E4CBD">
              <w:t xml:space="preserve"> Ремонт улично-дорожной сети</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27 168,90777</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27 168,90777</w:t>
            </w:r>
          </w:p>
        </w:tc>
      </w:tr>
      <w:tr w:rsidR="004E51CF" w:rsidRPr="003E4CBD" w:rsidTr="00247C6E">
        <w:trPr>
          <w:trHeight w:val="900"/>
        </w:trPr>
        <w:tc>
          <w:tcPr>
            <w:tcW w:w="766" w:type="dxa"/>
            <w:tcBorders>
              <w:top w:val="nil"/>
              <w:left w:val="single" w:sz="4" w:space="0" w:color="auto"/>
              <w:bottom w:val="nil"/>
              <w:right w:val="single" w:sz="4" w:space="0" w:color="auto"/>
            </w:tcBorders>
            <w:shd w:val="clear" w:color="auto" w:fill="auto"/>
            <w:noWrap/>
            <w:vAlign w:val="center"/>
            <w:hideMark/>
          </w:tcPr>
          <w:p w:rsidR="004E51CF" w:rsidRPr="003E4CBD" w:rsidRDefault="004E51CF" w:rsidP="00247C6E">
            <w:pPr>
              <w:jc w:val="center"/>
            </w:pPr>
            <w:r w:rsidRPr="003E4CBD">
              <w:t>1.2.4</w:t>
            </w:r>
          </w:p>
        </w:tc>
        <w:tc>
          <w:tcPr>
            <w:tcW w:w="4200" w:type="dxa"/>
            <w:tcBorders>
              <w:top w:val="nil"/>
              <w:left w:val="nil"/>
              <w:bottom w:val="nil"/>
              <w:right w:val="single" w:sz="4" w:space="0" w:color="auto"/>
            </w:tcBorders>
            <w:shd w:val="clear" w:color="auto" w:fill="auto"/>
            <w:vAlign w:val="center"/>
            <w:hideMark/>
          </w:tcPr>
          <w:p w:rsidR="004E51CF" w:rsidRPr="003E4CBD" w:rsidRDefault="004E51CF" w:rsidP="00247C6E">
            <w:r w:rsidRPr="003E4CBD">
              <w:rPr>
                <w:b/>
                <w:bCs/>
              </w:rPr>
              <w:t>Мероприятие 4</w:t>
            </w:r>
            <w:r w:rsidRPr="003E4CBD">
              <w:t xml:space="preserve"> Субсидии на поддержку развития общественной инфраструктуры муниципального значения</w:t>
            </w:r>
          </w:p>
        </w:tc>
        <w:tc>
          <w:tcPr>
            <w:tcW w:w="1284"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r>
      <w:tr w:rsidR="004E51CF" w:rsidRPr="003E4CBD" w:rsidTr="00247C6E">
        <w:trPr>
          <w:trHeight w:val="105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4E51CF" w:rsidRPr="003E4CBD" w:rsidRDefault="004E51CF" w:rsidP="00247C6E">
            <w:pPr>
              <w:jc w:val="center"/>
            </w:pPr>
            <w:r w:rsidRPr="003E4CBD">
              <w:t>1.2.5</w:t>
            </w:r>
          </w:p>
        </w:tc>
        <w:tc>
          <w:tcPr>
            <w:tcW w:w="4200" w:type="dxa"/>
            <w:tcBorders>
              <w:top w:val="single" w:sz="4" w:space="0" w:color="auto"/>
              <w:left w:val="nil"/>
              <w:bottom w:val="nil"/>
              <w:right w:val="single" w:sz="4" w:space="0" w:color="auto"/>
            </w:tcBorders>
            <w:shd w:val="clear" w:color="auto" w:fill="auto"/>
            <w:vAlign w:val="center"/>
            <w:hideMark/>
          </w:tcPr>
          <w:p w:rsidR="004E51CF" w:rsidRPr="003E4CBD" w:rsidRDefault="004E51CF" w:rsidP="00247C6E">
            <w:r w:rsidRPr="003E4CBD">
              <w:rPr>
                <w:b/>
                <w:bCs/>
              </w:rPr>
              <w:t>Мероприятие 5</w:t>
            </w:r>
            <w:r w:rsidRPr="003E4CBD">
              <w:t xml:space="preserve"> 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right"/>
            </w:pPr>
            <w:r w:rsidRPr="003E4CBD">
              <w:t>55 941,24371</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right"/>
            </w:pPr>
            <w:r w:rsidRPr="003E4CBD">
              <w:t> </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55 941,24371</w:t>
            </w:r>
          </w:p>
        </w:tc>
      </w:tr>
      <w:tr w:rsidR="004E51CF" w:rsidRPr="003E4CBD" w:rsidTr="00247C6E">
        <w:trPr>
          <w:trHeight w:val="1065"/>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1.3</w:t>
            </w:r>
          </w:p>
        </w:tc>
        <w:tc>
          <w:tcPr>
            <w:tcW w:w="4200" w:type="dxa"/>
            <w:tcBorders>
              <w:top w:val="single" w:sz="4" w:space="0" w:color="auto"/>
              <w:left w:val="nil"/>
              <w:bottom w:val="single" w:sz="4" w:space="0" w:color="auto"/>
              <w:right w:val="single" w:sz="4" w:space="0" w:color="auto"/>
            </w:tcBorders>
            <w:shd w:val="clear" w:color="000000" w:fill="F2F2F2"/>
            <w:vAlign w:val="center"/>
            <w:hideMark/>
          </w:tcPr>
          <w:p w:rsidR="004E51CF" w:rsidRPr="003E4CBD" w:rsidRDefault="004E51CF" w:rsidP="00247C6E">
            <w:r w:rsidRPr="003E4CBD">
              <w:rPr>
                <w:b/>
                <w:bCs/>
              </w:rPr>
              <w:t>Основное мероприятие 3</w:t>
            </w:r>
            <w:r w:rsidRPr="003E4CBD">
              <w:br/>
              <w:t>Ведомственная целевая программа «Обеспечение безопасности дорожного движения»</w:t>
            </w:r>
          </w:p>
        </w:tc>
        <w:tc>
          <w:tcPr>
            <w:tcW w:w="1284"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 </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8 457,44936</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58 091,25241</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66 548,70177</w:t>
            </w:r>
          </w:p>
        </w:tc>
      </w:tr>
      <w:tr w:rsidR="004E51CF" w:rsidRPr="003E4CBD" w:rsidTr="00247C6E">
        <w:trPr>
          <w:trHeight w:val="600"/>
        </w:trPr>
        <w:tc>
          <w:tcPr>
            <w:tcW w:w="766" w:type="dxa"/>
            <w:tcBorders>
              <w:top w:val="nil"/>
              <w:left w:val="single" w:sz="4" w:space="0" w:color="auto"/>
              <w:bottom w:val="nil"/>
              <w:right w:val="single" w:sz="4" w:space="0" w:color="auto"/>
            </w:tcBorders>
            <w:shd w:val="clear" w:color="auto" w:fill="auto"/>
            <w:noWrap/>
            <w:vAlign w:val="center"/>
            <w:hideMark/>
          </w:tcPr>
          <w:p w:rsidR="004E51CF" w:rsidRPr="003E4CBD" w:rsidRDefault="004E51CF" w:rsidP="00247C6E">
            <w:pPr>
              <w:jc w:val="center"/>
            </w:pPr>
            <w:r w:rsidRPr="003E4CBD">
              <w:t>1.3.1</w:t>
            </w:r>
          </w:p>
        </w:tc>
        <w:tc>
          <w:tcPr>
            <w:tcW w:w="4200" w:type="dxa"/>
            <w:tcBorders>
              <w:top w:val="nil"/>
              <w:left w:val="nil"/>
              <w:bottom w:val="nil"/>
              <w:right w:val="single" w:sz="4" w:space="0" w:color="auto"/>
            </w:tcBorders>
            <w:shd w:val="clear" w:color="auto" w:fill="auto"/>
            <w:vAlign w:val="center"/>
            <w:hideMark/>
          </w:tcPr>
          <w:p w:rsidR="004E51CF" w:rsidRPr="003E4CBD" w:rsidRDefault="004E51CF" w:rsidP="00247C6E">
            <w:r w:rsidRPr="003E4CBD">
              <w:rPr>
                <w:b/>
                <w:bCs/>
              </w:rPr>
              <w:t>Мероприятие 1</w:t>
            </w:r>
            <w:r w:rsidRPr="003E4CBD">
              <w:t xml:space="preserve"> Обеспечение безопасности дорожного движения</w:t>
            </w:r>
          </w:p>
        </w:tc>
        <w:tc>
          <w:tcPr>
            <w:tcW w:w="1284"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58 091,25241</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58 091,25241</w:t>
            </w:r>
          </w:p>
        </w:tc>
      </w:tr>
      <w:tr w:rsidR="004E51CF" w:rsidRPr="003E4CBD" w:rsidTr="00247C6E">
        <w:trPr>
          <w:trHeight w:val="105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4E51CF" w:rsidRPr="003E4CBD" w:rsidRDefault="004E51CF" w:rsidP="00247C6E">
            <w:pPr>
              <w:jc w:val="center"/>
            </w:pPr>
            <w:r w:rsidRPr="003E4CBD">
              <w:t>1.3.2</w:t>
            </w:r>
          </w:p>
        </w:tc>
        <w:tc>
          <w:tcPr>
            <w:tcW w:w="4200" w:type="dxa"/>
            <w:tcBorders>
              <w:top w:val="single" w:sz="4" w:space="0" w:color="auto"/>
              <w:left w:val="nil"/>
              <w:bottom w:val="nil"/>
              <w:right w:val="single" w:sz="4" w:space="0" w:color="auto"/>
            </w:tcBorders>
            <w:shd w:val="clear" w:color="auto" w:fill="auto"/>
            <w:vAlign w:val="center"/>
            <w:hideMark/>
          </w:tcPr>
          <w:p w:rsidR="004E51CF" w:rsidRPr="003E4CBD" w:rsidRDefault="004E51CF" w:rsidP="00247C6E">
            <w:r w:rsidRPr="003E4CBD">
              <w:rPr>
                <w:b/>
                <w:bCs/>
              </w:rPr>
              <w:t>Мероприятие 2</w:t>
            </w:r>
            <w:r w:rsidRPr="003E4CBD">
              <w:t xml:space="preserve"> 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single" w:sz="4" w:space="0" w:color="auto"/>
              <w:left w:val="nil"/>
              <w:bottom w:val="nil"/>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right"/>
            </w:pPr>
            <w:r w:rsidRPr="003E4CBD">
              <w:t>8 457,44936</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right"/>
            </w:pPr>
            <w:r w:rsidRPr="003E4CBD">
              <w:t> </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right"/>
            </w:pPr>
            <w:r w:rsidRPr="003E4CBD">
              <w:t>8 457,44936</w:t>
            </w:r>
          </w:p>
        </w:tc>
      </w:tr>
      <w:tr w:rsidR="004E51CF" w:rsidRPr="003E4CBD" w:rsidTr="00247C6E">
        <w:trPr>
          <w:trHeight w:val="30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4E51CF" w:rsidRPr="003E4CBD" w:rsidRDefault="004E51CF" w:rsidP="00247C6E">
            <w:pPr>
              <w:jc w:val="center"/>
              <w:rPr>
                <w:b/>
                <w:bCs/>
              </w:rPr>
            </w:pPr>
            <w:r w:rsidRPr="003E4CBD">
              <w:rPr>
                <w:b/>
                <w:bCs/>
              </w:rPr>
              <w:t xml:space="preserve">Подпрограмма 2 Содержание и ремонт объектов  благоустройства    </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2</w:t>
            </w:r>
          </w:p>
        </w:tc>
        <w:tc>
          <w:tcPr>
            <w:tcW w:w="420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rPr>
                <w:b/>
                <w:bCs/>
              </w:rPr>
            </w:pPr>
            <w:r w:rsidRPr="003E4CBD">
              <w:rPr>
                <w:b/>
                <w:bCs/>
              </w:rPr>
              <w:t>ВСЕГО по подпрограмме 2</w:t>
            </w:r>
          </w:p>
        </w:tc>
        <w:tc>
          <w:tcPr>
            <w:tcW w:w="1284"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8 652,51630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28 373,66673</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37 026,18303</w:t>
            </w:r>
          </w:p>
        </w:tc>
      </w:tr>
      <w:tr w:rsidR="004E51CF" w:rsidRPr="003E4CBD" w:rsidTr="00247C6E">
        <w:trPr>
          <w:trHeight w:val="78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lastRenderedPageBreak/>
              <w:t>2.1</w:t>
            </w:r>
          </w:p>
        </w:tc>
        <w:tc>
          <w:tcPr>
            <w:tcW w:w="4200" w:type="dxa"/>
            <w:tcBorders>
              <w:top w:val="nil"/>
              <w:left w:val="nil"/>
              <w:bottom w:val="single" w:sz="4" w:space="0" w:color="auto"/>
              <w:right w:val="single" w:sz="4" w:space="0" w:color="auto"/>
            </w:tcBorders>
            <w:shd w:val="clear" w:color="000000" w:fill="F2F2F2"/>
            <w:vAlign w:val="bottom"/>
            <w:hideMark/>
          </w:tcPr>
          <w:p w:rsidR="004E51CF" w:rsidRPr="003E4CBD" w:rsidRDefault="004E51CF" w:rsidP="00247C6E">
            <w:r w:rsidRPr="003E4CBD">
              <w:rPr>
                <w:b/>
                <w:bCs/>
              </w:rPr>
              <w:t>Основное мероприятие 1</w:t>
            </w:r>
            <w:r w:rsidRPr="003E4CBD">
              <w:t xml:space="preserve"> Содержание и ремонт объектов благоустройства (малые формы, туалеты, кладбища)</w:t>
            </w:r>
          </w:p>
        </w:tc>
        <w:tc>
          <w:tcPr>
            <w:tcW w:w="1284"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5 488,41630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27 318,96673</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32 807,38303</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2.1.1</w:t>
            </w:r>
          </w:p>
        </w:tc>
        <w:tc>
          <w:tcPr>
            <w:tcW w:w="4200"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r w:rsidRPr="003E4CBD">
              <w:rPr>
                <w:b/>
                <w:bCs/>
              </w:rPr>
              <w:t>Мероприятие 1</w:t>
            </w:r>
            <w:r w:rsidRPr="003E4CBD">
              <w:t xml:space="preserve"> Ремонт малых форм</w:t>
            </w:r>
          </w:p>
        </w:tc>
        <w:tc>
          <w:tcPr>
            <w:tcW w:w="1284"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20 199,76673</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20 199,76673</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2.1.2</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Мероприятие 2</w:t>
            </w:r>
            <w:r w:rsidRPr="003E4CBD">
              <w:t xml:space="preserve"> Мероприятия в рамках проекта Я ПЛАНИРУЮ БЮДЖЕТ</w:t>
            </w:r>
          </w:p>
        </w:tc>
        <w:tc>
          <w:tcPr>
            <w:tcW w:w="1284"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4 700,00000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4 700,00000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color w:val="808080"/>
              </w:rPr>
            </w:pPr>
            <w:r w:rsidRPr="003E4CBD">
              <w:rPr>
                <w:color w:val="808080"/>
              </w:rPr>
              <w:t>2.1.2.1</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pPr>
              <w:rPr>
                <w:color w:val="808080"/>
              </w:rPr>
            </w:pPr>
            <w:r w:rsidRPr="003E4CBD">
              <w:rPr>
                <w:color w:val="808080"/>
              </w:rPr>
              <w:t>Восстановление пеш.</w:t>
            </w:r>
            <w:r>
              <w:rPr>
                <w:color w:val="808080"/>
              </w:rPr>
              <w:t xml:space="preserve"> </w:t>
            </w:r>
            <w:r w:rsidRPr="003E4CBD">
              <w:rPr>
                <w:color w:val="808080"/>
              </w:rPr>
              <w:t>дорожки по ул. Петра Великого 8 до пеш.</w:t>
            </w:r>
            <w:r>
              <w:rPr>
                <w:color w:val="808080"/>
              </w:rPr>
              <w:t xml:space="preserve"> </w:t>
            </w:r>
            <w:r w:rsidRPr="003E4CBD">
              <w:rPr>
                <w:color w:val="808080"/>
              </w:rPr>
              <w:t>перехода</w:t>
            </w:r>
          </w:p>
        </w:tc>
        <w:tc>
          <w:tcPr>
            <w:tcW w:w="1284"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rPr>
                <w:color w:val="808080"/>
              </w:rPr>
            </w:pPr>
            <w:r w:rsidRPr="003E4CBD">
              <w:rPr>
                <w:color w:val="808080"/>
              </w:rPr>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rPr>
                <w:color w:val="808080"/>
              </w:rPr>
            </w:pPr>
            <w:r w:rsidRPr="003E4CBD">
              <w:rPr>
                <w:color w:val="808080"/>
              </w:rPr>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rPr>
                <w:color w:val="808080"/>
              </w:rPr>
            </w:pPr>
            <w:r w:rsidRPr="003E4CBD">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rPr>
                <w:color w:val="808080"/>
              </w:rPr>
            </w:pPr>
            <w:r w:rsidRPr="003E4CBD">
              <w:rPr>
                <w:color w:val="808080"/>
              </w:rPr>
              <w:t>1 793,68080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rPr>
                <w:color w:val="808080"/>
              </w:rPr>
            </w:pPr>
            <w:r w:rsidRPr="003E4CBD">
              <w:rPr>
                <w:color w:val="808080"/>
              </w:rPr>
              <w:t>1 793,68080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color w:val="808080"/>
              </w:rPr>
            </w:pPr>
            <w:r w:rsidRPr="003E4CBD">
              <w:rPr>
                <w:color w:val="808080"/>
              </w:rPr>
              <w:t>2.1.2.2</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pPr>
              <w:rPr>
                <w:color w:val="808080"/>
              </w:rPr>
            </w:pPr>
            <w:r w:rsidRPr="003E4CBD">
              <w:rPr>
                <w:color w:val="808080"/>
              </w:rPr>
              <w:t>Благоустройство территории в р-не дома 6 по пр.Героев</w:t>
            </w:r>
          </w:p>
        </w:tc>
        <w:tc>
          <w:tcPr>
            <w:tcW w:w="1284"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rPr>
                <w:color w:val="808080"/>
              </w:rPr>
            </w:pPr>
            <w:r w:rsidRPr="003E4CBD">
              <w:rPr>
                <w:color w:val="808080"/>
              </w:rPr>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rPr>
                <w:color w:val="808080"/>
              </w:rPr>
            </w:pPr>
            <w:r w:rsidRPr="003E4CBD">
              <w:rPr>
                <w:color w:val="808080"/>
              </w:rPr>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rPr>
                <w:color w:val="808080"/>
              </w:rPr>
            </w:pPr>
            <w:r w:rsidRPr="003E4CBD">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rPr>
                <w:color w:val="808080"/>
              </w:rPr>
            </w:pPr>
            <w:r w:rsidRPr="003E4CBD">
              <w:rPr>
                <w:color w:val="808080"/>
              </w:rPr>
              <w:t>2 906,31920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color w:val="808080"/>
              </w:rPr>
            </w:pPr>
            <w:r w:rsidRPr="003E4CBD">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rPr>
                <w:color w:val="808080"/>
              </w:rPr>
            </w:pPr>
            <w:r w:rsidRPr="003E4CBD">
              <w:rPr>
                <w:color w:val="808080"/>
              </w:rPr>
              <w:t>2 906,31920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2.1.3</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Мероприятие 3</w:t>
            </w:r>
            <w:r w:rsidRPr="003E4CBD">
              <w:t xml:space="preserve"> Содержание общественных туалетов</w:t>
            </w:r>
          </w:p>
        </w:tc>
        <w:tc>
          <w:tcPr>
            <w:tcW w:w="1284"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объект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4</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2 419,20000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2 419,20000</w:t>
            </w:r>
          </w:p>
        </w:tc>
      </w:tr>
      <w:tr w:rsidR="004E51CF" w:rsidRPr="003E4CBD" w:rsidTr="00247C6E">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2.1.4</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Мероприятие 4</w:t>
            </w:r>
            <w:r w:rsidRPr="003E4CBD">
              <w:t xml:space="preserve"> 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5 488,41630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5 488,41630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2.2</w:t>
            </w:r>
          </w:p>
        </w:tc>
        <w:tc>
          <w:tcPr>
            <w:tcW w:w="4200" w:type="dxa"/>
            <w:tcBorders>
              <w:top w:val="nil"/>
              <w:left w:val="nil"/>
              <w:bottom w:val="single" w:sz="4" w:space="0" w:color="auto"/>
              <w:right w:val="single" w:sz="4" w:space="0" w:color="auto"/>
            </w:tcBorders>
            <w:shd w:val="clear" w:color="000000" w:fill="F2F2F2"/>
            <w:vAlign w:val="center"/>
            <w:hideMark/>
          </w:tcPr>
          <w:p w:rsidR="004E51CF" w:rsidRPr="003E4CBD" w:rsidRDefault="004E51CF" w:rsidP="00247C6E">
            <w:r w:rsidRPr="003E4CBD">
              <w:rPr>
                <w:b/>
                <w:bCs/>
              </w:rPr>
              <w:t>Основное мероприятие 2</w:t>
            </w:r>
            <w:r w:rsidRPr="003E4CBD">
              <w:br/>
              <w:t>Реализация инициативных проектов</w:t>
            </w:r>
          </w:p>
        </w:tc>
        <w:tc>
          <w:tcPr>
            <w:tcW w:w="1284"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3 164,10000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1 054,70000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4 218,80000</w:t>
            </w:r>
          </w:p>
        </w:tc>
      </w:tr>
      <w:tr w:rsidR="004E51CF" w:rsidRPr="003E4CBD" w:rsidTr="00247C6E">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2.2.1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E51CF" w:rsidRPr="003E4CBD" w:rsidRDefault="004E51CF" w:rsidP="00247C6E">
            <w:r w:rsidRPr="003E4CBD">
              <w:t>Ремонт пешеходной дорожки от ул. Солнечная, 49 до МБОУ Гимназия № 5</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675,00000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225,00000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900,00000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2.2.2</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t>Замена покрытия детской площадки м/д домами 23А и 25А по ул. Солнечная</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объект</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675,00000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225,00000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900,00000</w:t>
            </w:r>
          </w:p>
        </w:tc>
      </w:tr>
      <w:tr w:rsidR="004E51CF" w:rsidRPr="003E4CBD" w:rsidTr="00247C6E">
        <w:trPr>
          <w:trHeight w:val="111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2.2.3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r w:rsidRPr="003E4CBD">
              <w:t>Комплексные работы по благоустройству площадки для уличных видов спорта и ремонту здания для хранения спортивного инвентаря, находящегося по ул. Молодежная, 31А</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объект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914,10000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304,70000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1 218,80000</w:t>
            </w:r>
          </w:p>
        </w:tc>
      </w:tr>
      <w:tr w:rsidR="004E51CF" w:rsidRPr="003E4CBD" w:rsidTr="00247C6E">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2.2.4</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E51CF" w:rsidRPr="003E4CBD" w:rsidRDefault="004E51CF" w:rsidP="00247C6E">
            <w:r w:rsidRPr="003E4CBD">
              <w:t>Ремонт пешеходной дорожки вдоль домов  от 45/1 до 49Г по ул. Береговая</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900,00000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1 200,00000</w:t>
            </w:r>
          </w:p>
        </w:tc>
      </w:tr>
      <w:tr w:rsidR="004E51CF" w:rsidRPr="003E4CBD" w:rsidTr="00247C6E">
        <w:trPr>
          <w:trHeight w:val="30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4E51CF" w:rsidRPr="003E4CBD" w:rsidRDefault="004E51CF" w:rsidP="00247C6E">
            <w:pPr>
              <w:jc w:val="center"/>
              <w:rPr>
                <w:b/>
                <w:bCs/>
              </w:rPr>
            </w:pPr>
            <w:r w:rsidRPr="003E4CBD">
              <w:rPr>
                <w:b/>
                <w:bCs/>
              </w:rPr>
              <w:t xml:space="preserve">Подпрограмма 3 Обращение с отходами  </w:t>
            </w:r>
          </w:p>
        </w:tc>
      </w:tr>
      <w:tr w:rsidR="004E51CF" w:rsidRPr="003E4CBD" w:rsidTr="00247C6E">
        <w:trPr>
          <w:trHeight w:val="30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3</w:t>
            </w:r>
          </w:p>
        </w:tc>
        <w:tc>
          <w:tcPr>
            <w:tcW w:w="420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rPr>
                <w:b/>
                <w:bCs/>
              </w:rPr>
            </w:pPr>
            <w:r w:rsidRPr="003E4CBD">
              <w:rPr>
                <w:b/>
                <w:bCs/>
              </w:rPr>
              <w:t>ВСЕГО по подпрограмме 3</w:t>
            </w:r>
          </w:p>
        </w:tc>
        <w:tc>
          <w:tcPr>
            <w:tcW w:w="1284"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sz w:val="18"/>
                <w:szCs w:val="18"/>
              </w:rPr>
            </w:pPr>
            <w:r w:rsidRPr="003E4CBD">
              <w:rPr>
                <w:b/>
                <w:bCs/>
                <w:sz w:val="18"/>
                <w:szCs w:val="18"/>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3 556,79952</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18 880,69967</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22 437,49919</w:t>
            </w:r>
          </w:p>
        </w:tc>
      </w:tr>
      <w:tr w:rsidR="004E51CF" w:rsidRPr="003E4CBD" w:rsidTr="00247C6E">
        <w:trPr>
          <w:trHeight w:val="12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3.1</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1</w:t>
            </w:r>
            <w:r w:rsidRPr="003E4CBD">
              <w:t xml:space="preserve"> Обращение с отходами (ТБО, КГО, строительные отходы, растительные отходы, свалки, охрана "Смолокурки")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17 590,89967</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17 590,89967</w:t>
            </w:r>
          </w:p>
        </w:tc>
      </w:tr>
      <w:tr w:rsidR="004E51CF" w:rsidRPr="003E4CBD" w:rsidTr="00247C6E">
        <w:trPr>
          <w:trHeight w:val="9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3.2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2</w:t>
            </w:r>
            <w:r w:rsidRPr="003E4CBD">
              <w:br/>
              <w:t>Мероприятия по созданию мест (площадок) накопления ТКО</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шт.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46</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r>
      <w:tr w:rsidR="004E51CF" w:rsidRPr="003E4CBD" w:rsidTr="00247C6E">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3.3</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3</w:t>
            </w:r>
            <w:r w:rsidRPr="003E4CBD">
              <w:br/>
              <w:t>Мероприятия по оснащению мест (площадок) накопления ТКО емкостями для накопления ТКО</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ОВБДХ</w:t>
            </w:r>
          </w:p>
        </w:tc>
        <w:tc>
          <w:tcPr>
            <w:tcW w:w="971"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шт.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right"/>
            </w:pPr>
            <w:r w:rsidRPr="003E4CBD">
              <w:t>3 556,79952</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1 289,80000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4 846,59952</w:t>
            </w:r>
          </w:p>
        </w:tc>
      </w:tr>
      <w:tr w:rsidR="004E51CF" w:rsidRPr="003E4CBD" w:rsidTr="00247C6E">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4E51CF" w:rsidRPr="003E4CBD" w:rsidRDefault="004E51CF" w:rsidP="00247C6E">
            <w:pPr>
              <w:jc w:val="center"/>
              <w:rPr>
                <w:b/>
                <w:bCs/>
              </w:rPr>
            </w:pPr>
            <w:r w:rsidRPr="003E4CBD">
              <w:rPr>
                <w:b/>
                <w:bCs/>
              </w:rPr>
              <w:t>Подпрограмма 4 Содержание системы дренажно-ливневой канализации</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lastRenderedPageBreak/>
              <w:t>4</w:t>
            </w:r>
          </w:p>
        </w:tc>
        <w:tc>
          <w:tcPr>
            <w:tcW w:w="420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rPr>
                <w:b/>
                <w:bCs/>
              </w:rPr>
            </w:pPr>
            <w:r w:rsidRPr="003E4CBD">
              <w:rPr>
                <w:b/>
                <w:bCs/>
              </w:rPr>
              <w:t>ВСЕГО по подпрограмме 4</w:t>
            </w:r>
          </w:p>
        </w:tc>
        <w:tc>
          <w:tcPr>
            <w:tcW w:w="1284"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14 078,41900</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14 078,41900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4.1</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Основное мероприятие 1</w:t>
            </w:r>
            <w:r w:rsidRPr="003E4CBD">
              <w:t xml:space="preserve"> Содержание системы дренажно-ливневой канализации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км</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105,154</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13 406,41900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13 406,41900</w:t>
            </w:r>
          </w:p>
        </w:tc>
      </w:tr>
      <w:tr w:rsidR="004E51CF" w:rsidRPr="003E4CBD" w:rsidTr="00247C6E">
        <w:trPr>
          <w:trHeight w:val="1126"/>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4.2</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Основное мероприятие 2</w:t>
            </w:r>
            <w:r w:rsidRPr="003E4CBD">
              <w:t xml:space="preserve"> Кап. ремонт системы дренажно-ливневой канализации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672,00000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672,00000</w:t>
            </w:r>
          </w:p>
        </w:tc>
      </w:tr>
      <w:tr w:rsidR="004E51CF" w:rsidRPr="003E4CBD" w:rsidTr="00247C6E">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4E51CF" w:rsidRPr="003E4CBD" w:rsidRDefault="004E51CF" w:rsidP="00247C6E">
            <w:pPr>
              <w:jc w:val="center"/>
              <w:rPr>
                <w:b/>
                <w:bCs/>
              </w:rPr>
            </w:pPr>
            <w:r w:rsidRPr="003E4CBD">
              <w:rPr>
                <w:b/>
                <w:bCs/>
              </w:rPr>
              <w:t>Подпрограмма 5 Содержание и уход за зелеными насаждениями</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5</w:t>
            </w:r>
          </w:p>
        </w:tc>
        <w:tc>
          <w:tcPr>
            <w:tcW w:w="420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rPr>
                <w:b/>
                <w:bCs/>
              </w:rPr>
            </w:pPr>
            <w:r w:rsidRPr="003E4CBD">
              <w:rPr>
                <w:b/>
                <w:bCs/>
              </w:rPr>
              <w:t>ВСЕГО по подпрограмме 5</w:t>
            </w:r>
          </w:p>
        </w:tc>
        <w:tc>
          <w:tcPr>
            <w:tcW w:w="1284"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4 194,31663</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54 214,56484</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58 408,88147</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5.1</w:t>
            </w:r>
          </w:p>
        </w:tc>
        <w:tc>
          <w:tcPr>
            <w:tcW w:w="4200" w:type="dxa"/>
            <w:tcBorders>
              <w:top w:val="nil"/>
              <w:left w:val="nil"/>
              <w:bottom w:val="single" w:sz="4" w:space="0" w:color="auto"/>
              <w:right w:val="single" w:sz="4" w:space="0" w:color="auto"/>
            </w:tcBorders>
            <w:shd w:val="clear" w:color="000000" w:fill="F2F2F2"/>
            <w:vAlign w:val="bottom"/>
            <w:hideMark/>
          </w:tcPr>
          <w:p w:rsidR="004E51CF" w:rsidRPr="003E4CBD" w:rsidRDefault="004E51CF" w:rsidP="00247C6E">
            <w:r w:rsidRPr="003E4CBD">
              <w:rPr>
                <w:b/>
                <w:bCs/>
              </w:rPr>
              <w:t>Основное мероприятие 1</w:t>
            </w:r>
            <w:r w:rsidRPr="003E4CBD">
              <w:t xml:space="preserve"> Содержание и уход за зелеными насаждениями</w:t>
            </w:r>
          </w:p>
        </w:tc>
        <w:tc>
          <w:tcPr>
            <w:tcW w:w="1284"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4 194,31663</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54 214,56484</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pPr>
            <w:r w:rsidRPr="003E4CBD">
              <w:t>58 408,88147</w:t>
            </w:r>
          </w:p>
        </w:tc>
      </w:tr>
      <w:tr w:rsidR="004E51CF" w:rsidRPr="003E4CBD" w:rsidTr="00247C6E">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5.1.1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Мероприятие 1</w:t>
            </w:r>
            <w:r w:rsidRPr="003E4CBD">
              <w:t xml:space="preserve"> Содержание и уход за зелеными насаждениями</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54 214,56484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54 214,56484</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5.1.2</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Мероприятие 2</w:t>
            </w:r>
            <w:r w:rsidRPr="003E4CBD">
              <w:t xml:space="preserve"> Выполнение мероприятий по борьбе с борщевиком</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га</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2,79</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r>
      <w:tr w:rsidR="004E51CF" w:rsidRPr="003E4CBD" w:rsidTr="00247C6E">
        <w:trPr>
          <w:trHeight w:val="106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5.1.3</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 xml:space="preserve">Мероприятие 3 </w:t>
            </w:r>
            <w:r w:rsidRPr="003E4CBD">
              <w:t>Иные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ОВБДХ</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4 194,31663</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4 194,31663</w:t>
            </w:r>
          </w:p>
        </w:tc>
      </w:tr>
      <w:tr w:rsidR="004E51CF" w:rsidRPr="003E4CBD" w:rsidTr="00247C6E">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4E51CF" w:rsidRPr="003E4CBD" w:rsidRDefault="004E51CF" w:rsidP="00247C6E">
            <w:pPr>
              <w:jc w:val="center"/>
              <w:rPr>
                <w:b/>
                <w:bCs/>
              </w:rPr>
            </w:pPr>
            <w:r w:rsidRPr="003E4CBD">
              <w:rPr>
                <w:b/>
                <w:bCs/>
              </w:rPr>
              <w:t xml:space="preserve">Подпрограмма 6 Развитие градостроительной деятельности на территории Сосновоборского городского округа     </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6</w:t>
            </w:r>
          </w:p>
        </w:tc>
        <w:tc>
          <w:tcPr>
            <w:tcW w:w="420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rPr>
                <w:b/>
                <w:bCs/>
              </w:rPr>
            </w:pPr>
            <w:r w:rsidRPr="003E4CBD">
              <w:rPr>
                <w:b/>
                <w:bCs/>
              </w:rPr>
              <w:t>ВСЕГО по подпрограмме 6</w:t>
            </w:r>
          </w:p>
        </w:tc>
        <w:tc>
          <w:tcPr>
            <w:tcW w:w="1284"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КАГиЗ</w:t>
            </w:r>
          </w:p>
        </w:tc>
        <w:tc>
          <w:tcPr>
            <w:tcW w:w="971"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4 100,00000</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23 354,52318</w:t>
            </w:r>
          </w:p>
        </w:tc>
        <w:tc>
          <w:tcPr>
            <w:tcW w:w="1440" w:type="dxa"/>
            <w:tcBorders>
              <w:top w:val="nil"/>
              <w:left w:val="nil"/>
              <w:bottom w:val="single" w:sz="4" w:space="0" w:color="auto"/>
              <w:right w:val="single" w:sz="4" w:space="0" w:color="auto"/>
            </w:tcBorders>
            <w:shd w:val="clear" w:color="000000" w:fill="DDD9C3"/>
            <w:noWrap/>
            <w:vAlign w:val="bottom"/>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27 454,52318</w:t>
            </w:r>
          </w:p>
        </w:tc>
      </w:tr>
      <w:tr w:rsidR="004E51CF" w:rsidRPr="003E4CBD" w:rsidTr="00247C6E">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6.1</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 xml:space="preserve">Основное мероприятие 1 </w:t>
            </w:r>
            <w:r w:rsidRPr="003E4CBD">
              <w:t>Развитие градостроительной деятельности на территории Сосновоборского городского округа на 2014-2024 годы</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ххх</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ххх</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4 100,00000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23 354,52318</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27 454,52318</w:t>
            </w:r>
          </w:p>
        </w:tc>
      </w:tr>
      <w:tr w:rsidR="004E51CF" w:rsidRPr="003E4CBD" w:rsidTr="00247C6E">
        <w:trPr>
          <w:trHeight w:val="3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6.1.1</w:t>
            </w:r>
          </w:p>
        </w:tc>
        <w:tc>
          <w:tcPr>
            <w:tcW w:w="4200" w:type="dxa"/>
            <w:tcBorders>
              <w:top w:val="nil"/>
              <w:left w:val="nil"/>
              <w:bottom w:val="single" w:sz="4" w:space="0" w:color="auto"/>
              <w:right w:val="single" w:sz="4" w:space="0" w:color="auto"/>
            </w:tcBorders>
            <w:shd w:val="clear" w:color="auto" w:fill="auto"/>
            <w:noWrap/>
            <w:vAlign w:val="bottom"/>
            <w:hideMark/>
          </w:tcPr>
          <w:p w:rsidR="004E51CF" w:rsidRPr="003E4CBD" w:rsidRDefault="004E51CF" w:rsidP="00247C6E">
            <w:r w:rsidRPr="003E4CBD">
              <w:rPr>
                <w:b/>
                <w:bCs/>
              </w:rPr>
              <w:t>Мероприятие 1</w:t>
            </w:r>
            <w:r w:rsidRPr="003E4CBD">
              <w:t xml:space="preserve"> Выполнение кадастровых работ</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1 445,33335</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1 445,33335</w:t>
            </w:r>
          </w:p>
        </w:tc>
      </w:tr>
      <w:tr w:rsidR="004E51CF" w:rsidRPr="003E4CBD" w:rsidTr="00247C6E">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6.1.2</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 xml:space="preserve">Мероприятие 2 </w:t>
            </w:r>
            <w:r w:rsidRPr="003E4CBD">
              <w:t>Выполнение комплексных кадастровых работ</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КАГиЗ</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4 100,00000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337,50000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4 437,50000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6.1.3</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Мероприятие 3</w:t>
            </w:r>
            <w:r w:rsidRPr="003E4CBD">
              <w:t xml:space="preserve"> Выполнение проектно-изыскательских работ территории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КАГиЗ</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шт.</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7 376,67511</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7 376,67511</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6.1.4</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 xml:space="preserve">Мероприятие 4 </w:t>
            </w:r>
            <w:r w:rsidRPr="003E4CBD">
              <w:t>Разработка концепции благоустройства территории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КАГиЗ</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100,00000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100,00000</w:t>
            </w:r>
          </w:p>
        </w:tc>
      </w:tr>
      <w:tr w:rsidR="004E51CF" w:rsidRPr="003E4CBD" w:rsidTr="00247C6E">
        <w:trPr>
          <w:trHeight w:val="9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6.1.5</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5</w:t>
            </w:r>
            <w:r w:rsidRPr="003E4CBD">
              <w:t xml:space="preserve"> Выполнение работ  по проведению строительно-технической экспертизы</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410,66672</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410,66672</w:t>
            </w:r>
          </w:p>
        </w:tc>
      </w:tr>
      <w:tr w:rsidR="004E51CF" w:rsidRPr="003E4CBD" w:rsidTr="00247C6E">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6.1.6</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6</w:t>
            </w:r>
            <w:r w:rsidRPr="003E4CBD">
              <w:t xml:space="preserve"> Расходы по эксплуатации и развитию ИСОГД (обеспеч</w:t>
            </w:r>
            <w:r>
              <w:t xml:space="preserve">ение </w:t>
            </w:r>
            <w:r w:rsidRPr="003E4CBD">
              <w:t>деятельн</w:t>
            </w:r>
            <w:r>
              <w:t xml:space="preserve">ости </w:t>
            </w:r>
            <w:r w:rsidRPr="003E4CBD">
              <w:t>МКУ«ЦИОГД)</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шт.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2000</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13 684,34800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13 684,34800</w:t>
            </w:r>
          </w:p>
        </w:tc>
      </w:tr>
      <w:tr w:rsidR="004E51CF" w:rsidRPr="003E4CBD" w:rsidTr="00247C6E">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4E51CF" w:rsidRPr="003E4CBD" w:rsidRDefault="004E51CF" w:rsidP="00247C6E">
            <w:pPr>
              <w:jc w:val="center"/>
              <w:rPr>
                <w:b/>
                <w:bCs/>
              </w:rPr>
            </w:pPr>
            <w:r w:rsidRPr="003E4CBD">
              <w:rPr>
                <w:b/>
                <w:bCs/>
              </w:rPr>
              <w:t>Подпрограмма 7 Энергосбережение и повышение энергетической эффективности, повышение эффективности функционирования городского хозяйства</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7</w:t>
            </w:r>
          </w:p>
        </w:tc>
        <w:tc>
          <w:tcPr>
            <w:tcW w:w="420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rPr>
                <w:b/>
                <w:bCs/>
              </w:rPr>
            </w:pPr>
            <w:r w:rsidRPr="003E4CBD">
              <w:rPr>
                <w:b/>
                <w:bCs/>
              </w:rPr>
              <w:t xml:space="preserve">ВСЕГО по </w:t>
            </w:r>
            <w:r>
              <w:rPr>
                <w:b/>
                <w:bCs/>
              </w:rPr>
              <w:t>подпр</w:t>
            </w:r>
            <w:r w:rsidRPr="003E4CBD">
              <w:rPr>
                <w:b/>
                <w:bCs/>
              </w:rPr>
              <w:t>о</w:t>
            </w:r>
            <w:r>
              <w:rPr>
                <w:b/>
                <w:bCs/>
              </w:rPr>
              <w:t>г</w:t>
            </w:r>
            <w:r w:rsidRPr="003E4CBD">
              <w:rPr>
                <w:b/>
                <w:bCs/>
              </w:rPr>
              <w:t>рамме 7</w:t>
            </w:r>
          </w:p>
        </w:tc>
        <w:tc>
          <w:tcPr>
            <w:tcW w:w="1284"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688,00000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57 206,46965</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57 894,46965</w:t>
            </w:r>
          </w:p>
        </w:tc>
      </w:tr>
      <w:tr w:rsidR="004E51CF" w:rsidRPr="003E4CBD" w:rsidTr="00247C6E">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lastRenderedPageBreak/>
              <w:t>7.1</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1</w:t>
            </w:r>
            <w:r w:rsidRPr="003E4CBD">
              <w:t xml:space="preserve"> Мероприятия по капитальному ремонту сетей коммунального хозяйства</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2</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250,00000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250,00000</w:t>
            </w:r>
          </w:p>
        </w:tc>
      </w:tr>
      <w:tr w:rsidR="004E51CF" w:rsidRPr="003E4CBD" w:rsidTr="00247C6E">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7.2</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2</w:t>
            </w:r>
            <w:r w:rsidRPr="003E4CBD">
              <w:br/>
              <w:t>Замена приборов учета тепловой энергии в бюджетных учреждениях</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7</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35,00000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35,00000</w:t>
            </w:r>
          </w:p>
        </w:tc>
      </w:tr>
      <w:tr w:rsidR="004E51CF" w:rsidRPr="003E4CBD" w:rsidTr="00247C6E">
        <w:trPr>
          <w:trHeight w:val="15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7.3</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3</w:t>
            </w:r>
            <w:r w:rsidRPr="003E4CBD">
              <w:b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 кв.м</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74,429</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7 638,09600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7 638,09600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7.4</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 xml:space="preserve">Основное мероприятие 4 </w:t>
            </w:r>
            <w:r w:rsidRPr="003E4CBD">
              <w:t>Доставка питьевой воды в бывшие деревни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м</w:t>
            </w:r>
            <w:r w:rsidRPr="003E4CBD">
              <w:rPr>
                <w:rFonts w:ascii="Adobe Devanagari" w:hAnsi="Adobe Devanagari"/>
              </w:rPr>
              <w:t>³</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790</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1 724,23700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1 724,23700</w:t>
            </w:r>
          </w:p>
        </w:tc>
      </w:tr>
      <w:tr w:rsidR="004E51CF" w:rsidRPr="003E4CBD" w:rsidTr="00247C6E">
        <w:trPr>
          <w:trHeight w:val="1602"/>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7.5</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 xml:space="preserve">Основное мероприятие 5. </w:t>
            </w:r>
            <w:r w:rsidRPr="003E4CBD">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м³</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5 000,00000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5 000,00000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7.6</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6</w:t>
            </w:r>
            <w:r w:rsidRPr="003E4CBD">
              <w:t xml:space="preserve"> Содержание бесхозяйных коммунальных сетей </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7</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3 166,49600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3 166,49600</w:t>
            </w:r>
          </w:p>
        </w:tc>
      </w:tr>
      <w:tr w:rsidR="004E51CF" w:rsidRPr="003E4CBD" w:rsidTr="00247C6E">
        <w:trPr>
          <w:trHeight w:val="18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7.7</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7</w:t>
            </w:r>
            <w:r w:rsidRPr="003E4CBD">
              <w:br/>
              <w:t>Мероприятия по оплате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4</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228,72000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228,72000</w:t>
            </w:r>
          </w:p>
        </w:tc>
      </w:tr>
      <w:tr w:rsidR="004E51CF" w:rsidRPr="003E4CBD" w:rsidTr="00247C6E">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7.8</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8</w:t>
            </w:r>
            <w:r w:rsidRPr="003E4CBD">
              <w:br/>
              <w:t>Мероприятия по предоставлению в рамках концессионного соглашения на модернизацию и реконструкцию сетей</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12</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36 562,46000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36 562,46000</w:t>
            </w:r>
          </w:p>
        </w:tc>
      </w:tr>
      <w:tr w:rsidR="004E51CF" w:rsidRPr="003E4CBD" w:rsidTr="00247C6E">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7.9</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9</w:t>
            </w:r>
            <w:r w:rsidRPr="003E4CBD">
              <w:br/>
              <w:t>Техническое обслуживание и текущий ремонт распределительных газопроводов</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7</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2 421,46065</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2 421,46065</w:t>
            </w:r>
          </w:p>
        </w:tc>
      </w:tr>
      <w:tr w:rsidR="004E51CF" w:rsidRPr="003E4CBD" w:rsidTr="00247C6E">
        <w:trPr>
          <w:trHeight w:val="13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7.10</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10.</w:t>
            </w:r>
            <w:r w:rsidRPr="003E4CBD">
              <w:rPr>
                <w:b/>
                <w:bCs/>
              </w:rPr>
              <w:br/>
            </w:r>
            <w:r w:rsidRPr="003E4CBD">
              <w:t>Субвенции по предоставлению гражданам единовременной денежной выплаты на проведение капитального ремонта индивид. домов ветеранам</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688,00000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688,00000</w:t>
            </w:r>
          </w:p>
        </w:tc>
      </w:tr>
      <w:tr w:rsidR="004E51CF" w:rsidRPr="003E4CBD" w:rsidTr="00247C6E">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lastRenderedPageBreak/>
              <w:t>7.11</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11</w:t>
            </w:r>
            <w:r w:rsidRPr="003E4CBD">
              <w:br/>
              <w:t>Проведение обучения правовой грамотности населения в сфере жилищно-коммунального хозяйства</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180,00000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180,00000</w:t>
            </w:r>
          </w:p>
        </w:tc>
      </w:tr>
      <w:tr w:rsidR="004E51CF" w:rsidRPr="003E4CBD" w:rsidTr="00247C6E">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7.12</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12</w:t>
            </w:r>
            <w:r w:rsidRPr="003E4CBD">
              <w:br/>
              <w:t>Мероприятия по обеспечению устойчивого функционирования объектов коммунального хозяйства Сосновоборского городского округа</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ОЖКХ</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r>
      <w:tr w:rsidR="004E51CF" w:rsidRPr="003E4CBD" w:rsidTr="00247C6E">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4E51CF" w:rsidRPr="003E4CBD" w:rsidRDefault="004E51CF" w:rsidP="00247C6E">
            <w:pPr>
              <w:jc w:val="center"/>
              <w:rPr>
                <w:b/>
                <w:bCs/>
              </w:rPr>
            </w:pPr>
            <w:r w:rsidRPr="003E4CBD">
              <w:rPr>
                <w:b/>
                <w:bCs/>
              </w:rPr>
              <w:t>Подпрограмма 8 Организация мероприятий по охране окружающей среды на территории Сосновоборского городского округа</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8</w:t>
            </w:r>
          </w:p>
        </w:tc>
        <w:tc>
          <w:tcPr>
            <w:tcW w:w="420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rPr>
                <w:b/>
                <w:bCs/>
              </w:rPr>
            </w:pPr>
            <w:r w:rsidRPr="003E4CBD">
              <w:rPr>
                <w:b/>
                <w:bCs/>
              </w:rPr>
              <w:t xml:space="preserve">ВСЕГО по </w:t>
            </w:r>
            <w:r>
              <w:rPr>
                <w:b/>
                <w:bCs/>
              </w:rPr>
              <w:t>подпр</w:t>
            </w:r>
            <w:r w:rsidRPr="003E4CBD">
              <w:rPr>
                <w:b/>
                <w:bCs/>
              </w:rPr>
              <w:t>о</w:t>
            </w:r>
            <w:r>
              <w:rPr>
                <w:b/>
                <w:bCs/>
              </w:rPr>
              <w:t>г</w:t>
            </w:r>
            <w:r w:rsidRPr="003E4CBD">
              <w:rPr>
                <w:b/>
                <w:bCs/>
              </w:rPr>
              <w:t>рамме 8</w:t>
            </w:r>
          </w:p>
        </w:tc>
        <w:tc>
          <w:tcPr>
            <w:tcW w:w="1284"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3 531,79721</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3 531,79721</w:t>
            </w:r>
          </w:p>
        </w:tc>
      </w:tr>
      <w:tr w:rsidR="004E51CF" w:rsidRPr="003E4CBD" w:rsidTr="00247C6E">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8.1</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 xml:space="preserve">Основное мероприятие 1 </w:t>
            </w:r>
            <w:r w:rsidRPr="003E4CBD">
              <w:br/>
              <w:t>Мероприятия по охране и защите зон зеленых насаждений на территории муниципального образования Сосновоборский городской округ</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ОПиЭБ</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2 980,69726</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2 980,69726</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8.2</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Основное мероприятие 2</w:t>
            </w:r>
            <w:r w:rsidRPr="003E4CBD">
              <w:t xml:space="preserve"> Организация санитарно-оздоровительных мероприятий</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ОПиЭБ</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 </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551,09995</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551,09995</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8.3</w:t>
            </w:r>
          </w:p>
        </w:tc>
        <w:tc>
          <w:tcPr>
            <w:tcW w:w="4200" w:type="dxa"/>
            <w:tcBorders>
              <w:top w:val="nil"/>
              <w:left w:val="nil"/>
              <w:bottom w:val="single" w:sz="4" w:space="0" w:color="auto"/>
              <w:right w:val="single" w:sz="4" w:space="0" w:color="auto"/>
            </w:tcBorders>
            <w:shd w:val="clear" w:color="auto" w:fill="auto"/>
            <w:noWrap/>
            <w:vAlign w:val="bottom"/>
            <w:hideMark/>
          </w:tcPr>
          <w:p w:rsidR="004E51CF" w:rsidRDefault="004E51CF" w:rsidP="00247C6E">
            <w:r w:rsidRPr="003E4CBD">
              <w:rPr>
                <w:b/>
                <w:bCs/>
              </w:rPr>
              <w:t>Основное мероприятие 3</w:t>
            </w:r>
            <w:r w:rsidRPr="003E4CBD">
              <w:t xml:space="preserve"> Другие мероприятия</w:t>
            </w:r>
          </w:p>
          <w:p w:rsidR="004E51CF" w:rsidRDefault="004E51CF" w:rsidP="00247C6E"/>
          <w:p w:rsidR="004E51CF" w:rsidRPr="003E4CBD" w:rsidRDefault="004E51CF" w:rsidP="00247C6E"/>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ОПиЭБ</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r>
      <w:tr w:rsidR="004E51CF" w:rsidRPr="003E4CBD" w:rsidTr="00247C6E">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4E51CF" w:rsidRPr="003E4CBD" w:rsidRDefault="004E51CF" w:rsidP="00247C6E">
            <w:pPr>
              <w:jc w:val="center"/>
              <w:rPr>
                <w:b/>
                <w:bCs/>
              </w:rPr>
            </w:pPr>
            <w:r w:rsidRPr="003E4CBD">
              <w:rPr>
                <w:b/>
                <w:bCs/>
              </w:rPr>
              <w:t>Подпрограмма 9 Финансовая поддержка бюджетным учреждениям  на оказание услуг</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9</w:t>
            </w:r>
          </w:p>
        </w:tc>
        <w:tc>
          <w:tcPr>
            <w:tcW w:w="420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rPr>
                <w:b/>
                <w:bCs/>
              </w:rPr>
            </w:pPr>
            <w:r w:rsidRPr="003E4CBD">
              <w:rPr>
                <w:b/>
                <w:bCs/>
              </w:rPr>
              <w:t xml:space="preserve">ВСЕГО по </w:t>
            </w:r>
            <w:r>
              <w:rPr>
                <w:b/>
                <w:bCs/>
              </w:rPr>
              <w:t>подпр</w:t>
            </w:r>
            <w:r w:rsidRPr="003E4CBD">
              <w:rPr>
                <w:b/>
                <w:bCs/>
              </w:rPr>
              <w:t>о</w:t>
            </w:r>
            <w:r>
              <w:rPr>
                <w:b/>
                <w:bCs/>
              </w:rPr>
              <w:t>г</w:t>
            </w:r>
            <w:r w:rsidRPr="003E4CBD">
              <w:rPr>
                <w:b/>
                <w:bCs/>
              </w:rPr>
              <w:t>рамме 9</w:t>
            </w:r>
          </w:p>
        </w:tc>
        <w:tc>
          <w:tcPr>
            <w:tcW w:w="1284"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1 137,22900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1 137,22900</w:t>
            </w:r>
          </w:p>
        </w:tc>
      </w:tr>
      <w:tr w:rsidR="004E51CF" w:rsidRPr="003E4CBD" w:rsidTr="00247C6E">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9.1</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1</w:t>
            </w:r>
            <w:r w:rsidRPr="003E4CBD">
              <w:t xml:space="preserve"> Организация мероприятий по обеспечению гарантий погребения</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ОЭР</w:t>
            </w:r>
          </w:p>
        </w:tc>
        <w:tc>
          <w:tcPr>
            <w:tcW w:w="971"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1 137,22900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1 137,22900</w:t>
            </w:r>
          </w:p>
        </w:tc>
      </w:tr>
      <w:tr w:rsidR="004E51CF" w:rsidRPr="003E4CBD" w:rsidTr="00247C6E">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4E51CF" w:rsidRPr="003E4CBD" w:rsidRDefault="004E51CF" w:rsidP="00247C6E">
            <w:pPr>
              <w:jc w:val="center"/>
              <w:rPr>
                <w:b/>
                <w:bCs/>
              </w:rPr>
            </w:pPr>
            <w:r w:rsidRPr="003E4CBD">
              <w:rPr>
                <w:b/>
                <w:bCs/>
              </w:rPr>
              <w:t>Подпрограмма А Строительство объектов городского хозяйства в Сосновоборском городском округе</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А</w:t>
            </w:r>
          </w:p>
        </w:tc>
        <w:tc>
          <w:tcPr>
            <w:tcW w:w="420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rPr>
                <w:b/>
                <w:bCs/>
              </w:rPr>
            </w:pPr>
            <w:r w:rsidRPr="003E4CBD">
              <w:rPr>
                <w:b/>
                <w:bCs/>
              </w:rPr>
              <w:t xml:space="preserve">ВСЕГО по </w:t>
            </w:r>
            <w:r>
              <w:rPr>
                <w:b/>
                <w:bCs/>
              </w:rPr>
              <w:t>подпр</w:t>
            </w:r>
            <w:r w:rsidRPr="003E4CBD">
              <w:rPr>
                <w:b/>
                <w:bCs/>
              </w:rPr>
              <w:t>о</w:t>
            </w:r>
            <w:r>
              <w:rPr>
                <w:b/>
                <w:bCs/>
              </w:rPr>
              <w:t>г</w:t>
            </w:r>
            <w:r w:rsidRPr="003E4CBD">
              <w:rPr>
                <w:b/>
                <w:bCs/>
              </w:rPr>
              <w:t>рамме А</w:t>
            </w:r>
          </w:p>
        </w:tc>
        <w:tc>
          <w:tcPr>
            <w:tcW w:w="1284"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132 372,76380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142 602,29781</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274 975,06161</w:t>
            </w:r>
          </w:p>
        </w:tc>
      </w:tr>
      <w:tr w:rsidR="004E51CF" w:rsidRPr="003E4CBD" w:rsidTr="00247C6E">
        <w:trPr>
          <w:trHeight w:val="52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А.1</w:t>
            </w:r>
          </w:p>
        </w:tc>
        <w:tc>
          <w:tcPr>
            <w:tcW w:w="4200" w:type="dxa"/>
            <w:tcBorders>
              <w:top w:val="nil"/>
              <w:left w:val="nil"/>
              <w:bottom w:val="single" w:sz="4" w:space="0" w:color="auto"/>
              <w:right w:val="single" w:sz="4" w:space="0" w:color="auto"/>
            </w:tcBorders>
            <w:shd w:val="clear" w:color="000000" w:fill="F2F2F2"/>
            <w:vAlign w:val="bottom"/>
            <w:hideMark/>
          </w:tcPr>
          <w:p w:rsidR="004E51CF" w:rsidRPr="003E4CBD" w:rsidRDefault="004E51CF" w:rsidP="00247C6E">
            <w:r w:rsidRPr="003E4CBD">
              <w:rPr>
                <w:b/>
                <w:bCs/>
              </w:rPr>
              <w:t>Основное мероприятие 1</w:t>
            </w:r>
            <w:r w:rsidRPr="003E4CBD">
              <w:t xml:space="preserve"> Строительство объектов коммунального хозяйства</w:t>
            </w:r>
          </w:p>
        </w:tc>
        <w:tc>
          <w:tcPr>
            <w:tcW w:w="1284"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21 764,50000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20 073,36901</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41 837,86901</w:t>
            </w:r>
          </w:p>
        </w:tc>
      </w:tr>
      <w:tr w:rsidR="004E51CF" w:rsidRPr="003E4CBD" w:rsidTr="00247C6E">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А.1.1</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1</w:t>
            </w:r>
            <w:r w:rsidRPr="003E4CBD">
              <w:t xml:space="preserve"> Газоснабжение жилого дома муниципальной собственности (гражданин Фуфаев)</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321,79567</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321,79567</w:t>
            </w:r>
          </w:p>
        </w:tc>
      </w:tr>
      <w:tr w:rsidR="004E51CF" w:rsidRPr="003E4CBD" w:rsidTr="00247C6E">
        <w:trPr>
          <w:trHeight w:val="18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А.1.2</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2</w:t>
            </w:r>
            <w:r w:rsidRPr="003E4CBD">
              <w:t xml:space="preserve"> Выполнение работ по разработке рабочей документации на обустройство мест площадок накопления твердых коммунальных отходов в г. Сосновый Бор Ленинградской области в 2022 году, в соответствии с перечнем мест установки площадок</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790,00000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790,00000</w:t>
            </w:r>
          </w:p>
        </w:tc>
      </w:tr>
      <w:tr w:rsidR="004E51CF" w:rsidRPr="003E4CBD" w:rsidTr="00247C6E">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А.1.3</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3</w:t>
            </w:r>
            <w:r w:rsidRPr="003E4CBD">
              <w:t xml:space="preserve"> Обустройство площадок ТКО </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21 764,50000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7 255,00000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29 019,50000</w:t>
            </w:r>
          </w:p>
        </w:tc>
      </w:tr>
      <w:tr w:rsidR="004E51CF" w:rsidRPr="003E4CBD" w:rsidTr="00247C6E">
        <w:trPr>
          <w:trHeight w:val="184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lastRenderedPageBreak/>
              <w:t>А.1.4</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4</w:t>
            </w:r>
            <w:r w:rsidRPr="003E4CBD">
              <w:t xml:space="preserve"> Выполнение работ по проведению изысканий и разработку проектно-сметной  документации по организации и очистке ливневых стоков с территории города Сосновый Бор на выпусках в водные объекты №№5,6,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6 983,83662</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6 983,83662</w:t>
            </w:r>
          </w:p>
        </w:tc>
      </w:tr>
      <w:tr w:rsidR="004E51CF" w:rsidRPr="003E4CBD" w:rsidTr="00247C6E">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А.1.5</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5</w:t>
            </w:r>
            <w:r w:rsidRPr="003E4CBD">
              <w:t xml:space="preserve"> Проектирование газоснабжения жилой застройки по ул. Марьясова,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2 479,83777</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2 479,83777</w:t>
            </w:r>
          </w:p>
        </w:tc>
      </w:tr>
      <w:tr w:rsidR="004E51CF" w:rsidRPr="003E4CBD" w:rsidTr="00247C6E">
        <w:trPr>
          <w:trHeight w:val="142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А.1.6</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6</w:t>
            </w:r>
            <w:r w:rsidRPr="003E4CBD">
              <w:t xml:space="preserve"> Выполнение работ  по подготовке технического плана сооружения Распределительного газопровода района г. Сосновый Бор "Старое Калище" в г.</w:t>
            </w:r>
            <w:r>
              <w:t xml:space="preserve"> </w:t>
            </w:r>
            <w:r w:rsidRPr="003E4CBD">
              <w:t>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297,00000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297,00000</w:t>
            </w:r>
          </w:p>
        </w:tc>
      </w:tr>
      <w:tr w:rsidR="004E51CF" w:rsidRPr="003E4CBD" w:rsidTr="00247C6E">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А.1.7</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rPr>
                <w:b/>
                <w:bCs/>
              </w:rPr>
            </w:pPr>
            <w:r w:rsidRPr="003E4CBD">
              <w:rPr>
                <w:b/>
                <w:bCs/>
              </w:rPr>
              <w:t xml:space="preserve">Мероприятие 7 </w:t>
            </w:r>
            <w:r w:rsidRPr="003E4CBD">
              <w:t>Выполнение проектно-изыскательских работ по строительству объекта: «Распределительный газопровод  района г.</w:t>
            </w:r>
            <w:r>
              <w:t xml:space="preserve"> </w:t>
            </w:r>
            <w:r w:rsidRPr="003E4CBD">
              <w:t>Сосновый Бор «Восточный»</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1 355,35124</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1 355,35124</w:t>
            </w:r>
          </w:p>
        </w:tc>
      </w:tr>
      <w:tr w:rsidR="004E51CF" w:rsidRPr="003E4CBD" w:rsidTr="00247C6E">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А.1.8</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rPr>
                <w:b/>
                <w:bCs/>
              </w:rPr>
            </w:pPr>
            <w:r w:rsidRPr="003E4CBD">
              <w:rPr>
                <w:b/>
                <w:bCs/>
              </w:rPr>
              <w:t xml:space="preserve">Мероприятие 8 </w:t>
            </w:r>
            <w:r w:rsidRPr="003E4CBD">
              <w:t>Выполнение работ  по подготовке технического плана здания "Цех решеток" в г.Сосновый Бор, Ленинградской области, ул. Устьин</w:t>
            </w:r>
            <w:r>
              <w:t>с</w:t>
            </w:r>
            <w:r w:rsidRPr="003E4CBD">
              <w:t>кая, д.6</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41,83959</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41,83959</w:t>
            </w:r>
          </w:p>
        </w:tc>
      </w:tr>
      <w:tr w:rsidR="004E51CF" w:rsidRPr="003E4CBD" w:rsidTr="00247C6E">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А.1.9</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rPr>
                <w:b/>
                <w:bCs/>
              </w:rPr>
            </w:pPr>
            <w:r w:rsidRPr="003E4CBD">
              <w:rPr>
                <w:b/>
                <w:bCs/>
              </w:rPr>
              <w:t xml:space="preserve">Мероприятие 9 </w:t>
            </w:r>
            <w:r w:rsidRPr="003E4CBD">
              <w:t>Возврат средств в доходную часть бюджета Ленинградской области по объекту строительство г/п в районе Ст</w:t>
            </w:r>
            <w:r>
              <w:t>.</w:t>
            </w:r>
            <w:r w:rsidRPr="003E4CBD">
              <w:t xml:space="preserve"> Калище</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548,70812</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548,70812</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А.2</w:t>
            </w:r>
          </w:p>
        </w:tc>
        <w:tc>
          <w:tcPr>
            <w:tcW w:w="4200" w:type="dxa"/>
            <w:tcBorders>
              <w:top w:val="nil"/>
              <w:left w:val="nil"/>
              <w:bottom w:val="single" w:sz="4" w:space="0" w:color="auto"/>
              <w:right w:val="single" w:sz="4" w:space="0" w:color="auto"/>
            </w:tcBorders>
            <w:shd w:val="clear" w:color="000000" w:fill="F2F2F2"/>
            <w:vAlign w:val="bottom"/>
            <w:hideMark/>
          </w:tcPr>
          <w:p w:rsidR="004E51CF" w:rsidRPr="003E4CBD" w:rsidRDefault="004E51CF" w:rsidP="00247C6E">
            <w:r w:rsidRPr="003E4CBD">
              <w:rPr>
                <w:b/>
                <w:bCs/>
              </w:rPr>
              <w:t>Основное мероприятие 2</w:t>
            </w:r>
            <w:r w:rsidRPr="003E4CBD">
              <w:t xml:space="preserve"> Объекты дорожного хозяйства</w:t>
            </w:r>
          </w:p>
        </w:tc>
        <w:tc>
          <w:tcPr>
            <w:tcW w:w="1284"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52 829,61480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61 045,36873</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113 874,98353</w:t>
            </w:r>
          </w:p>
        </w:tc>
      </w:tr>
      <w:tr w:rsidR="004E51CF" w:rsidRPr="003E4CBD" w:rsidTr="00247C6E">
        <w:trPr>
          <w:trHeight w:val="78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А.2.1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Мероприятие 1</w:t>
            </w:r>
            <w:r w:rsidRPr="003E4CBD">
              <w:t xml:space="preserve"> Проектирование светофорного поста от </w:t>
            </w:r>
            <w:r>
              <w:t xml:space="preserve">пр-та </w:t>
            </w:r>
            <w:r w:rsidRPr="003E4CBD">
              <w:t xml:space="preserve"> Ал.</w:t>
            </w:r>
            <w:r>
              <w:t xml:space="preserve"> </w:t>
            </w:r>
            <w:r w:rsidRPr="003E4CBD">
              <w:t>Невского до ул.Солнечная</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проект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400,15771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400,15771</w:t>
            </w:r>
          </w:p>
        </w:tc>
      </w:tr>
      <w:tr w:rsidR="004E51CF" w:rsidRPr="003E4CBD" w:rsidTr="00247C6E">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А.2.2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2</w:t>
            </w:r>
            <w:r w:rsidRPr="003E4CBD">
              <w:t xml:space="preserve"> Выполнение работ по  разработке проектной документации реконструкции 2-ой полосы улицы Александра Невского (от улицы Солнечная – до проспекта Героев)</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4 010,00000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4 010,00000</w:t>
            </w:r>
          </w:p>
        </w:tc>
      </w:tr>
      <w:tr w:rsidR="004E51CF" w:rsidRPr="003E4CBD" w:rsidTr="00247C6E">
        <w:trPr>
          <w:trHeight w:val="1335"/>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А.2.3</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3</w:t>
            </w:r>
            <w:r w:rsidRPr="003E4CBD">
              <w:t xml:space="preserve"> Проектирование для строительства внутриквартальных проездов по периметру дороги и въезд в квартал по ул.</w:t>
            </w:r>
            <w:r>
              <w:t xml:space="preserve"> </w:t>
            </w:r>
            <w:r w:rsidRPr="003E4CBD">
              <w:t>Марьясова у ГМ Лента, ул. Науки</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995,00000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995,00000</w:t>
            </w:r>
          </w:p>
        </w:tc>
      </w:tr>
      <w:tr w:rsidR="004E51CF" w:rsidRPr="003E4CBD" w:rsidTr="00247C6E">
        <w:trPr>
          <w:trHeight w:val="12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lastRenderedPageBreak/>
              <w:t>А.2.4</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Мероприятие 4</w:t>
            </w:r>
            <w:r w:rsidRPr="003E4CBD">
              <w:t xml:space="preserve"> Заключение договоров на выполнение строительного контроля и авторского надзора</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125,00000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125,00000</w:t>
            </w:r>
          </w:p>
        </w:tc>
      </w:tr>
      <w:tr w:rsidR="004E51CF" w:rsidRPr="003E4CBD" w:rsidTr="00247C6E">
        <w:trPr>
          <w:trHeight w:val="52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А.2.5</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Мероприятие 5</w:t>
            </w:r>
            <w:r w:rsidRPr="003E4CBD">
              <w:t xml:space="preserve"> Строительство улицы Солнечной в районе ГК «Искра»</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объект</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52 829,61480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9 323,00000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62 152,61480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А.2.6</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6</w:t>
            </w:r>
            <w:r w:rsidRPr="003E4CBD">
              <w:t xml:space="preserve"> Компенсация АО «Газпром», связанная с реконструкцией (переустройством) объекта газораспределения с целью ликвидации технологических ограничений использования земельного участка (Копорское шоссе 1 этап)</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26 591,00000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26 591,00000</w:t>
            </w:r>
          </w:p>
        </w:tc>
      </w:tr>
      <w:tr w:rsidR="004E51CF" w:rsidRPr="003E4CBD" w:rsidTr="00247C6E">
        <w:trPr>
          <w:trHeight w:val="16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А.2.7</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rPr>
                <w:b/>
                <w:bCs/>
              </w:rPr>
            </w:pPr>
            <w:r w:rsidRPr="003E4CBD">
              <w:rPr>
                <w:b/>
                <w:bCs/>
              </w:rPr>
              <w:t xml:space="preserve">Мероприятие 7 </w:t>
            </w:r>
            <w:r w:rsidRPr="003E4CBD">
              <w:t xml:space="preserve">Корректировка проектной документации на реконструкцию Копорского шоссе 1 этап </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6 710,00000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6 710,00000</w:t>
            </w:r>
          </w:p>
        </w:tc>
      </w:tr>
      <w:tr w:rsidR="004E51CF" w:rsidRPr="003E4CBD" w:rsidTr="00247C6E">
        <w:trPr>
          <w:trHeight w:val="93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А.2.8</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rPr>
                <w:b/>
                <w:bCs/>
              </w:rPr>
            </w:pPr>
            <w:r w:rsidRPr="003E4CBD">
              <w:rPr>
                <w:b/>
                <w:bCs/>
              </w:rPr>
              <w:t xml:space="preserve">Мероприятие 8 </w:t>
            </w:r>
            <w:r w:rsidRPr="003E4CBD">
              <w:t xml:space="preserve">Разработка проектной документации на реконструкцию Копорского шоссе 3 и 4 этапы </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2</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8 249,40900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8 249,40900</w:t>
            </w:r>
          </w:p>
        </w:tc>
      </w:tr>
      <w:tr w:rsidR="004E51CF" w:rsidRPr="003E4CBD" w:rsidTr="00247C6E">
        <w:trPr>
          <w:trHeight w:val="13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А.2.9</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rPr>
                <w:b/>
                <w:bCs/>
              </w:rPr>
            </w:pPr>
            <w:r w:rsidRPr="003E4CBD">
              <w:rPr>
                <w:b/>
                <w:bCs/>
              </w:rPr>
              <w:t xml:space="preserve">Мероприятие 9 </w:t>
            </w:r>
            <w:r w:rsidRPr="003E4CBD">
              <w:t xml:space="preserve">Выполнение проектных и изыскательских работ по объекту: «Строительство внутриквартальных проездов к земельным участкам, выделенным по 105-ОЗ, в Восточном районе города Сосновый Бор Ленинградской области </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4 446,48040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4 446,48040</w:t>
            </w:r>
          </w:p>
        </w:tc>
      </w:tr>
      <w:tr w:rsidR="004E51CF" w:rsidRPr="003E4CBD" w:rsidTr="00247C6E">
        <w:trPr>
          <w:trHeight w:val="13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А.2.10</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rPr>
                <w:b/>
                <w:bCs/>
              </w:rPr>
            </w:pPr>
            <w:r w:rsidRPr="003E4CBD">
              <w:rPr>
                <w:b/>
                <w:bCs/>
              </w:rPr>
              <w:t xml:space="preserve">Мероприятие 10 </w:t>
            </w:r>
            <w:r w:rsidRPr="003E4CBD">
              <w:t>Проектирование пешеходного перехода СНТ Пассаж-Весна</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145,32162</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145,32162</w:t>
            </w:r>
          </w:p>
        </w:tc>
      </w:tr>
      <w:tr w:rsidR="004E51CF" w:rsidRPr="003E4CBD" w:rsidTr="00247C6E">
        <w:trPr>
          <w:trHeight w:val="1350"/>
        </w:trPr>
        <w:tc>
          <w:tcPr>
            <w:tcW w:w="766" w:type="dxa"/>
            <w:tcBorders>
              <w:top w:val="nil"/>
              <w:left w:val="single" w:sz="4" w:space="0" w:color="auto"/>
              <w:bottom w:val="nil"/>
              <w:right w:val="single" w:sz="4" w:space="0" w:color="auto"/>
            </w:tcBorders>
            <w:shd w:val="clear" w:color="auto" w:fill="auto"/>
            <w:noWrap/>
            <w:vAlign w:val="center"/>
            <w:hideMark/>
          </w:tcPr>
          <w:p w:rsidR="004E51CF" w:rsidRPr="003E4CBD" w:rsidRDefault="004E51CF" w:rsidP="00247C6E">
            <w:pPr>
              <w:jc w:val="center"/>
            </w:pPr>
            <w:r w:rsidRPr="003E4CBD">
              <w:t>А.2.11</w:t>
            </w:r>
          </w:p>
        </w:tc>
        <w:tc>
          <w:tcPr>
            <w:tcW w:w="4200" w:type="dxa"/>
            <w:tcBorders>
              <w:top w:val="nil"/>
              <w:left w:val="nil"/>
              <w:bottom w:val="nil"/>
              <w:right w:val="single" w:sz="4" w:space="0" w:color="auto"/>
            </w:tcBorders>
            <w:shd w:val="clear" w:color="auto" w:fill="auto"/>
            <w:vAlign w:val="center"/>
            <w:hideMark/>
          </w:tcPr>
          <w:p w:rsidR="004E51CF" w:rsidRPr="003E4CBD" w:rsidRDefault="004E51CF" w:rsidP="00247C6E">
            <w:pPr>
              <w:rPr>
                <w:b/>
                <w:bCs/>
              </w:rPr>
            </w:pPr>
            <w:r w:rsidRPr="003E4CBD">
              <w:rPr>
                <w:b/>
                <w:bCs/>
              </w:rPr>
              <w:t xml:space="preserve">Мероприятие 11 </w:t>
            </w:r>
            <w:r w:rsidRPr="003E4CBD">
              <w:t>Корректировка проектной документации по строительству ул. Солнечная в районе ГК "Искра"</w:t>
            </w:r>
          </w:p>
        </w:tc>
        <w:tc>
          <w:tcPr>
            <w:tcW w:w="1284"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nil"/>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right"/>
            </w:pPr>
            <w:r w:rsidRPr="003E4CBD">
              <w:t>50,00000</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nil"/>
              <w:right w:val="single" w:sz="4" w:space="0" w:color="auto"/>
            </w:tcBorders>
            <w:shd w:val="clear" w:color="auto" w:fill="auto"/>
            <w:noWrap/>
            <w:vAlign w:val="center"/>
            <w:hideMark/>
          </w:tcPr>
          <w:p w:rsidR="004E51CF" w:rsidRPr="003E4CBD" w:rsidRDefault="004E51CF" w:rsidP="00247C6E">
            <w:pPr>
              <w:jc w:val="right"/>
            </w:pPr>
            <w:r w:rsidRPr="003E4CBD">
              <w:t>50,00000</w:t>
            </w:r>
          </w:p>
        </w:tc>
      </w:tr>
      <w:tr w:rsidR="004E51CF" w:rsidRPr="003E4CBD" w:rsidTr="00247C6E">
        <w:trPr>
          <w:trHeight w:val="600"/>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А.3</w:t>
            </w:r>
          </w:p>
        </w:tc>
        <w:tc>
          <w:tcPr>
            <w:tcW w:w="4200" w:type="dxa"/>
            <w:tcBorders>
              <w:top w:val="single" w:sz="4" w:space="0" w:color="auto"/>
              <w:left w:val="nil"/>
              <w:bottom w:val="single" w:sz="4" w:space="0" w:color="auto"/>
              <w:right w:val="single" w:sz="4" w:space="0" w:color="auto"/>
            </w:tcBorders>
            <w:shd w:val="clear" w:color="000000" w:fill="F2F2F2"/>
            <w:vAlign w:val="bottom"/>
            <w:hideMark/>
          </w:tcPr>
          <w:p w:rsidR="004E51CF" w:rsidRPr="003E4CBD" w:rsidRDefault="004E51CF" w:rsidP="00247C6E">
            <w:r w:rsidRPr="003E4CBD">
              <w:rPr>
                <w:b/>
                <w:bCs/>
              </w:rPr>
              <w:t>Основное мероприятие 3</w:t>
            </w:r>
            <w:r w:rsidRPr="003E4CBD">
              <w:t xml:space="preserve"> Объекты благоустройства, в т.ч. Освещение</w:t>
            </w:r>
          </w:p>
        </w:tc>
        <w:tc>
          <w:tcPr>
            <w:tcW w:w="1284"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ОКС</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ххх</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ххх</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57 778,64900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61 451,30837</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119 229,95737</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А.3.1</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Мероприятие 1</w:t>
            </w:r>
            <w:r w:rsidRPr="003E4CBD">
              <w:t xml:space="preserve"> Проектирование на благоустройство сквера возле 5 гимназии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400,00000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400,00000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А.3.2</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 xml:space="preserve">Мероприятие 2 </w:t>
            </w:r>
            <w:r w:rsidRPr="003E4CBD">
              <w:t xml:space="preserve">Благоустройство общественной территории по ул.Соколова 2,3 этапы </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57 778,64900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4 299,20934</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62 077,85834</w:t>
            </w:r>
          </w:p>
        </w:tc>
      </w:tr>
      <w:tr w:rsidR="004E51CF" w:rsidRPr="003E4CBD" w:rsidTr="00247C6E">
        <w:trPr>
          <w:trHeight w:val="8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lastRenderedPageBreak/>
              <w:t>А.3.3</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 xml:space="preserve">Мероприятие 3 </w:t>
            </w:r>
            <w:r w:rsidRPr="003E4CBD">
              <w:t>Ремонт дренажно-ливневой канализации городского кладбища "Воронка-2"</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3 043,30000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3 043,30000</w:t>
            </w:r>
          </w:p>
        </w:tc>
      </w:tr>
      <w:tr w:rsidR="004E51CF" w:rsidRPr="003E4CBD" w:rsidTr="00247C6E">
        <w:trPr>
          <w:trHeight w:val="63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А.3.4</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4</w:t>
            </w:r>
            <w:r w:rsidRPr="003E4CBD">
              <w:t xml:space="preserve"> Проектирование благоустройства ул.Соколова 3 этап (корректировка освещение, видеонаблюдение)</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1 092,38700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1 092,38700</w:t>
            </w:r>
          </w:p>
        </w:tc>
      </w:tr>
      <w:tr w:rsidR="004E51CF" w:rsidRPr="003E4CBD" w:rsidTr="00247C6E">
        <w:trPr>
          <w:trHeight w:val="15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А.3.5</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pPr>
              <w:rPr>
                <w:b/>
                <w:bCs/>
              </w:rPr>
            </w:pPr>
            <w:r w:rsidRPr="003E4CBD">
              <w:rPr>
                <w:b/>
                <w:bCs/>
              </w:rPr>
              <w:t xml:space="preserve">Мероприятие 5 </w:t>
            </w:r>
            <w:r w:rsidRPr="003E4CBD">
              <w:t>Выполнение работ по разработке рабочей документации по восстановлению благоустройства общественной территории по ул.Ленинградская 30,32,46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599,00000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599,00000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А.3.6</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pPr>
              <w:rPr>
                <w:b/>
                <w:bCs/>
              </w:rPr>
            </w:pPr>
            <w:r w:rsidRPr="003E4CBD">
              <w:rPr>
                <w:b/>
                <w:bCs/>
              </w:rPr>
              <w:t xml:space="preserve">Мероприятие 6 </w:t>
            </w:r>
            <w:r w:rsidRPr="003E4CBD">
              <w:t>Выполнение работ по 3 этапу корректировки рабочей документации по объекту:  «Благоустройство общественной территории вдоль улицы Соколова город Сосновый Бор Ленинградской области.  (Второй участок) СОГЛАСОВАНИЕ</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250,00000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250,00000</w:t>
            </w:r>
          </w:p>
        </w:tc>
      </w:tr>
      <w:tr w:rsidR="004E51CF" w:rsidRPr="003E4CBD" w:rsidTr="00247C6E">
        <w:trPr>
          <w:trHeight w:val="18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А.3.7</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pPr>
              <w:rPr>
                <w:b/>
                <w:bCs/>
              </w:rPr>
            </w:pPr>
            <w:r w:rsidRPr="003E4CBD">
              <w:rPr>
                <w:b/>
                <w:bCs/>
              </w:rPr>
              <w:t xml:space="preserve">Мероприятие 7 </w:t>
            </w:r>
            <w:r w:rsidRPr="003E4CBD">
              <w:t>Выполнение проектно-изыскательских работ и разработка рабочей и сметной документации  на ремонт действующей дренажно-ливневой канализации городского кладбища «Воронка-2»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120,00000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120,00000</w:t>
            </w:r>
          </w:p>
        </w:tc>
      </w:tr>
      <w:tr w:rsidR="004E51CF" w:rsidRPr="003E4CBD" w:rsidTr="00247C6E">
        <w:trPr>
          <w:trHeight w:val="102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А.3.8</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8</w:t>
            </w:r>
            <w:r w:rsidRPr="003E4CBD">
              <w:t xml:space="preserve"> Проектирование благоустройства дворовой территории в районе ул.Молодежная д.15 и Малая Земля д.14 и д.16</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250,00000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250,00000</w:t>
            </w:r>
          </w:p>
        </w:tc>
      </w:tr>
      <w:tr w:rsidR="004E51CF" w:rsidRPr="003E4CBD" w:rsidTr="00247C6E">
        <w:trPr>
          <w:trHeight w:val="84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А.3.9</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9</w:t>
            </w:r>
            <w:r w:rsidRPr="003E4CBD">
              <w:t xml:space="preserve"> Проектирование пешеходных дорожек (п18-23 решения совета депутатов №71 от 27.05.2021г)</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578,00971</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578,00971</w:t>
            </w:r>
          </w:p>
        </w:tc>
      </w:tr>
      <w:tr w:rsidR="004E51CF" w:rsidRPr="003E4CBD" w:rsidTr="00247C6E">
        <w:trPr>
          <w:trHeight w:val="61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А.3.10</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10</w:t>
            </w:r>
            <w:r w:rsidRPr="003E4CBD">
              <w:t xml:space="preserve"> Строительство дорожки у ТРК Галактика</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989,00000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989,00000</w:t>
            </w:r>
          </w:p>
        </w:tc>
      </w:tr>
      <w:tr w:rsidR="004E51CF" w:rsidRPr="003E4CBD" w:rsidTr="00247C6E">
        <w:trPr>
          <w:trHeight w:val="85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А.3.11</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 xml:space="preserve">Мероприятие 11 </w:t>
            </w:r>
            <w:r w:rsidRPr="003E4CBD">
              <w:t>Завершение работ по устройству детской площадки в р-не жилых домов по ул.Машиностроителей 6-8</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1 192,56464</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1 192,56464</w:t>
            </w:r>
          </w:p>
        </w:tc>
      </w:tr>
      <w:tr w:rsidR="004E51CF" w:rsidRPr="003E4CBD" w:rsidTr="00247C6E">
        <w:trPr>
          <w:trHeight w:val="13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А.3.12</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 xml:space="preserve">Мероприятие 12 </w:t>
            </w:r>
            <w:r w:rsidRPr="003E4CBD">
              <w:t>Выпол</w:t>
            </w:r>
            <w:r>
              <w:t>н</w:t>
            </w:r>
            <w:r w:rsidRPr="003E4CBD">
              <w:t>ение работ по корректировке рабочей документации по строительству детской площадки в районе жилых домов 6 и 8 по ул. Машиностроителей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46,00000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46,00000</w:t>
            </w:r>
          </w:p>
        </w:tc>
      </w:tr>
      <w:tr w:rsidR="004E51CF" w:rsidRPr="003E4CBD" w:rsidTr="00247C6E">
        <w:trPr>
          <w:trHeight w:val="85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А.3.13</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 xml:space="preserve">Мероприятие 13 </w:t>
            </w:r>
            <w:r w:rsidRPr="003E4CBD">
              <w:t>Строительство пешеходной дорожки в р-не жилых домов по ул.Солнечная 30,34</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287,57252</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287,57252</w:t>
            </w:r>
          </w:p>
        </w:tc>
      </w:tr>
      <w:tr w:rsidR="004E51CF" w:rsidRPr="003E4CBD" w:rsidTr="00247C6E">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lastRenderedPageBreak/>
              <w:t>А.3.14</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14</w:t>
            </w:r>
            <w:r w:rsidRPr="003E4CBD">
              <w:t xml:space="preserve"> Разработка проектной документации на реконструкцию пешеходного моста через реку Коваш к улице Мира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4 000,00000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4 000,00000</w:t>
            </w:r>
          </w:p>
        </w:tc>
      </w:tr>
      <w:tr w:rsidR="004E51CF" w:rsidRPr="003E4CBD" w:rsidTr="00247C6E">
        <w:trPr>
          <w:trHeight w:val="87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А.3.15</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15</w:t>
            </w:r>
            <w:r w:rsidRPr="003E4CBD">
              <w:t xml:space="preserve"> Проектирование освещения по ул. Науки,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1</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199,00000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199,00000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А.3.16</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 xml:space="preserve">Мероприятие 16 </w:t>
            </w:r>
            <w:r w:rsidRPr="003E4CBD">
              <w:t>Выполнение работ по строительству наружного освещения автодороги от ж/д переезда д.</w:t>
            </w:r>
            <w:r>
              <w:t xml:space="preserve"> </w:t>
            </w:r>
            <w:r w:rsidRPr="003E4CBD">
              <w:t>Ракопежи до СНТ«Строитель» и от СНТ«Солнечное» до автодороги 41К-137 в городе Сосновый Бор Ленинградской области 1 этап</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6 430,48171</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6 430,48171</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А.3.17</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 xml:space="preserve">Мероприятие 17 </w:t>
            </w:r>
            <w:r w:rsidRPr="003E4CBD">
              <w:t>Выполнение работ по благоустройству общественной территории "Городской сквер по ул. Космонавтов, микрорайон 4а (2,3,4 этапы)", г.Сосновый Бор, Ленинградской области. Установка информационных стендов.</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65,89900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65,89900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А.3.18</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18</w:t>
            </w:r>
            <w:r w:rsidRPr="003E4CBD">
              <w:t xml:space="preserve"> Благоустройство сквера по ул. Космонавтов 2,3,4 этапы (увеличение стоимости)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6 809,85404</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6 809,85404</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А.3.19</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rPr>
                <w:b/>
                <w:bCs/>
              </w:rPr>
            </w:pPr>
            <w:r w:rsidRPr="003E4CBD">
              <w:rPr>
                <w:b/>
                <w:bCs/>
              </w:rPr>
              <w:t xml:space="preserve">Мероприятие 19 </w:t>
            </w:r>
            <w:r w:rsidRPr="003E4CBD">
              <w:t>Выполнение работ по благоустройству южной части парка "Приморский" и входной группы городского пляжа в г. Сосновый Бор Ленинградской области. Устройство лавок на габионные конструкции выхода на городской пляж.</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191,84520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191,84520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А.3.20</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rPr>
                <w:b/>
                <w:bCs/>
              </w:rPr>
            </w:pPr>
            <w:r w:rsidRPr="003E4CBD">
              <w:rPr>
                <w:b/>
                <w:bCs/>
              </w:rPr>
              <w:t xml:space="preserve">Мероприятие 20 </w:t>
            </w:r>
            <w:r w:rsidRPr="003E4CBD">
              <w:t>Выполнение работ по благоустройству южной части парка "Приморский" и входной группы городского пляжа в г. Сосновый Бор Ленинградской области. Участок спуска с моста парка. Устройство ограждения лестницы.</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611,07720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611,07720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А.3.21</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21</w:t>
            </w:r>
            <w:r w:rsidRPr="003E4CBD">
              <w:t xml:space="preserve"> Выполнение работ по обследованию конструкций лодочной станции на предмет определения возможной угрозы жизни и здоровью граждан по адресу: Ленинградская область, г. Сосновый Бор, южная часть парка "Приморский" и входная группа городского пляжа. Демонтаж лодочной станции.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888,73600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888,73600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А.3.22</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22</w:t>
            </w:r>
            <w:r w:rsidRPr="003E4CBD">
              <w:t xml:space="preserve"> Выполнение работ по разработке рабочей  документации по объекту:  благоустройство городской общественной территории "Бульвар имени героя Советского Союза В.К. Булыгина"</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600,00000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600,00000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А.3.23</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23</w:t>
            </w:r>
            <w:r w:rsidRPr="003E4CBD">
              <w:t xml:space="preserve"> Выполнение работ по разработке проектно-сметной документации на систему видеонаблюдения по объекту:  благоустройство городской общественной территории "Бульвар имени героя Советского </w:t>
            </w:r>
            <w:r w:rsidRPr="003E4CBD">
              <w:lastRenderedPageBreak/>
              <w:t>Союза В.К. Булыгина"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lastRenderedPageBreak/>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85,00000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85,00000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lastRenderedPageBreak/>
              <w:t>А.3.24</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24</w:t>
            </w:r>
            <w:r w:rsidRPr="003E4CBD">
              <w:t xml:space="preserve"> Выполнение проектно-изыскательских работ и разработка рабочей и сметной документации на строительство городского кладбища «Воронка-2» в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178,00000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178,00000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А.3.25</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25</w:t>
            </w:r>
            <w:r w:rsidRPr="003E4CBD">
              <w:t xml:space="preserve"> Строительство городского кладбища "Воронка-2"</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28 216,67201</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28 216,67201</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А.3.26</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Мероприятие 26</w:t>
            </w:r>
            <w:r w:rsidRPr="003E4CBD">
              <w:t xml:space="preserve"> Оказание услуг связи по объекту:  "Благоустройство сквера по ул. Космонавтов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27,70000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27,70000</w:t>
            </w:r>
          </w:p>
        </w:tc>
      </w:tr>
      <w:tr w:rsidR="004E51CF" w:rsidRPr="003E4CBD" w:rsidTr="00247C6E">
        <w:trPr>
          <w:trHeight w:val="52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А.4</w:t>
            </w:r>
          </w:p>
        </w:tc>
        <w:tc>
          <w:tcPr>
            <w:tcW w:w="4200" w:type="dxa"/>
            <w:tcBorders>
              <w:top w:val="nil"/>
              <w:left w:val="nil"/>
              <w:bottom w:val="single" w:sz="4" w:space="0" w:color="auto"/>
              <w:right w:val="single" w:sz="4" w:space="0" w:color="auto"/>
            </w:tcBorders>
            <w:shd w:val="clear" w:color="000000" w:fill="F2F2F2"/>
            <w:vAlign w:val="center"/>
            <w:hideMark/>
          </w:tcPr>
          <w:p w:rsidR="004E51CF" w:rsidRPr="003E4CBD" w:rsidRDefault="004E51CF" w:rsidP="00247C6E">
            <w:r w:rsidRPr="003E4CBD">
              <w:rPr>
                <w:b/>
                <w:bCs/>
              </w:rPr>
              <w:t xml:space="preserve">Основное мероприятие 4 </w:t>
            </w:r>
            <w:r w:rsidRPr="003E4CBD">
              <w:t>Объекты физкультуры и спорта</w:t>
            </w:r>
          </w:p>
        </w:tc>
        <w:tc>
          <w:tcPr>
            <w:tcW w:w="1284"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r>
      <w:tr w:rsidR="004E51CF" w:rsidRPr="003E4CBD" w:rsidTr="00247C6E">
        <w:trPr>
          <w:trHeight w:val="3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E51CF" w:rsidRPr="003E4CBD" w:rsidRDefault="004E51CF" w:rsidP="00247C6E">
            <w:pPr>
              <w:jc w:val="center"/>
              <w:rPr>
                <w:b/>
                <w:bCs/>
              </w:rPr>
            </w:pPr>
            <w:r w:rsidRPr="003E4CBD">
              <w:rPr>
                <w:b/>
                <w:bCs/>
              </w:rPr>
              <w:t>А.5</w:t>
            </w:r>
          </w:p>
        </w:tc>
        <w:tc>
          <w:tcPr>
            <w:tcW w:w="4200" w:type="dxa"/>
            <w:tcBorders>
              <w:top w:val="nil"/>
              <w:left w:val="nil"/>
              <w:bottom w:val="single" w:sz="4" w:space="0" w:color="auto"/>
              <w:right w:val="single" w:sz="4" w:space="0" w:color="auto"/>
            </w:tcBorders>
            <w:shd w:val="clear" w:color="000000" w:fill="F2F2F2"/>
            <w:vAlign w:val="center"/>
            <w:hideMark/>
          </w:tcPr>
          <w:p w:rsidR="004E51CF" w:rsidRPr="003E4CBD" w:rsidRDefault="004E51CF" w:rsidP="00247C6E">
            <w:r w:rsidRPr="003E4CBD">
              <w:rPr>
                <w:b/>
                <w:bCs/>
              </w:rPr>
              <w:t>Основное мероприятие 5</w:t>
            </w:r>
            <w:r w:rsidRPr="003E4CBD">
              <w:t xml:space="preserve"> Прочее</w:t>
            </w:r>
          </w:p>
        </w:tc>
        <w:tc>
          <w:tcPr>
            <w:tcW w:w="1284"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center"/>
            </w:pPr>
            <w:r w:rsidRPr="003E4CBD">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32,25170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E51CF" w:rsidRPr="003E4CBD" w:rsidRDefault="004E51CF" w:rsidP="00247C6E">
            <w:pPr>
              <w:jc w:val="right"/>
              <w:rPr>
                <w:b/>
                <w:bCs/>
              </w:rPr>
            </w:pPr>
            <w:r w:rsidRPr="003E4CBD">
              <w:rPr>
                <w:b/>
                <w:bCs/>
              </w:rPr>
              <w:t>32,25170</w:t>
            </w:r>
          </w:p>
        </w:tc>
      </w:tr>
      <w:tr w:rsidR="004E51CF" w:rsidRPr="003E4CBD" w:rsidTr="00247C6E">
        <w:trPr>
          <w:trHeight w:val="138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А.5.1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E51CF" w:rsidRDefault="004E51CF" w:rsidP="00247C6E">
            <w:r w:rsidRPr="003E4CBD">
              <w:rPr>
                <w:b/>
                <w:bCs/>
              </w:rPr>
              <w:t xml:space="preserve">Мероприятие 1 </w:t>
            </w:r>
            <w:r w:rsidRPr="003E4CBD">
              <w:t>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p>
          <w:p w:rsidR="004E51CF" w:rsidRDefault="004E51CF" w:rsidP="00247C6E"/>
          <w:p w:rsidR="004E51CF" w:rsidRDefault="004E51CF" w:rsidP="00247C6E"/>
          <w:p w:rsidR="004E51CF" w:rsidRDefault="004E51CF" w:rsidP="00247C6E"/>
          <w:p w:rsidR="004E51CF" w:rsidRDefault="004E51CF" w:rsidP="00247C6E"/>
          <w:p w:rsidR="004E51CF" w:rsidRPr="003E4CBD" w:rsidRDefault="004E51CF" w:rsidP="00247C6E"/>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32,25170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32,25170</w:t>
            </w:r>
          </w:p>
        </w:tc>
      </w:tr>
      <w:tr w:rsidR="004E51CF" w:rsidRPr="003E4CBD" w:rsidTr="00247C6E">
        <w:trPr>
          <w:trHeight w:val="649"/>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vAlign w:val="center"/>
            <w:hideMark/>
          </w:tcPr>
          <w:p w:rsidR="004E51CF" w:rsidRPr="003E4CBD" w:rsidRDefault="004E51CF" w:rsidP="00247C6E">
            <w:pPr>
              <w:jc w:val="center"/>
              <w:rPr>
                <w:b/>
                <w:bCs/>
              </w:rPr>
            </w:pPr>
            <w:r w:rsidRPr="003E4CBD">
              <w:rPr>
                <w:b/>
                <w:bCs/>
              </w:rPr>
              <w:t>Подпрограмма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Б</w:t>
            </w:r>
          </w:p>
        </w:tc>
        <w:tc>
          <w:tcPr>
            <w:tcW w:w="420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rPr>
                <w:b/>
                <w:bCs/>
              </w:rPr>
            </w:pPr>
            <w:r w:rsidRPr="003E4CBD">
              <w:rPr>
                <w:b/>
                <w:bCs/>
              </w:rPr>
              <w:t xml:space="preserve">ВСЕГО по </w:t>
            </w:r>
            <w:r>
              <w:rPr>
                <w:b/>
                <w:bCs/>
              </w:rPr>
              <w:t>подпр</w:t>
            </w:r>
            <w:r w:rsidRPr="003E4CBD">
              <w:rPr>
                <w:b/>
                <w:bCs/>
              </w:rPr>
              <w:t>о</w:t>
            </w:r>
            <w:r>
              <w:rPr>
                <w:b/>
                <w:bCs/>
              </w:rPr>
              <w:t>г</w:t>
            </w:r>
            <w:r w:rsidRPr="003E4CBD">
              <w:rPr>
                <w:b/>
                <w:bCs/>
              </w:rPr>
              <w:t>рамме Б</w:t>
            </w:r>
          </w:p>
        </w:tc>
        <w:tc>
          <w:tcPr>
            <w:tcW w:w="1284"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ОЭР</w:t>
            </w:r>
          </w:p>
        </w:tc>
        <w:tc>
          <w:tcPr>
            <w:tcW w:w="971"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7 146,66155</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7 146,66155</w:t>
            </w:r>
          </w:p>
        </w:tc>
      </w:tr>
      <w:tr w:rsidR="004E51CF" w:rsidRPr="003E4CBD" w:rsidTr="00247C6E">
        <w:trPr>
          <w:trHeight w:val="10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Б.1</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1</w:t>
            </w:r>
            <w:r w:rsidRPr="003E4CBD">
              <w:t xml:space="preserve"> Субсидии на частичное возмещение недополученных доходов от предоставления льготных проездных билетов</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кол-во билетов</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2 318</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524,34000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524,34000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Б.2</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Основное мероприятие 2</w:t>
            </w:r>
            <w:r w:rsidRPr="003E4CBD">
              <w:t xml:space="preserve"> Доставка тел умерших из внебольничных мест</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дни</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365</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0,00000</w:t>
            </w:r>
          </w:p>
        </w:tc>
      </w:tr>
      <w:tr w:rsidR="004E51CF" w:rsidRPr="003E4CBD" w:rsidTr="00247C6E">
        <w:trPr>
          <w:trHeight w:val="14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Б.3</w:t>
            </w:r>
          </w:p>
        </w:tc>
        <w:tc>
          <w:tcPr>
            <w:tcW w:w="4200"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r w:rsidRPr="003E4CBD">
              <w:rPr>
                <w:b/>
                <w:bCs/>
              </w:rPr>
              <w:t>Основное мероприятие 3</w:t>
            </w:r>
            <w:r w:rsidRPr="003E4CBD">
              <w:t xml:space="preserve"> 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284"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ОЭР</w:t>
            </w:r>
          </w:p>
        </w:tc>
        <w:tc>
          <w:tcPr>
            <w:tcW w:w="971"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4 669,34400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4 669,34400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Б.4</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 xml:space="preserve">Основное мероприятие 4 </w:t>
            </w:r>
            <w:r w:rsidRPr="003E4CBD">
              <w:t>Мероприятия по уборке общественных кладбищ и мемориала</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кв.м</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131569</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635,10355</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635,10355</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t>Б.5</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 xml:space="preserve">Основное мероприятие 4 </w:t>
            </w:r>
            <w:r w:rsidRPr="003E4CBD">
              <w:t>Мероприятия по охране кладбищ</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ОЭР</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дни</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92</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r w:rsidRPr="003E4CBD">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1 317,87400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1 317,87400</w:t>
            </w:r>
          </w:p>
        </w:tc>
      </w:tr>
      <w:tr w:rsidR="004E51CF" w:rsidRPr="003E4CBD" w:rsidTr="00247C6E">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4E51CF" w:rsidRPr="003E4CBD" w:rsidRDefault="004E51CF" w:rsidP="00247C6E">
            <w:pPr>
              <w:jc w:val="center"/>
              <w:rPr>
                <w:b/>
                <w:bCs/>
              </w:rPr>
            </w:pPr>
            <w:r w:rsidRPr="003E4CBD">
              <w:rPr>
                <w:b/>
                <w:bCs/>
              </w:rPr>
              <w:t>Подпрограмма В Формирование современной городской среды в Сосновоборском городском округе</w:t>
            </w:r>
          </w:p>
        </w:tc>
      </w:tr>
      <w:tr w:rsidR="004E51CF" w:rsidRPr="003E4CBD" w:rsidTr="00247C6E">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В</w:t>
            </w:r>
          </w:p>
        </w:tc>
        <w:tc>
          <w:tcPr>
            <w:tcW w:w="420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rPr>
                <w:b/>
                <w:bCs/>
              </w:rPr>
            </w:pPr>
            <w:r>
              <w:rPr>
                <w:b/>
                <w:bCs/>
              </w:rPr>
              <w:t>ВСЕГО по подпр</w:t>
            </w:r>
            <w:r w:rsidRPr="003E4CBD">
              <w:rPr>
                <w:b/>
                <w:bCs/>
              </w:rPr>
              <w:t>о</w:t>
            </w:r>
            <w:r>
              <w:rPr>
                <w:b/>
                <w:bCs/>
              </w:rPr>
              <w:t>г</w:t>
            </w:r>
            <w:r w:rsidRPr="003E4CBD">
              <w:rPr>
                <w:b/>
                <w:bCs/>
              </w:rPr>
              <w:t>рамме В</w:t>
            </w:r>
          </w:p>
        </w:tc>
        <w:tc>
          <w:tcPr>
            <w:tcW w:w="1284"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center"/>
              <w:rPr>
                <w:b/>
                <w:bCs/>
              </w:rPr>
            </w:pPr>
            <w:r w:rsidRPr="003E4CBD">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12 024,81840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54 245,78160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22 091,46500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E51CF" w:rsidRPr="003E4CBD" w:rsidRDefault="004E51CF" w:rsidP="00247C6E">
            <w:pPr>
              <w:jc w:val="right"/>
              <w:rPr>
                <w:b/>
                <w:bCs/>
              </w:rPr>
            </w:pPr>
            <w:r w:rsidRPr="003E4CBD">
              <w:rPr>
                <w:b/>
                <w:bCs/>
              </w:rPr>
              <w:t>88 362,06500</w:t>
            </w:r>
          </w:p>
        </w:tc>
      </w:tr>
      <w:tr w:rsidR="004E51CF" w:rsidRPr="003E4CBD" w:rsidTr="00247C6E">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E51CF" w:rsidRPr="003E4CBD" w:rsidRDefault="004E51CF" w:rsidP="00247C6E">
            <w:pPr>
              <w:jc w:val="center"/>
              <w:rPr>
                <w:b/>
                <w:bCs/>
              </w:rPr>
            </w:pPr>
            <w:r w:rsidRPr="003E4CBD">
              <w:rPr>
                <w:b/>
                <w:bCs/>
              </w:rPr>
              <w:lastRenderedPageBreak/>
              <w:t>В.1</w:t>
            </w:r>
          </w:p>
        </w:tc>
        <w:tc>
          <w:tcPr>
            <w:tcW w:w="4200" w:type="dxa"/>
            <w:tcBorders>
              <w:top w:val="nil"/>
              <w:left w:val="nil"/>
              <w:bottom w:val="single" w:sz="4" w:space="0" w:color="auto"/>
              <w:right w:val="single" w:sz="4" w:space="0" w:color="auto"/>
            </w:tcBorders>
            <w:shd w:val="clear" w:color="auto" w:fill="auto"/>
            <w:vAlign w:val="bottom"/>
            <w:hideMark/>
          </w:tcPr>
          <w:p w:rsidR="004E51CF" w:rsidRPr="003E4CBD" w:rsidRDefault="004E51CF" w:rsidP="00247C6E">
            <w:r w:rsidRPr="003E4CBD">
              <w:rPr>
                <w:b/>
                <w:bCs/>
              </w:rPr>
              <w:t>Основное мероприятие 1</w:t>
            </w:r>
            <w:r w:rsidRPr="003E4CBD">
              <w:t xml:space="preserve"> Благоустройство общественных территорий </w:t>
            </w:r>
          </w:p>
        </w:tc>
        <w:tc>
          <w:tcPr>
            <w:tcW w:w="1284"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ОВБДХ + ОКС</w:t>
            </w:r>
          </w:p>
        </w:tc>
        <w:tc>
          <w:tcPr>
            <w:tcW w:w="971"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 </w:t>
            </w:r>
          </w:p>
        </w:tc>
        <w:tc>
          <w:tcPr>
            <w:tcW w:w="866" w:type="dxa"/>
            <w:tcBorders>
              <w:top w:val="nil"/>
              <w:left w:val="nil"/>
              <w:bottom w:val="single" w:sz="4" w:space="0" w:color="auto"/>
              <w:right w:val="single" w:sz="4" w:space="0" w:color="auto"/>
            </w:tcBorders>
            <w:shd w:val="clear" w:color="auto" w:fill="auto"/>
            <w:vAlign w:val="center"/>
            <w:hideMark/>
          </w:tcPr>
          <w:p w:rsidR="004E51CF" w:rsidRPr="003E4CBD" w:rsidRDefault="004E51CF" w:rsidP="00247C6E">
            <w:pPr>
              <w:jc w:val="center"/>
            </w:pPr>
            <w:r w:rsidRPr="003E4CBD">
              <w:t> </w:t>
            </w:r>
          </w:p>
        </w:tc>
        <w:tc>
          <w:tcPr>
            <w:tcW w:w="1382"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12 024,81840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54 245,78160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22 091,46500</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rPr>
                <w:sz w:val="22"/>
                <w:szCs w:val="22"/>
              </w:rPr>
            </w:pPr>
            <w:r w:rsidRPr="003E4CBD">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E51CF" w:rsidRPr="003E4CBD" w:rsidRDefault="004E51CF" w:rsidP="00247C6E">
            <w:pPr>
              <w:jc w:val="right"/>
            </w:pPr>
            <w:r w:rsidRPr="003E4CBD">
              <w:t>88 362,06500</w:t>
            </w:r>
          </w:p>
        </w:tc>
      </w:tr>
    </w:tbl>
    <w:p w:rsidR="004E51CF" w:rsidRPr="00AE78E4" w:rsidRDefault="004E51CF" w:rsidP="004E51CF">
      <w:pPr>
        <w:widowControl w:val="0"/>
        <w:autoSpaceDE w:val="0"/>
        <w:autoSpaceDN w:val="0"/>
        <w:adjustRightInd w:val="0"/>
        <w:jc w:val="center"/>
        <w:rPr>
          <w:b/>
          <w:sz w:val="24"/>
          <w:szCs w:val="24"/>
        </w:rPr>
      </w:pPr>
    </w:p>
    <w:p w:rsidR="004E51CF" w:rsidRPr="00AE78E4" w:rsidRDefault="004E51CF" w:rsidP="004E51CF">
      <w:pPr>
        <w:pageBreakBefore/>
        <w:jc w:val="right"/>
        <w:rPr>
          <w:b/>
          <w:sz w:val="24"/>
          <w:szCs w:val="24"/>
        </w:rPr>
      </w:pPr>
      <w:r w:rsidRPr="00AE78E4">
        <w:rPr>
          <w:sz w:val="24"/>
          <w:szCs w:val="24"/>
        </w:rPr>
        <w:lastRenderedPageBreak/>
        <w:t>Приложение №</w:t>
      </w:r>
      <w:r>
        <w:rPr>
          <w:sz w:val="24"/>
          <w:szCs w:val="24"/>
        </w:rPr>
        <w:t xml:space="preserve"> </w:t>
      </w:r>
      <w:r w:rsidRPr="00AE78E4">
        <w:rPr>
          <w:sz w:val="24"/>
          <w:szCs w:val="24"/>
        </w:rPr>
        <w:t>4</w:t>
      </w:r>
    </w:p>
    <w:p w:rsidR="004E51CF" w:rsidRPr="00AE78E4" w:rsidRDefault="004E51CF" w:rsidP="004E51CF">
      <w:pPr>
        <w:jc w:val="right"/>
        <w:rPr>
          <w:sz w:val="24"/>
          <w:szCs w:val="24"/>
        </w:rPr>
      </w:pPr>
      <w:r w:rsidRPr="00AE78E4">
        <w:rPr>
          <w:sz w:val="24"/>
          <w:szCs w:val="24"/>
        </w:rPr>
        <w:t>к муниципальной программе</w:t>
      </w:r>
    </w:p>
    <w:p w:rsidR="004E51CF" w:rsidRPr="00AE78E4" w:rsidRDefault="004E51CF" w:rsidP="004E51CF">
      <w:pPr>
        <w:jc w:val="right"/>
        <w:rPr>
          <w:sz w:val="24"/>
          <w:szCs w:val="24"/>
        </w:rPr>
      </w:pPr>
      <w:r w:rsidRPr="00AE78E4">
        <w:rPr>
          <w:sz w:val="24"/>
          <w:szCs w:val="24"/>
        </w:rPr>
        <w:t>«Городское хозяйство на 2014-2024 годы»</w:t>
      </w:r>
    </w:p>
    <w:p w:rsidR="004E51CF" w:rsidRPr="00AE78E4" w:rsidRDefault="004E51CF" w:rsidP="004E51CF">
      <w:pPr>
        <w:widowControl w:val="0"/>
        <w:tabs>
          <w:tab w:val="left" w:pos="11520"/>
        </w:tabs>
        <w:autoSpaceDE w:val="0"/>
        <w:autoSpaceDN w:val="0"/>
        <w:adjustRightInd w:val="0"/>
        <w:jc w:val="right"/>
        <w:rPr>
          <w:sz w:val="24"/>
          <w:szCs w:val="24"/>
        </w:rPr>
      </w:pPr>
    </w:p>
    <w:p w:rsidR="004E51CF" w:rsidRPr="00AE78E4" w:rsidRDefault="004E51CF" w:rsidP="004E51CF">
      <w:pPr>
        <w:widowControl w:val="0"/>
        <w:tabs>
          <w:tab w:val="left" w:pos="11520"/>
        </w:tabs>
        <w:autoSpaceDE w:val="0"/>
        <w:autoSpaceDN w:val="0"/>
        <w:adjustRightInd w:val="0"/>
        <w:ind w:right="-620"/>
        <w:jc w:val="center"/>
        <w:rPr>
          <w:sz w:val="24"/>
          <w:szCs w:val="24"/>
        </w:rPr>
      </w:pPr>
      <w:r w:rsidRPr="00AE78E4">
        <w:rPr>
          <w:sz w:val="24"/>
          <w:szCs w:val="24"/>
        </w:rPr>
        <w:t xml:space="preserve">Адресный перечень ремонтируемых дорог за счет субсидий областного бюджета и части софинансирования местного бюджета в рамках </w:t>
      </w:r>
    </w:p>
    <w:p w:rsidR="004E51CF" w:rsidRPr="00AE78E4" w:rsidRDefault="004E51CF" w:rsidP="004E51CF">
      <w:pPr>
        <w:widowControl w:val="0"/>
        <w:tabs>
          <w:tab w:val="left" w:pos="11520"/>
        </w:tabs>
        <w:autoSpaceDE w:val="0"/>
        <w:autoSpaceDN w:val="0"/>
        <w:adjustRightInd w:val="0"/>
        <w:ind w:right="-620"/>
        <w:jc w:val="center"/>
        <w:rPr>
          <w:sz w:val="24"/>
          <w:szCs w:val="24"/>
        </w:rPr>
      </w:pPr>
      <w:r w:rsidRPr="00AE78E4">
        <w:rPr>
          <w:sz w:val="24"/>
          <w:szCs w:val="24"/>
        </w:rPr>
        <w:t>реализации государственной программы Ленинградской области «Развитие автомобильных дорог Ленинградской области» на 2014 – 2024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252"/>
        <w:gridCol w:w="252"/>
        <w:gridCol w:w="252"/>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7"/>
        <w:gridCol w:w="253"/>
        <w:gridCol w:w="257"/>
        <w:gridCol w:w="276"/>
      </w:tblGrid>
      <w:tr w:rsidR="004E51CF" w:rsidRPr="00AE78E4" w:rsidTr="00247C6E">
        <w:trPr>
          <w:tblHeader/>
        </w:trPr>
        <w:tc>
          <w:tcPr>
            <w:tcW w:w="1214" w:type="dxa"/>
            <w:vMerge w:val="restart"/>
            <w:textDirection w:val="btLr"/>
          </w:tcPr>
          <w:p w:rsidR="004E51CF" w:rsidRPr="00AE78E4" w:rsidRDefault="004E51CF" w:rsidP="00247C6E">
            <w:pPr>
              <w:ind w:left="113" w:right="113"/>
              <w:jc w:val="center"/>
              <w:rPr>
                <w:sz w:val="16"/>
                <w:szCs w:val="16"/>
              </w:rPr>
            </w:pPr>
            <w:r w:rsidRPr="00AE78E4">
              <w:rPr>
                <w:sz w:val="16"/>
                <w:szCs w:val="16"/>
              </w:rPr>
              <w:t>адрес</w:t>
            </w:r>
          </w:p>
        </w:tc>
        <w:tc>
          <w:tcPr>
            <w:tcW w:w="1456" w:type="dxa"/>
            <w:gridSpan w:val="4"/>
          </w:tcPr>
          <w:p w:rsidR="004E51CF" w:rsidRPr="00AE78E4" w:rsidRDefault="004E51CF" w:rsidP="00247C6E">
            <w:pPr>
              <w:jc w:val="center"/>
              <w:rPr>
                <w:b/>
                <w:sz w:val="16"/>
                <w:szCs w:val="16"/>
              </w:rPr>
            </w:pPr>
            <w:r w:rsidRPr="00AE78E4">
              <w:rPr>
                <w:b/>
                <w:sz w:val="16"/>
                <w:szCs w:val="16"/>
              </w:rPr>
              <w:t>2014</w:t>
            </w:r>
          </w:p>
        </w:tc>
        <w:tc>
          <w:tcPr>
            <w:tcW w:w="1456" w:type="dxa"/>
            <w:gridSpan w:val="4"/>
          </w:tcPr>
          <w:p w:rsidR="004E51CF" w:rsidRPr="00AE78E4" w:rsidRDefault="004E51CF" w:rsidP="00247C6E">
            <w:pPr>
              <w:jc w:val="center"/>
              <w:rPr>
                <w:b/>
                <w:sz w:val="16"/>
                <w:szCs w:val="16"/>
              </w:rPr>
            </w:pPr>
            <w:r w:rsidRPr="00AE78E4">
              <w:rPr>
                <w:b/>
                <w:sz w:val="16"/>
                <w:szCs w:val="16"/>
              </w:rPr>
              <w:t>2015</w:t>
            </w:r>
          </w:p>
        </w:tc>
        <w:tc>
          <w:tcPr>
            <w:tcW w:w="1454" w:type="dxa"/>
            <w:gridSpan w:val="4"/>
          </w:tcPr>
          <w:p w:rsidR="004E51CF" w:rsidRPr="00AE78E4" w:rsidRDefault="004E51CF" w:rsidP="00247C6E">
            <w:pPr>
              <w:jc w:val="center"/>
              <w:rPr>
                <w:b/>
                <w:sz w:val="16"/>
                <w:szCs w:val="16"/>
              </w:rPr>
            </w:pPr>
            <w:r w:rsidRPr="00AE78E4">
              <w:rPr>
                <w:b/>
                <w:sz w:val="16"/>
                <w:szCs w:val="16"/>
              </w:rPr>
              <w:t>2016</w:t>
            </w:r>
          </w:p>
        </w:tc>
        <w:tc>
          <w:tcPr>
            <w:tcW w:w="1452" w:type="dxa"/>
            <w:gridSpan w:val="4"/>
          </w:tcPr>
          <w:p w:rsidR="004E51CF" w:rsidRPr="00AE78E4" w:rsidRDefault="004E51CF" w:rsidP="00247C6E">
            <w:pPr>
              <w:jc w:val="center"/>
              <w:rPr>
                <w:b/>
                <w:sz w:val="16"/>
                <w:szCs w:val="16"/>
              </w:rPr>
            </w:pPr>
            <w:r w:rsidRPr="00AE78E4">
              <w:rPr>
                <w:b/>
                <w:sz w:val="16"/>
                <w:szCs w:val="16"/>
              </w:rPr>
              <w:t>2017</w:t>
            </w:r>
          </w:p>
        </w:tc>
        <w:tc>
          <w:tcPr>
            <w:tcW w:w="1452" w:type="dxa"/>
            <w:gridSpan w:val="4"/>
          </w:tcPr>
          <w:p w:rsidR="004E51CF" w:rsidRPr="00AE78E4" w:rsidRDefault="004E51CF" w:rsidP="00247C6E">
            <w:pPr>
              <w:jc w:val="center"/>
              <w:rPr>
                <w:b/>
                <w:sz w:val="16"/>
                <w:szCs w:val="16"/>
              </w:rPr>
            </w:pPr>
            <w:r w:rsidRPr="00AE78E4">
              <w:rPr>
                <w:b/>
                <w:sz w:val="16"/>
                <w:szCs w:val="16"/>
              </w:rPr>
              <w:t>2018</w:t>
            </w:r>
          </w:p>
        </w:tc>
        <w:tc>
          <w:tcPr>
            <w:tcW w:w="1452" w:type="dxa"/>
            <w:gridSpan w:val="4"/>
          </w:tcPr>
          <w:p w:rsidR="004E51CF" w:rsidRPr="00AE78E4" w:rsidRDefault="004E51CF" w:rsidP="00247C6E">
            <w:pPr>
              <w:jc w:val="center"/>
              <w:rPr>
                <w:b/>
                <w:sz w:val="16"/>
                <w:szCs w:val="16"/>
              </w:rPr>
            </w:pPr>
            <w:r w:rsidRPr="00AE78E4">
              <w:rPr>
                <w:b/>
                <w:sz w:val="16"/>
                <w:szCs w:val="16"/>
              </w:rPr>
              <w:t>2019</w:t>
            </w:r>
          </w:p>
        </w:tc>
        <w:tc>
          <w:tcPr>
            <w:tcW w:w="1452" w:type="dxa"/>
            <w:gridSpan w:val="4"/>
          </w:tcPr>
          <w:p w:rsidR="004E51CF" w:rsidRPr="00AE78E4" w:rsidRDefault="004E51CF" w:rsidP="00247C6E">
            <w:pPr>
              <w:jc w:val="center"/>
              <w:rPr>
                <w:b/>
                <w:sz w:val="16"/>
                <w:szCs w:val="16"/>
              </w:rPr>
            </w:pPr>
            <w:r w:rsidRPr="00AE78E4">
              <w:rPr>
                <w:b/>
                <w:sz w:val="16"/>
                <w:szCs w:val="16"/>
              </w:rPr>
              <w:t>2020</w:t>
            </w:r>
          </w:p>
        </w:tc>
        <w:tc>
          <w:tcPr>
            <w:tcW w:w="1452" w:type="dxa"/>
            <w:gridSpan w:val="4"/>
          </w:tcPr>
          <w:p w:rsidR="004E51CF" w:rsidRPr="00AE78E4" w:rsidRDefault="004E51CF" w:rsidP="00247C6E">
            <w:pPr>
              <w:jc w:val="center"/>
              <w:rPr>
                <w:b/>
                <w:sz w:val="16"/>
                <w:szCs w:val="16"/>
              </w:rPr>
            </w:pPr>
            <w:r w:rsidRPr="00AE78E4">
              <w:rPr>
                <w:b/>
                <w:sz w:val="16"/>
                <w:szCs w:val="16"/>
              </w:rPr>
              <w:t>2021</w:t>
            </w:r>
          </w:p>
        </w:tc>
        <w:tc>
          <w:tcPr>
            <w:tcW w:w="1488" w:type="dxa"/>
            <w:gridSpan w:val="4"/>
          </w:tcPr>
          <w:p w:rsidR="004E51CF" w:rsidRPr="00AE78E4" w:rsidRDefault="004E51CF" w:rsidP="00247C6E">
            <w:pPr>
              <w:jc w:val="center"/>
              <w:rPr>
                <w:b/>
                <w:sz w:val="16"/>
                <w:szCs w:val="16"/>
              </w:rPr>
            </w:pPr>
            <w:r w:rsidRPr="00AE78E4">
              <w:rPr>
                <w:b/>
                <w:sz w:val="16"/>
                <w:szCs w:val="16"/>
              </w:rPr>
              <w:t>2022</w:t>
            </w:r>
          </w:p>
        </w:tc>
        <w:tc>
          <w:tcPr>
            <w:tcW w:w="458" w:type="dxa"/>
          </w:tcPr>
          <w:p w:rsidR="004E51CF" w:rsidRPr="00AE78E4" w:rsidRDefault="004E51CF" w:rsidP="00247C6E">
            <w:pPr>
              <w:jc w:val="center"/>
              <w:rPr>
                <w:b/>
                <w:sz w:val="16"/>
                <w:szCs w:val="16"/>
              </w:rPr>
            </w:pPr>
            <w:r w:rsidRPr="00AE78E4">
              <w:rPr>
                <w:b/>
                <w:sz w:val="16"/>
                <w:szCs w:val="16"/>
              </w:rPr>
              <w:t>2023</w:t>
            </w:r>
          </w:p>
        </w:tc>
      </w:tr>
      <w:tr w:rsidR="004E51CF" w:rsidRPr="00AE78E4" w:rsidTr="00247C6E">
        <w:trPr>
          <w:trHeight w:val="184"/>
          <w:tblHeader/>
        </w:trPr>
        <w:tc>
          <w:tcPr>
            <w:tcW w:w="1214" w:type="dxa"/>
            <w:vMerge/>
            <w:textDirection w:val="btLr"/>
          </w:tcPr>
          <w:p w:rsidR="004E51CF" w:rsidRPr="00AE78E4" w:rsidRDefault="004E51CF" w:rsidP="00247C6E">
            <w:pPr>
              <w:ind w:left="113" w:right="113"/>
              <w:jc w:val="center"/>
              <w:rPr>
                <w:sz w:val="16"/>
                <w:szCs w:val="16"/>
              </w:rPr>
            </w:pPr>
          </w:p>
        </w:tc>
        <w:tc>
          <w:tcPr>
            <w:tcW w:w="364" w:type="dxa"/>
            <w:vMerge w:val="restart"/>
            <w:textDirection w:val="btLr"/>
          </w:tcPr>
          <w:p w:rsidR="004E51CF" w:rsidRPr="00AE78E4" w:rsidRDefault="004E51CF" w:rsidP="00247C6E">
            <w:pPr>
              <w:ind w:left="113" w:right="113"/>
              <w:jc w:val="center"/>
              <w:rPr>
                <w:sz w:val="16"/>
                <w:szCs w:val="16"/>
              </w:rPr>
            </w:pPr>
            <w:r w:rsidRPr="00AE78E4">
              <w:rPr>
                <w:sz w:val="16"/>
                <w:szCs w:val="16"/>
              </w:rPr>
              <w:t>Площадь/длина</w:t>
            </w:r>
          </w:p>
        </w:tc>
        <w:tc>
          <w:tcPr>
            <w:tcW w:w="1092" w:type="dxa"/>
            <w:gridSpan w:val="3"/>
          </w:tcPr>
          <w:p w:rsidR="004E51CF" w:rsidRPr="00AE78E4" w:rsidRDefault="004E51CF" w:rsidP="00247C6E">
            <w:pPr>
              <w:jc w:val="center"/>
              <w:rPr>
                <w:sz w:val="16"/>
                <w:szCs w:val="16"/>
              </w:rPr>
            </w:pPr>
            <w:r w:rsidRPr="00AE78E4">
              <w:rPr>
                <w:sz w:val="16"/>
                <w:szCs w:val="16"/>
              </w:rPr>
              <w:t>Объем средств</w:t>
            </w:r>
          </w:p>
        </w:tc>
        <w:tc>
          <w:tcPr>
            <w:tcW w:w="364" w:type="dxa"/>
            <w:vMerge w:val="restart"/>
            <w:textDirection w:val="btLr"/>
          </w:tcPr>
          <w:p w:rsidR="004E51CF" w:rsidRPr="00AE78E4" w:rsidRDefault="004E51CF" w:rsidP="00247C6E">
            <w:pPr>
              <w:ind w:left="113" w:right="113"/>
              <w:jc w:val="center"/>
              <w:rPr>
                <w:sz w:val="16"/>
                <w:szCs w:val="16"/>
              </w:rPr>
            </w:pPr>
            <w:r w:rsidRPr="00AE78E4">
              <w:rPr>
                <w:sz w:val="16"/>
                <w:szCs w:val="16"/>
              </w:rPr>
              <w:t>Площадь/длина</w:t>
            </w:r>
          </w:p>
        </w:tc>
        <w:tc>
          <w:tcPr>
            <w:tcW w:w="1092" w:type="dxa"/>
            <w:gridSpan w:val="3"/>
          </w:tcPr>
          <w:p w:rsidR="004E51CF" w:rsidRPr="00AE78E4" w:rsidRDefault="004E51CF" w:rsidP="00247C6E">
            <w:pPr>
              <w:jc w:val="center"/>
              <w:rPr>
                <w:sz w:val="16"/>
                <w:szCs w:val="16"/>
              </w:rPr>
            </w:pPr>
            <w:r w:rsidRPr="00AE78E4">
              <w:rPr>
                <w:sz w:val="16"/>
                <w:szCs w:val="16"/>
              </w:rPr>
              <w:t>Объем средств</w:t>
            </w:r>
          </w:p>
        </w:tc>
        <w:tc>
          <w:tcPr>
            <w:tcW w:w="364" w:type="dxa"/>
            <w:vMerge w:val="restart"/>
            <w:textDirection w:val="btLr"/>
          </w:tcPr>
          <w:p w:rsidR="004E51CF" w:rsidRPr="00AE78E4" w:rsidRDefault="004E51CF" w:rsidP="00247C6E">
            <w:pPr>
              <w:ind w:left="113" w:right="113"/>
              <w:jc w:val="center"/>
              <w:rPr>
                <w:sz w:val="16"/>
                <w:szCs w:val="16"/>
              </w:rPr>
            </w:pPr>
            <w:r w:rsidRPr="00AE78E4">
              <w:rPr>
                <w:sz w:val="16"/>
                <w:szCs w:val="16"/>
              </w:rPr>
              <w:t>Площадь/длина</w:t>
            </w:r>
          </w:p>
        </w:tc>
        <w:tc>
          <w:tcPr>
            <w:tcW w:w="1090" w:type="dxa"/>
            <w:gridSpan w:val="3"/>
          </w:tcPr>
          <w:p w:rsidR="004E51CF" w:rsidRPr="00AE78E4" w:rsidRDefault="004E51CF" w:rsidP="00247C6E">
            <w:pPr>
              <w:jc w:val="center"/>
              <w:rPr>
                <w:sz w:val="16"/>
                <w:szCs w:val="16"/>
              </w:rPr>
            </w:pPr>
            <w:r w:rsidRPr="00AE78E4">
              <w:rPr>
                <w:sz w:val="16"/>
                <w:szCs w:val="16"/>
              </w:rPr>
              <w:t>Объем средств</w:t>
            </w:r>
          </w:p>
        </w:tc>
        <w:tc>
          <w:tcPr>
            <w:tcW w:w="363" w:type="dxa"/>
            <w:vMerge w:val="restart"/>
            <w:textDirection w:val="btLr"/>
          </w:tcPr>
          <w:p w:rsidR="004E51CF" w:rsidRPr="00AE78E4" w:rsidRDefault="004E51CF" w:rsidP="00247C6E">
            <w:pPr>
              <w:ind w:left="113" w:right="113"/>
              <w:jc w:val="center"/>
              <w:rPr>
                <w:sz w:val="16"/>
                <w:szCs w:val="16"/>
              </w:rPr>
            </w:pPr>
            <w:r w:rsidRPr="00AE78E4">
              <w:rPr>
                <w:sz w:val="16"/>
                <w:szCs w:val="16"/>
              </w:rPr>
              <w:t>Площадь/длина</w:t>
            </w:r>
          </w:p>
        </w:tc>
        <w:tc>
          <w:tcPr>
            <w:tcW w:w="1089" w:type="dxa"/>
            <w:gridSpan w:val="3"/>
          </w:tcPr>
          <w:p w:rsidR="004E51CF" w:rsidRPr="00AE78E4" w:rsidRDefault="004E51CF" w:rsidP="00247C6E">
            <w:pPr>
              <w:jc w:val="center"/>
              <w:rPr>
                <w:sz w:val="16"/>
                <w:szCs w:val="16"/>
              </w:rPr>
            </w:pPr>
            <w:r w:rsidRPr="00AE78E4">
              <w:rPr>
                <w:sz w:val="16"/>
                <w:szCs w:val="16"/>
              </w:rPr>
              <w:t>Объем средств</w:t>
            </w:r>
          </w:p>
        </w:tc>
        <w:tc>
          <w:tcPr>
            <w:tcW w:w="363" w:type="dxa"/>
            <w:vMerge w:val="restart"/>
            <w:textDirection w:val="btLr"/>
          </w:tcPr>
          <w:p w:rsidR="004E51CF" w:rsidRPr="00AE78E4" w:rsidRDefault="004E51CF" w:rsidP="00247C6E">
            <w:pPr>
              <w:ind w:left="113" w:right="113"/>
              <w:jc w:val="center"/>
              <w:rPr>
                <w:sz w:val="16"/>
                <w:szCs w:val="16"/>
              </w:rPr>
            </w:pPr>
            <w:r w:rsidRPr="00AE78E4">
              <w:rPr>
                <w:sz w:val="16"/>
                <w:szCs w:val="16"/>
              </w:rPr>
              <w:t>Площадь/длина</w:t>
            </w:r>
          </w:p>
        </w:tc>
        <w:tc>
          <w:tcPr>
            <w:tcW w:w="1089" w:type="dxa"/>
            <w:gridSpan w:val="3"/>
          </w:tcPr>
          <w:p w:rsidR="004E51CF" w:rsidRPr="00AE78E4" w:rsidRDefault="004E51CF" w:rsidP="00247C6E">
            <w:pPr>
              <w:jc w:val="center"/>
              <w:rPr>
                <w:sz w:val="16"/>
                <w:szCs w:val="16"/>
              </w:rPr>
            </w:pPr>
            <w:r w:rsidRPr="00AE78E4">
              <w:rPr>
                <w:sz w:val="16"/>
                <w:szCs w:val="16"/>
              </w:rPr>
              <w:t>Объем средств</w:t>
            </w:r>
          </w:p>
        </w:tc>
        <w:tc>
          <w:tcPr>
            <w:tcW w:w="363" w:type="dxa"/>
            <w:vMerge w:val="restart"/>
            <w:textDirection w:val="btLr"/>
          </w:tcPr>
          <w:p w:rsidR="004E51CF" w:rsidRPr="00AE78E4" w:rsidRDefault="004E51CF" w:rsidP="00247C6E">
            <w:pPr>
              <w:ind w:left="113" w:right="113"/>
              <w:jc w:val="center"/>
              <w:rPr>
                <w:sz w:val="16"/>
                <w:szCs w:val="16"/>
              </w:rPr>
            </w:pPr>
            <w:r w:rsidRPr="00AE78E4">
              <w:rPr>
                <w:sz w:val="16"/>
                <w:szCs w:val="16"/>
              </w:rPr>
              <w:t>Площадь/длина</w:t>
            </w:r>
          </w:p>
        </w:tc>
        <w:tc>
          <w:tcPr>
            <w:tcW w:w="1089" w:type="dxa"/>
            <w:gridSpan w:val="3"/>
          </w:tcPr>
          <w:p w:rsidR="004E51CF" w:rsidRPr="00AE78E4" w:rsidRDefault="004E51CF" w:rsidP="00247C6E">
            <w:pPr>
              <w:jc w:val="center"/>
              <w:rPr>
                <w:sz w:val="16"/>
                <w:szCs w:val="16"/>
              </w:rPr>
            </w:pPr>
            <w:r w:rsidRPr="00AE78E4">
              <w:rPr>
                <w:sz w:val="16"/>
                <w:szCs w:val="16"/>
              </w:rPr>
              <w:t>Объем средств</w:t>
            </w:r>
          </w:p>
        </w:tc>
        <w:tc>
          <w:tcPr>
            <w:tcW w:w="363" w:type="dxa"/>
            <w:vMerge w:val="restart"/>
            <w:textDirection w:val="btLr"/>
          </w:tcPr>
          <w:p w:rsidR="004E51CF" w:rsidRPr="00AE78E4" w:rsidRDefault="004E51CF" w:rsidP="00247C6E">
            <w:pPr>
              <w:ind w:left="113" w:right="113"/>
              <w:jc w:val="center"/>
              <w:rPr>
                <w:sz w:val="16"/>
                <w:szCs w:val="16"/>
              </w:rPr>
            </w:pPr>
            <w:r w:rsidRPr="00AE78E4">
              <w:rPr>
                <w:sz w:val="16"/>
                <w:szCs w:val="16"/>
              </w:rPr>
              <w:t>Площадь/длина</w:t>
            </w:r>
          </w:p>
        </w:tc>
        <w:tc>
          <w:tcPr>
            <w:tcW w:w="1089" w:type="dxa"/>
            <w:gridSpan w:val="3"/>
          </w:tcPr>
          <w:p w:rsidR="004E51CF" w:rsidRPr="00AE78E4" w:rsidRDefault="004E51CF" w:rsidP="00247C6E">
            <w:pPr>
              <w:jc w:val="center"/>
              <w:rPr>
                <w:sz w:val="16"/>
                <w:szCs w:val="16"/>
              </w:rPr>
            </w:pPr>
            <w:r w:rsidRPr="00AE78E4">
              <w:rPr>
                <w:sz w:val="16"/>
                <w:szCs w:val="16"/>
              </w:rPr>
              <w:t>Объем средств</w:t>
            </w:r>
          </w:p>
        </w:tc>
        <w:tc>
          <w:tcPr>
            <w:tcW w:w="363" w:type="dxa"/>
            <w:vMerge w:val="restart"/>
            <w:textDirection w:val="btLr"/>
          </w:tcPr>
          <w:p w:rsidR="004E51CF" w:rsidRPr="00AE78E4" w:rsidRDefault="004E51CF" w:rsidP="00247C6E">
            <w:pPr>
              <w:ind w:left="113" w:right="113"/>
              <w:jc w:val="center"/>
              <w:rPr>
                <w:sz w:val="16"/>
                <w:szCs w:val="16"/>
              </w:rPr>
            </w:pPr>
            <w:r w:rsidRPr="00AE78E4">
              <w:rPr>
                <w:sz w:val="16"/>
                <w:szCs w:val="16"/>
              </w:rPr>
              <w:t>Площадь/длина</w:t>
            </w:r>
          </w:p>
        </w:tc>
        <w:tc>
          <w:tcPr>
            <w:tcW w:w="1089" w:type="dxa"/>
            <w:gridSpan w:val="3"/>
          </w:tcPr>
          <w:p w:rsidR="004E51CF" w:rsidRPr="00AE78E4" w:rsidRDefault="004E51CF" w:rsidP="00247C6E">
            <w:pPr>
              <w:jc w:val="center"/>
              <w:rPr>
                <w:sz w:val="16"/>
                <w:szCs w:val="16"/>
              </w:rPr>
            </w:pPr>
            <w:r w:rsidRPr="00AE78E4">
              <w:rPr>
                <w:sz w:val="16"/>
                <w:szCs w:val="16"/>
              </w:rPr>
              <w:t>Объем средств</w:t>
            </w:r>
          </w:p>
        </w:tc>
        <w:tc>
          <w:tcPr>
            <w:tcW w:w="363" w:type="dxa"/>
            <w:vMerge w:val="restart"/>
            <w:textDirection w:val="btLr"/>
          </w:tcPr>
          <w:p w:rsidR="004E51CF" w:rsidRPr="00AE78E4" w:rsidRDefault="004E51CF" w:rsidP="00247C6E">
            <w:pPr>
              <w:ind w:left="113" w:right="113"/>
              <w:jc w:val="center"/>
              <w:rPr>
                <w:sz w:val="16"/>
                <w:szCs w:val="16"/>
              </w:rPr>
            </w:pPr>
            <w:r w:rsidRPr="00AE78E4">
              <w:rPr>
                <w:sz w:val="16"/>
                <w:szCs w:val="16"/>
              </w:rPr>
              <w:t>Площадь/длина</w:t>
            </w:r>
          </w:p>
        </w:tc>
        <w:tc>
          <w:tcPr>
            <w:tcW w:w="1125" w:type="dxa"/>
            <w:gridSpan w:val="3"/>
          </w:tcPr>
          <w:p w:rsidR="004E51CF" w:rsidRPr="00AE78E4" w:rsidRDefault="004E51CF" w:rsidP="00247C6E">
            <w:pPr>
              <w:jc w:val="center"/>
              <w:rPr>
                <w:sz w:val="16"/>
                <w:szCs w:val="16"/>
              </w:rPr>
            </w:pPr>
            <w:r w:rsidRPr="00AE78E4">
              <w:rPr>
                <w:sz w:val="16"/>
                <w:szCs w:val="16"/>
              </w:rPr>
              <w:t>Объем средств</w:t>
            </w:r>
          </w:p>
        </w:tc>
        <w:tc>
          <w:tcPr>
            <w:tcW w:w="458" w:type="dxa"/>
            <w:textDirection w:val="btLr"/>
          </w:tcPr>
          <w:p w:rsidR="004E51CF" w:rsidRPr="00AE78E4" w:rsidRDefault="004E51CF" w:rsidP="00247C6E">
            <w:pPr>
              <w:ind w:left="113" w:right="113"/>
              <w:jc w:val="center"/>
              <w:rPr>
                <w:sz w:val="16"/>
                <w:szCs w:val="16"/>
              </w:rPr>
            </w:pPr>
          </w:p>
        </w:tc>
      </w:tr>
      <w:tr w:rsidR="004E51CF" w:rsidRPr="00AE78E4" w:rsidTr="00247C6E">
        <w:trPr>
          <w:trHeight w:val="746"/>
          <w:tblHeader/>
        </w:trPr>
        <w:tc>
          <w:tcPr>
            <w:tcW w:w="1214" w:type="dxa"/>
            <w:vMerge/>
            <w:textDirection w:val="btLr"/>
          </w:tcPr>
          <w:p w:rsidR="004E51CF" w:rsidRPr="00AE78E4" w:rsidRDefault="004E51CF" w:rsidP="00247C6E">
            <w:pPr>
              <w:ind w:left="113" w:right="113"/>
              <w:jc w:val="center"/>
              <w:rPr>
                <w:sz w:val="16"/>
                <w:szCs w:val="16"/>
              </w:rPr>
            </w:pPr>
          </w:p>
        </w:tc>
        <w:tc>
          <w:tcPr>
            <w:tcW w:w="364" w:type="dxa"/>
            <w:vMerge/>
            <w:textDirection w:val="btLr"/>
          </w:tcPr>
          <w:p w:rsidR="004E51CF" w:rsidRPr="00AE78E4" w:rsidRDefault="004E51CF" w:rsidP="00247C6E">
            <w:pPr>
              <w:ind w:left="113" w:right="113"/>
              <w:jc w:val="center"/>
              <w:rPr>
                <w:sz w:val="16"/>
                <w:szCs w:val="16"/>
              </w:rPr>
            </w:pPr>
          </w:p>
        </w:tc>
        <w:tc>
          <w:tcPr>
            <w:tcW w:w="364" w:type="dxa"/>
            <w:textDirection w:val="btLr"/>
          </w:tcPr>
          <w:p w:rsidR="004E51CF" w:rsidRPr="00AE78E4" w:rsidRDefault="004E51CF" w:rsidP="00247C6E">
            <w:pPr>
              <w:ind w:left="113" w:right="113"/>
              <w:jc w:val="center"/>
              <w:rPr>
                <w:sz w:val="16"/>
                <w:szCs w:val="16"/>
              </w:rPr>
            </w:pPr>
            <w:r w:rsidRPr="00AE78E4">
              <w:rPr>
                <w:sz w:val="16"/>
                <w:szCs w:val="16"/>
              </w:rPr>
              <w:t>всего</w:t>
            </w:r>
          </w:p>
        </w:tc>
        <w:tc>
          <w:tcPr>
            <w:tcW w:w="364" w:type="dxa"/>
            <w:textDirection w:val="btLr"/>
          </w:tcPr>
          <w:p w:rsidR="004E51CF" w:rsidRPr="00AE78E4" w:rsidRDefault="004E51CF" w:rsidP="00247C6E">
            <w:pPr>
              <w:ind w:left="113" w:right="113"/>
              <w:jc w:val="center"/>
              <w:rPr>
                <w:sz w:val="16"/>
                <w:szCs w:val="16"/>
              </w:rPr>
            </w:pPr>
            <w:r w:rsidRPr="00AE78E4">
              <w:rPr>
                <w:sz w:val="16"/>
                <w:szCs w:val="16"/>
              </w:rPr>
              <w:t>МБ</w:t>
            </w:r>
          </w:p>
        </w:tc>
        <w:tc>
          <w:tcPr>
            <w:tcW w:w="364" w:type="dxa"/>
            <w:textDirection w:val="btLr"/>
          </w:tcPr>
          <w:p w:rsidR="004E51CF" w:rsidRPr="00AE78E4" w:rsidRDefault="004E51CF" w:rsidP="00247C6E">
            <w:pPr>
              <w:ind w:left="113" w:right="113"/>
              <w:jc w:val="center"/>
              <w:rPr>
                <w:sz w:val="16"/>
                <w:szCs w:val="16"/>
              </w:rPr>
            </w:pPr>
            <w:r w:rsidRPr="00AE78E4">
              <w:rPr>
                <w:sz w:val="16"/>
                <w:szCs w:val="16"/>
              </w:rPr>
              <w:t>ОБ</w:t>
            </w:r>
          </w:p>
        </w:tc>
        <w:tc>
          <w:tcPr>
            <w:tcW w:w="364" w:type="dxa"/>
            <w:vMerge/>
            <w:textDirection w:val="btLr"/>
          </w:tcPr>
          <w:p w:rsidR="004E51CF" w:rsidRPr="00AE78E4" w:rsidRDefault="004E51CF" w:rsidP="00247C6E">
            <w:pPr>
              <w:ind w:left="113" w:right="113"/>
              <w:jc w:val="center"/>
              <w:rPr>
                <w:sz w:val="16"/>
                <w:szCs w:val="16"/>
              </w:rPr>
            </w:pPr>
          </w:p>
        </w:tc>
        <w:tc>
          <w:tcPr>
            <w:tcW w:w="364" w:type="dxa"/>
            <w:textDirection w:val="btLr"/>
          </w:tcPr>
          <w:p w:rsidR="004E51CF" w:rsidRPr="00AE78E4" w:rsidRDefault="004E51CF" w:rsidP="00247C6E">
            <w:pPr>
              <w:ind w:left="113" w:right="113"/>
              <w:jc w:val="center"/>
              <w:rPr>
                <w:sz w:val="16"/>
                <w:szCs w:val="16"/>
              </w:rPr>
            </w:pPr>
            <w:r w:rsidRPr="00AE78E4">
              <w:rPr>
                <w:sz w:val="16"/>
                <w:szCs w:val="16"/>
              </w:rPr>
              <w:t>всего</w:t>
            </w:r>
          </w:p>
        </w:tc>
        <w:tc>
          <w:tcPr>
            <w:tcW w:w="364" w:type="dxa"/>
            <w:textDirection w:val="btLr"/>
          </w:tcPr>
          <w:p w:rsidR="004E51CF" w:rsidRPr="00AE78E4" w:rsidRDefault="004E51CF" w:rsidP="00247C6E">
            <w:pPr>
              <w:ind w:left="113" w:right="113"/>
              <w:jc w:val="center"/>
              <w:rPr>
                <w:sz w:val="16"/>
                <w:szCs w:val="16"/>
              </w:rPr>
            </w:pPr>
            <w:r w:rsidRPr="00AE78E4">
              <w:rPr>
                <w:sz w:val="16"/>
                <w:szCs w:val="16"/>
              </w:rPr>
              <w:t>МБ</w:t>
            </w:r>
          </w:p>
        </w:tc>
        <w:tc>
          <w:tcPr>
            <w:tcW w:w="364" w:type="dxa"/>
            <w:textDirection w:val="btLr"/>
          </w:tcPr>
          <w:p w:rsidR="004E51CF" w:rsidRPr="00AE78E4" w:rsidRDefault="004E51CF" w:rsidP="00247C6E">
            <w:pPr>
              <w:ind w:left="113" w:right="113"/>
              <w:jc w:val="center"/>
              <w:rPr>
                <w:sz w:val="16"/>
                <w:szCs w:val="16"/>
              </w:rPr>
            </w:pPr>
            <w:r w:rsidRPr="00AE78E4">
              <w:rPr>
                <w:sz w:val="16"/>
                <w:szCs w:val="16"/>
              </w:rPr>
              <w:t>ОБ</w:t>
            </w:r>
          </w:p>
        </w:tc>
        <w:tc>
          <w:tcPr>
            <w:tcW w:w="364" w:type="dxa"/>
            <w:vMerge/>
            <w:textDirection w:val="btLr"/>
          </w:tcPr>
          <w:p w:rsidR="004E51CF" w:rsidRPr="00AE78E4" w:rsidRDefault="004E51CF" w:rsidP="00247C6E">
            <w:pPr>
              <w:ind w:left="113" w:right="113"/>
              <w:jc w:val="center"/>
              <w:rPr>
                <w:sz w:val="16"/>
                <w:szCs w:val="16"/>
              </w:rPr>
            </w:pPr>
          </w:p>
        </w:tc>
        <w:tc>
          <w:tcPr>
            <w:tcW w:w="364" w:type="dxa"/>
            <w:textDirection w:val="btLr"/>
          </w:tcPr>
          <w:p w:rsidR="004E51CF" w:rsidRPr="00AE78E4" w:rsidRDefault="004E51CF" w:rsidP="00247C6E">
            <w:pPr>
              <w:ind w:left="113" w:right="113"/>
              <w:jc w:val="center"/>
              <w:rPr>
                <w:sz w:val="16"/>
                <w:szCs w:val="16"/>
              </w:rPr>
            </w:pPr>
            <w:r w:rsidRPr="00AE78E4">
              <w:rPr>
                <w:sz w:val="16"/>
                <w:szCs w:val="16"/>
              </w:rPr>
              <w:t>всего</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МБ</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ОБ</w:t>
            </w:r>
          </w:p>
        </w:tc>
        <w:tc>
          <w:tcPr>
            <w:tcW w:w="363" w:type="dxa"/>
            <w:vMerge/>
            <w:textDirection w:val="btLr"/>
          </w:tcPr>
          <w:p w:rsidR="004E51CF" w:rsidRPr="00AE78E4" w:rsidRDefault="004E51CF" w:rsidP="00247C6E">
            <w:pPr>
              <w:ind w:left="113" w:right="113"/>
              <w:jc w:val="center"/>
              <w:rPr>
                <w:sz w:val="16"/>
                <w:szCs w:val="16"/>
              </w:rPr>
            </w:pP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всего</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МБ</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ОБ</w:t>
            </w:r>
          </w:p>
        </w:tc>
        <w:tc>
          <w:tcPr>
            <w:tcW w:w="363" w:type="dxa"/>
            <w:vMerge/>
            <w:textDirection w:val="btLr"/>
          </w:tcPr>
          <w:p w:rsidR="004E51CF" w:rsidRPr="00AE78E4" w:rsidRDefault="004E51CF" w:rsidP="00247C6E">
            <w:pPr>
              <w:ind w:left="113" w:right="113"/>
              <w:jc w:val="center"/>
              <w:rPr>
                <w:sz w:val="16"/>
                <w:szCs w:val="16"/>
              </w:rPr>
            </w:pP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всего</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МБ</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ОБ</w:t>
            </w:r>
          </w:p>
        </w:tc>
        <w:tc>
          <w:tcPr>
            <w:tcW w:w="363" w:type="dxa"/>
            <w:vMerge/>
            <w:textDirection w:val="btLr"/>
          </w:tcPr>
          <w:p w:rsidR="004E51CF" w:rsidRPr="00AE78E4" w:rsidRDefault="004E51CF" w:rsidP="00247C6E">
            <w:pPr>
              <w:ind w:left="113" w:right="113"/>
              <w:jc w:val="center"/>
              <w:rPr>
                <w:sz w:val="16"/>
                <w:szCs w:val="16"/>
              </w:rPr>
            </w:pP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всего</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МБ</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ОБ</w:t>
            </w:r>
          </w:p>
        </w:tc>
        <w:tc>
          <w:tcPr>
            <w:tcW w:w="363" w:type="dxa"/>
            <w:vMerge/>
            <w:textDirection w:val="btLr"/>
          </w:tcPr>
          <w:p w:rsidR="004E51CF" w:rsidRPr="00AE78E4" w:rsidRDefault="004E51CF" w:rsidP="00247C6E">
            <w:pPr>
              <w:ind w:left="113" w:right="113"/>
              <w:jc w:val="center"/>
              <w:rPr>
                <w:sz w:val="16"/>
                <w:szCs w:val="16"/>
              </w:rPr>
            </w:pP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всего</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МБ</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ОБ</w:t>
            </w:r>
          </w:p>
        </w:tc>
        <w:tc>
          <w:tcPr>
            <w:tcW w:w="363" w:type="dxa"/>
            <w:vMerge/>
            <w:textDirection w:val="btLr"/>
          </w:tcPr>
          <w:p w:rsidR="004E51CF" w:rsidRPr="00AE78E4" w:rsidRDefault="004E51CF" w:rsidP="00247C6E">
            <w:pPr>
              <w:ind w:left="113" w:right="113"/>
              <w:jc w:val="center"/>
              <w:rPr>
                <w:sz w:val="16"/>
                <w:szCs w:val="16"/>
              </w:rPr>
            </w:pP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всего</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МБ</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ОБ</w:t>
            </w:r>
          </w:p>
        </w:tc>
        <w:tc>
          <w:tcPr>
            <w:tcW w:w="363" w:type="dxa"/>
            <w:vMerge/>
            <w:textDirection w:val="btLr"/>
          </w:tcPr>
          <w:p w:rsidR="004E51CF" w:rsidRPr="00AE78E4" w:rsidRDefault="004E51CF" w:rsidP="00247C6E">
            <w:pPr>
              <w:ind w:left="113" w:right="113"/>
              <w:jc w:val="center"/>
              <w:rPr>
                <w:sz w:val="16"/>
                <w:szCs w:val="16"/>
              </w:rPr>
            </w:pPr>
          </w:p>
        </w:tc>
        <w:tc>
          <w:tcPr>
            <w:tcW w:w="381" w:type="dxa"/>
            <w:textDirection w:val="btLr"/>
          </w:tcPr>
          <w:p w:rsidR="004E51CF" w:rsidRPr="00AE78E4" w:rsidRDefault="004E51CF" w:rsidP="00247C6E">
            <w:pPr>
              <w:ind w:left="113" w:right="113"/>
              <w:jc w:val="center"/>
              <w:rPr>
                <w:sz w:val="16"/>
                <w:szCs w:val="16"/>
              </w:rPr>
            </w:pPr>
            <w:r w:rsidRPr="00AE78E4">
              <w:rPr>
                <w:sz w:val="16"/>
                <w:szCs w:val="16"/>
              </w:rPr>
              <w:t>всего</w:t>
            </w:r>
          </w:p>
        </w:tc>
        <w:tc>
          <w:tcPr>
            <w:tcW w:w="363" w:type="dxa"/>
            <w:textDirection w:val="btLr"/>
          </w:tcPr>
          <w:p w:rsidR="004E51CF" w:rsidRPr="00AE78E4" w:rsidRDefault="004E51CF" w:rsidP="00247C6E">
            <w:pPr>
              <w:ind w:left="113" w:right="113"/>
              <w:jc w:val="center"/>
              <w:rPr>
                <w:sz w:val="16"/>
                <w:szCs w:val="16"/>
              </w:rPr>
            </w:pPr>
            <w:r w:rsidRPr="00AE78E4">
              <w:rPr>
                <w:sz w:val="16"/>
                <w:szCs w:val="16"/>
              </w:rPr>
              <w:t>МБ</w:t>
            </w:r>
          </w:p>
        </w:tc>
        <w:tc>
          <w:tcPr>
            <w:tcW w:w="381" w:type="dxa"/>
            <w:textDirection w:val="btLr"/>
          </w:tcPr>
          <w:p w:rsidR="004E51CF" w:rsidRPr="00AE78E4" w:rsidRDefault="004E51CF" w:rsidP="00247C6E">
            <w:pPr>
              <w:ind w:left="113" w:right="113"/>
              <w:jc w:val="center"/>
              <w:rPr>
                <w:sz w:val="16"/>
                <w:szCs w:val="16"/>
              </w:rPr>
            </w:pPr>
            <w:r w:rsidRPr="00AE78E4">
              <w:rPr>
                <w:sz w:val="16"/>
                <w:szCs w:val="16"/>
              </w:rPr>
              <w:t>ОБ</w:t>
            </w:r>
          </w:p>
        </w:tc>
        <w:tc>
          <w:tcPr>
            <w:tcW w:w="458" w:type="dxa"/>
            <w:textDirection w:val="btLr"/>
          </w:tcPr>
          <w:p w:rsidR="004E51CF" w:rsidRPr="00AE78E4" w:rsidRDefault="004E51CF" w:rsidP="00247C6E">
            <w:pPr>
              <w:ind w:left="113" w:right="113"/>
              <w:jc w:val="center"/>
              <w:rPr>
                <w:sz w:val="16"/>
                <w:szCs w:val="16"/>
              </w:rPr>
            </w:pPr>
          </w:p>
        </w:tc>
      </w:tr>
      <w:tr w:rsidR="004E51CF" w:rsidRPr="00AE78E4" w:rsidTr="00247C6E">
        <w:trPr>
          <w:cantSplit/>
          <w:trHeight w:val="260"/>
        </w:trPr>
        <w:tc>
          <w:tcPr>
            <w:tcW w:w="14786" w:type="dxa"/>
            <w:gridSpan w:val="38"/>
          </w:tcPr>
          <w:p w:rsidR="004E51CF" w:rsidRPr="00AE78E4" w:rsidRDefault="004E51CF" w:rsidP="00247C6E">
            <w:pPr>
              <w:rPr>
                <w:sz w:val="16"/>
                <w:szCs w:val="16"/>
              </w:rPr>
            </w:pPr>
            <w:r w:rsidRPr="00AE78E4">
              <w:rPr>
                <w:b/>
                <w:bCs/>
                <w:sz w:val="16"/>
                <w:szCs w:val="16"/>
              </w:rPr>
              <w:t>Автомобильные дороги</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участка автомобильной дороги ул.Парковая (в районе дома № 46 ул.Парковая)</w:t>
            </w:r>
          </w:p>
        </w:tc>
        <w:tc>
          <w:tcPr>
            <w:tcW w:w="364" w:type="dxa"/>
            <w:textDirection w:val="btLr"/>
          </w:tcPr>
          <w:p w:rsidR="004E51CF" w:rsidRPr="00AE78E4" w:rsidRDefault="004E51CF" w:rsidP="00247C6E">
            <w:pPr>
              <w:ind w:left="113" w:right="113"/>
              <w:rPr>
                <w:sz w:val="16"/>
                <w:szCs w:val="16"/>
              </w:rPr>
            </w:pPr>
            <w:r w:rsidRPr="00AE78E4">
              <w:rPr>
                <w:sz w:val="16"/>
                <w:szCs w:val="16"/>
              </w:rPr>
              <w:t>850,6/ 0,0716</w:t>
            </w:r>
          </w:p>
        </w:tc>
        <w:tc>
          <w:tcPr>
            <w:tcW w:w="364" w:type="dxa"/>
            <w:textDirection w:val="btLr"/>
          </w:tcPr>
          <w:p w:rsidR="004E51CF" w:rsidRPr="00AE78E4" w:rsidRDefault="004E51CF" w:rsidP="00247C6E">
            <w:pPr>
              <w:ind w:left="113" w:right="113"/>
              <w:rPr>
                <w:sz w:val="16"/>
                <w:szCs w:val="16"/>
              </w:rPr>
            </w:pPr>
            <w:r w:rsidRPr="00AE78E4">
              <w:rPr>
                <w:sz w:val="16"/>
                <w:szCs w:val="16"/>
              </w:rPr>
              <w:t>578,15171</w:t>
            </w:r>
          </w:p>
        </w:tc>
        <w:tc>
          <w:tcPr>
            <w:tcW w:w="364" w:type="dxa"/>
            <w:textDirection w:val="btLr"/>
          </w:tcPr>
          <w:p w:rsidR="004E51CF" w:rsidRPr="00AE78E4" w:rsidRDefault="004E51CF" w:rsidP="00247C6E">
            <w:pPr>
              <w:ind w:left="113" w:right="113"/>
              <w:rPr>
                <w:sz w:val="16"/>
                <w:szCs w:val="16"/>
              </w:rPr>
            </w:pPr>
            <w:r w:rsidRPr="00AE78E4">
              <w:rPr>
                <w:sz w:val="16"/>
                <w:szCs w:val="16"/>
              </w:rPr>
              <w:t>405,89471</w:t>
            </w:r>
          </w:p>
        </w:tc>
        <w:tc>
          <w:tcPr>
            <w:tcW w:w="364" w:type="dxa"/>
            <w:textDirection w:val="btLr"/>
          </w:tcPr>
          <w:p w:rsidR="004E51CF" w:rsidRPr="00AE78E4" w:rsidRDefault="004E51CF" w:rsidP="00247C6E">
            <w:pPr>
              <w:ind w:left="113" w:right="113"/>
              <w:rPr>
                <w:sz w:val="16"/>
                <w:szCs w:val="16"/>
              </w:rPr>
            </w:pPr>
            <w:r w:rsidRPr="00AE78E4">
              <w:rPr>
                <w:sz w:val="16"/>
                <w:szCs w:val="16"/>
              </w:rPr>
              <w:t>172,25700</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lastRenderedPageBreak/>
              <w:t>Ремонт участка автомобильной дороги ул.Парковая (от  дома № 62 по ул.Парковая до дома 70 по ул.Парковая)</w:t>
            </w:r>
          </w:p>
        </w:tc>
        <w:tc>
          <w:tcPr>
            <w:tcW w:w="364" w:type="dxa"/>
            <w:textDirection w:val="btLr"/>
          </w:tcPr>
          <w:p w:rsidR="004E51CF" w:rsidRPr="00AE78E4" w:rsidRDefault="004E51CF" w:rsidP="00247C6E">
            <w:pPr>
              <w:ind w:left="113" w:right="113"/>
              <w:rPr>
                <w:sz w:val="16"/>
                <w:szCs w:val="16"/>
              </w:rPr>
            </w:pPr>
            <w:r w:rsidRPr="00AE78E4">
              <w:rPr>
                <w:sz w:val="16"/>
                <w:szCs w:val="16"/>
              </w:rPr>
              <w:t>3698,5/ 0,308</w:t>
            </w:r>
          </w:p>
        </w:tc>
        <w:tc>
          <w:tcPr>
            <w:tcW w:w="364" w:type="dxa"/>
            <w:textDirection w:val="btLr"/>
          </w:tcPr>
          <w:p w:rsidR="004E51CF" w:rsidRPr="00AE78E4" w:rsidRDefault="004E51CF" w:rsidP="00247C6E">
            <w:pPr>
              <w:ind w:left="113" w:right="113"/>
              <w:rPr>
                <w:sz w:val="16"/>
                <w:szCs w:val="16"/>
              </w:rPr>
            </w:pPr>
            <w:r w:rsidRPr="00AE78E4">
              <w:rPr>
                <w:sz w:val="16"/>
                <w:szCs w:val="16"/>
              </w:rPr>
              <w:t>2487,5</w:t>
            </w:r>
          </w:p>
        </w:tc>
        <w:tc>
          <w:tcPr>
            <w:tcW w:w="364" w:type="dxa"/>
            <w:textDirection w:val="btLr"/>
          </w:tcPr>
          <w:p w:rsidR="004E51CF" w:rsidRPr="00AE78E4" w:rsidRDefault="004E51CF" w:rsidP="00247C6E">
            <w:pPr>
              <w:ind w:left="113" w:right="113"/>
              <w:rPr>
                <w:sz w:val="16"/>
                <w:szCs w:val="16"/>
              </w:rPr>
            </w:pPr>
            <w:r w:rsidRPr="00AE78E4">
              <w:rPr>
                <w:sz w:val="16"/>
                <w:szCs w:val="16"/>
              </w:rPr>
              <w:t>487,5</w:t>
            </w:r>
          </w:p>
        </w:tc>
        <w:tc>
          <w:tcPr>
            <w:tcW w:w="364" w:type="dxa"/>
            <w:textDirection w:val="btLr"/>
          </w:tcPr>
          <w:p w:rsidR="004E51CF" w:rsidRPr="00AE78E4" w:rsidRDefault="004E51CF" w:rsidP="00247C6E">
            <w:pPr>
              <w:ind w:left="113" w:right="113"/>
              <w:rPr>
                <w:sz w:val="16"/>
                <w:szCs w:val="16"/>
              </w:rPr>
            </w:pPr>
            <w:r w:rsidRPr="00AE78E4">
              <w:rPr>
                <w:sz w:val="16"/>
                <w:szCs w:val="16"/>
              </w:rPr>
              <w:t>2000,0</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 xml:space="preserve">Ремонт участка автомобильной дороги по  ул.Парковая  от дома № 74 до ул.Ленинградская </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1955/ 0,194</w:t>
            </w:r>
          </w:p>
        </w:tc>
        <w:tc>
          <w:tcPr>
            <w:tcW w:w="364" w:type="dxa"/>
            <w:textDirection w:val="btLr"/>
          </w:tcPr>
          <w:p w:rsidR="004E51CF" w:rsidRPr="00AE78E4" w:rsidRDefault="004E51CF" w:rsidP="00247C6E">
            <w:pPr>
              <w:ind w:left="113" w:right="113"/>
              <w:rPr>
                <w:sz w:val="16"/>
                <w:szCs w:val="16"/>
              </w:rPr>
            </w:pPr>
            <w:r w:rsidRPr="00AE78E4">
              <w:rPr>
                <w:sz w:val="16"/>
                <w:szCs w:val="16"/>
              </w:rPr>
              <w:t>1093,22567</w:t>
            </w:r>
          </w:p>
        </w:tc>
        <w:tc>
          <w:tcPr>
            <w:tcW w:w="364" w:type="dxa"/>
            <w:textDirection w:val="btLr"/>
          </w:tcPr>
          <w:p w:rsidR="004E51CF" w:rsidRPr="00AE78E4" w:rsidRDefault="004E51CF" w:rsidP="00247C6E">
            <w:pPr>
              <w:ind w:left="113" w:right="113"/>
              <w:rPr>
                <w:sz w:val="16"/>
                <w:szCs w:val="16"/>
              </w:rPr>
            </w:pPr>
            <w:r w:rsidRPr="00AE78E4">
              <w:rPr>
                <w:sz w:val="16"/>
                <w:szCs w:val="16"/>
              </w:rPr>
              <w:t>348,39189</w:t>
            </w:r>
          </w:p>
        </w:tc>
        <w:tc>
          <w:tcPr>
            <w:tcW w:w="364" w:type="dxa"/>
            <w:textDirection w:val="btLr"/>
          </w:tcPr>
          <w:p w:rsidR="004E51CF" w:rsidRPr="00AE78E4" w:rsidRDefault="004E51CF" w:rsidP="00247C6E">
            <w:pPr>
              <w:ind w:left="113" w:right="113"/>
              <w:rPr>
                <w:sz w:val="16"/>
                <w:szCs w:val="16"/>
              </w:rPr>
            </w:pPr>
            <w:r w:rsidRPr="00AE78E4">
              <w:rPr>
                <w:sz w:val="16"/>
                <w:szCs w:val="16"/>
              </w:rPr>
              <w:t>1093,22567</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 xml:space="preserve">Ремонт участка автомобильной дороги по 50 лет Октября от дома № 12 до поворота на ул.Сибирская </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1247,5/ 0,103</w:t>
            </w:r>
          </w:p>
        </w:tc>
        <w:tc>
          <w:tcPr>
            <w:tcW w:w="364" w:type="dxa"/>
            <w:textDirection w:val="btLr"/>
          </w:tcPr>
          <w:p w:rsidR="004E51CF" w:rsidRPr="00AE78E4" w:rsidRDefault="004E51CF" w:rsidP="00247C6E">
            <w:pPr>
              <w:ind w:left="113" w:right="113"/>
              <w:rPr>
                <w:sz w:val="16"/>
                <w:szCs w:val="16"/>
              </w:rPr>
            </w:pPr>
            <w:r w:rsidRPr="00AE78E4">
              <w:rPr>
                <w:sz w:val="16"/>
                <w:szCs w:val="16"/>
              </w:rPr>
              <w:t>1380,71051</w:t>
            </w:r>
          </w:p>
        </w:tc>
        <w:tc>
          <w:tcPr>
            <w:tcW w:w="364" w:type="dxa"/>
            <w:textDirection w:val="btLr"/>
          </w:tcPr>
          <w:p w:rsidR="004E51CF" w:rsidRPr="00AE78E4" w:rsidRDefault="004E51CF" w:rsidP="00247C6E">
            <w:pPr>
              <w:ind w:left="113" w:right="113"/>
              <w:rPr>
                <w:sz w:val="16"/>
                <w:szCs w:val="16"/>
              </w:rPr>
            </w:pPr>
            <w:r w:rsidRPr="00AE78E4">
              <w:rPr>
                <w:sz w:val="16"/>
                <w:szCs w:val="16"/>
              </w:rPr>
              <w:t>367,93618</w:t>
            </w:r>
          </w:p>
        </w:tc>
        <w:tc>
          <w:tcPr>
            <w:tcW w:w="364" w:type="dxa"/>
            <w:textDirection w:val="btLr"/>
          </w:tcPr>
          <w:p w:rsidR="004E51CF" w:rsidRPr="00AE78E4" w:rsidRDefault="004E51CF" w:rsidP="00247C6E">
            <w:pPr>
              <w:ind w:left="113" w:right="113"/>
              <w:rPr>
                <w:sz w:val="16"/>
                <w:szCs w:val="16"/>
              </w:rPr>
            </w:pPr>
            <w:r w:rsidRPr="00AE78E4">
              <w:rPr>
                <w:sz w:val="16"/>
                <w:szCs w:val="16"/>
              </w:rPr>
              <w:t>1012,77433</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Перекрестка ул. Красных Фортов и пр. Героев в г. Сосновый Бор Ленинградской обл.</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2226/ 0,0805</w:t>
            </w:r>
          </w:p>
        </w:tc>
        <w:tc>
          <w:tcPr>
            <w:tcW w:w="364" w:type="dxa"/>
            <w:textDirection w:val="btLr"/>
          </w:tcPr>
          <w:p w:rsidR="004E51CF" w:rsidRPr="00AE78E4" w:rsidRDefault="004E51CF" w:rsidP="00247C6E">
            <w:pPr>
              <w:ind w:left="113" w:right="113"/>
              <w:rPr>
                <w:sz w:val="16"/>
                <w:szCs w:val="16"/>
              </w:rPr>
            </w:pPr>
            <w:r w:rsidRPr="00AE78E4">
              <w:rPr>
                <w:sz w:val="16"/>
                <w:szCs w:val="16"/>
              </w:rPr>
              <w:t>1576,72586</w:t>
            </w:r>
          </w:p>
        </w:tc>
        <w:tc>
          <w:tcPr>
            <w:tcW w:w="363" w:type="dxa"/>
            <w:textDirection w:val="btLr"/>
          </w:tcPr>
          <w:p w:rsidR="004E51CF" w:rsidRPr="00AE78E4" w:rsidRDefault="004E51CF" w:rsidP="00247C6E">
            <w:pPr>
              <w:ind w:left="113" w:right="113"/>
              <w:rPr>
                <w:sz w:val="16"/>
                <w:szCs w:val="16"/>
              </w:rPr>
            </w:pPr>
            <w:r w:rsidRPr="00AE78E4">
              <w:rPr>
                <w:sz w:val="16"/>
                <w:szCs w:val="16"/>
              </w:rPr>
              <w:t>214,82586</w:t>
            </w:r>
          </w:p>
        </w:tc>
        <w:tc>
          <w:tcPr>
            <w:tcW w:w="363" w:type="dxa"/>
            <w:textDirection w:val="btLr"/>
          </w:tcPr>
          <w:p w:rsidR="004E51CF" w:rsidRPr="00AE78E4" w:rsidRDefault="004E51CF" w:rsidP="00247C6E">
            <w:pPr>
              <w:ind w:left="113" w:right="113"/>
              <w:rPr>
                <w:sz w:val="16"/>
                <w:szCs w:val="16"/>
              </w:rPr>
            </w:pPr>
            <w:r w:rsidRPr="00AE78E4">
              <w:rPr>
                <w:sz w:val="16"/>
                <w:szCs w:val="16"/>
              </w:rPr>
              <w:t>1361,9</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iCs/>
                <w:snapToGrid w:val="0"/>
                <w:sz w:val="16"/>
                <w:szCs w:val="16"/>
              </w:rPr>
              <w:t>Ремонт участка автомобильной дороги от д. Ракопежи до СНТ "Строитель" в районе ДНТ "Рябина" в Сосновоборском городском округе Ленинградской области."</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1416/ 0,240</w:t>
            </w:r>
          </w:p>
        </w:tc>
        <w:tc>
          <w:tcPr>
            <w:tcW w:w="363" w:type="dxa"/>
            <w:textDirection w:val="btLr"/>
          </w:tcPr>
          <w:p w:rsidR="004E51CF" w:rsidRPr="00AE78E4" w:rsidRDefault="004E51CF" w:rsidP="00247C6E">
            <w:pPr>
              <w:ind w:left="113" w:right="113"/>
              <w:rPr>
                <w:sz w:val="16"/>
                <w:szCs w:val="16"/>
              </w:rPr>
            </w:pPr>
            <w:r w:rsidRPr="00AE78E4">
              <w:rPr>
                <w:sz w:val="16"/>
                <w:szCs w:val="16"/>
              </w:rPr>
              <w:t>1300,83326</w:t>
            </w:r>
          </w:p>
        </w:tc>
        <w:tc>
          <w:tcPr>
            <w:tcW w:w="363" w:type="dxa"/>
            <w:textDirection w:val="btLr"/>
          </w:tcPr>
          <w:p w:rsidR="004E51CF" w:rsidRPr="00AE78E4" w:rsidRDefault="004E51CF" w:rsidP="00247C6E">
            <w:pPr>
              <w:ind w:left="113" w:right="113"/>
              <w:rPr>
                <w:sz w:val="16"/>
                <w:szCs w:val="16"/>
              </w:rPr>
            </w:pPr>
            <w:r w:rsidRPr="00AE78E4">
              <w:rPr>
                <w:sz w:val="16"/>
                <w:szCs w:val="16"/>
              </w:rPr>
              <w:t>224,43326</w:t>
            </w:r>
          </w:p>
        </w:tc>
        <w:tc>
          <w:tcPr>
            <w:tcW w:w="363" w:type="dxa"/>
            <w:textDirection w:val="btLr"/>
          </w:tcPr>
          <w:p w:rsidR="004E51CF" w:rsidRPr="00AE78E4" w:rsidRDefault="004E51CF" w:rsidP="00247C6E">
            <w:pPr>
              <w:ind w:left="113" w:right="113"/>
              <w:rPr>
                <w:sz w:val="16"/>
                <w:szCs w:val="16"/>
              </w:rPr>
            </w:pPr>
            <w:r w:rsidRPr="00AE78E4">
              <w:rPr>
                <w:sz w:val="16"/>
                <w:szCs w:val="16"/>
              </w:rPr>
              <w:t>1076,4</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 xml:space="preserve">Ремонт автомобильной дороги по проезду Копорского полка в г. Сосновый Бор Ленинградской области </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3633,8/ 0,361</w:t>
            </w:r>
          </w:p>
        </w:tc>
        <w:tc>
          <w:tcPr>
            <w:tcW w:w="363" w:type="dxa"/>
            <w:textDirection w:val="btLr"/>
          </w:tcPr>
          <w:p w:rsidR="004E51CF" w:rsidRPr="00AE78E4" w:rsidRDefault="004E51CF" w:rsidP="00247C6E">
            <w:pPr>
              <w:ind w:left="113" w:right="113"/>
              <w:rPr>
                <w:sz w:val="16"/>
                <w:szCs w:val="16"/>
              </w:rPr>
            </w:pPr>
            <w:r w:rsidRPr="00AE78E4">
              <w:rPr>
                <w:sz w:val="16"/>
                <w:szCs w:val="16"/>
              </w:rPr>
              <w:t>2604,913</w:t>
            </w:r>
          </w:p>
        </w:tc>
        <w:tc>
          <w:tcPr>
            <w:tcW w:w="363" w:type="dxa"/>
            <w:textDirection w:val="btLr"/>
          </w:tcPr>
          <w:p w:rsidR="004E51CF" w:rsidRPr="00AE78E4" w:rsidRDefault="004E51CF" w:rsidP="00247C6E">
            <w:pPr>
              <w:ind w:left="113" w:right="113"/>
              <w:rPr>
                <w:sz w:val="16"/>
                <w:szCs w:val="16"/>
              </w:rPr>
            </w:pPr>
            <w:r w:rsidRPr="00AE78E4">
              <w:rPr>
                <w:sz w:val="16"/>
                <w:szCs w:val="16"/>
              </w:rPr>
              <w:t>1488,513</w:t>
            </w:r>
          </w:p>
        </w:tc>
        <w:tc>
          <w:tcPr>
            <w:tcW w:w="363" w:type="dxa"/>
            <w:textDirection w:val="btLr"/>
          </w:tcPr>
          <w:p w:rsidR="004E51CF" w:rsidRPr="00AE78E4" w:rsidRDefault="004E51CF" w:rsidP="00247C6E">
            <w:pPr>
              <w:ind w:left="113" w:right="113"/>
              <w:rPr>
                <w:sz w:val="16"/>
                <w:szCs w:val="16"/>
              </w:rPr>
            </w:pPr>
            <w:r w:rsidRPr="00AE78E4">
              <w:rPr>
                <w:sz w:val="16"/>
                <w:szCs w:val="16"/>
              </w:rPr>
              <w:t>1116,4</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участка ул.Ленинградская от автобусной остановки «Главпочтампт» до д.28 по ул.Ленинградская, включая пересечение с ул.50 лет Октября в г.Сосновый Бор Ленинградской области</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2639/ 139,4</w:t>
            </w:r>
          </w:p>
        </w:tc>
        <w:tc>
          <w:tcPr>
            <w:tcW w:w="363" w:type="dxa"/>
            <w:textDirection w:val="btLr"/>
          </w:tcPr>
          <w:p w:rsidR="004E51CF" w:rsidRPr="00AE78E4" w:rsidRDefault="004E51CF" w:rsidP="00247C6E">
            <w:pPr>
              <w:ind w:left="113" w:right="113"/>
              <w:rPr>
                <w:sz w:val="16"/>
                <w:szCs w:val="16"/>
              </w:rPr>
            </w:pPr>
            <w:r w:rsidRPr="00AE78E4">
              <w:rPr>
                <w:sz w:val="16"/>
                <w:szCs w:val="16"/>
              </w:rPr>
              <w:t>2188,26129</w:t>
            </w:r>
          </w:p>
        </w:tc>
        <w:tc>
          <w:tcPr>
            <w:tcW w:w="363" w:type="dxa"/>
            <w:textDirection w:val="btLr"/>
          </w:tcPr>
          <w:p w:rsidR="004E51CF" w:rsidRPr="00AE78E4" w:rsidRDefault="004E51CF" w:rsidP="00247C6E">
            <w:pPr>
              <w:ind w:left="113" w:right="113"/>
              <w:rPr>
                <w:sz w:val="16"/>
                <w:szCs w:val="16"/>
              </w:rPr>
            </w:pPr>
            <w:r w:rsidRPr="00AE78E4">
              <w:rPr>
                <w:sz w:val="16"/>
                <w:szCs w:val="16"/>
              </w:rPr>
              <w:t>1081,06129</w:t>
            </w:r>
          </w:p>
        </w:tc>
        <w:tc>
          <w:tcPr>
            <w:tcW w:w="363" w:type="dxa"/>
            <w:textDirection w:val="btLr"/>
          </w:tcPr>
          <w:p w:rsidR="004E51CF" w:rsidRPr="00AE78E4" w:rsidRDefault="004E51CF" w:rsidP="00247C6E">
            <w:pPr>
              <w:ind w:left="113" w:right="113"/>
              <w:rPr>
                <w:sz w:val="16"/>
                <w:szCs w:val="16"/>
              </w:rPr>
            </w:pPr>
            <w:r w:rsidRPr="00AE78E4">
              <w:rPr>
                <w:sz w:val="16"/>
                <w:szCs w:val="16"/>
              </w:rPr>
              <w:t>1107,2</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участка ул. Комсомольская от ул. Космонавтов до ул.Петра Великого в г. Сосновый Бор Ленинградской области</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r w:rsidRPr="00AE78E4">
              <w:rPr>
                <w:sz w:val="16"/>
                <w:szCs w:val="16"/>
              </w:rPr>
              <w:t>1357,86667</w:t>
            </w:r>
          </w:p>
        </w:tc>
        <w:tc>
          <w:tcPr>
            <w:tcW w:w="363" w:type="dxa"/>
            <w:textDirection w:val="btLr"/>
          </w:tcPr>
          <w:p w:rsidR="004E51CF" w:rsidRPr="00AE78E4" w:rsidRDefault="004E51CF" w:rsidP="00247C6E">
            <w:pPr>
              <w:ind w:left="113" w:right="113"/>
              <w:rPr>
                <w:sz w:val="16"/>
                <w:szCs w:val="16"/>
              </w:rPr>
            </w:pPr>
            <w:r w:rsidRPr="00AE78E4">
              <w:rPr>
                <w:sz w:val="16"/>
                <w:szCs w:val="16"/>
              </w:rPr>
              <w:t>1018,4</w:t>
            </w:r>
          </w:p>
        </w:tc>
        <w:tc>
          <w:tcPr>
            <w:tcW w:w="363" w:type="dxa"/>
            <w:textDirection w:val="btLr"/>
          </w:tcPr>
          <w:p w:rsidR="004E51CF" w:rsidRPr="00AE78E4" w:rsidRDefault="004E51CF" w:rsidP="00247C6E">
            <w:pPr>
              <w:ind w:left="113" w:right="113"/>
              <w:rPr>
                <w:sz w:val="16"/>
                <w:szCs w:val="16"/>
              </w:rPr>
            </w:pPr>
            <w:r w:rsidRPr="00AE78E4">
              <w:rPr>
                <w:sz w:val="16"/>
                <w:szCs w:val="16"/>
              </w:rPr>
              <w:t>339,46667</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участка по ул.Комсомольская д.39 (в районе роддома) в г. Сосновый Бор Ленинградской области</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r w:rsidRPr="00AE78E4">
              <w:rPr>
                <w:sz w:val="16"/>
                <w:szCs w:val="16"/>
              </w:rPr>
              <w:t>2951,86666</w:t>
            </w:r>
          </w:p>
        </w:tc>
        <w:tc>
          <w:tcPr>
            <w:tcW w:w="363" w:type="dxa"/>
            <w:textDirection w:val="btLr"/>
          </w:tcPr>
          <w:p w:rsidR="004E51CF" w:rsidRPr="00AE78E4" w:rsidRDefault="004E51CF" w:rsidP="00247C6E">
            <w:pPr>
              <w:ind w:left="113" w:right="113"/>
              <w:rPr>
                <w:sz w:val="16"/>
                <w:szCs w:val="16"/>
              </w:rPr>
            </w:pPr>
            <w:r w:rsidRPr="00AE78E4">
              <w:rPr>
                <w:sz w:val="16"/>
                <w:szCs w:val="16"/>
              </w:rPr>
              <w:t>2213,89999</w:t>
            </w:r>
          </w:p>
        </w:tc>
        <w:tc>
          <w:tcPr>
            <w:tcW w:w="363" w:type="dxa"/>
            <w:textDirection w:val="btLr"/>
          </w:tcPr>
          <w:p w:rsidR="004E51CF" w:rsidRPr="00AE78E4" w:rsidRDefault="004E51CF" w:rsidP="00247C6E">
            <w:pPr>
              <w:ind w:left="113" w:right="113"/>
              <w:rPr>
                <w:sz w:val="16"/>
                <w:szCs w:val="16"/>
              </w:rPr>
            </w:pPr>
            <w:r w:rsidRPr="00AE78E4">
              <w:rPr>
                <w:sz w:val="16"/>
                <w:szCs w:val="16"/>
              </w:rPr>
              <w:t>737,96667</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 xml:space="preserve">Ремонт участка </w:t>
            </w:r>
            <w:r w:rsidRPr="00AE78E4">
              <w:rPr>
                <w:iCs/>
                <w:snapToGrid w:val="0"/>
                <w:sz w:val="16"/>
                <w:szCs w:val="16"/>
              </w:rPr>
              <w:t>по ул.Комсомо льская  д. 19 (от ул.50 лет Октября до д.23 ул.Комсомольская)</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1 865 / 0,2394</w:t>
            </w:r>
          </w:p>
        </w:tc>
        <w:tc>
          <w:tcPr>
            <w:tcW w:w="363" w:type="dxa"/>
            <w:textDirection w:val="btLr"/>
          </w:tcPr>
          <w:p w:rsidR="004E51CF" w:rsidRPr="00AE78E4" w:rsidRDefault="004E51CF" w:rsidP="00247C6E">
            <w:pPr>
              <w:ind w:left="113" w:right="113"/>
              <w:rPr>
                <w:sz w:val="16"/>
                <w:szCs w:val="16"/>
              </w:rPr>
            </w:pPr>
            <w:r w:rsidRPr="00AE78E4">
              <w:rPr>
                <w:sz w:val="16"/>
                <w:szCs w:val="16"/>
              </w:rPr>
              <w:t>2 628,39820</w:t>
            </w:r>
          </w:p>
        </w:tc>
        <w:tc>
          <w:tcPr>
            <w:tcW w:w="363" w:type="dxa"/>
            <w:textDirection w:val="btLr"/>
          </w:tcPr>
          <w:p w:rsidR="004E51CF" w:rsidRPr="00AE78E4" w:rsidRDefault="004E51CF" w:rsidP="00247C6E">
            <w:pPr>
              <w:ind w:left="113" w:right="113"/>
              <w:rPr>
                <w:sz w:val="16"/>
                <w:szCs w:val="16"/>
              </w:rPr>
            </w:pPr>
            <w:r w:rsidRPr="00AE78E4">
              <w:rPr>
                <w:sz w:val="16"/>
                <w:szCs w:val="16"/>
              </w:rPr>
              <w:t>657,09955</w:t>
            </w:r>
          </w:p>
        </w:tc>
        <w:tc>
          <w:tcPr>
            <w:tcW w:w="363" w:type="dxa"/>
            <w:textDirection w:val="btLr"/>
          </w:tcPr>
          <w:p w:rsidR="004E51CF" w:rsidRPr="00AE78E4" w:rsidRDefault="004E51CF" w:rsidP="00247C6E">
            <w:pPr>
              <w:ind w:left="113" w:right="113"/>
              <w:rPr>
                <w:sz w:val="16"/>
                <w:szCs w:val="16"/>
              </w:rPr>
            </w:pPr>
            <w:r w:rsidRPr="00AE78E4">
              <w:rPr>
                <w:sz w:val="16"/>
                <w:szCs w:val="16"/>
              </w:rPr>
              <w:t>1 971,29865</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jc w:val="right"/>
              <w:rPr>
                <w:sz w:val="16"/>
                <w:szCs w:val="16"/>
              </w:rPr>
            </w:pPr>
            <w:r w:rsidRPr="00AE78E4">
              <w:rPr>
                <w:sz w:val="16"/>
                <w:szCs w:val="16"/>
              </w:rPr>
              <w:t>ИТОГО:</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3065,65171</w:t>
            </w:r>
          </w:p>
        </w:tc>
        <w:tc>
          <w:tcPr>
            <w:tcW w:w="364" w:type="dxa"/>
            <w:textDirection w:val="btLr"/>
          </w:tcPr>
          <w:p w:rsidR="004E51CF" w:rsidRPr="00AE78E4" w:rsidRDefault="004E51CF" w:rsidP="00247C6E">
            <w:pPr>
              <w:ind w:left="113" w:right="113"/>
              <w:rPr>
                <w:sz w:val="16"/>
                <w:szCs w:val="16"/>
              </w:rPr>
            </w:pPr>
            <w:r w:rsidRPr="00AE78E4">
              <w:rPr>
                <w:sz w:val="16"/>
                <w:szCs w:val="16"/>
              </w:rPr>
              <w:t>893,39471</w:t>
            </w:r>
          </w:p>
        </w:tc>
        <w:tc>
          <w:tcPr>
            <w:tcW w:w="364" w:type="dxa"/>
            <w:textDirection w:val="btLr"/>
          </w:tcPr>
          <w:p w:rsidR="004E51CF" w:rsidRPr="00AE78E4" w:rsidRDefault="004E51CF" w:rsidP="00247C6E">
            <w:pPr>
              <w:ind w:left="113" w:right="113"/>
              <w:rPr>
                <w:sz w:val="16"/>
                <w:szCs w:val="16"/>
              </w:rPr>
            </w:pPr>
            <w:r w:rsidRPr="00AE78E4">
              <w:rPr>
                <w:sz w:val="16"/>
                <w:szCs w:val="16"/>
              </w:rPr>
              <w:t>2172,257</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2822,32807</w:t>
            </w:r>
          </w:p>
        </w:tc>
        <w:tc>
          <w:tcPr>
            <w:tcW w:w="364" w:type="dxa"/>
            <w:textDirection w:val="btLr"/>
          </w:tcPr>
          <w:p w:rsidR="004E51CF" w:rsidRPr="00AE78E4" w:rsidRDefault="004E51CF" w:rsidP="00247C6E">
            <w:pPr>
              <w:ind w:left="113" w:right="113"/>
              <w:rPr>
                <w:sz w:val="16"/>
                <w:szCs w:val="16"/>
              </w:rPr>
            </w:pPr>
            <w:r w:rsidRPr="00AE78E4">
              <w:rPr>
                <w:sz w:val="16"/>
                <w:szCs w:val="16"/>
              </w:rPr>
              <w:t>716,32807</w:t>
            </w:r>
          </w:p>
        </w:tc>
        <w:tc>
          <w:tcPr>
            <w:tcW w:w="364" w:type="dxa"/>
            <w:textDirection w:val="btLr"/>
          </w:tcPr>
          <w:p w:rsidR="004E51CF" w:rsidRPr="00AE78E4" w:rsidRDefault="004E51CF" w:rsidP="00247C6E">
            <w:pPr>
              <w:ind w:left="113" w:right="113"/>
              <w:rPr>
                <w:sz w:val="16"/>
                <w:szCs w:val="16"/>
              </w:rPr>
            </w:pPr>
            <w:r w:rsidRPr="00AE78E4">
              <w:rPr>
                <w:sz w:val="16"/>
                <w:szCs w:val="16"/>
              </w:rPr>
              <w:t>2106,0</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1576,72586</w:t>
            </w:r>
          </w:p>
        </w:tc>
        <w:tc>
          <w:tcPr>
            <w:tcW w:w="363" w:type="dxa"/>
            <w:textDirection w:val="btLr"/>
          </w:tcPr>
          <w:p w:rsidR="004E51CF" w:rsidRPr="00AE78E4" w:rsidRDefault="004E51CF" w:rsidP="00247C6E">
            <w:pPr>
              <w:ind w:left="113" w:right="113"/>
              <w:rPr>
                <w:sz w:val="16"/>
                <w:szCs w:val="16"/>
              </w:rPr>
            </w:pPr>
            <w:r w:rsidRPr="00AE78E4">
              <w:rPr>
                <w:sz w:val="16"/>
                <w:szCs w:val="16"/>
              </w:rPr>
              <w:t>214,82586</w:t>
            </w:r>
          </w:p>
        </w:tc>
        <w:tc>
          <w:tcPr>
            <w:tcW w:w="363" w:type="dxa"/>
            <w:textDirection w:val="btLr"/>
          </w:tcPr>
          <w:p w:rsidR="004E51CF" w:rsidRPr="00AE78E4" w:rsidRDefault="004E51CF" w:rsidP="00247C6E">
            <w:pPr>
              <w:ind w:left="113" w:right="113"/>
              <w:rPr>
                <w:sz w:val="16"/>
                <w:szCs w:val="16"/>
              </w:rPr>
            </w:pPr>
            <w:r w:rsidRPr="00AE78E4">
              <w:rPr>
                <w:sz w:val="16"/>
                <w:szCs w:val="16"/>
              </w:rPr>
              <w:t>1361,9</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1300,83326</w:t>
            </w:r>
          </w:p>
        </w:tc>
        <w:tc>
          <w:tcPr>
            <w:tcW w:w="363" w:type="dxa"/>
            <w:textDirection w:val="btLr"/>
          </w:tcPr>
          <w:p w:rsidR="004E51CF" w:rsidRPr="00AE78E4" w:rsidRDefault="004E51CF" w:rsidP="00247C6E">
            <w:pPr>
              <w:ind w:left="113" w:right="113"/>
              <w:rPr>
                <w:sz w:val="16"/>
                <w:szCs w:val="16"/>
              </w:rPr>
            </w:pPr>
            <w:r w:rsidRPr="00AE78E4">
              <w:rPr>
                <w:sz w:val="16"/>
                <w:szCs w:val="16"/>
              </w:rPr>
              <w:t>224,43326</w:t>
            </w:r>
          </w:p>
        </w:tc>
        <w:tc>
          <w:tcPr>
            <w:tcW w:w="363" w:type="dxa"/>
            <w:textDirection w:val="btLr"/>
          </w:tcPr>
          <w:p w:rsidR="004E51CF" w:rsidRPr="00AE78E4" w:rsidRDefault="004E51CF" w:rsidP="00247C6E">
            <w:pPr>
              <w:ind w:left="113" w:right="113"/>
              <w:rPr>
                <w:sz w:val="16"/>
                <w:szCs w:val="16"/>
              </w:rPr>
            </w:pPr>
            <w:r w:rsidRPr="00AE78E4">
              <w:rPr>
                <w:sz w:val="16"/>
                <w:szCs w:val="16"/>
              </w:rPr>
              <w:t>1076,4</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2604,913</w:t>
            </w:r>
          </w:p>
        </w:tc>
        <w:tc>
          <w:tcPr>
            <w:tcW w:w="363" w:type="dxa"/>
            <w:textDirection w:val="btLr"/>
          </w:tcPr>
          <w:p w:rsidR="004E51CF" w:rsidRPr="00AE78E4" w:rsidRDefault="004E51CF" w:rsidP="00247C6E">
            <w:pPr>
              <w:ind w:left="113" w:right="113"/>
              <w:rPr>
                <w:sz w:val="16"/>
                <w:szCs w:val="16"/>
              </w:rPr>
            </w:pPr>
            <w:r w:rsidRPr="00AE78E4">
              <w:rPr>
                <w:sz w:val="16"/>
                <w:szCs w:val="16"/>
              </w:rPr>
              <w:t>1488,513</w:t>
            </w:r>
          </w:p>
        </w:tc>
        <w:tc>
          <w:tcPr>
            <w:tcW w:w="363" w:type="dxa"/>
            <w:textDirection w:val="btLr"/>
          </w:tcPr>
          <w:p w:rsidR="004E51CF" w:rsidRPr="00AE78E4" w:rsidRDefault="004E51CF" w:rsidP="00247C6E">
            <w:pPr>
              <w:ind w:left="113" w:right="113"/>
              <w:rPr>
                <w:sz w:val="16"/>
                <w:szCs w:val="16"/>
              </w:rPr>
            </w:pPr>
            <w:r w:rsidRPr="00AE78E4">
              <w:rPr>
                <w:sz w:val="16"/>
                <w:szCs w:val="16"/>
              </w:rPr>
              <w:t>1116,4</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2188,26129</w:t>
            </w:r>
          </w:p>
        </w:tc>
        <w:tc>
          <w:tcPr>
            <w:tcW w:w="363" w:type="dxa"/>
            <w:textDirection w:val="btLr"/>
          </w:tcPr>
          <w:p w:rsidR="004E51CF" w:rsidRPr="00AE78E4" w:rsidRDefault="004E51CF" w:rsidP="00247C6E">
            <w:pPr>
              <w:ind w:left="113" w:right="113"/>
              <w:rPr>
                <w:sz w:val="16"/>
                <w:szCs w:val="16"/>
              </w:rPr>
            </w:pPr>
            <w:r w:rsidRPr="00AE78E4">
              <w:rPr>
                <w:sz w:val="16"/>
                <w:szCs w:val="16"/>
              </w:rPr>
              <w:t>1081,06129</w:t>
            </w:r>
          </w:p>
        </w:tc>
        <w:tc>
          <w:tcPr>
            <w:tcW w:w="363" w:type="dxa"/>
            <w:textDirection w:val="btLr"/>
          </w:tcPr>
          <w:p w:rsidR="004E51CF" w:rsidRPr="00AE78E4" w:rsidRDefault="004E51CF" w:rsidP="00247C6E">
            <w:pPr>
              <w:ind w:left="113" w:right="113"/>
              <w:rPr>
                <w:sz w:val="16"/>
                <w:szCs w:val="16"/>
              </w:rPr>
            </w:pPr>
            <w:r w:rsidRPr="00AE78E4">
              <w:rPr>
                <w:sz w:val="16"/>
                <w:szCs w:val="16"/>
              </w:rPr>
              <w:t>1107,2</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4309,73333</w:t>
            </w:r>
          </w:p>
        </w:tc>
        <w:tc>
          <w:tcPr>
            <w:tcW w:w="363" w:type="dxa"/>
            <w:textDirection w:val="btLr"/>
          </w:tcPr>
          <w:p w:rsidR="004E51CF" w:rsidRPr="00AE78E4" w:rsidRDefault="004E51CF" w:rsidP="00247C6E">
            <w:pPr>
              <w:ind w:left="113" w:right="113"/>
              <w:rPr>
                <w:sz w:val="16"/>
                <w:szCs w:val="16"/>
              </w:rPr>
            </w:pPr>
            <w:r w:rsidRPr="00AE78E4">
              <w:rPr>
                <w:sz w:val="16"/>
                <w:szCs w:val="16"/>
              </w:rPr>
              <w:t>3232,29999</w:t>
            </w:r>
          </w:p>
        </w:tc>
        <w:tc>
          <w:tcPr>
            <w:tcW w:w="363" w:type="dxa"/>
            <w:textDirection w:val="btLr"/>
          </w:tcPr>
          <w:p w:rsidR="004E51CF" w:rsidRPr="00AE78E4" w:rsidRDefault="004E51CF" w:rsidP="00247C6E">
            <w:pPr>
              <w:ind w:left="113" w:right="113"/>
              <w:rPr>
                <w:sz w:val="16"/>
                <w:szCs w:val="16"/>
              </w:rPr>
            </w:pPr>
            <w:r w:rsidRPr="00AE78E4">
              <w:rPr>
                <w:sz w:val="16"/>
                <w:szCs w:val="16"/>
              </w:rPr>
              <w:t>1077,4334</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2 628,39820</w:t>
            </w:r>
          </w:p>
        </w:tc>
        <w:tc>
          <w:tcPr>
            <w:tcW w:w="363" w:type="dxa"/>
            <w:textDirection w:val="btLr"/>
          </w:tcPr>
          <w:p w:rsidR="004E51CF" w:rsidRPr="00AE78E4" w:rsidRDefault="004E51CF" w:rsidP="00247C6E">
            <w:pPr>
              <w:ind w:left="113" w:right="113"/>
              <w:rPr>
                <w:sz w:val="16"/>
                <w:szCs w:val="16"/>
              </w:rPr>
            </w:pPr>
            <w:r w:rsidRPr="00AE78E4">
              <w:rPr>
                <w:sz w:val="16"/>
                <w:szCs w:val="16"/>
              </w:rPr>
              <w:t>657,09955</w:t>
            </w:r>
          </w:p>
        </w:tc>
        <w:tc>
          <w:tcPr>
            <w:tcW w:w="363" w:type="dxa"/>
            <w:textDirection w:val="btLr"/>
          </w:tcPr>
          <w:p w:rsidR="004E51CF" w:rsidRPr="00AE78E4" w:rsidRDefault="004E51CF" w:rsidP="00247C6E">
            <w:pPr>
              <w:ind w:left="113" w:right="113"/>
              <w:rPr>
                <w:sz w:val="16"/>
                <w:szCs w:val="16"/>
              </w:rPr>
            </w:pPr>
            <w:r w:rsidRPr="00AE78E4">
              <w:rPr>
                <w:sz w:val="16"/>
                <w:szCs w:val="16"/>
              </w:rPr>
              <w:t>1 971,29865</w:t>
            </w:r>
          </w:p>
        </w:tc>
        <w:tc>
          <w:tcPr>
            <w:tcW w:w="363" w:type="dxa"/>
            <w:textDirection w:val="btLr"/>
          </w:tcPr>
          <w:p w:rsidR="004E51CF" w:rsidRPr="00AE78E4" w:rsidRDefault="004E51CF" w:rsidP="00247C6E">
            <w:pPr>
              <w:ind w:left="113" w:right="113"/>
              <w:rPr>
                <w:sz w:val="16"/>
                <w:szCs w:val="16"/>
              </w:rPr>
            </w:pPr>
          </w:p>
        </w:tc>
        <w:tc>
          <w:tcPr>
            <w:tcW w:w="381"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81" w:type="dxa"/>
            <w:textDirection w:val="btLr"/>
          </w:tcPr>
          <w:p w:rsidR="004E51CF" w:rsidRPr="00AE78E4" w:rsidRDefault="004E51CF" w:rsidP="00247C6E">
            <w:pPr>
              <w:ind w:left="113" w:right="113"/>
              <w:rPr>
                <w:sz w:val="16"/>
                <w:szCs w:val="16"/>
              </w:rPr>
            </w:pPr>
          </w:p>
        </w:tc>
        <w:tc>
          <w:tcPr>
            <w:tcW w:w="458" w:type="dxa"/>
            <w:textDirection w:val="btLr"/>
          </w:tcPr>
          <w:p w:rsidR="004E51CF" w:rsidRPr="00AE78E4" w:rsidRDefault="004E51CF" w:rsidP="00247C6E">
            <w:pPr>
              <w:ind w:left="113" w:right="113"/>
              <w:rPr>
                <w:sz w:val="16"/>
                <w:szCs w:val="16"/>
              </w:rPr>
            </w:pPr>
          </w:p>
        </w:tc>
      </w:tr>
      <w:tr w:rsidR="004E51CF" w:rsidRPr="00AE78E4" w:rsidTr="00247C6E">
        <w:trPr>
          <w:cantSplit/>
          <w:trHeight w:val="297"/>
        </w:trPr>
        <w:tc>
          <w:tcPr>
            <w:tcW w:w="14786" w:type="dxa"/>
            <w:gridSpan w:val="38"/>
          </w:tcPr>
          <w:p w:rsidR="004E51CF" w:rsidRPr="00AE78E4" w:rsidRDefault="004E51CF" w:rsidP="00247C6E">
            <w:pPr>
              <w:rPr>
                <w:sz w:val="16"/>
                <w:szCs w:val="16"/>
              </w:rPr>
            </w:pPr>
            <w:r w:rsidRPr="00AE78E4">
              <w:rPr>
                <w:b/>
                <w:bCs/>
                <w:sz w:val="16"/>
                <w:szCs w:val="16"/>
              </w:rPr>
              <w:t>Дворовые территории</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дворовой территории многоквартирного дома № 36 по ул. Ленинградская в мкр. 4</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270</w:t>
            </w:r>
          </w:p>
        </w:tc>
        <w:tc>
          <w:tcPr>
            <w:tcW w:w="364" w:type="dxa"/>
            <w:textDirection w:val="btLr"/>
          </w:tcPr>
          <w:p w:rsidR="004E51CF" w:rsidRPr="00AE78E4" w:rsidRDefault="004E51CF" w:rsidP="00247C6E">
            <w:pPr>
              <w:ind w:left="113" w:right="113"/>
              <w:rPr>
                <w:sz w:val="16"/>
                <w:szCs w:val="16"/>
              </w:rPr>
            </w:pPr>
            <w:r w:rsidRPr="00AE78E4">
              <w:rPr>
                <w:sz w:val="16"/>
                <w:szCs w:val="16"/>
              </w:rPr>
              <w:t>133,21352</w:t>
            </w:r>
          </w:p>
        </w:tc>
        <w:tc>
          <w:tcPr>
            <w:tcW w:w="364" w:type="dxa"/>
            <w:textDirection w:val="btLr"/>
          </w:tcPr>
          <w:p w:rsidR="004E51CF" w:rsidRPr="00AE78E4" w:rsidRDefault="004E51CF" w:rsidP="00247C6E">
            <w:pPr>
              <w:ind w:left="113" w:right="113"/>
              <w:rPr>
                <w:sz w:val="16"/>
                <w:szCs w:val="16"/>
              </w:rPr>
            </w:pPr>
            <w:r w:rsidRPr="00AE78E4">
              <w:rPr>
                <w:sz w:val="16"/>
                <w:szCs w:val="16"/>
              </w:rPr>
              <w:t>13,32136</w:t>
            </w:r>
          </w:p>
        </w:tc>
        <w:tc>
          <w:tcPr>
            <w:tcW w:w="364" w:type="dxa"/>
            <w:textDirection w:val="btLr"/>
          </w:tcPr>
          <w:p w:rsidR="004E51CF" w:rsidRPr="00AE78E4" w:rsidRDefault="004E51CF" w:rsidP="00247C6E">
            <w:pPr>
              <w:ind w:left="113" w:right="113"/>
              <w:rPr>
                <w:sz w:val="16"/>
                <w:szCs w:val="16"/>
              </w:rPr>
            </w:pPr>
            <w:r w:rsidRPr="00AE78E4">
              <w:rPr>
                <w:sz w:val="16"/>
                <w:szCs w:val="16"/>
              </w:rPr>
              <w:t>119,89216</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дворовой территории многоквартирного дома № 38 по ул. Ленинградская в мкр. 4</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172</w:t>
            </w:r>
          </w:p>
        </w:tc>
        <w:tc>
          <w:tcPr>
            <w:tcW w:w="364" w:type="dxa"/>
            <w:textDirection w:val="btLr"/>
          </w:tcPr>
          <w:p w:rsidR="004E51CF" w:rsidRPr="00AE78E4" w:rsidRDefault="004E51CF" w:rsidP="00247C6E">
            <w:pPr>
              <w:ind w:left="113" w:right="113"/>
              <w:rPr>
                <w:sz w:val="16"/>
                <w:szCs w:val="16"/>
              </w:rPr>
            </w:pPr>
            <w:r w:rsidRPr="00AE78E4">
              <w:rPr>
                <w:sz w:val="16"/>
                <w:szCs w:val="16"/>
              </w:rPr>
              <w:t>81,09146</w:t>
            </w:r>
          </w:p>
        </w:tc>
        <w:tc>
          <w:tcPr>
            <w:tcW w:w="364" w:type="dxa"/>
            <w:textDirection w:val="btLr"/>
          </w:tcPr>
          <w:p w:rsidR="004E51CF" w:rsidRPr="00AE78E4" w:rsidRDefault="004E51CF" w:rsidP="00247C6E">
            <w:pPr>
              <w:ind w:left="113" w:right="113"/>
              <w:rPr>
                <w:sz w:val="16"/>
                <w:szCs w:val="16"/>
              </w:rPr>
            </w:pPr>
            <w:r w:rsidRPr="00AE78E4">
              <w:rPr>
                <w:sz w:val="16"/>
                <w:szCs w:val="16"/>
              </w:rPr>
              <w:t>8,10915</w:t>
            </w:r>
          </w:p>
        </w:tc>
        <w:tc>
          <w:tcPr>
            <w:tcW w:w="364" w:type="dxa"/>
            <w:textDirection w:val="btLr"/>
          </w:tcPr>
          <w:p w:rsidR="004E51CF" w:rsidRPr="00AE78E4" w:rsidRDefault="004E51CF" w:rsidP="00247C6E">
            <w:pPr>
              <w:ind w:left="113" w:right="113"/>
              <w:rPr>
                <w:sz w:val="16"/>
                <w:szCs w:val="16"/>
              </w:rPr>
            </w:pPr>
            <w:r w:rsidRPr="00AE78E4">
              <w:rPr>
                <w:sz w:val="16"/>
                <w:szCs w:val="16"/>
              </w:rPr>
              <w:t>72,98231</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дворовой территории многоквартирного дома № 24 по ул. Парковая в мкр. 7</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394</w:t>
            </w:r>
          </w:p>
        </w:tc>
        <w:tc>
          <w:tcPr>
            <w:tcW w:w="364" w:type="dxa"/>
            <w:textDirection w:val="btLr"/>
          </w:tcPr>
          <w:p w:rsidR="004E51CF" w:rsidRPr="00AE78E4" w:rsidRDefault="004E51CF" w:rsidP="00247C6E">
            <w:pPr>
              <w:ind w:left="113" w:right="113"/>
              <w:rPr>
                <w:sz w:val="16"/>
                <w:szCs w:val="16"/>
              </w:rPr>
            </w:pPr>
            <w:r w:rsidRPr="00AE78E4">
              <w:rPr>
                <w:sz w:val="16"/>
                <w:szCs w:val="16"/>
              </w:rPr>
              <w:t>199,25711</w:t>
            </w:r>
          </w:p>
        </w:tc>
        <w:tc>
          <w:tcPr>
            <w:tcW w:w="364" w:type="dxa"/>
            <w:textDirection w:val="btLr"/>
          </w:tcPr>
          <w:p w:rsidR="004E51CF" w:rsidRPr="00AE78E4" w:rsidRDefault="004E51CF" w:rsidP="00247C6E">
            <w:pPr>
              <w:ind w:left="113" w:right="113"/>
              <w:rPr>
                <w:sz w:val="16"/>
                <w:szCs w:val="16"/>
              </w:rPr>
            </w:pPr>
            <w:r w:rsidRPr="00AE78E4">
              <w:rPr>
                <w:sz w:val="16"/>
                <w:szCs w:val="16"/>
              </w:rPr>
              <w:t>19,92572</w:t>
            </w:r>
          </w:p>
        </w:tc>
        <w:tc>
          <w:tcPr>
            <w:tcW w:w="364" w:type="dxa"/>
            <w:textDirection w:val="btLr"/>
          </w:tcPr>
          <w:p w:rsidR="004E51CF" w:rsidRPr="00AE78E4" w:rsidRDefault="004E51CF" w:rsidP="00247C6E">
            <w:pPr>
              <w:ind w:left="113" w:right="113"/>
              <w:rPr>
                <w:sz w:val="16"/>
                <w:szCs w:val="16"/>
              </w:rPr>
            </w:pPr>
            <w:r w:rsidRPr="00AE78E4">
              <w:rPr>
                <w:sz w:val="16"/>
                <w:szCs w:val="16"/>
              </w:rPr>
              <w:t>179,33139</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дворовой территории многоквартирного дома № 22 по ул. Парковая в мкр. 7</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137</w:t>
            </w:r>
          </w:p>
        </w:tc>
        <w:tc>
          <w:tcPr>
            <w:tcW w:w="364" w:type="dxa"/>
            <w:textDirection w:val="btLr"/>
          </w:tcPr>
          <w:p w:rsidR="004E51CF" w:rsidRPr="00AE78E4" w:rsidRDefault="004E51CF" w:rsidP="00247C6E">
            <w:pPr>
              <w:ind w:left="113" w:right="113"/>
              <w:rPr>
                <w:sz w:val="16"/>
                <w:szCs w:val="16"/>
              </w:rPr>
            </w:pPr>
            <w:r w:rsidRPr="00AE78E4">
              <w:rPr>
                <w:sz w:val="16"/>
                <w:szCs w:val="16"/>
              </w:rPr>
              <w:t>76,44209</w:t>
            </w:r>
          </w:p>
        </w:tc>
        <w:tc>
          <w:tcPr>
            <w:tcW w:w="364" w:type="dxa"/>
            <w:textDirection w:val="btLr"/>
          </w:tcPr>
          <w:p w:rsidR="004E51CF" w:rsidRPr="00AE78E4" w:rsidRDefault="004E51CF" w:rsidP="00247C6E">
            <w:pPr>
              <w:ind w:left="113" w:right="113"/>
              <w:rPr>
                <w:sz w:val="16"/>
                <w:szCs w:val="16"/>
              </w:rPr>
            </w:pPr>
            <w:r w:rsidRPr="00AE78E4">
              <w:rPr>
                <w:sz w:val="16"/>
                <w:szCs w:val="16"/>
              </w:rPr>
              <w:t>7,64421</w:t>
            </w:r>
          </w:p>
        </w:tc>
        <w:tc>
          <w:tcPr>
            <w:tcW w:w="364" w:type="dxa"/>
            <w:textDirection w:val="btLr"/>
          </w:tcPr>
          <w:p w:rsidR="004E51CF" w:rsidRPr="00AE78E4" w:rsidRDefault="004E51CF" w:rsidP="00247C6E">
            <w:pPr>
              <w:ind w:left="113" w:right="113"/>
              <w:rPr>
                <w:sz w:val="16"/>
                <w:szCs w:val="16"/>
              </w:rPr>
            </w:pPr>
            <w:r w:rsidRPr="00AE78E4">
              <w:rPr>
                <w:sz w:val="16"/>
                <w:szCs w:val="16"/>
              </w:rPr>
              <w:t>68,79788</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дворовой территории многоквартирного дома № 55 по ул. Солнечная в мкр. 15</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436</w:t>
            </w:r>
          </w:p>
        </w:tc>
        <w:tc>
          <w:tcPr>
            <w:tcW w:w="364" w:type="dxa"/>
            <w:textDirection w:val="btLr"/>
          </w:tcPr>
          <w:p w:rsidR="004E51CF" w:rsidRPr="00AE78E4" w:rsidRDefault="004E51CF" w:rsidP="00247C6E">
            <w:pPr>
              <w:ind w:left="113" w:right="113"/>
              <w:rPr>
                <w:sz w:val="16"/>
                <w:szCs w:val="16"/>
              </w:rPr>
            </w:pPr>
            <w:r w:rsidRPr="00AE78E4">
              <w:rPr>
                <w:sz w:val="16"/>
                <w:szCs w:val="16"/>
              </w:rPr>
              <w:t>333,13918</w:t>
            </w:r>
          </w:p>
        </w:tc>
        <w:tc>
          <w:tcPr>
            <w:tcW w:w="364" w:type="dxa"/>
            <w:textDirection w:val="btLr"/>
          </w:tcPr>
          <w:p w:rsidR="004E51CF" w:rsidRPr="00AE78E4" w:rsidRDefault="004E51CF" w:rsidP="00247C6E">
            <w:pPr>
              <w:ind w:left="113" w:right="113"/>
              <w:rPr>
                <w:sz w:val="16"/>
                <w:szCs w:val="16"/>
              </w:rPr>
            </w:pPr>
            <w:r w:rsidRPr="00AE78E4">
              <w:rPr>
                <w:sz w:val="16"/>
                <w:szCs w:val="16"/>
              </w:rPr>
              <w:t>33,31392</w:t>
            </w:r>
          </w:p>
        </w:tc>
        <w:tc>
          <w:tcPr>
            <w:tcW w:w="364" w:type="dxa"/>
            <w:textDirection w:val="btLr"/>
          </w:tcPr>
          <w:p w:rsidR="004E51CF" w:rsidRPr="00AE78E4" w:rsidRDefault="004E51CF" w:rsidP="00247C6E">
            <w:pPr>
              <w:ind w:left="113" w:right="113"/>
              <w:rPr>
                <w:sz w:val="16"/>
                <w:szCs w:val="16"/>
              </w:rPr>
            </w:pPr>
            <w:r w:rsidRPr="00AE78E4">
              <w:rPr>
                <w:sz w:val="16"/>
                <w:szCs w:val="16"/>
              </w:rPr>
              <w:t>299,82526</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353"/>
        </w:trPr>
        <w:tc>
          <w:tcPr>
            <w:tcW w:w="14786" w:type="dxa"/>
            <w:gridSpan w:val="38"/>
          </w:tcPr>
          <w:p w:rsidR="004E51CF" w:rsidRPr="00AE78E4" w:rsidRDefault="004E51CF" w:rsidP="00247C6E">
            <w:pPr>
              <w:ind w:left="113" w:right="113"/>
              <w:rPr>
                <w:sz w:val="16"/>
                <w:szCs w:val="16"/>
              </w:rPr>
            </w:pPr>
            <w:r w:rsidRPr="00AE78E4">
              <w:rPr>
                <w:b/>
                <w:bCs/>
                <w:sz w:val="16"/>
                <w:szCs w:val="16"/>
              </w:rPr>
              <w:t xml:space="preserve">Проезды к дворовым территориям </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Проезд к дворовым территориям многоквартирных домов № 40,36,38 по ул. Ленинградская  в мкр. 4</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802</w:t>
            </w:r>
          </w:p>
        </w:tc>
        <w:tc>
          <w:tcPr>
            <w:tcW w:w="364" w:type="dxa"/>
            <w:textDirection w:val="btLr"/>
          </w:tcPr>
          <w:p w:rsidR="004E51CF" w:rsidRPr="00AE78E4" w:rsidRDefault="004E51CF" w:rsidP="00247C6E">
            <w:pPr>
              <w:ind w:left="113" w:right="113"/>
              <w:rPr>
                <w:sz w:val="16"/>
                <w:szCs w:val="16"/>
              </w:rPr>
            </w:pPr>
            <w:r w:rsidRPr="00AE78E4">
              <w:rPr>
                <w:sz w:val="16"/>
                <w:szCs w:val="16"/>
              </w:rPr>
              <w:t>398,81993</w:t>
            </w:r>
          </w:p>
        </w:tc>
        <w:tc>
          <w:tcPr>
            <w:tcW w:w="364" w:type="dxa"/>
            <w:textDirection w:val="btLr"/>
          </w:tcPr>
          <w:p w:rsidR="004E51CF" w:rsidRPr="00AE78E4" w:rsidRDefault="004E51CF" w:rsidP="00247C6E">
            <w:pPr>
              <w:ind w:left="113" w:right="113"/>
              <w:rPr>
                <w:sz w:val="16"/>
                <w:szCs w:val="16"/>
              </w:rPr>
            </w:pPr>
            <w:r w:rsidRPr="00AE78E4">
              <w:rPr>
                <w:sz w:val="16"/>
                <w:szCs w:val="16"/>
              </w:rPr>
              <w:t>39,882</w:t>
            </w:r>
          </w:p>
        </w:tc>
        <w:tc>
          <w:tcPr>
            <w:tcW w:w="364" w:type="dxa"/>
            <w:textDirection w:val="btLr"/>
          </w:tcPr>
          <w:p w:rsidR="004E51CF" w:rsidRPr="00AE78E4" w:rsidRDefault="004E51CF" w:rsidP="00247C6E">
            <w:pPr>
              <w:ind w:left="113" w:right="113"/>
              <w:rPr>
                <w:sz w:val="16"/>
                <w:szCs w:val="16"/>
              </w:rPr>
            </w:pPr>
            <w:r w:rsidRPr="00AE78E4">
              <w:rPr>
                <w:sz w:val="16"/>
                <w:szCs w:val="16"/>
              </w:rPr>
              <w:t>358,93793</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Проезд к дворовым территориям многоквартирных домов № 1,3,3а  по ул. Липовский проезд в мкр. 7</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2211</w:t>
            </w:r>
          </w:p>
        </w:tc>
        <w:tc>
          <w:tcPr>
            <w:tcW w:w="364" w:type="dxa"/>
            <w:textDirection w:val="btLr"/>
          </w:tcPr>
          <w:p w:rsidR="004E51CF" w:rsidRPr="00AE78E4" w:rsidRDefault="004E51CF" w:rsidP="00247C6E">
            <w:pPr>
              <w:ind w:left="113" w:right="113"/>
              <w:rPr>
                <w:sz w:val="16"/>
                <w:szCs w:val="16"/>
              </w:rPr>
            </w:pPr>
            <w:r w:rsidRPr="00AE78E4">
              <w:rPr>
                <w:sz w:val="16"/>
                <w:szCs w:val="16"/>
              </w:rPr>
              <w:t>1110,06651</w:t>
            </w:r>
          </w:p>
        </w:tc>
        <w:tc>
          <w:tcPr>
            <w:tcW w:w="364" w:type="dxa"/>
            <w:textDirection w:val="btLr"/>
          </w:tcPr>
          <w:p w:rsidR="004E51CF" w:rsidRPr="00AE78E4" w:rsidRDefault="004E51CF" w:rsidP="00247C6E">
            <w:pPr>
              <w:ind w:left="113" w:right="113"/>
              <w:rPr>
                <w:sz w:val="16"/>
                <w:szCs w:val="16"/>
              </w:rPr>
            </w:pPr>
            <w:r w:rsidRPr="00AE78E4">
              <w:rPr>
                <w:sz w:val="16"/>
                <w:szCs w:val="16"/>
              </w:rPr>
              <w:t>111,00666</w:t>
            </w:r>
          </w:p>
        </w:tc>
        <w:tc>
          <w:tcPr>
            <w:tcW w:w="364" w:type="dxa"/>
            <w:textDirection w:val="btLr"/>
          </w:tcPr>
          <w:p w:rsidR="004E51CF" w:rsidRPr="00AE78E4" w:rsidRDefault="004E51CF" w:rsidP="00247C6E">
            <w:pPr>
              <w:ind w:left="113" w:right="113"/>
              <w:rPr>
                <w:sz w:val="16"/>
                <w:szCs w:val="16"/>
              </w:rPr>
            </w:pPr>
            <w:r w:rsidRPr="00AE78E4">
              <w:rPr>
                <w:sz w:val="16"/>
                <w:szCs w:val="16"/>
              </w:rPr>
              <w:t>999,05985</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Проезд к дворовым территориям многоквартирных домов № 22,24 по ул. Парковая в мкр. 7</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392</w:t>
            </w:r>
          </w:p>
        </w:tc>
        <w:tc>
          <w:tcPr>
            <w:tcW w:w="364" w:type="dxa"/>
            <w:textDirection w:val="btLr"/>
          </w:tcPr>
          <w:p w:rsidR="004E51CF" w:rsidRPr="00AE78E4" w:rsidRDefault="004E51CF" w:rsidP="00247C6E">
            <w:pPr>
              <w:ind w:left="113" w:right="113"/>
              <w:rPr>
                <w:sz w:val="16"/>
                <w:szCs w:val="16"/>
              </w:rPr>
            </w:pPr>
            <w:r w:rsidRPr="00AE78E4">
              <w:rPr>
                <w:sz w:val="16"/>
                <w:szCs w:val="16"/>
              </w:rPr>
              <w:t>190,73395</w:t>
            </w:r>
          </w:p>
        </w:tc>
        <w:tc>
          <w:tcPr>
            <w:tcW w:w="364" w:type="dxa"/>
            <w:textDirection w:val="btLr"/>
          </w:tcPr>
          <w:p w:rsidR="004E51CF" w:rsidRPr="00AE78E4" w:rsidRDefault="004E51CF" w:rsidP="00247C6E">
            <w:pPr>
              <w:ind w:left="113" w:right="113"/>
              <w:rPr>
                <w:sz w:val="16"/>
                <w:szCs w:val="16"/>
              </w:rPr>
            </w:pPr>
            <w:r w:rsidRPr="00AE78E4">
              <w:rPr>
                <w:sz w:val="16"/>
                <w:szCs w:val="16"/>
              </w:rPr>
              <w:t>19,07340</w:t>
            </w:r>
          </w:p>
        </w:tc>
        <w:tc>
          <w:tcPr>
            <w:tcW w:w="364" w:type="dxa"/>
            <w:textDirection w:val="btLr"/>
          </w:tcPr>
          <w:p w:rsidR="004E51CF" w:rsidRPr="00AE78E4" w:rsidRDefault="004E51CF" w:rsidP="00247C6E">
            <w:pPr>
              <w:ind w:left="113" w:right="113"/>
              <w:rPr>
                <w:sz w:val="16"/>
                <w:szCs w:val="16"/>
              </w:rPr>
            </w:pPr>
            <w:r w:rsidRPr="00AE78E4">
              <w:rPr>
                <w:sz w:val="16"/>
                <w:szCs w:val="16"/>
              </w:rPr>
              <w:t>171,66055</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jc w:val="right"/>
              <w:rPr>
                <w:sz w:val="16"/>
                <w:szCs w:val="16"/>
              </w:rPr>
            </w:pPr>
            <w:r w:rsidRPr="00AE78E4">
              <w:rPr>
                <w:sz w:val="16"/>
                <w:szCs w:val="16"/>
              </w:rPr>
              <w:t>ИТОГО</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2522,76375</w:t>
            </w:r>
          </w:p>
        </w:tc>
        <w:tc>
          <w:tcPr>
            <w:tcW w:w="364" w:type="dxa"/>
            <w:textDirection w:val="btLr"/>
          </w:tcPr>
          <w:p w:rsidR="004E51CF" w:rsidRPr="00AE78E4" w:rsidRDefault="004E51CF" w:rsidP="00247C6E">
            <w:pPr>
              <w:ind w:left="113" w:right="113"/>
              <w:rPr>
                <w:sz w:val="16"/>
                <w:szCs w:val="16"/>
              </w:rPr>
            </w:pPr>
            <w:r w:rsidRPr="00AE78E4">
              <w:rPr>
                <w:sz w:val="16"/>
                <w:szCs w:val="16"/>
              </w:rPr>
              <w:t>252,27694</w:t>
            </w:r>
          </w:p>
        </w:tc>
        <w:tc>
          <w:tcPr>
            <w:tcW w:w="364" w:type="dxa"/>
            <w:textDirection w:val="btLr"/>
          </w:tcPr>
          <w:p w:rsidR="004E51CF" w:rsidRPr="00AE78E4" w:rsidRDefault="004E51CF" w:rsidP="00247C6E">
            <w:pPr>
              <w:ind w:left="113" w:right="113"/>
              <w:rPr>
                <w:sz w:val="16"/>
                <w:szCs w:val="16"/>
              </w:rPr>
            </w:pPr>
            <w:r w:rsidRPr="00AE78E4">
              <w:rPr>
                <w:sz w:val="16"/>
                <w:szCs w:val="16"/>
              </w:rPr>
              <w:t>2270,48733</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371"/>
        </w:trPr>
        <w:tc>
          <w:tcPr>
            <w:tcW w:w="14786" w:type="dxa"/>
            <w:gridSpan w:val="38"/>
          </w:tcPr>
          <w:p w:rsidR="004E51CF" w:rsidRPr="00AE78E4" w:rsidRDefault="004E51CF" w:rsidP="00247C6E">
            <w:pPr>
              <w:ind w:left="113" w:right="113"/>
              <w:rPr>
                <w:sz w:val="16"/>
                <w:szCs w:val="16"/>
              </w:rPr>
            </w:pPr>
            <w:r w:rsidRPr="00AE78E4">
              <w:rPr>
                <w:b/>
                <w:sz w:val="16"/>
                <w:szCs w:val="16"/>
              </w:rPr>
              <w:t>Автомобильные дороги, имеющие приоритетный социально значимый характер</w:t>
            </w:r>
          </w:p>
        </w:tc>
      </w:tr>
      <w:tr w:rsidR="004E51CF" w:rsidRPr="00AE78E4" w:rsidTr="00247C6E">
        <w:trPr>
          <w:cantSplit/>
          <w:trHeight w:val="1134"/>
        </w:trPr>
        <w:tc>
          <w:tcPr>
            <w:tcW w:w="1214" w:type="dxa"/>
            <w:vAlign w:val="center"/>
          </w:tcPr>
          <w:p w:rsidR="004E51CF" w:rsidRPr="00AE78E4" w:rsidRDefault="004E51CF" w:rsidP="00247C6E">
            <w:pPr>
              <w:rPr>
                <w:sz w:val="16"/>
                <w:szCs w:val="16"/>
              </w:rPr>
            </w:pPr>
            <w:r w:rsidRPr="00AE78E4">
              <w:rPr>
                <w:sz w:val="16"/>
                <w:szCs w:val="16"/>
              </w:rPr>
              <w:t>Ремонт участка автомобильной дороги по ул. Солнечная от проспекта Александра Невского до ул. Молодежная в г. Сосновый Бор Ленинградской области</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2612/ 0,168</w:t>
            </w:r>
          </w:p>
        </w:tc>
        <w:tc>
          <w:tcPr>
            <w:tcW w:w="364" w:type="dxa"/>
            <w:textDirection w:val="btLr"/>
          </w:tcPr>
          <w:p w:rsidR="004E51CF" w:rsidRPr="00AE78E4" w:rsidRDefault="004E51CF" w:rsidP="00247C6E">
            <w:pPr>
              <w:ind w:left="113" w:right="113"/>
              <w:rPr>
                <w:sz w:val="16"/>
                <w:szCs w:val="16"/>
              </w:rPr>
            </w:pPr>
            <w:r w:rsidRPr="00AE78E4">
              <w:rPr>
                <w:sz w:val="16"/>
                <w:szCs w:val="16"/>
              </w:rPr>
              <w:t>3574,65457</w:t>
            </w:r>
          </w:p>
        </w:tc>
        <w:tc>
          <w:tcPr>
            <w:tcW w:w="364" w:type="dxa"/>
            <w:textDirection w:val="btLr"/>
          </w:tcPr>
          <w:p w:rsidR="004E51CF" w:rsidRPr="00AE78E4" w:rsidRDefault="004E51CF" w:rsidP="00247C6E">
            <w:pPr>
              <w:ind w:left="113" w:right="113"/>
              <w:rPr>
                <w:sz w:val="16"/>
                <w:szCs w:val="16"/>
              </w:rPr>
            </w:pPr>
            <w:r w:rsidRPr="00AE78E4">
              <w:rPr>
                <w:sz w:val="16"/>
                <w:szCs w:val="16"/>
              </w:rPr>
              <w:t>1054,74857</w:t>
            </w:r>
          </w:p>
        </w:tc>
        <w:tc>
          <w:tcPr>
            <w:tcW w:w="364" w:type="dxa"/>
            <w:textDirection w:val="btLr"/>
          </w:tcPr>
          <w:p w:rsidR="004E51CF" w:rsidRPr="00AE78E4" w:rsidRDefault="004E51CF" w:rsidP="00247C6E">
            <w:pPr>
              <w:ind w:left="113" w:right="113"/>
              <w:rPr>
                <w:sz w:val="16"/>
                <w:szCs w:val="16"/>
              </w:rPr>
            </w:pPr>
            <w:r w:rsidRPr="00AE78E4">
              <w:rPr>
                <w:sz w:val="16"/>
                <w:szCs w:val="16"/>
              </w:rPr>
              <w:t>2519,906</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vAlign w:val="center"/>
          </w:tcPr>
          <w:p w:rsidR="004E51CF" w:rsidRPr="00AE78E4" w:rsidRDefault="004E51CF" w:rsidP="00247C6E">
            <w:pPr>
              <w:rPr>
                <w:sz w:val="16"/>
                <w:szCs w:val="16"/>
              </w:rPr>
            </w:pPr>
            <w:r w:rsidRPr="00AE78E4">
              <w:rPr>
                <w:sz w:val="16"/>
                <w:szCs w:val="16"/>
              </w:rPr>
              <w:t>Ремонт участка автомобильной дороги по ул. Молодежная от проезда Копорского полка до ул. Солнечная в г. Сосновый Бор Ленинградской области</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4921/ 0,326</w:t>
            </w:r>
          </w:p>
        </w:tc>
        <w:tc>
          <w:tcPr>
            <w:tcW w:w="364" w:type="dxa"/>
            <w:textDirection w:val="btLr"/>
          </w:tcPr>
          <w:p w:rsidR="004E51CF" w:rsidRPr="00AE78E4" w:rsidRDefault="004E51CF" w:rsidP="00247C6E">
            <w:pPr>
              <w:ind w:left="113" w:right="113"/>
              <w:rPr>
                <w:sz w:val="16"/>
                <w:szCs w:val="16"/>
              </w:rPr>
            </w:pPr>
            <w:r w:rsidRPr="00AE78E4">
              <w:rPr>
                <w:sz w:val="16"/>
                <w:szCs w:val="16"/>
              </w:rPr>
              <w:t>7200,97419</w:t>
            </w:r>
          </w:p>
        </w:tc>
        <w:tc>
          <w:tcPr>
            <w:tcW w:w="364" w:type="dxa"/>
            <w:textDirection w:val="btLr"/>
          </w:tcPr>
          <w:p w:rsidR="004E51CF" w:rsidRPr="00AE78E4" w:rsidRDefault="004E51CF" w:rsidP="00247C6E">
            <w:pPr>
              <w:ind w:left="113" w:right="113"/>
              <w:rPr>
                <w:sz w:val="16"/>
                <w:szCs w:val="16"/>
              </w:rPr>
            </w:pPr>
            <w:r w:rsidRPr="00AE78E4">
              <w:rPr>
                <w:sz w:val="16"/>
                <w:szCs w:val="16"/>
              </w:rPr>
              <w:t>2190,25419</w:t>
            </w:r>
          </w:p>
        </w:tc>
        <w:tc>
          <w:tcPr>
            <w:tcW w:w="364" w:type="dxa"/>
            <w:textDirection w:val="btLr"/>
          </w:tcPr>
          <w:p w:rsidR="004E51CF" w:rsidRPr="00AE78E4" w:rsidRDefault="004E51CF" w:rsidP="00247C6E">
            <w:pPr>
              <w:ind w:left="113" w:right="113"/>
              <w:rPr>
                <w:sz w:val="16"/>
                <w:szCs w:val="16"/>
              </w:rPr>
            </w:pPr>
            <w:r w:rsidRPr="00AE78E4">
              <w:rPr>
                <w:sz w:val="16"/>
                <w:szCs w:val="16"/>
              </w:rPr>
              <w:t>5010,72</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vAlign w:val="center"/>
          </w:tcPr>
          <w:p w:rsidR="004E51CF" w:rsidRPr="00AE78E4" w:rsidRDefault="004E51CF" w:rsidP="00247C6E">
            <w:pPr>
              <w:rPr>
                <w:sz w:val="16"/>
                <w:szCs w:val="16"/>
              </w:rPr>
            </w:pPr>
            <w:r w:rsidRPr="00AE78E4">
              <w:rPr>
                <w:sz w:val="16"/>
                <w:szCs w:val="16"/>
              </w:rPr>
              <w:t>Ремонт участка автомобильной дороги по ул. Набережная от дома 47а протяженностью 235 м. в г. Сосновый Бор Ленинградской области</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1690/ 0,235</w:t>
            </w:r>
          </w:p>
        </w:tc>
        <w:tc>
          <w:tcPr>
            <w:tcW w:w="364" w:type="dxa"/>
            <w:textDirection w:val="btLr"/>
          </w:tcPr>
          <w:p w:rsidR="004E51CF" w:rsidRPr="00AE78E4" w:rsidRDefault="004E51CF" w:rsidP="00247C6E">
            <w:pPr>
              <w:ind w:left="113" w:right="113"/>
              <w:rPr>
                <w:sz w:val="16"/>
                <w:szCs w:val="16"/>
              </w:rPr>
            </w:pPr>
            <w:r w:rsidRPr="00AE78E4">
              <w:rPr>
                <w:sz w:val="16"/>
                <w:szCs w:val="16"/>
              </w:rPr>
              <w:t>3554,09011</w:t>
            </w:r>
          </w:p>
        </w:tc>
        <w:tc>
          <w:tcPr>
            <w:tcW w:w="364" w:type="dxa"/>
            <w:textDirection w:val="btLr"/>
          </w:tcPr>
          <w:p w:rsidR="004E51CF" w:rsidRPr="00AE78E4" w:rsidRDefault="004E51CF" w:rsidP="00247C6E">
            <w:pPr>
              <w:ind w:left="113" w:right="113"/>
              <w:rPr>
                <w:sz w:val="16"/>
                <w:szCs w:val="16"/>
              </w:rPr>
            </w:pPr>
            <w:r w:rsidRPr="00AE78E4">
              <w:rPr>
                <w:sz w:val="16"/>
                <w:szCs w:val="16"/>
              </w:rPr>
              <w:t>1084,71601</w:t>
            </w:r>
          </w:p>
        </w:tc>
        <w:tc>
          <w:tcPr>
            <w:tcW w:w="364" w:type="dxa"/>
            <w:textDirection w:val="btLr"/>
          </w:tcPr>
          <w:p w:rsidR="004E51CF" w:rsidRPr="00AE78E4" w:rsidRDefault="004E51CF" w:rsidP="00247C6E">
            <w:pPr>
              <w:ind w:left="113" w:right="113"/>
              <w:rPr>
                <w:sz w:val="16"/>
                <w:szCs w:val="16"/>
              </w:rPr>
            </w:pPr>
            <w:r w:rsidRPr="00AE78E4">
              <w:rPr>
                <w:sz w:val="16"/>
                <w:szCs w:val="16"/>
              </w:rPr>
              <w:t>24693,374</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участка автодороги по  ул.Парковая (мкр.10) от ул.Молодежная до ул.Красных Фортов в г. Сосновый Бор Ленинградской обл.</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6097/ 0,56</w:t>
            </w:r>
          </w:p>
        </w:tc>
        <w:tc>
          <w:tcPr>
            <w:tcW w:w="364" w:type="dxa"/>
            <w:textDirection w:val="btLr"/>
          </w:tcPr>
          <w:p w:rsidR="004E51CF" w:rsidRPr="00AE78E4" w:rsidRDefault="004E51CF" w:rsidP="00247C6E">
            <w:pPr>
              <w:ind w:left="113" w:right="113"/>
              <w:rPr>
                <w:sz w:val="16"/>
                <w:szCs w:val="16"/>
              </w:rPr>
            </w:pPr>
            <w:r w:rsidRPr="00AE78E4">
              <w:rPr>
                <w:sz w:val="16"/>
                <w:szCs w:val="16"/>
              </w:rPr>
              <w:t>10558,64509</w:t>
            </w:r>
          </w:p>
        </w:tc>
        <w:tc>
          <w:tcPr>
            <w:tcW w:w="363" w:type="dxa"/>
            <w:textDirection w:val="btLr"/>
          </w:tcPr>
          <w:p w:rsidR="004E51CF" w:rsidRPr="00AE78E4" w:rsidRDefault="004E51CF" w:rsidP="00247C6E">
            <w:pPr>
              <w:ind w:left="113" w:right="113"/>
              <w:rPr>
                <w:sz w:val="16"/>
                <w:szCs w:val="16"/>
              </w:rPr>
            </w:pPr>
            <w:r w:rsidRPr="00AE78E4">
              <w:rPr>
                <w:sz w:val="16"/>
                <w:szCs w:val="16"/>
              </w:rPr>
              <w:t>1058,64509</w:t>
            </w:r>
          </w:p>
        </w:tc>
        <w:tc>
          <w:tcPr>
            <w:tcW w:w="363" w:type="dxa"/>
            <w:textDirection w:val="btLr"/>
          </w:tcPr>
          <w:p w:rsidR="004E51CF" w:rsidRPr="00AE78E4" w:rsidRDefault="004E51CF" w:rsidP="00247C6E">
            <w:pPr>
              <w:ind w:left="113" w:right="113"/>
              <w:rPr>
                <w:sz w:val="16"/>
                <w:szCs w:val="16"/>
              </w:rPr>
            </w:pPr>
            <w:r w:rsidRPr="00AE78E4">
              <w:rPr>
                <w:sz w:val="16"/>
                <w:szCs w:val="16"/>
              </w:rPr>
              <w:t>9500,0</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участка автомобильной дороги от д. Ракопежи до СНТ «Строитель» между ДНТ «Балтийское и СТ «Клен» протяженностью 120 м. в г. Сосновый бор Ленинградской области</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720/  0,120</w:t>
            </w:r>
          </w:p>
        </w:tc>
        <w:tc>
          <w:tcPr>
            <w:tcW w:w="364" w:type="dxa"/>
            <w:textDirection w:val="btLr"/>
          </w:tcPr>
          <w:p w:rsidR="004E51CF" w:rsidRPr="00AE78E4" w:rsidRDefault="004E51CF" w:rsidP="00247C6E">
            <w:pPr>
              <w:ind w:left="113" w:right="113"/>
              <w:rPr>
                <w:sz w:val="16"/>
                <w:szCs w:val="16"/>
              </w:rPr>
            </w:pPr>
            <w:r w:rsidRPr="00AE78E4">
              <w:rPr>
                <w:sz w:val="16"/>
                <w:szCs w:val="16"/>
              </w:rPr>
              <w:t>549,37358</w:t>
            </w:r>
          </w:p>
        </w:tc>
        <w:tc>
          <w:tcPr>
            <w:tcW w:w="363" w:type="dxa"/>
            <w:textDirection w:val="btLr"/>
          </w:tcPr>
          <w:p w:rsidR="004E51CF" w:rsidRPr="00AE78E4" w:rsidRDefault="004E51CF" w:rsidP="00247C6E">
            <w:pPr>
              <w:ind w:left="113" w:right="113"/>
              <w:rPr>
                <w:sz w:val="16"/>
                <w:szCs w:val="16"/>
              </w:rPr>
            </w:pPr>
            <w:r w:rsidRPr="00AE78E4">
              <w:rPr>
                <w:sz w:val="16"/>
                <w:szCs w:val="16"/>
              </w:rPr>
              <w:t>55,48673</w:t>
            </w:r>
          </w:p>
        </w:tc>
        <w:tc>
          <w:tcPr>
            <w:tcW w:w="363" w:type="dxa"/>
            <w:textDirection w:val="btLr"/>
          </w:tcPr>
          <w:p w:rsidR="004E51CF" w:rsidRPr="00AE78E4" w:rsidRDefault="004E51CF" w:rsidP="00247C6E">
            <w:pPr>
              <w:ind w:left="113" w:right="113"/>
              <w:rPr>
                <w:sz w:val="16"/>
                <w:szCs w:val="16"/>
              </w:rPr>
            </w:pPr>
            <w:r w:rsidRPr="00AE78E4">
              <w:rPr>
                <w:sz w:val="16"/>
                <w:szCs w:val="16"/>
              </w:rPr>
              <w:t>493,88685</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участка автомобильной дороги от д. Ракопежи до СНТ «Строитель» от поворота на ДНТ «Эхо» до заезда в ДНТ «Южное» протяженностью 2200 м. в г. Сосновый бор Ленинградской области</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13205/ 2,2</w:t>
            </w:r>
          </w:p>
        </w:tc>
        <w:tc>
          <w:tcPr>
            <w:tcW w:w="364" w:type="dxa"/>
            <w:textDirection w:val="btLr"/>
          </w:tcPr>
          <w:p w:rsidR="004E51CF" w:rsidRPr="00AE78E4" w:rsidRDefault="004E51CF" w:rsidP="00247C6E">
            <w:pPr>
              <w:ind w:left="113" w:right="113"/>
              <w:rPr>
                <w:sz w:val="16"/>
                <w:szCs w:val="16"/>
              </w:rPr>
            </w:pPr>
            <w:r w:rsidRPr="00AE78E4">
              <w:rPr>
                <w:sz w:val="16"/>
                <w:szCs w:val="16"/>
              </w:rPr>
              <w:t>7876,14178</w:t>
            </w:r>
          </w:p>
        </w:tc>
        <w:tc>
          <w:tcPr>
            <w:tcW w:w="363" w:type="dxa"/>
            <w:textDirection w:val="btLr"/>
          </w:tcPr>
          <w:p w:rsidR="004E51CF" w:rsidRPr="00AE78E4" w:rsidRDefault="004E51CF" w:rsidP="00247C6E">
            <w:pPr>
              <w:ind w:left="113" w:right="113"/>
              <w:rPr>
                <w:sz w:val="16"/>
                <w:szCs w:val="16"/>
              </w:rPr>
            </w:pPr>
            <w:r w:rsidRPr="00AE78E4">
              <w:rPr>
                <w:sz w:val="16"/>
                <w:szCs w:val="16"/>
              </w:rPr>
              <w:t>795,49063</w:t>
            </w:r>
          </w:p>
        </w:tc>
        <w:tc>
          <w:tcPr>
            <w:tcW w:w="363" w:type="dxa"/>
            <w:textDirection w:val="btLr"/>
          </w:tcPr>
          <w:p w:rsidR="004E51CF" w:rsidRPr="00AE78E4" w:rsidRDefault="004E51CF" w:rsidP="00247C6E">
            <w:pPr>
              <w:ind w:left="113" w:right="113"/>
              <w:rPr>
                <w:sz w:val="16"/>
                <w:szCs w:val="16"/>
              </w:rPr>
            </w:pPr>
            <w:r w:rsidRPr="00AE78E4">
              <w:rPr>
                <w:sz w:val="16"/>
                <w:szCs w:val="16"/>
              </w:rPr>
              <w:t>7080,65115</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 xml:space="preserve">Ремонт участка автомобильной дороги от д. Ракопежи до СНТ «Строитель» между СТ «Клен» и ДНТ «Рябина» в г. Сосновый Бор  </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3203,7/ 0,528</w:t>
            </w:r>
          </w:p>
        </w:tc>
        <w:tc>
          <w:tcPr>
            <w:tcW w:w="363" w:type="dxa"/>
            <w:textDirection w:val="btLr"/>
          </w:tcPr>
          <w:p w:rsidR="004E51CF" w:rsidRPr="00AE78E4" w:rsidRDefault="004E51CF" w:rsidP="00247C6E">
            <w:pPr>
              <w:ind w:left="113" w:right="113"/>
              <w:rPr>
                <w:sz w:val="16"/>
                <w:szCs w:val="16"/>
              </w:rPr>
            </w:pPr>
            <w:r w:rsidRPr="00AE78E4">
              <w:rPr>
                <w:sz w:val="16"/>
                <w:szCs w:val="16"/>
              </w:rPr>
              <w:t>3190,80623</w:t>
            </w:r>
          </w:p>
        </w:tc>
        <w:tc>
          <w:tcPr>
            <w:tcW w:w="363" w:type="dxa"/>
            <w:textDirection w:val="btLr"/>
          </w:tcPr>
          <w:p w:rsidR="004E51CF" w:rsidRPr="00AE78E4" w:rsidRDefault="004E51CF" w:rsidP="00247C6E">
            <w:pPr>
              <w:ind w:left="113" w:right="113"/>
              <w:rPr>
                <w:sz w:val="16"/>
                <w:szCs w:val="16"/>
              </w:rPr>
            </w:pPr>
            <w:r w:rsidRPr="00AE78E4">
              <w:rPr>
                <w:sz w:val="16"/>
                <w:szCs w:val="16"/>
              </w:rPr>
              <w:t>766,30623</w:t>
            </w:r>
          </w:p>
        </w:tc>
        <w:tc>
          <w:tcPr>
            <w:tcW w:w="363" w:type="dxa"/>
            <w:textDirection w:val="btLr"/>
          </w:tcPr>
          <w:p w:rsidR="004E51CF" w:rsidRPr="00AE78E4" w:rsidRDefault="004E51CF" w:rsidP="00247C6E">
            <w:pPr>
              <w:ind w:left="113" w:right="113"/>
              <w:rPr>
                <w:sz w:val="16"/>
                <w:szCs w:val="16"/>
              </w:rPr>
            </w:pPr>
            <w:r w:rsidRPr="00AE78E4">
              <w:rPr>
                <w:sz w:val="16"/>
                <w:szCs w:val="16"/>
              </w:rPr>
              <w:t>2424,5</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 xml:space="preserve">Ремонт участка автомобильной дороги по пр. Героев от ул. Космонавтов до пересечения с ул. Красных Фортов в г. Сосновый Бор </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3145,72/ 0,319</w:t>
            </w:r>
          </w:p>
        </w:tc>
        <w:tc>
          <w:tcPr>
            <w:tcW w:w="363" w:type="dxa"/>
            <w:textDirection w:val="btLr"/>
          </w:tcPr>
          <w:p w:rsidR="004E51CF" w:rsidRPr="00AE78E4" w:rsidRDefault="004E51CF" w:rsidP="00247C6E">
            <w:pPr>
              <w:ind w:left="113" w:right="113"/>
              <w:rPr>
                <w:sz w:val="16"/>
                <w:szCs w:val="16"/>
              </w:rPr>
            </w:pPr>
            <w:r w:rsidRPr="00AE78E4">
              <w:rPr>
                <w:sz w:val="16"/>
                <w:szCs w:val="16"/>
              </w:rPr>
              <w:t>2987,03907</w:t>
            </w:r>
          </w:p>
        </w:tc>
        <w:tc>
          <w:tcPr>
            <w:tcW w:w="363" w:type="dxa"/>
            <w:textDirection w:val="btLr"/>
          </w:tcPr>
          <w:p w:rsidR="004E51CF" w:rsidRPr="00AE78E4" w:rsidRDefault="004E51CF" w:rsidP="00247C6E">
            <w:pPr>
              <w:ind w:left="113" w:right="113"/>
              <w:rPr>
                <w:sz w:val="16"/>
                <w:szCs w:val="16"/>
              </w:rPr>
            </w:pPr>
            <w:r w:rsidRPr="00AE78E4">
              <w:rPr>
                <w:sz w:val="16"/>
                <w:szCs w:val="16"/>
              </w:rPr>
              <w:t>747,03907</w:t>
            </w:r>
          </w:p>
        </w:tc>
        <w:tc>
          <w:tcPr>
            <w:tcW w:w="363" w:type="dxa"/>
            <w:textDirection w:val="btLr"/>
          </w:tcPr>
          <w:p w:rsidR="004E51CF" w:rsidRPr="00AE78E4" w:rsidRDefault="004E51CF" w:rsidP="00247C6E">
            <w:pPr>
              <w:ind w:left="113" w:right="113"/>
              <w:rPr>
                <w:sz w:val="16"/>
                <w:szCs w:val="16"/>
              </w:rPr>
            </w:pPr>
            <w:r w:rsidRPr="00AE78E4">
              <w:rPr>
                <w:sz w:val="16"/>
                <w:szCs w:val="16"/>
              </w:rPr>
              <w:t>2240,0</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 xml:space="preserve">Ремонт Соборного проезда и прилегающих к нему элементов обустройства автомобильной дороги в г. Сосновый Бор </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4875/ 0,621</w:t>
            </w:r>
          </w:p>
        </w:tc>
        <w:tc>
          <w:tcPr>
            <w:tcW w:w="363" w:type="dxa"/>
            <w:textDirection w:val="btLr"/>
          </w:tcPr>
          <w:p w:rsidR="004E51CF" w:rsidRPr="00AE78E4" w:rsidRDefault="004E51CF" w:rsidP="00247C6E">
            <w:pPr>
              <w:ind w:left="113" w:right="113"/>
              <w:rPr>
                <w:sz w:val="16"/>
                <w:szCs w:val="16"/>
              </w:rPr>
            </w:pPr>
            <w:r w:rsidRPr="00AE78E4">
              <w:rPr>
                <w:sz w:val="16"/>
                <w:szCs w:val="16"/>
              </w:rPr>
              <w:t>6312,07</w:t>
            </w:r>
          </w:p>
        </w:tc>
        <w:tc>
          <w:tcPr>
            <w:tcW w:w="363" w:type="dxa"/>
            <w:textDirection w:val="btLr"/>
          </w:tcPr>
          <w:p w:rsidR="004E51CF" w:rsidRPr="00AE78E4" w:rsidRDefault="004E51CF" w:rsidP="00247C6E">
            <w:pPr>
              <w:ind w:left="113" w:right="113"/>
              <w:rPr>
                <w:sz w:val="16"/>
                <w:szCs w:val="16"/>
              </w:rPr>
            </w:pPr>
            <w:r w:rsidRPr="00AE78E4">
              <w:rPr>
                <w:sz w:val="16"/>
                <w:szCs w:val="16"/>
              </w:rPr>
              <w:t>812,07</w:t>
            </w:r>
          </w:p>
        </w:tc>
        <w:tc>
          <w:tcPr>
            <w:tcW w:w="363" w:type="dxa"/>
            <w:textDirection w:val="btLr"/>
          </w:tcPr>
          <w:p w:rsidR="004E51CF" w:rsidRPr="00AE78E4" w:rsidRDefault="004E51CF" w:rsidP="00247C6E">
            <w:pPr>
              <w:ind w:left="113" w:right="113"/>
              <w:rPr>
                <w:sz w:val="16"/>
                <w:szCs w:val="16"/>
              </w:rPr>
            </w:pPr>
            <w:r w:rsidRPr="00AE78E4">
              <w:rPr>
                <w:sz w:val="16"/>
                <w:szCs w:val="16"/>
              </w:rPr>
              <w:t>5500,0</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участка автомобильной дороги по пр. Александра Невского от разворотного круга (ул. Набережная - пр. Александра Невского - Копорское шоссе) до пересечения с ул. Петра Великого (включая ремонт покрытия моста через реку Коваш на 80 км протяженностью 71 п.м.) в г. Сосновый Бор</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8307,3/ 0,5019</w:t>
            </w:r>
          </w:p>
        </w:tc>
        <w:tc>
          <w:tcPr>
            <w:tcW w:w="363" w:type="dxa"/>
            <w:textDirection w:val="btLr"/>
          </w:tcPr>
          <w:p w:rsidR="004E51CF" w:rsidRPr="00AE78E4" w:rsidRDefault="004E51CF" w:rsidP="00247C6E">
            <w:pPr>
              <w:ind w:left="113" w:right="113"/>
              <w:rPr>
                <w:sz w:val="16"/>
                <w:szCs w:val="16"/>
              </w:rPr>
            </w:pPr>
            <w:r w:rsidRPr="00AE78E4">
              <w:rPr>
                <w:sz w:val="16"/>
                <w:szCs w:val="16"/>
              </w:rPr>
              <w:t>5449,459</w:t>
            </w:r>
          </w:p>
        </w:tc>
        <w:tc>
          <w:tcPr>
            <w:tcW w:w="363" w:type="dxa"/>
            <w:textDirection w:val="btLr"/>
          </w:tcPr>
          <w:p w:rsidR="004E51CF" w:rsidRPr="00AE78E4" w:rsidRDefault="004E51CF" w:rsidP="00247C6E">
            <w:pPr>
              <w:ind w:left="113" w:right="113"/>
              <w:rPr>
                <w:sz w:val="16"/>
                <w:szCs w:val="16"/>
              </w:rPr>
            </w:pPr>
            <w:r w:rsidRPr="00AE78E4">
              <w:rPr>
                <w:sz w:val="16"/>
                <w:szCs w:val="16"/>
              </w:rPr>
              <w:t>1174,769</w:t>
            </w:r>
          </w:p>
        </w:tc>
        <w:tc>
          <w:tcPr>
            <w:tcW w:w="363" w:type="dxa"/>
            <w:textDirection w:val="btLr"/>
          </w:tcPr>
          <w:p w:rsidR="004E51CF" w:rsidRPr="00AE78E4" w:rsidRDefault="004E51CF" w:rsidP="00247C6E">
            <w:pPr>
              <w:ind w:left="113" w:right="113"/>
              <w:rPr>
                <w:sz w:val="16"/>
                <w:szCs w:val="16"/>
              </w:rPr>
            </w:pPr>
            <w:r w:rsidRPr="00AE78E4">
              <w:rPr>
                <w:sz w:val="16"/>
                <w:szCs w:val="16"/>
              </w:rPr>
              <w:t>4274,69</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rPr>
                <w:sz w:val="16"/>
                <w:szCs w:val="16"/>
              </w:rPr>
            </w:pPr>
            <w:r w:rsidRPr="00AE78E4">
              <w:rPr>
                <w:sz w:val="16"/>
                <w:szCs w:val="16"/>
              </w:rPr>
              <w:t>Ремонт участка автомобильной дороги по Копорскому шоссе от км.97+100 до км.100+300</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44 368 / 3,2</w:t>
            </w:r>
          </w:p>
        </w:tc>
        <w:tc>
          <w:tcPr>
            <w:tcW w:w="363" w:type="dxa"/>
            <w:textDirection w:val="btLr"/>
          </w:tcPr>
          <w:p w:rsidR="004E51CF" w:rsidRPr="00AE78E4" w:rsidRDefault="004E51CF" w:rsidP="00247C6E">
            <w:pPr>
              <w:ind w:left="113" w:right="113"/>
              <w:rPr>
                <w:sz w:val="16"/>
                <w:szCs w:val="16"/>
              </w:rPr>
            </w:pPr>
            <w:r w:rsidRPr="00AE78E4">
              <w:rPr>
                <w:sz w:val="16"/>
                <w:szCs w:val="16"/>
              </w:rPr>
              <w:t>68 252,18040</w:t>
            </w:r>
          </w:p>
        </w:tc>
        <w:tc>
          <w:tcPr>
            <w:tcW w:w="363" w:type="dxa"/>
            <w:textDirection w:val="btLr"/>
          </w:tcPr>
          <w:p w:rsidR="004E51CF" w:rsidRPr="00AE78E4" w:rsidRDefault="004E51CF" w:rsidP="00247C6E">
            <w:pPr>
              <w:ind w:left="113" w:right="113"/>
              <w:rPr>
                <w:sz w:val="16"/>
                <w:szCs w:val="16"/>
              </w:rPr>
            </w:pPr>
            <w:r w:rsidRPr="00AE78E4">
              <w:rPr>
                <w:sz w:val="16"/>
                <w:szCs w:val="16"/>
              </w:rPr>
              <w:t>17 063,04510</w:t>
            </w:r>
          </w:p>
        </w:tc>
        <w:tc>
          <w:tcPr>
            <w:tcW w:w="363" w:type="dxa"/>
            <w:textDirection w:val="btLr"/>
          </w:tcPr>
          <w:p w:rsidR="004E51CF" w:rsidRPr="00AE78E4" w:rsidRDefault="004E51CF" w:rsidP="00247C6E">
            <w:pPr>
              <w:ind w:left="113" w:right="113"/>
              <w:rPr>
                <w:sz w:val="16"/>
                <w:szCs w:val="16"/>
              </w:rPr>
            </w:pPr>
            <w:r w:rsidRPr="00AE78E4">
              <w:rPr>
                <w:sz w:val="16"/>
                <w:szCs w:val="16"/>
              </w:rPr>
              <w:t>51 189,13530</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81"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81" w:type="dxa"/>
            <w:textDirection w:val="btLr"/>
          </w:tcPr>
          <w:p w:rsidR="004E51CF" w:rsidRPr="00AE78E4" w:rsidRDefault="004E51CF" w:rsidP="00247C6E">
            <w:pPr>
              <w:ind w:left="113" w:right="113"/>
              <w:rPr>
                <w:sz w:val="16"/>
                <w:szCs w:val="16"/>
              </w:rPr>
            </w:pPr>
            <w:r w:rsidRPr="00AE78E4">
              <w:rPr>
                <w:sz w:val="16"/>
                <w:szCs w:val="16"/>
              </w:rPr>
              <w:t>х</w:t>
            </w:r>
          </w:p>
        </w:tc>
        <w:tc>
          <w:tcPr>
            <w:tcW w:w="458" w:type="dxa"/>
            <w:textDirection w:val="btLr"/>
          </w:tcPr>
          <w:p w:rsidR="004E51CF" w:rsidRPr="00AE78E4" w:rsidRDefault="004E51CF" w:rsidP="00247C6E">
            <w:pPr>
              <w:ind w:left="113" w:right="113"/>
              <w:rPr>
                <w:sz w:val="16"/>
                <w:szCs w:val="16"/>
              </w:rPr>
            </w:pPr>
            <w:r w:rsidRPr="00AE78E4">
              <w:rPr>
                <w:sz w:val="16"/>
                <w:szCs w:val="16"/>
              </w:rPr>
              <w:t>х</w:t>
            </w:r>
          </w:p>
        </w:tc>
      </w:tr>
      <w:tr w:rsidR="004E51CF" w:rsidRPr="00AE78E4" w:rsidTr="00247C6E">
        <w:trPr>
          <w:cantSplit/>
          <w:trHeight w:val="1134"/>
        </w:trPr>
        <w:tc>
          <w:tcPr>
            <w:tcW w:w="1214" w:type="dxa"/>
          </w:tcPr>
          <w:p w:rsidR="004E51CF" w:rsidRPr="00AE78E4" w:rsidRDefault="004E51CF" w:rsidP="00247C6E">
            <w:pPr>
              <w:jc w:val="right"/>
              <w:rPr>
                <w:sz w:val="16"/>
                <w:szCs w:val="16"/>
              </w:rPr>
            </w:pPr>
            <w:r w:rsidRPr="00AE78E4">
              <w:rPr>
                <w:sz w:val="16"/>
                <w:szCs w:val="16"/>
              </w:rPr>
              <w:t xml:space="preserve">Средства подлежащие возврату </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2425,462</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3446,01</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363" w:type="dxa"/>
            <w:textDirection w:val="btLr"/>
          </w:tcPr>
          <w:p w:rsidR="004E51CF" w:rsidRPr="00AE78E4" w:rsidRDefault="004E51CF" w:rsidP="00247C6E">
            <w:pPr>
              <w:ind w:left="113" w:right="113"/>
              <w:rPr>
                <w:sz w:val="22"/>
                <w:szCs w:val="22"/>
              </w:rPr>
            </w:pPr>
            <w:r w:rsidRPr="00AE78E4">
              <w:rPr>
                <w:sz w:val="16"/>
                <w:szCs w:val="16"/>
              </w:rPr>
              <w:t>х</w:t>
            </w:r>
          </w:p>
        </w:tc>
        <w:tc>
          <w:tcPr>
            <w:tcW w:w="381" w:type="dxa"/>
            <w:textDirection w:val="btLr"/>
          </w:tcPr>
          <w:p w:rsidR="004E51CF" w:rsidRPr="00AE78E4" w:rsidRDefault="004E51CF" w:rsidP="00247C6E">
            <w:pPr>
              <w:ind w:left="113" w:right="113"/>
              <w:rPr>
                <w:sz w:val="22"/>
                <w:szCs w:val="22"/>
              </w:rPr>
            </w:pPr>
            <w:r w:rsidRPr="00AE78E4">
              <w:rPr>
                <w:sz w:val="16"/>
                <w:szCs w:val="16"/>
              </w:rPr>
              <w:t>х</w:t>
            </w:r>
          </w:p>
        </w:tc>
        <w:tc>
          <w:tcPr>
            <w:tcW w:w="458" w:type="dxa"/>
            <w:textDirection w:val="btLr"/>
          </w:tcPr>
          <w:p w:rsidR="004E51CF" w:rsidRPr="00AE78E4" w:rsidRDefault="004E51CF" w:rsidP="00247C6E">
            <w:pPr>
              <w:ind w:left="113" w:right="113"/>
              <w:rPr>
                <w:sz w:val="22"/>
                <w:szCs w:val="22"/>
              </w:rPr>
            </w:pPr>
            <w:r w:rsidRPr="00AE78E4">
              <w:rPr>
                <w:sz w:val="16"/>
                <w:szCs w:val="16"/>
              </w:rPr>
              <w:t>х</w:t>
            </w:r>
          </w:p>
        </w:tc>
      </w:tr>
      <w:tr w:rsidR="004E51CF" w:rsidRPr="00AE78E4" w:rsidTr="00247C6E">
        <w:trPr>
          <w:cantSplit/>
          <w:trHeight w:val="1134"/>
        </w:trPr>
        <w:tc>
          <w:tcPr>
            <w:tcW w:w="1214" w:type="dxa"/>
            <w:vAlign w:val="center"/>
          </w:tcPr>
          <w:p w:rsidR="004E51CF" w:rsidRPr="007F0156" w:rsidRDefault="004E51CF" w:rsidP="00247C6E">
            <w:pPr>
              <w:rPr>
                <w:sz w:val="16"/>
                <w:szCs w:val="16"/>
              </w:rPr>
            </w:pPr>
            <w:r w:rsidRPr="007F0156">
              <w:rPr>
                <w:color w:val="000000"/>
                <w:sz w:val="16"/>
                <w:szCs w:val="16"/>
              </w:rPr>
              <w:t>Ремонт дорожного покрытия по адресу: проспект Героев (от ул. Красных Фортов - до ул. Молодежная)</w:t>
            </w: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r w:rsidRPr="00B45B54">
              <w:rPr>
                <w:sz w:val="16"/>
                <w:szCs w:val="16"/>
              </w:rPr>
              <w:t>9 192</w:t>
            </w:r>
            <w:r>
              <w:t xml:space="preserve"> </w:t>
            </w:r>
            <w:r>
              <w:rPr>
                <w:sz w:val="16"/>
                <w:szCs w:val="16"/>
              </w:rPr>
              <w:t>/ 0,458</w:t>
            </w:r>
          </w:p>
        </w:tc>
        <w:tc>
          <w:tcPr>
            <w:tcW w:w="381" w:type="dxa"/>
            <w:textDirection w:val="btLr"/>
          </w:tcPr>
          <w:p w:rsidR="004E51CF" w:rsidRPr="00AE78E4" w:rsidRDefault="004E51CF" w:rsidP="00247C6E">
            <w:pPr>
              <w:ind w:left="113" w:right="113"/>
              <w:rPr>
                <w:sz w:val="16"/>
                <w:szCs w:val="16"/>
              </w:rPr>
            </w:pPr>
            <w:r>
              <w:rPr>
                <w:color w:val="000000"/>
                <w:sz w:val="18"/>
                <w:szCs w:val="18"/>
              </w:rPr>
              <w:t>16 317,35209</w:t>
            </w:r>
          </w:p>
        </w:tc>
        <w:tc>
          <w:tcPr>
            <w:tcW w:w="363" w:type="dxa"/>
            <w:textDirection w:val="btLr"/>
          </w:tcPr>
          <w:p w:rsidR="004E51CF" w:rsidRPr="00AE78E4" w:rsidRDefault="004E51CF" w:rsidP="00247C6E">
            <w:pPr>
              <w:ind w:left="113" w:right="113"/>
              <w:rPr>
                <w:sz w:val="16"/>
                <w:szCs w:val="16"/>
              </w:rPr>
            </w:pPr>
            <w:r>
              <w:rPr>
                <w:sz w:val="16"/>
                <w:szCs w:val="16"/>
              </w:rPr>
              <w:t xml:space="preserve">  4  079,33803</w:t>
            </w:r>
          </w:p>
        </w:tc>
        <w:tc>
          <w:tcPr>
            <w:tcW w:w="381" w:type="dxa"/>
            <w:textDirection w:val="btLr"/>
          </w:tcPr>
          <w:p w:rsidR="004E51CF" w:rsidRPr="00AE78E4" w:rsidRDefault="004E51CF" w:rsidP="00247C6E">
            <w:pPr>
              <w:ind w:left="113" w:right="113"/>
              <w:rPr>
                <w:sz w:val="16"/>
                <w:szCs w:val="16"/>
              </w:rPr>
            </w:pPr>
            <w:r>
              <w:rPr>
                <w:color w:val="000000"/>
                <w:sz w:val="18"/>
                <w:szCs w:val="18"/>
              </w:rPr>
              <w:t>12 238,01406</w:t>
            </w:r>
          </w:p>
        </w:tc>
        <w:tc>
          <w:tcPr>
            <w:tcW w:w="458" w:type="dxa"/>
            <w:textDirection w:val="btLr"/>
          </w:tcPr>
          <w:p w:rsidR="004E51CF" w:rsidRPr="00AE78E4" w:rsidRDefault="004E51CF" w:rsidP="00247C6E">
            <w:pPr>
              <w:ind w:left="113" w:right="113"/>
              <w:rPr>
                <w:sz w:val="16"/>
                <w:szCs w:val="16"/>
              </w:rPr>
            </w:pPr>
          </w:p>
        </w:tc>
      </w:tr>
      <w:tr w:rsidR="004E51CF" w:rsidRPr="00AE78E4" w:rsidTr="00247C6E">
        <w:trPr>
          <w:cantSplit/>
          <w:trHeight w:val="1134"/>
        </w:trPr>
        <w:tc>
          <w:tcPr>
            <w:tcW w:w="1214" w:type="dxa"/>
          </w:tcPr>
          <w:p w:rsidR="004E51CF" w:rsidRPr="007F0156" w:rsidRDefault="004E51CF" w:rsidP="00247C6E">
            <w:pPr>
              <w:rPr>
                <w:sz w:val="16"/>
                <w:szCs w:val="16"/>
              </w:rPr>
            </w:pPr>
            <w:r w:rsidRPr="007F0156">
              <w:rPr>
                <w:color w:val="000000"/>
                <w:sz w:val="16"/>
                <w:szCs w:val="16"/>
              </w:rPr>
              <w:t>Ремонт дорожного покрытия по адресу: ул. Академика Александрова от ул. Афанасьева до ул. Молодежной (без перекрестков)</w:t>
            </w: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r>
              <w:rPr>
                <w:sz w:val="16"/>
                <w:szCs w:val="16"/>
              </w:rPr>
              <w:t>12 218 / 1,6</w:t>
            </w:r>
          </w:p>
        </w:tc>
        <w:tc>
          <w:tcPr>
            <w:tcW w:w="381" w:type="dxa"/>
            <w:textDirection w:val="btLr"/>
          </w:tcPr>
          <w:p w:rsidR="004E51CF" w:rsidRPr="00AE78E4" w:rsidRDefault="004E51CF" w:rsidP="00247C6E">
            <w:pPr>
              <w:ind w:left="113" w:right="113"/>
              <w:rPr>
                <w:sz w:val="16"/>
                <w:szCs w:val="16"/>
              </w:rPr>
            </w:pPr>
            <w:r>
              <w:rPr>
                <w:color w:val="000000"/>
                <w:sz w:val="18"/>
                <w:szCs w:val="18"/>
              </w:rPr>
              <w:t>1 820,67648</w:t>
            </w:r>
          </w:p>
        </w:tc>
        <w:tc>
          <w:tcPr>
            <w:tcW w:w="363" w:type="dxa"/>
            <w:textDirection w:val="btLr"/>
          </w:tcPr>
          <w:p w:rsidR="004E51CF" w:rsidRPr="00AE78E4" w:rsidRDefault="004E51CF" w:rsidP="00247C6E">
            <w:pPr>
              <w:ind w:left="113" w:right="113"/>
              <w:rPr>
                <w:sz w:val="16"/>
                <w:szCs w:val="16"/>
              </w:rPr>
            </w:pPr>
            <w:r>
              <w:rPr>
                <w:sz w:val="16"/>
                <w:szCs w:val="16"/>
              </w:rPr>
              <w:t xml:space="preserve">    455,16912</w:t>
            </w:r>
          </w:p>
        </w:tc>
        <w:tc>
          <w:tcPr>
            <w:tcW w:w="381" w:type="dxa"/>
            <w:textDirection w:val="btLr"/>
          </w:tcPr>
          <w:p w:rsidR="004E51CF" w:rsidRPr="00AE78E4" w:rsidRDefault="004E51CF" w:rsidP="00247C6E">
            <w:pPr>
              <w:ind w:left="113" w:right="113"/>
              <w:rPr>
                <w:sz w:val="16"/>
                <w:szCs w:val="16"/>
              </w:rPr>
            </w:pPr>
            <w:r>
              <w:rPr>
                <w:color w:val="000000"/>
                <w:sz w:val="18"/>
                <w:szCs w:val="18"/>
              </w:rPr>
              <w:t>1 365,50736</w:t>
            </w:r>
          </w:p>
        </w:tc>
        <w:tc>
          <w:tcPr>
            <w:tcW w:w="458" w:type="dxa"/>
            <w:textDirection w:val="btLr"/>
          </w:tcPr>
          <w:p w:rsidR="004E51CF" w:rsidRPr="00AE78E4" w:rsidRDefault="004E51CF" w:rsidP="00247C6E">
            <w:pPr>
              <w:ind w:left="113" w:right="113"/>
              <w:rPr>
                <w:sz w:val="16"/>
                <w:szCs w:val="16"/>
              </w:rPr>
            </w:pPr>
          </w:p>
        </w:tc>
      </w:tr>
      <w:tr w:rsidR="004E51CF" w:rsidRPr="00AE78E4" w:rsidTr="00247C6E">
        <w:trPr>
          <w:cantSplit/>
          <w:trHeight w:val="1134"/>
        </w:trPr>
        <w:tc>
          <w:tcPr>
            <w:tcW w:w="1214" w:type="dxa"/>
            <w:vAlign w:val="center"/>
          </w:tcPr>
          <w:p w:rsidR="004E51CF" w:rsidRPr="007F0156" w:rsidRDefault="004E51CF" w:rsidP="00247C6E">
            <w:pPr>
              <w:rPr>
                <w:sz w:val="16"/>
                <w:szCs w:val="16"/>
              </w:rPr>
            </w:pPr>
            <w:r w:rsidRPr="007F0156">
              <w:rPr>
                <w:color w:val="000000"/>
                <w:sz w:val="16"/>
                <w:szCs w:val="16"/>
              </w:rPr>
              <w:t>Ремонт дорожного покрытия по адресу: ул. Афанасьева (от проспекта Героев до ул. Парковой)</w:t>
            </w: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r>
              <w:rPr>
                <w:sz w:val="16"/>
                <w:szCs w:val="16"/>
              </w:rPr>
              <w:t>11 989 / 0,635</w:t>
            </w:r>
          </w:p>
        </w:tc>
        <w:tc>
          <w:tcPr>
            <w:tcW w:w="381" w:type="dxa"/>
            <w:textDirection w:val="btLr"/>
          </w:tcPr>
          <w:p w:rsidR="004E51CF" w:rsidRPr="00AE78E4" w:rsidRDefault="004E51CF" w:rsidP="00247C6E">
            <w:pPr>
              <w:ind w:left="113" w:right="113"/>
              <w:rPr>
                <w:sz w:val="16"/>
                <w:szCs w:val="16"/>
              </w:rPr>
            </w:pPr>
            <w:r>
              <w:rPr>
                <w:color w:val="000000"/>
                <w:sz w:val="18"/>
                <w:szCs w:val="18"/>
              </w:rPr>
              <w:t>3 695,49333</w:t>
            </w:r>
          </w:p>
        </w:tc>
        <w:tc>
          <w:tcPr>
            <w:tcW w:w="363" w:type="dxa"/>
            <w:textDirection w:val="btLr"/>
          </w:tcPr>
          <w:p w:rsidR="004E51CF" w:rsidRPr="00AE78E4" w:rsidRDefault="004E51CF" w:rsidP="00247C6E">
            <w:pPr>
              <w:ind w:left="113" w:right="113"/>
              <w:rPr>
                <w:sz w:val="16"/>
                <w:szCs w:val="16"/>
              </w:rPr>
            </w:pPr>
            <w:r>
              <w:rPr>
                <w:sz w:val="16"/>
                <w:szCs w:val="16"/>
              </w:rPr>
              <w:t xml:space="preserve">    923,87333</w:t>
            </w:r>
          </w:p>
        </w:tc>
        <w:tc>
          <w:tcPr>
            <w:tcW w:w="381" w:type="dxa"/>
            <w:textDirection w:val="btLr"/>
          </w:tcPr>
          <w:p w:rsidR="004E51CF" w:rsidRPr="00AE78E4" w:rsidRDefault="004E51CF" w:rsidP="00247C6E">
            <w:pPr>
              <w:ind w:left="113" w:right="113"/>
              <w:rPr>
                <w:sz w:val="16"/>
                <w:szCs w:val="16"/>
              </w:rPr>
            </w:pPr>
            <w:r>
              <w:rPr>
                <w:color w:val="000000"/>
                <w:sz w:val="18"/>
                <w:szCs w:val="18"/>
              </w:rPr>
              <w:t>2 771,62000</w:t>
            </w:r>
          </w:p>
        </w:tc>
        <w:tc>
          <w:tcPr>
            <w:tcW w:w="458" w:type="dxa"/>
            <w:textDirection w:val="btLr"/>
          </w:tcPr>
          <w:p w:rsidR="004E51CF" w:rsidRPr="00AE78E4" w:rsidRDefault="004E51CF" w:rsidP="00247C6E">
            <w:pPr>
              <w:ind w:left="113" w:right="113"/>
              <w:rPr>
                <w:sz w:val="16"/>
                <w:szCs w:val="16"/>
              </w:rPr>
            </w:pPr>
          </w:p>
        </w:tc>
      </w:tr>
      <w:tr w:rsidR="004E51CF" w:rsidRPr="00AE78E4" w:rsidTr="00247C6E">
        <w:trPr>
          <w:cantSplit/>
          <w:trHeight w:val="1134"/>
        </w:trPr>
        <w:tc>
          <w:tcPr>
            <w:tcW w:w="1214" w:type="dxa"/>
            <w:vAlign w:val="center"/>
          </w:tcPr>
          <w:p w:rsidR="004E51CF" w:rsidRPr="00305C5A" w:rsidRDefault="004E51CF" w:rsidP="00247C6E">
            <w:pPr>
              <w:rPr>
                <w:sz w:val="16"/>
                <w:szCs w:val="16"/>
              </w:rPr>
            </w:pPr>
            <w:r w:rsidRPr="00305C5A">
              <w:rPr>
                <w:color w:val="000000"/>
                <w:sz w:val="16"/>
                <w:szCs w:val="16"/>
              </w:rPr>
              <w:t>Ремонт дорожного покрытия по адресу: ул. Солнечная от ул. Красных Фортов до ул. Молодежная (магистральная улица)</w:t>
            </w: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4"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p>
        </w:tc>
        <w:tc>
          <w:tcPr>
            <w:tcW w:w="363" w:type="dxa"/>
            <w:textDirection w:val="btLr"/>
          </w:tcPr>
          <w:p w:rsidR="004E51CF" w:rsidRPr="00AE78E4" w:rsidRDefault="004E51CF" w:rsidP="00247C6E">
            <w:pPr>
              <w:ind w:left="113" w:right="113"/>
              <w:rPr>
                <w:sz w:val="16"/>
                <w:szCs w:val="16"/>
              </w:rPr>
            </w:pPr>
            <w:r w:rsidRPr="00B45B54">
              <w:rPr>
                <w:sz w:val="16"/>
                <w:szCs w:val="16"/>
              </w:rPr>
              <w:t>7</w:t>
            </w:r>
            <w:r>
              <w:rPr>
                <w:sz w:val="16"/>
                <w:szCs w:val="16"/>
              </w:rPr>
              <w:t> </w:t>
            </w:r>
            <w:r w:rsidRPr="00B45B54">
              <w:rPr>
                <w:sz w:val="16"/>
                <w:szCs w:val="16"/>
              </w:rPr>
              <w:t>317</w:t>
            </w:r>
            <w:r>
              <w:rPr>
                <w:sz w:val="16"/>
                <w:szCs w:val="16"/>
              </w:rPr>
              <w:t xml:space="preserve"> / 0,5</w:t>
            </w:r>
          </w:p>
        </w:tc>
        <w:tc>
          <w:tcPr>
            <w:tcW w:w="381" w:type="dxa"/>
            <w:textDirection w:val="btLr"/>
          </w:tcPr>
          <w:p w:rsidR="004E51CF" w:rsidRPr="00AE78E4" w:rsidRDefault="004E51CF" w:rsidP="00247C6E">
            <w:pPr>
              <w:ind w:left="113" w:right="113"/>
              <w:rPr>
                <w:sz w:val="16"/>
                <w:szCs w:val="16"/>
              </w:rPr>
            </w:pPr>
            <w:r>
              <w:rPr>
                <w:color w:val="000000"/>
                <w:sz w:val="18"/>
                <w:szCs w:val="18"/>
              </w:rPr>
              <w:t>18 531,98092</w:t>
            </w:r>
          </w:p>
        </w:tc>
        <w:tc>
          <w:tcPr>
            <w:tcW w:w="363" w:type="dxa"/>
            <w:textDirection w:val="btLr"/>
          </w:tcPr>
          <w:p w:rsidR="004E51CF" w:rsidRPr="00AE78E4" w:rsidRDefault="004E51CF" w:rsidP="00247C6E">
            <w:pPr>
              <w:ind w:left="113" w:right="113"/>
              <w:rPr>
                <w:sz w:val="16"/>
                <w:szCs w:val="16"/>
              </w:rPr>
            </w:pPr>
            <w:r>
              <w:rPr>
                <w:sz w:val="16"/>
                <w:szCs w:val="16"/>
              </w:rPr>
              <w:t xml:space="preserve">   4 632,99523</w:t>
            </w:r>
          </w:p>
        </w:tc>
        <w:tc>
          <w:tcPr>
            <w:tcW w:w="381" w:type="dxa"/>
            <w:textDirection w:val="btLr"/>
          </w:tcPr>
          <w:p w:rsidR="004E51CF" w:rsidRPr="00AE78E4" w:rsidRDefault="004E51CF" w:rsidP="00247C6E">
            <w:pPr>
              <w:ind w:left="113" w:right="113"/>
              <w:rPr>
                <w:sz w:val="16"/>
                <w:szCs w:val="16"/>
              </w:rPr>
            </w:pPr>
            <w:r>
              <w:rPr>
                <w:color w:val="000000"/>
                <w:sz w:val="18"/>
                <w:szCs w:val="18"/>
              </w:rPr>
              <w:t>13 898,98569</w:t>
            </w:r>
          </w:p>
        </w:tc>
        <w:tc>
          <w:tcPr>
            <w:tcW w:w="458" w:type="dxa"/>
            <w:textDirection w:val="btLr"/>
          </w:tcPr>
          <w:p w:rsidR="004E51CF" w:rsidRPr="00AE78E4" w:rsidRDefault="004E51CF" w:rsidP="00247C6E">
            <w:pPr>
              <w:ind w:left="113" w:right="113"/>
              <w:rPr>
                <w:sz w:val="16"/>
                <w:szCs w:val="16"/>
              </w:rPr>
            </w:pPr>
          </w:p>
        </w:tc>
      </w:tr>
      <w:tr w:rsidR="004E51CF" w:rsidRPr="00AE78E4" w:rsidTr="00247C6E">
        <w:trPr>
          <w:cantSplit/>
          <w:trHeight w:val="1134"/>
        </w:trPr>
        <w:tc>
          <w:tcPr>
            <w:tcW w:w="1214" w:type="dxa"/>
            <w:vAlign w:val="center"/>
          </w:tcPr>
          <w:p w:rsidR="004E51CF" w:rsidRPr="00AE78E4" w:rsidRDefault="004E51CF" w:rsidP="00247C6E">
            <w:pPr>
              <w:jc w:val="right"/>
              <w:rPr>
                <w:b/>
                <w:sz w:val="16"/>
                <w:szCs w:val="16"/>
              </w:rPr>
            </w:pPr>
            <w:r w:rsidRPr="00AE78E4">
              <w:rPr>
                <w:b/>
                <w:sz w:val="16"/>
                <w:szCs w:val="16"/>
              </w:rPr>
              <w:t>ИТОГО</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22"/>
                <w:szCs w:val="22"/>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14329,71877</w:t>
            </w:r>
          </w:p>
        </w:tc>
        <w:tc>
          <w:tcPr>
            <w:tcW w:w="364" w:type="dxa"/>
            <w:textDirection w:val="btLr"/>
          </w:tcPr>
          <w:p w:rsidR="004E51CF" w:rsidRPr="00AE78E4" w:rsidRDefault="004E51CF" w:rsidP="00247C6E">
            <w:pPr>
              <w:ind w:left="113" w:right="113"/>
              <w:rPr>
                <w:sz w:val="16"/>
                <w:szCs w:val="16"/>
              </w:rPr>
            </w:pPr>
            <w:r w:rsidRPr="00AE78E4">
              <w:rPr>
                <w:sz w:val="16"/>
                <w:szCs w:val="16"/>
              </w:rPr>
              <w:t>4329,71877</w:t>
            </w:r>
          </w:p>
        </w:tc>
        <w:tc>
          <w:tcPr>
            <w:tcW w:w="364" w:type="dxa"/>
            <w:textDirection w:val="btLr"/>
          </w:tcPr>
          <w:p w:rsidR="004E51CF" w:rsidRPr="00AE78E4" w:rsidRDefault="004E51CF" w:rsidP="00247C6E">
            <w:pPr>
              <w:ind w:left="113" w:right="113"/>
              <w:rPr>
                <w:sz w:val="16"/>
                <w:szCs w:val="16"/>
              </w:rPr>
            </w:pPr>
            <w:r w:rsidRPr="00AE78E4">
              <w:rPr>
                <w:sz w:val="16"/>
                <w:szCs w:val="16"/>
              </w:rPr>
              <w:t>10000,0</w:t>
            </w:r>
          </w:p>
        </w:tc>
        <w:tc>
          <w:tcPr>
            <w:tcW w:w="364" w:type="dxa"/>
            <w:textDirection w:val="btLr"/>
          </w:tcPr>
          <w:p w:rsidR="004E51CF" w:rsidRPr="00AE78E4" w:rsidRDefault="004E51CF" w:rsidP="00247C6E">
            <w:pPr>
              <w:ind w:left="113" w:right="113"/>
              <w:rPr>
                <w:sz w:val="16"/>
                <w:szCs w:val="16"/>
              </w:rPr>
            </w:pPr>
            <w:r w:rsidRPr="00AE78E4">
              <w:rPr>
                <w:sz w:val="16"/>
                <w:szCs w:val="16"/>
              </w:rPr>
              <w:t>х</w:t>
            </w:r>
          </w:p>
        </w:tc>
        <w:tc>
          <w:tcPr>
            <w:tcW w:w="364" w:type="dxa"/>
            <w:textDirection w:val="btLr"/>
          </w:tcPr>
          <w:p w:rsidR="004E51CF" w:rsidRPr="00AE78E4" w:rsidRDefault="004E51CF" w:rsidP="00247C6E">
            <w:pPr>
              <w:ind w:left="113" w:right="113"/>
              <w:rPr>
                <w:sz w:val="16"/>
                <w:szCs w:val="16"/>
              </w:rPr>
            </w:pPr>
            <w:r w:rsidRPr="00AE78E4">
              <w:rPr>
                <w:sz w:val="16"/>
                <w:szCs w:val="16"/>
              </w:rPr>
              <w:t>21409,62245</w:t>
            </w:r>
          </w:p>
        </w:tc>
        <w:tc>
          <w:tcPr>
            <w:tcW w:w="363" w:type="dxa"/>
            <w:textDirection w:val="btLr"/>
          </w:tcPr>
          <w:p w:rsidR="004E51CF" w:rsidRPr="00AE78E4" w:rsidRDefault="004E51CF" w:rsidP="00247C6E">
            <w:pPr>
              <w:ind w:left="113" w:right="113"/>
              <w:rPr>
                <w:sz w:val="16"/>
                <w:szCs w:val="16"/>
              </w:rPr>
            </w:pPr>
            <w:r w:rsidRPr="00AE78E4">
              <w:rPr>
                <w:sz w:val="16"/>
                <w:szCs w:val="16"/>
              </w:rPr>
              <w:t>1909,62245</w:t>
            </w:r>
          </w:p>
        </w:tc>
        <w:tc>
          <w:tcPr>
            <w:tcW w:w="363" w:type="dxa"/>
            <w:textDirection w:val="btLr"/>
          </w:tcPr>
          <w:p w:rsidR="004E51CF" w:rsidRPr="00AE78E4" w:rsidRDefault="004E51CF" w:rsidP="00247C6E">
            <w:pPr>
              <w:ind w:left="113" w:right="113"/>
              <w:rPr>
                <w:sz w:val="16"/>
                <w:szCs w:val="16"/>
              </w:rPr>
            </w:pPr>
            <w:r w:rsidRPr="00AE78E4">
              <w:rPr>
                <w:sz w:val="16"/>
                <w:szCs w:val="16"/>
              </w:rPr>
              <w:t>19500,0</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6177,8453</w:t>
            </w:r>
          </w:p>
        </w:tc>
        <w:tc>
          <w:tcPr>
            <w:tcW w:w="363" w:type="dxa"/>
            <w:textDirection w:val="btLr"/>
          </w:tcPr>
          <w:p w:rsidR="004E51CF" w:rsidRPr="00AE78E4" w:rsidRDefault="004E51CF" w:rsidP="00247C6E">
            <w:pPr>
              <w:ind w:left="113" w:right="113"/>
              <w:rPr>
                <w:sz w:val="16"/>
                <w:szCs w:val="16"/>
              </w:rPr>
            </w:pPr>
            <w:r w:rsidRPr="00AE78E4">
              <w:rPr>
                <w:sz w:val="16"/>
                <w:szCs w:val="16"/>
              </w:rPr>
              <w:t>1513,3453</w:t>
            </w:r>
          </w:p>
        </w:tc>
        <w:tc>
          <w:tcPr>
            <w:tcW w:w="363" w:type="dxa"/>
            <w:textDirection w:val="btLr"/>
          </w:tcPr>
          <w:p w:rsidR="004E51CF" w:rsidRPr="00AE78E4" w:rsidRDefault="004E51CF" w:rsidP="00247C6E">
            <w:pPr>
              <w:ind w:left="113" w:right="113"/>
              <w:rPr>
                <w:sz w:val="16"/>
                <w:szCs w:val="16"/>
              </w:rPr>
            </w:pPr>
            <w:r w:rsidRPr="00AE78E4">
              <w:rPr>
                <w:sz w:val="16"/>
                <w:szCs w:val="16"/>
              </w:rPr>
              <w:t>4664,5</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15207,539</w:t>
            </w:r>
          </w:p>
        </w:tc>
        <w:tc>
          <w:tcPr>
            <w:tcW w:w="363" w:type="dxa"/>
            <w:textDirection w:val="btLr"/>
          </w:tcPr>
          <w:p w:rsidR="004E51CF" w:rsidRPr="00AE78E4" w:rsidRDefault="004E51CF" w:rsidP="00247C6E">
            <w:pPr>
              <w:ind w:left="113" w:right="113"/>
              <w:rPr>
                <w:sz w:val="16"/>
                <w:szCs w:val="16"/>
              </w:rPr>
            </w:pPr>
            <w:r w:rsidRPr="00AE78E4">
              <w:rPr>
                <w:sz w:val="16"/>
                <w:szCs w:val="16"/>
              </w:rPr>
              <w:t>1986,839</w:t>
            </w:r>
          </w:p>
        </w:tc>
        <w:tc>
          <w:tcPr>
            <w:tcW w:w="363" w:type="dxa"/>
            <w:textDirection w:val="btLr"/>
          </w:tcPr>
          <w:p w:rsidR="004E51CF" w:rsidRPr="00AE78E4" w:rsidRDefault="004E51CF" w:rsidP="00247C6E">
            <w:pPr>
              <w:ind w:left="113" w:right="113"/>
              <w:rPr>
                <w:sz w:val="16"/>
                <w:szCs w:val="16"/>
              </w:rPr>
            </w:pPr>
            <w:r w:rsidRPr="00AE78E4">
              <w:rPr>
                <w:sz w:val="16"/>
                <w:szCs w:val="16"/>
              </w:rPr>
              <w:t>13220,7</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68 252,18040</w:t>
            </w:r>
          </w:p>
        </w:tc>
        <w:tc>
          <w:tcPr>
            <w:tcW w:w="363" w:type="dxa"/>
            <w:textDirection w:val="btLr"/>
          </w:tcPr>
          <w:p w:rsidR="004E51CF" w:rsidRPr="00AE78E4" w:rsidRDefault="004E51CF" w:rsidP="00247C6E">
            <w:pPr>
              <w:ind w:left="113" w:right="113"/>
              <w:rPr>
                <w:sz w:val="16"/>
                <w:szCs w:val="16"/>
              </w:rPr>
            </w:pPr>
            <w:r w:rsidRPr="00AE78E4">
              <w:rPr>
                <w:sz w:val="16"/>
                <w:szCs w:val="16"/>
              </w:rPr>
              <w:t>17 063,04510</w:t>
            </w:r>
          </w:p>
        </w:tc>
        <w:tc>
          <w:tcPr>
            <w:tcW w:w="363" w:type="dxa"/>
            <w:textDirection w:val="btLr"/>
          </w:tcPr>
          <w:p w:rsidR="004E51CF" w:rsidRPr="00AE78E4" w:rsidRDefault="004E51CF" w:rsidP="00247C6E">
            <w:pPr>
              <w:ind w:left="113" w:right="113"/>
              <w:rPr>
                <w:sz w:val="16"/>
                <w:szCs w:val="16"/>
              </w:rPr>
            </w:pPr>
            <w:r w:rsidRPr="00AE78E4">
              <w:rPr>
                <w:sz w:val="16"/>
                <w:szCs w:val="16"/>
              </w:rPr>
              <w:t>51 189,13530</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81" w:type="dxa"/>
            <w:textDirection w:val="btLr"/>
          </w:tcPr>
          <w:p w:rsidR="004E51CF" w:rsidRPr="00AE78E4" w:rsidRDefault="004E51CF" w:rsidP="00247C6E">
            <w:pPr>
              <w:ind w:left="113" w:right="113"/>
              <w:rPr>
                <w:sz w:val="16"/>
                <w:szCs w:val="16"/>
              </w:rPr>
            </w:pPr>
            <w:r w:rsidRPr="00AE78E4">
              <w:rPr>
                <w:sz w:val="16"/>
                <w:szCs w:val="16"/>
              </w:rPr>
              <w:t>х</w:t>
            </w:r>
          </w:p>
        </w:tc>
        <w:tc>
          <w:tcPr>
            <w:tcW w:w="363" w:type="dxa"/>
            <w:textDirection w:val="btLr"/>
          </w:tcPr>
          <w:p w:rsidR="004E51CF" w:rsidRPr="00AE78E4" w:rsidRDefault="004E51CF" w:rsidP="00247C6E">
            <w:pPr>
              <w:ind w:left="113" w:right="113"/>
              <w:rPr>
                <w:sz w:val="16"/>
                <w:szCs w:val="16"/>
              </w:rPr>
            </w:pPr>
            <w:r w:rsidRPr="00AE78E4">
              <w:rPr>
                <w:sz w:val="16"/>
                <w:szCs w:val="16"/>
              </w:rPr>
              <w:t>х</w:t>
            </w:r>
          </w:p>
        </w:tc>
        <w:tc>
          <w:tcPr>
            <w:tcW w:w="381" w:type="dxa"/>
            <w:textDirection w:val="btLr"/>
          </w:tcPr>
          <w:p w:rsidR="004E51CF" w:rsidRPr="00AE78E4" w:rsidRDefault="004E51CF" w:rsidP="00247C6E">
            <w:pPr>
              <w:ind w:left="113" w:right="113"/>
              <w:rPr>
                <w:sz w:val="16"/>
                <w:szCs w:val="16"/>
              </w:rPr>
            </w:pPr>
            <w:r w:rsidRPr="00AE78E4">
              <w:rPr>
                <w:sz w:val="16"/>
                <w:szCs w:val="16"/>
              </w:rPr>
              <w:t>х</w:t>
            </w:r>
          </w:p>
        </w:tc>
        <w:tc>
          <w:tcPr>
            <w:tcW w:w="458" w:type="dxa"/>
            <w:textDirection w:val="btLr"/>
          </w:tcPr>
          <w:p w:rsidR="004E51CF" w:rsidRPr="00AE78E4" w:rsidRDefault="004E51CF" w:rsidP="00247C6E">
            <w:pPr>
              <w:ind w:left="113" w:right="113"/>
              <w:rPr>
                <w:sz w:val="16"/>
                <w:szCs w:val="16"/>
              </w:rPr>
            </w:pPr>
            <w:r w:rsidRPr="00AE78E4">
              <w:rPr>
                <w:sz w:val="16"/>
                <w:szCs w:val="16"/>
              </w:rPr>
              <w:t>х</w:t>
            </w:r>
          </w:p>
        </w:tc>
      </w:tr>
    </w:tbl>
    <w:p w:rsidR="004E51CF" w:rsidRPr="00AE78E4" w:rsidRDefault="004E51CF" w:rsidP="004E51CF">
      <w:pPr>
        <w:widowControl w:val="0"/>
        <w:tabs>
          <w:tab w:val="left" w:pos="11520"/>
        </w:tabs>
        <w:autoSpaceDE w:val="0"/>
        <w:autoSpaceDN w:val="0"/>
        <w:adjustRightInd w:val="0"/>
        <w:ind w:right="-620"/>
        <w:jc w:val="center"/>
        <w:rPr>
          <w:sz w:val="24"/>
          <w:szCs w:val="24"/>
        </w:rPr>
      </w:pPr>
    </w:p>
    <w:p w:rsidR="004E51CF" w:rsidRPr="00AE78E4" w:rsidRDefault="004E51CF" w:rsidP="004E51CF">
      <w:pPr>
        <w:jc w:val="both"/>
        <w:rPr>
          <w:sz w:val="24"/>
        </w:rPr>
      </w:pPr>
    </w:p>
    <w:p w:rsidR="004E51CF" w:rsidRPr="00AE78E4" w:rsidRDefault="004E51CF" w:rsidP="004E51CF"/>
    <w:p w:rsidR="004E51CF" w:rsidRDefault="004E51CF" w:rsidP="004E51CF">
      <w:pPr>
        <w:jc w:val="both"/>
        <w:rPr>
          <w:sz w:val="24"/>
        </w:rPr>
      </w:pPr>
    </w:p>
    <w:p w:rsidR="004E51CF" w:rsidRDefault="004E51CF" w:rsidP="004E51CF"/>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4E51CF" w:rsidRDefault="004E51CF" w:rsidP="004E51CF">
      <w:pPr>
        <w:jc w:val="both"/>
        <w:rPr>
          <w:sz w:val="24"/>
        </w:rPr>
      </w:pPr>
    </w:p>
    <w:p w:rsidR="00986B56" w:rsidRDefault="00986B56"/>
    <w:sectPr w:rsidR="00986B56" w:rsidSect="00DA7219">
      <w:headerReference w:type="default" r:id="rId37"/>
      <w:pgSz w:w="11906" w:h="16838"/>
      <w:pgMar w:top="1134" w:right="567"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3C3" w:rsidRDefault="00A333C3" w:rsidP="004E51CF">
      <w:r>
        <w:separator/>
      </w:r>
    </w:p>
  </w:endnote>
  <w:endnote w:type="continuationSeparator" w:id="0">
    <w:p w:rsidR="00A333C3" w:rsidRDefault="00A333C3" w:rsidP="004E5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dobe Devanagari">
    <w:altName w:val="Times New Roman"/>
    <w:panose1 w:val="00000000000000000000"/>
    <w:charset w:val="00"/>
    <w:family w:val="roman"/>
    <w:notTrueType/>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A73" w:rsidRDefault="00A333C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93" w:rsidRDefault="004E51CF">
    <w:pPr>
      <w:pStyle w:val="a5"/>
      <w:jc w:val="center"/>
    </w:pPr>
    <w:r>
      <w:fldChar w:fldCharType="begin"/>
    </w:r>
    <w:r>
      <w:instrText xml:space="preserve"> PAGE   \* MERGEFORMAT </w:instrText>
    </w:r>
    <w:r>
      <w:fldChar w:fldCharType="separate"/>
    </w:r>
    <w:r w:rsidR="00F57D5F">
      <w:rPr>
        <w:noProof/>
      </w:rPr>
      <w:t>158</w:t>
    </w:r>
    <w:r>
      <w:fldChar w:fldCharType="end"/>
    </w:r>
  </w:p>
  <w:p w:rsidR="00091A93" w:rsidRDefault="00A333C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A73" w:rsidRDefault="00A333C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3C3" w:rsidRDefault="00A333C3" w:rsidP="004E51CF">
      <w:r>
        <w:separator/>
      </w:r>
    </w:p>
  </w:footnote>
  <w:footnote w:type="continuationSeparator" w:id="0">
    <w:p w:rsidR="00A333C3" w:rsidRDefault="00A333C3" w:rsidP="004E51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A73" w:rsidRDefault="00A333C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93" w:rsidRDefault="00A333C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A73" w:rsidRDefault="00A333C3">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66" w:rsidRDefault="00A333C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8B8"/>
    <w:multiLevelType w:val="hybridMultilevel"/>
    <w:tmpl w:val="0DACF37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28F61C7"/>
    <w:multiLevelType w:val="hybridMultilevel"/>
    <w:tmpl w:val="6D06F81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CC0DCB"/>
    <w:multiLevelType w:val="hybridMultilevel"/>
    <w:tmpl w:val="12521B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D20D4"/>
    <w:multiLevelType w:val="hybridMultilevel"/>
    <w:tmpl w:val="49C8EFD6"/>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
    <w:nsid w:val="0A411B8D"/>
    <w:multiLevelType w:val="hybridMultilevel"/>
    <w:tmpl w:val="67361074"/>
    <w:lvl w:ilvl="0" w:tplc="2AAC7224">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
    <w:nsid w:val="0F9F7604"/>
    <w:multiLevelType w:val="hybridMultilevel"/>
    <w:tmpl w:val="6E66CF52"/>
    <w:lvl w:ilvl="0" w:tplc="89D2E35E">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10246E29"/>
    <w:multiLevelType w:val="hybridMultilevel"/>
    <w:tmpl w:val="2422A400"/>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58174A"/>
    <w:multiLevelType w:val="hybridMultilevel"/>
    <w:tmpl w:val="F1E8139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CE507E"/>
    <w:multiLevelType w:val="hybridMultilevel"/>
    <w:tmpl w:val="BFD4DBCE"/>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C72043"/>
    <w:multiLevelType w:val="hybridMultilevel"/>
    <w:tmpl w:val="831C3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7B32D7"/>
    <w:multiLevelType w:val="hybridMultilevel"/>
    <w:tmpl w:val="1ED892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3">
    <w:nsid w:val="1A526287"/>
    <w:multiLevelType w:val="hybridMultilevel"/>
    <w:tmpl w:val="3FB2199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9D6225"/>
    <w:multiLevelType w:val="hybridMultilevel"/>
    <w:tmpl w:val="8EA25D8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BF0241"/>
    <w:multiLevelType w:val="hybridMultilevel"/>
    <w:tmpl w:val="CE566CE6"/>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7428BD"/>
    <w:multiLevelType w:val="hybridMultilevel"/>
    <w:tmpl w:val="3EEAEF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544E53"/>
    <w:multiLevelType w:val="hybridMultilevel"/>
    <w:tmpl w:val="2F120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D15BFE"/>
    <w:multiLevelType w:val="hybridMultilevel"/>
    <w:tmpl w:val="CC60045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FF0083"/>
    <w:multiLevelType w:val="hybridMultilevel"/>
    <w:tmpl w:val="0318E8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C514C8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88379E"/>
    <w:multiLevelType w:val="hybridMultilevel"/>
    <w:tmpl w:val="EE1C5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7F3EEE"/>
    <w:multiLevelType w:val="hybridMultilevel"/>
    <w:tmpl w:val="F9224F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153C9B"/>
    <w:multiLevelType w:val="hybridMultilevel"/>
    <w:tmpl w:val="1730D232"/>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710FF"/>
    <w:multiLevelType w:val="hybridMultilevel"/>
    <w:tmpl w:val="58924CB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2D0B08"/>
    <w:multiLevelType w:val="hybridMultilevel"/>
    <w:tmpl w:val="534857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3CEB468B"/>
    <w:multiLevelType w:val="hybridMultilevel"/>
    <w:tmpl w:val="D6200DF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F91FE7"/>
    <w:multiLevelType w:val="hybridMultilevel"/>
    <w:tmpl w:val="B110427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1CB432B"/>
    <w:multiLevelType w:val="hybridMultilevel"/>
    <w:tmpl w:val="41EA39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305CA0"/>
    <w:multiLevelType w:val="hybridMultilevel"/>
    <w:tmpl w:val="6BD8D4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543EDF"/>
    <w:multiLevelType w:val="hybridMultilevel"/>
    <w:tmpl w:val="91E48448"/>
    <w:lvl w:ilvl="0" w:tplc="0419000F">
      <w:start w:val="1"/>
      <w:numFmt w:val="decimal"/>
      <w:lvlText w:val="%1."/>
      <w:lvlJc w:val="left"/>
      <w:pPr>
        <w:ind w:left="957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C51CE8"/>
    <w:multiLevelType w:val="hybridMultilevel"/>
    <w:tmpl w:val="42D692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6">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3F37D5"/>
    <w:multiLevelType w:val="hybridMultilevel"/>
    <w:tmpl w:val="3D741E3C"/>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6B26A7"/>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2E1B9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4F34E6"/>
    <w:multiLevelType w:val="hybridMultilevel"/>
    <w:tmpl w:val="218C5D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FDD66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2663940"/>
    <w:multiLevelType w:val="hybridMultilevel"/>
    <w:tmpl w:val="142418FA"/>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7">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8B2123"/>
    <w:multiLevelType w:val="hybridMultilevel"/>
    <w:tmpl w:val="3ED60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A8659B1"/>
    <w:multiLevelType w:val="hybridMultilevel"/>
    <w:tmpl w:val="3774D40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A9D6307"/>
    <w:multiLevelType w:val="hybridMultilevel"/>
    <w:tmpl w:val="2376A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3">
    <w:nsid w:val="7264267B"/>
    <w:multiLevelType w:val="hybridMultilevel"/>
    <w:tmpl w:val="EA0673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5285AF0"/>
    <w:multiLevelType w:val="hybridMultilevel"/>
    <w:tmpl w:val="47A04700"/>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5D842A7"/>
    <w:multiLevelType w:val="hybridMultilevel"/>
    <w:tmpl w:val="792282C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6">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E514C12"/>
    <w:multiLevelType w:val="hybridMultilevel"/>
    <w:tmpl w:val="9D80B5D6"/>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9">
    <w:nsid w:val="7EA00AA1"/>
    <w:multiLevelType w:val="hybridMultilevel"/>
    <w:tmpl w:val="D270AE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47"/>
  </w:num>
  <w:num w:numId="3">
    <w:abstractNumId w:val="17"/>
  </w:num>
  <w:num w:numId="4">
    <w:abstractNumId w:val="41"/>
  </w:num>
  <w:num w:numId="5">
    <w:abstractNumId w:val="37"/>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52"/>
  </w:num>
  <w:num w:numId="11">
    <w:abstractNumId w:val="57"/>
  </w:num>
  <w:num w:numId="12">
    <w:abstractNumId w:val="51"/>
  </w:num>
  <w:num w:numId="13">
    <w:abstractNumId w:val="56"/>
  </w:num>
  <w:num w:numId="14">
    <w:abstractNumId w:val="45"/>
  </w:num>
  <w:num w:numId="15">
    <w:abstractNumId w:val="12"/>
  </w:num>
  <w:num w:numId="16">
    <w:abstractNumId w:val="2"/>
  </w:num>
  <w:num w:numId="17">
    <w:abstractNumId w:val="44"/>
  </w:num>
  <w:num w:numId="18">
    <w:abstractNumId w:val="22"/>
  </w:num>
  <w:num w:numId="19">
    <w:abstractNumId w:val="6"/>
  </w:num>
  <w:num w:numId="20">
    <w:abstractNumId w:val="40"/>
  </w:num>
  <w:num w:numId="21">
    <w:abstractNumId w:val="33"/>
  </w:num>
  <w:num w:numId="22">
    <w:abstractNumId w:val="4"/>
  </w:num>
  <w:num w:numId="23">
    <w:abstractNumId w:val="3"/>
  </w:num>
  <w:num w:numId="24">
    <w:abstractNumId w:val="53"/>
  </w:num>
  <w:num w:numId="25">
    <w:abstractNumId w:val="20"/>
  </w:num>
  <w:num w:numId="26">
    <w:abstractNumId w:val="5"/>
  </w:num>
  <w:num w:numId="27">
    <w:abstractNumId w:val="32"/>
  </w:num>
  <w:num w:numId="28">
    <w:abstractNumId w:val="27"/>
  </w:num>
  <w:num w:numId="29">
    <w:abstractNumId w:val="23"/>
  </w:num>
  <w:num w:numId="30">
    <w:abstractNumId w:val="10"/>
  </w:num>
  <w:num w:numId="31">
    <w:abstractNumId w:val="25"/>
  </w:num>
  <w:num w:numId="32">
    <w:abstractNumId w:val="42"/>
  </w:num>
  <w:num w:numId="33">
    <w:abstractNumId w:val="31"/>
  </w:num>
  <w:num w:numId="34">
    <w:abstractNumId w:val="8"/>
  </w:num>
  <w:num w:numId="35">
    <w:abstractNumId w:val="58"/>
  </w:num>
  <w:num w:numId="36">
    <w:abstractNumId w:val="11"/>
  </w:num>
  <w:num w:numId="37">
    <w:abstractNumId w:val="19"/>
  </w:num>
  <w:num w:numId="38">
    <w:abstractNumId w:val="54"/>
  </w:num>
  <w:num w:numId="39">
    <w:abstractNumId w:val="7"/>
  </w:num>
  <w:num w:numId="40">
    <w:abstractNumId w:val="14"/>
  </w:num>
  <w:num w:numId="41">
    <w:abstractNumId w:val="18"/>
  </w:num>
  <w:num w:numId="42">
    <w:abstractNumId w:val="26"/>
  </w:num>
  <w:num w:numId="43">
    <w:abstractNumId w:val="29"/>
  </w:num>
  <w:num w:numId="44">
    <w:abstractNumId w:val="1"/>
  </w:num>
  <w:num w:numId="45">
    <w:abstractNumId w:val="24"/>
  </w:num>
  <w:num w:numId="46">
    <w:abstractNumId w:val="15"/>
  </w:num>
  <w:num w:numId="47">
    <w:abstractNumId w:val="49"/>
  </w:num>
  <w:num w:numId="48">
    <w:abstractNumId w:val="9"/>
  </w:num>
  <w:num w:numId="49">
    <w:abstractNumId w:val="59"/>
  </w:num>
  <w:num w:numId="50">
    <w:abstractNumId w:val="50"/>
  </w:num>
  <w:num w:numId="51">
    <w:abstractNumId w:val="16"/>
  </w:num>
  <w:num w:numId="52">
    <w:abstractNumId w:val="48"/>
  </w:num>
  <w:num w:numId="53">
    <w:abstractNumId w:val="55"/>
  </w:num>
  <w:num w:numId="54">
    <w:abstractNumId w:val="0"/>
  </w:num>
  <w:num w:numId="55">
    <w:abstractNumId w:val="46"/>
  </w:num>
  <w:num w:numId="56">
    <w:abstractNumId w:val="34"/>
  </w:num>
  <w:num w:numId="57">
    <w:abstractNumId w:val="38"/>
  </w:num>
  <w:num w:numId="58">
    <w:abstractNumId w:val="30"/>
  </w:num>
  <w:num w:numId="59">
    <w:abstractNumId w:val="39"/>
  </w:num>
  <w:num w:numId="60">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ef9b22e7-5de4-4e82-abd7-caffa8153b4e"/>
  </w:docVars>
  <w:rsids>
    <w:rsidRoot w:val="004E51CF"/>
    <w:rsid w:val="00017A22"/>
    <w:rsid w:val="000230E3"/>
    <w:rsid w:val="00032969"/>
    <w:rsid w:val="00046AA9"/>
    <w:rsid w:val="00057AB4"/>
    <w:rsid w:val="00061FBC"/>
    <w:rsid w:val="000946DF"/>
    <w:rsid w:val="000B0B5B"/>
    <w:rsid w:val="000D3A9E"/>
    <w:rsid w:val="000F26AA"/>
    <w:rsid w:val="00116523"/>
    <w:rsid w:val="00124ABE"/>
    <w:rsid w:val="0014354D"/>
    <w:rsid w:val="00152546"/>
    <w:rsid w:val="001639F5"/>
    <w:rsid w:val="00175952"/>
    <w:rsid w:val="001D0766"/>
    <w:rsid w:val="001D1B78"/>
    <w:rsid w:val="00206E8A"/>
    <w:rsid w:val="00207A5B"/>
    <w:rsid w:val="00210722"/>
    <w:rsid w:val="00222A92"/>
    <w:rsid w:val="00222B38"/>
    <w:rsid w:val="00277DBE"/>
    <w:rsid w:val="002B5CAE"/>
    <w:rsid w:val="002B666D"/>
    <w:rsid w:val="002C3CAB"/>
    <w:rsid w:val="002C40DC"/>
    <w:rsid w:val="002E24E2"/>
    <w:rsid w:val="003046CE"/>
    <w:rsid w:val="003135E2"/>
    <w:rsid w:val="00325614"/>
    <w:rsid w:val="00344061"/>
    <w:rsid w:val="00350109"/>
    <w:rsid w:val="003669CE"/>
    <w:rsid w:val="003B6065"/>
    <w:rsid w:val="003C073C"/>
    <w:rsid w:val="003C4698"/>
    <w:rsid w:val="003C4AD1"/>
    <w:rsid w:val="003D05AE"/>
    <w:rsid w:val="003D5E43"/>
    <w:rsid w:val="003F0629"/>
    <w:rsid w:val="004035FE"/>
    <w:rsid w:val="0040422C"/>
    <w:rsid w:val="00422AA7"/>
    <w:rsid w:val="00470D2D"/>
    <w:rsid w:val="004D48F8"/>
    <w:rsid w:val="004E51CF"/>
    <w:rsid w:val="004F4405"/>
    <w:rsid w:val="00501B8C"/>
    <w:rsid w:val="00502B04"/>
    <w:rsid w:val="00515AAE"/>
    <w:rsid w:val="00527CCB"/>
    <w:rsid w:val="005425F4"/>
    <w:rsid w:val="0054739C"/>
    <w:rsid w:val="005521C7"/>
    <w:rsid w:val="00581341"/>
    <w:rsid w:val="00593C63"/>
    <w:rsid w:val="005A3BC9"/>
    <w:rsid w:val="005A51CA"/>
    <w:rsid w:val="005B1935"/>
    <w:rsid w:val="005B1B7B"/>
    <w:rsid w:val="005D0180"/>
    <w:rsid w:val="005E1865"/>
    <w:rsid w:val="005F22CE"/>
    <w:rsid w:val="00605BB2"/>
    <w:rsid w:val="0065584E"/>
    <w:rsid w:val="00675C6F"/>
    <w:rsid w:val="00683392"/>
    <w:rsid w:val="00684320"/>
    <w:rsid w:val="00697CCC"/>
    <w:rsid w:val="006A73C5"/>
    <w:rsid w:val="006B1D5B"/>
    <w:rsid w:val="006B400D"/>
    <w:rsid w:val="006D3233"/>
    <w:rsid w:val="006F2C51"/>
    <w:rsid w:val="006F3886"/>
    <w:rsid w:val="007158B7"/>
    <w:rsid w:val="0071788D"/>
    <w:rsid w:val="007222FE"/>
    <w:rsid w:val="00723B7C"/>
    <w:rsid w:val="00730E3B"/>
    <w:rsid w:val="007362DD"/>
    <w:rsid w:val="00766982"/>
    <w:rsid w:val="007A54EC"/>
    <w:rsid w:val="007B2BB7"/>
    <w:rsid w:val="007E321A"/>
    <w:rsid w:val="00805F1E"/>
    <w:rsid w:val="00821021"/>
    <w:rsid w:val="0084000B"/>
    <w:rsid w:val="008554B1"/>
    <w:rsid w:val="0086142F"/>
    <w:rsid w:val="0088303D"/>
    <w:rsid w:val="0089150D"/>
    <w:rsid w:val="008B74AE"/>
    <w:rsid w:val="008D33EF"/>
    <w:rsid w:val="008D7255"/>
    <w:rsid w:val="008D787C"/>
    <w:rsid w:val="008E6448"/>
    <w:rsid w:val="008F16A3"/>
    <w:rsid w:val="008F2045"/>
    <w:rsid w:val="00911E52"/>
    <w:rsid w:val="00917BF1"/>
    <w:rsid w:val="00932EAD"/>
    <w:rsid w:val="00941FC4"/>
    <w:rsid w:val="00965960"/>
    <w:rsid w:val="00973345"/>
    <w:rsid w:val="0098408B"/>
    <w:rsid w:val="00986B56"/>
    <w:rsid w:val="009A33C7"/>
    <w:rsid w:val="009B5442"/>
    <w:rsid w:val="009C0DD1"/>
    <w:rsid w:val="009C21FC"/>
    <w:rsid w:val="009C288F"/>
    <w:rsid w:val="009E2C1E"/>
    <w:rsid w:val="009F3D19"/>
    <w:rsid w:val="00A333C3"/>
    <w:rsid w:val="00A60AF3"/>
    <w:rsid w:val="00A73C48"/>
    <w:rsid w:val="00A907ED"/>
    <w:rsid w:val="00A94C82"/>
    <w:rsid w:val="00AA10E6"/>
    <w:rsid w:val="00AA1779"/>
    <w:rsid w:val="00AF1CB9"/>
    <w:rsid w:val="00B03DC4"/>
    <w:rsid w:val="00B1380E"/>
    <w:rsid w:val="00B22300"/>
    <w:rsid w:val="00B4728B"/>
    <w:rsid w:val="00B57C22"/>
    <w:rsid w:val="00B774FA"/>
    <w:rsid w:val="00B9421C"/>
    <w:rsid w:val="00BC62EF"/>
    <w:rsid w:val="00BE11B1"/>
    <w:rsid w:val="00BF45AB"/>
    <w:rsid w:val="00C06573"/>
    <w:rsid w:val="00C36BD0"/>
    <w:rsid w:val="00C67E2C"/>
    <w:rsid w:val="00C90755"/>
    <w:rsid w:val="00C96D26"/>
    <w:rsid w:val="00CA7CB0"/>
    <w:rsid w:val="00CC6781"/>
    <w:rsid w:val="00CD2109"/>
    <w:rsid w:val="00CE2E9C"/>
    <w:rsid w:val="00CF09E7"/>
    <w:rsid w:val="00CF44EE"/>
    <w:rsid w:val="00D2090E"/>
    <w:rsid w:val="00D257E2"/>
    <w:rsid w:val="00D340BD"/>
    <w:rsid w:val="00D6009D"/>
    <w:rsid w:val="00D71842"/>
    <w:rsid w:val="00DA5A23"/>
    <w:rsid w:val="00DA72CC"/>
    <w:rsid w:val="00DB6983"/>
    <w:rsid w:val="00E047A5"/>
    <w:rsid w:val="00E30882"/>
    <w:rsid w:val="00E4356E"/>
    <w:rsid w:val="00E47A52"/>
    <w:rsid w:val="00E76055"/>
    <w:rsid w:val="00E93526"/>
    <w:rsid w:val="00EA1CBD"/>
    <w:rsid w:val="00EA7161"/>
    <w:rsid w:val="00EB7828"/>
    <w:rsid w:val="00EC0342"/>
    <w:rsid w:val="00EC1329"/>
    <w:rsid w:val="00ED74E4"/>
    <w:rsid w:val="00EE30B6"/>
    <w:rsid w:val="00EE389E"/>
    <w:rsid w:val="00EF25CE"/>
    <w:rsid w:val="00EF6872"/>
    <w:rsid w:val="00F00BAF"/>
    <w:rsid w:val="00F37141"/>
    <w:rsid w:val="00F40E67"/>
    <w:rsid w:val="00F52D90"/>
    <w:rsid w:val="00F57D5F"/>
    <w:rsid w:val="00F61776"/>
    <w:rsid w:val="00F758B4"/>
    <w:rsid w:val="00F87B65"/>
    <w:rsid w:val="00F93947"/>
    <w:rsid w:val="00FA05D4"/>
    <w:rsid w:val="00FE7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1C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E51C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4E51CF"/>
    <w:pPr>
      <w:keepNext/>
      <w:jc w:val="center"/>
      <w:outlineLvl w:val="1"/>
    </w:pPr>
    <w:rPr>
      <w:b/>
      <w:sz w:val="24"/>
    </w:rPr>
  </w:style>
  <w:style w:type="paragraph" w:styleId="3">
    <w:name w:val="heading 3"/>
    <w:basedOn w:val="a"/>
    <w:next w:val="a"/>
    <w:link w:val="30"/>
    <w:qFormat/>
    <w:rsid w:val="004E51CF"/>
    <w:pPr>
      <w:keepNext/>
      <w:jc w:val="center"/>
      <w:outlineLvl w:val="2"/>
    </w:pPr>
    <w:rPr>
      <w:b/>
      <w:caps/>
      <w:spacing w:val="20"/>
      <w:sz w:val="32"/>
    </w:rPr>
  </w:style>
  <w:style w:type="paragraph" w:styleId="5">
    <w:name w:val="heading 5"/>
    <w:basedOn w:val="a"/>
    <w:next w:val="a"/>
    <w:link w:val="50"/>
    <w:qFormat/>
    <w:rsid w:val="004E51CF"/>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51C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4E51CF"/>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4E51CF"/>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4E51CF"/>
    <w:rPr>
      <w:rFonts w:ascii="Times New Roman" w:eastAsia="Times New Roman" w:hAnsi="Times New Roman" w:cs="Times New Roman"/>
      <w:b/>
      <w:spacing w:val="20"/>
      <w:sz w:val="32"/>
      <w:szCs w:val="20"/>
      <w:u w:val="single"/>
      <w:lang w:eastAsia="ru-RU"/>
    </w:rPr>
  </w:style>
  <w:style w:type="paragraph" w:styleId="a3">
    <w:name w:val="header"/>
    <w:basedOn w:val="a"/>
    <w:link w:val="a4"/>
    <w:unhideWhenUsed/>
    <w:rsid w:val="004E51CF"/>
    <w:pPr>
      <w:tabs>
        <w:tab w:val="center" w:pos="4677"/>
        <w:tab w:val="right" w:pos="9355"/>
      </w:tabs>
    </w:pPr>
  </w:style>
  <w:style w:type="character" w:customStyle="1" w:styleId="a4">
    <w:name w:val="Верхний колонтитул Знак"/>
    <w:basedOn w:val="a0"/>
    <w:link w:val="a3"/>
    <w:rsid w:val="004E51CF"/>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4E51CF"/>
    <w:pPr>
      <w:tabs>
        <w:tab w:val="center" w:pos="4677"/>
        <w:tab w:val="right" w:pos="9355"/>
      </w:tabs>
    </w:pPr>
  </w:style>
  <w:style w:type="character" w:customStyle="1" w:styleId="a6">
    <w:name w:val="Нижний колонтитул Знак"/>
    <w:basedOn w:val="a0"/>
    <w:link w:val="a5"/>
    <w:uiPriority w:val="99"/>
    <w:rsid w:val="004E51CF"/>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4E51CF"/>
    <w:rPr>
      <w:rFonts w:ascii="Tahoma" w:hAnsi="Tahoma" w:cs="Tahoma"/>
      <w:sz w:val="16"/>
      <w:szCs w:val="16"/>
    </w:rPr>
  </w:style>
  <w:style w:type="character" w:customStyle="1" w:styleId="a8">
    <w:name w:val="Текст выноски Знак"/>
    <w:basedOn w:val="a0"/>
    <w:link w:val="a7"/>
    <w:uiPriority w:val="99"/>
    <w:rsid w:val="004E51CF"/>
    <w:rPr>
      <w:rFonts w:ascii="Tahoma" w:eastAsia="Times New Roman" w:hAnsi="Tahoma" w:cs="Tahoma"/>
      <w:sz w:val="16"/>
      <w:szCs w:val="16"/>
      <w:lang w:eastAsia="ru-RU"/>
    </w:rPr>
  </w:style>
  <w:style w:type="paragraph" w:styleId="a9">
    <w:name w:val="List Paragraph"/>
    <w:basedOn w:val="a"/>
    <w:uiPriority w:val="34"/>
    <w:qFormat/>
    <w:rsid w:val="004E51CF"/>
    <w:pPr>
      <w:ind w:left="720"/>
      <w:contextualSpacing/>
    </w:pPr>
  </w:style>
  <w:style w:type="paragraph" w:styleId="aa">
    <w:name w:val="Body Text"/>
    <w:basedOn w:val="a"/>
    <w:link w:val="ab"/>
    <w:rsid w:val="004E51CF"/>
    <w:pPr>
      <w:jc w:val="both"/>
    </w:pPr>
    <w:rPr>
      <w:sz w:val="24"/>
    </w:rPr>
  </w:style>
  <w:style w:type="character" w:customStyle="1" w:styleId="ab">
    <w:name w:val="Основной текст Знак"/>
    <w:basedOn w:val="a0"/>
    <w:link w:val="aa"/>
    <w:rsid w:val="004E51CF"/>
    <w:rPr>
      <w:rFonts w:ascii="Times New Roman" w:eastAsia="Times New Roman" w:hAnsi="Times New Roman" w:cs="Times New Roman"/>
      <w:sz w:val="24"/>
      <w:szCs w:val="20"/>
      <w:lang w:eastAsia="ru-RU"/>
    </w:rPr>
  </w:style>
  <w:style w:type="paragraph" w:customStyle="1" w:styleId="ConsPlusNormal">
    <w:name w:val="ConsPlusNormal"/>
    <w:rsid w:val="004E51CF"/>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4E51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4E51CF"/>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Normal (Web)"/>
    <w:basedOn w:val="a"/>
    <w:uiPriority w:val="99"/>
    <w:unhideWhenUsed/>
    <w:rsid w:val="004E51CF"/>
    <w:pPr>
      <w:spacing w:before="100" w:beforeAutospacing="1" w:after="100" w:afterAutospacing="1"/>
    </w:pPr>
    <w:rPr>
      <w:sz w:val="24"/>
      <w:szCs w:val="24"/>
    </w:rPr>
  </w:style>
  <w:style w:type="paragraph" w:customStyle="1" w:styleId="formattext">
    <w:name w:val="formattext"/>
    <w:basedOn w:val="a"/>
    <w:uiPriority w:val="99"/>
    <w:rsid w:val="004E51CF"/>
    <w:pPr>
      <w:spacing w:before="100" w:beforeAutospacing="1" w:after="100" w:afterAutospacing="1"/>
    </w:pPr>
    <w:rPr>
      <w:sz w:val="24"/>
      <w:szCs w:val="24"/>
    </w:rPr>
  </w:style>
  <w:style w:type="paragraph" w:styleId="ad">
    <w:name w:val="No Spacing"/>
    <w:uiPriority w:val="99"/>
    <w:qFormat/>
    <w:rsid w:val="004E51CF"/>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4E51CF"/>
    <w:pPr>
      <w:tabs>
        <w:tab w:val="decimal" w:pos="360"/>
      </w:tabs>
      <w:spacing w:after="200" w:line="276" w:lineRule="auto"/>
    </w:pPr>
    <w:rPr>
      <w:rFonts w:ascii="Calibri" w:hAnsi="Calibri"/>
      <w:sz w:val="22"/>
      <w:szCs w:val="22"/>
      <w:lang w:eastAsia="en-US"/>
    </w:rPr>
  </w:style>
  <w:style w:type="paragraph" w:styleId="ae">
    <w:name w:val="footnote text"/>
    <w:basedOn w:val="a"/>
    <w:link w:val="af"/>
    <w:uiPriority w:val="99"/>
    <w:unhideWhenUsed/>
    <w:rsid w:val="004E51CF"/>
    <w:rPr>
      <w:rFonts w:ascii="Calibri" w:hAnsi="Calibri"/>
    </w:rPr>
  </w:style>
  <w:style w:type="character" w:customStyle="1" w:styleId="af">
    <w:name w:val="Текст сноски Знак"/>
    <w:basedOn w:val="a0"/>
    <w:link w:val="ae"/>
    <w:uiPriority w:val="99"/>
    <w:rsid w:val="004E51CF"/>
    <w:rPr>
      <w:rFonts w:ascii="Calibri" w:eastAsia="Times New Roman" w:hAnsi="Calibri" w:cs="Times New Roman"/>
      <w:sz w:val="20"/>
      <w:szCs w:val="20"/>
      <w:lang w:eastAsia="ru-RU"/>
    </w:rPr>
  </w:style>
  <w:style w:type="character" w:styleId="af0">
    <w:name w:val="Subtle Emphasis"/>
    <w:uiPriority w:val="19"/>
    <w:qFormat/>
    <w:rsid w:val="004E51CF"/>
    <w:rPr>
      <w:rFonts w:eastAsia="Times New Roman" w:cs="Times New Roman"/>
      <w:bCs w:val="0"/>
      <w:i/>
      <w:iCs/>
      <w:color w:val="808080"/>
      <w:szCs w:val="22"/>
      <w:lang w:val="ru-RU"/>
    </w:rPr>
  </w:style>
  <w:style w:type="paragraph" w:styleId="af1">
    <w:name w:val="Body Text Indent"/>
    <w:basedOn w:val="a"/>
    <w:link w:val="af2"/>
    <w:uiPriority w:val="99"/>
    <w:rsid w:val="004E51CF"/>
    <w:pPr>
      <w:spacing w:after="120"/>
      <w:ind w:left="283"/>
    </w:pPr>
  </w:style>
  <w:style w:type="character" w:customStyle="1" w:styleId="af2">
    <w:name w:val="Основной текст с отступом Знак"/>
    <w:basedOn w:val="a0"/>
    <w:link w:val="af1"/>
    <w:uiPriority w:val="99"/>
    <w:rsid w:val="004E51CF"/>
    <w:rPr>
      <w:rFonts w:ascii="Times New Roman" w:eastAsia="Times New Roman" w:hAnsi="Times New Roman" w:cs="Times New Roman"/>
      <w:sz w:val="20"/>
      <w:szCs w:val="20"/>
      <w:lang w:eastAsia="ru-RU"/>
    </w:rPr>
  </w:style>
  <w:style w:type="paragraph" w:customStyle="1" w:styleId="11">
    <w:name w:val="Без интервала1"/>
    <w:uiPriority w:val="99"/>
    <w:rsid w:val="004E51CF"/>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4E51CF"/>
    <w:pPr>
      <w:ind w:left="720"/>
      <w:contextualSpacing/>
    </w:pPr>
    <w:rPr>
      <w:rFonts w:eastAsia="Calibri"/>
      <w:sz w:val="22"/>
    </w:rPr>
  </w:style>
  <w:style w:type="paragraph" w:customStyle="1" w:styleId="consplusnormalcxspmiddlecxspmiddle">
    <w:name w:val="consplusnormalcxspmiddlecxspmiddle"/>
    <w:basedOn w:val="a"/>
    <w:uiPriority w:val="99"/>
    <w:rsid w:val="004E51CF"/>
    <w:pPr>
      <w:spacing w:before="100" w:beforeAutospacing="1" w:after="100" w:afterAutospacing="1"/>
    </w:pPr>
    <w:rPr>
      <w:sz w:val="24"/>
      <w:szCs w:val="24"/>
    </w:rPr>
  </w:style>
  <w:style w:type="paragraph" w:customStyle="1" w:styleId="msonormalcxspmiddle">
    <w:name w:val="msonormalcxspmiddle"/>
    <w:basedOn w:val="a"/>
    <w:uiPriority w:val="99"/>
    <w:rsid w:val="004E51CF"/>
    <w:pPr>
      <w:spacing w:before="100" w:beforeAutospacing="1" w:after="100" w:afterAutospacing="1"/>
    </w:pPr>
    <w:rPr>
      <w:sz w:val="24"/>
      <w:szCs w:val="24"/>
    </w:rPr>
  </w:style>
  <w:style w:type="character" w:styleId="af3">
    <w:name w:val="Strong"/>
    <w:qFormat/>
    <w:rsid w:val="004E51CF"/>
    <w:rPr>
      <w:b/>
      <w:bCs/>
    </w:rPr>
  </w:style>
  <w:style w:type="character" w:customStyle="1" w:styleId="13">
    <w:name w:val="Текст выноски Знак1"/>
    <w:uiPriority w:val="99"/>
    <w:semiHidden/>
    <w:rsid w:val="004E51CF"/>
    <w:rPr>
      <w:rFonts w:ascii="Tahoma" w:eastAsia="Times New Roman" w:hAnsi="Tahoma" w:cs="Tahoma"/>
      <w:sz w:val="16"/>
      <w:szCs w:val="16"/>
      <w:lang w:eastAsia="ru-RU"/>
    </w:rPr>
  </w:style>
  <w:style w:type="paragraph" w:styleId="af4">
    <w:name w:val="Plain Text"/>
    <w:basedOn w:val="a"/>
    <w:link w:val="af5"/>
    <w:uiPriority w:val="99"/>
    <w:unhideWhenUsed/>
    <w:rsid w:val="004E51CF"/>
    <w:rPr>
      <w:rFonts w:ascii="Consolas" w:eastAsia="Calibri" w:hAnsi="Consolas"/>
      <w:sz w:val="21"/>
      <w:szCs w:val="21"/>
    </w:rPr>
  </w:style>
  <w:style w:type="character" w:customStyle="1" w:styleId="af5">
    <w:name w:val="Текст Знак"/>
    <w:basedOn w:val="a0"/>
    <w:link w:val="af4"/>
    <w:uiPriority w:val="99"/>
    <w:rsid w:val="004E51CF"/>
    <w:rPr>
      <w:rFonts w:ascii="Consolas" w:eastAsia="Calibri" w:hAnsi="Consolas" w:cs="Times New Roman"/>
      <w:sz w:val="21"/>
      <w:szCs w:val="21"/>
      <w:lang w:eastAsia="ru-RU"/>
    </w:rPr>
  </w:style>
  <w:style w:type="character" w:styleId="af6">
    <w:name w:val="page number"/>
    <w:basedOn w:val="a0"/>
    <w:rsid w:val="004E51CF"/>
  </w:style>
  <w:style w:type="paragraph" w:customStyle="1" w:styleId="Default">
    <w:name w:val="Default"/>
    <w:rsid w:val="004E51CF"/>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ветлая заливка - Акцент 11"/>
    <w:basedOn w:val="a1"/>
    <w:uiPriority w:val="60"/>
    <w:rsid w:val="004E51C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4E51C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4E51C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
    <w:name w:val="Сетка таблицы1"/>
    <w:basedOn w:val="a1"/>
    <w:next w:val="af7"/>
    <w:uiPriority w:val="59"/>
    <w:rsid w:val="004E51C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4E51CF"/>
  </w:style>
  <w:style w:type="paragraph" w:customStyle="1" w:styleId="ConsPlusTitle">
    <w:name w:val="ConsPlusTitle"/>
    <w:rsid w:val="004E51C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4E51C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E51C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E51C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E51CF"/>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link w:val="16"/>
    <w:rsid w:val="004E51CF"/>
    <w:rPr>
      <w:rFonts w:ascii="Times New Roman" w:eastAsia="Times New Roman" w:hAnsi="Times New Roman"/>
      <w:shd w:val="clear" w:color="auto" w:fill="FFFFFF"/>
    </w:rPr>
  </w:style>
  <w:style w:type="character" w:customStyle="1" w:styleId="105pt">
    <w:name w:val="Основной текст + 10;5 pt"/>
    <w:rsid w:val="004E51CF"/>
    <w:rPr>
      <w:rFonts w:ascii="Times New Roman" w:eastAsia="Times New Roman" w:hAnsi="Times New Roman"/>
      <w:color w:val="000000"/>
      <w:spacing w:val="0"/>
      <w:w w:val="100"/>
      <w:position w:val="0"/>
      <w:sz w:val="21"/>
      <w:szCs w:val="21"/>
      <w:shd w:val="clear" w:color="auto" w:fill="FFFFFF"/>
      <w:lang w:val="ru-RU" w:eastAsia="ru-RU" w:bidi="ru-RU"/>
    </w:rPr>
  </w:style>
  <w:style w:type="character" w:customStyle="1" w:styleId="10pt">
    <w:name w:val="Основной текст + 10 pt"/>
    <w:rsid w:val="004E51CF"/>
    <w:rPr>
      <w:rFonts w:ascii="Times New Roman" w:eastAsia="Times New Roman" w:hAnsi="Times New Roman"/>
      <w:color w:val="000000"/>
      <w:spacing w:val="0"/>
      <w:w w:val="100"/>
      <w:position w:val="0"/>
      <w:sz w:val="20"/>
      <w:szCs w:val="20"/>
      <w:shd w:val="clear" w:color="auto" w:fill="FFFFFF"/>
      <w:lang w:val="ru-RU" w:eastAsia="ru-RU" w:bidi="ru-RU"/>
    </w:rPr>
  </w:style>
  <w:style w:type="character" w:customStyle="1" w:styleId="4pt">
    <w:name w:val="Основной текст + 4 pt"/>
    <w:rsid w:val="004E51CF"/>
    <w:rPr>
      <w:rFonts w:ascii="Times New Roman" w:eastAsia="Times New Roman" w:hAnsi="Times New Roman"/>
      <w:color w:val="000000"/>
      <w:spacing w:val="0"/>
      <w:w w:val="100"/>
      <w:position w:val="0"/>
      <w:sz w:val="8"/>
      <w:szCs w:val="8"/>
      <w:shd w:val="clear" w:color="auto" w:fill="FFFFFF"/>
      <w:lang w:val="ru-RU" w:eastAsia="ru-RU" w:bidi="ru-RU"/>
    </w:rPr>
  </w:style>
  <w:style w:type="paragraph" w:customStyle="1" w:styleId="16">
    <w:name w:val="Основной текст16"/>
    <w:basedOn w:val="a"/>
    <w:link w:val="af8"/>
    <w:rsid w:val="004E51CF"/>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rsid w:val="004E51CF"/>
    <w:rPr>
      <w:rFonts w:ascii="Times New Roman" w:eastAsia="Times New Roman" w:hAnsi="Times New Roman"/>
      <w:b/>
      <w:bCs/>
      <w:i/>
      <w:iCs/>
      <w:color w:val="000000"/>
      <w:spacing w:val="0"/>
      <w:w w:val="100"/>
      <w:position w:val="0"/>
      <w:shd w:val="clear" w:color="auto" w:fill="FFFFFF"/>
      <w:lang w:val="ru-RU" w:eastAsia="ru-RU" w:bidi="ru-RU"/>
    </w:rPr>
  </w:style>
  <w:style w:type="character" w:customStyle="1" w:styleId="105pt0">
    <w:name w:val="Основной текст + 10;5 pt;Полужирный;Курсив"/>
    <w:rsid w:val="004E51CF"/>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17">
    <w:name w:val="Основной текст1"/>
    <w:basedOn w:val="a"/>
    <w:rsid w:val="004E51CF"/>
    <w:pPr>
      <w:shd w:val="clear" w:color="auto" w:fill="FFFFFF"/>
      <w:spacing w:before="300" w:after="480" w:line="274" w:lineRule="exact"/>
    </w:pPr>
    <w:rPr>
      <w:rFonts w:ascii="Calibri" w:eastAsia="Calibri" w:hAnsi="Calibri"/>
      <w:sz w:val="23"/>
      <w:szCs w:val="22"/>
      <w:shd w:val="clear" w:color="auto" w:fill="FFFFFF"/>
      <w:lang w:eastAsia="en-US"/>
    </w:rPr>
  </w:style>
  <w:style w:type="character" w:customStyle="1" w:styleId="afa">
    <w:name w:val="Основной Знак"/>
    <w:link w:val="afb"/>
    <w:uiPriority w:val="99"/>
    <w:locked/>
    <w:rsid w:val="004E51CF"/>
    <w:rPr>
      <w:sz w:val="28"/>
    </w:rPr>
  </w:style>
  <w:style w:type="paragraph" w:customStyle="1" w:styleId="afb">
    <w:name w:val="Основной"/>
    <w:basedOn w:val="a"/>
    <w:link w:val="afa"/>
    <w:uiPriority w:val="99"/>
    <w:rsid w:val="004E51CF"/>
    <w:pPr>
      <w:keepLines/>
      <w:suppressAutoHyphens/>
      <w:ind w:firstLine="567"/>
      <w:jc w:val="both"/>
    </w:pPr>
    <w:rPr>
      <w:rFonts w:asciiTheme="minorHAnsi" w:eastAsiaTheme="minorHAnsi" w:hAnsiTheme="minorHAnsi" w:cstheme="minorBidi"/>
      <w:sz w:val="28"/>
      <w:szCs w:val="22"/>
      <w:lang w:eastAsia="en-US"/>
    </w:rPr>
  </w:style>
  <w:style w:type="character" w:styleId="afc">
    <w:name w:val="Hyperlink"/>
    <w:uiPriority w:val="99"/>
    <w:unhideWhenUsed/>
    <w:rsid w:val="004E51CF"/>
    <w:rPr>
      <w:color w:val="0000FF"/>
      <w:u w:val="single"/>
    </w:rPr>
  </w:style>
  <w:style w:type="character" w:styleId="afd">
    <w:name w:val="FollowedHyperlink"/>
    <w:uiPriority w:val="99"/>
    <w:semiHidden/>
    <w:unhideWhenUsed/>
    <w:rsid w:val="004E51CF"/>
    <w:rPr>
      <w:color w:val="800080"/>
      <w:u w:val="single"/>
    </w:rPr>
  </w:style>
  <w:style w:type="paragraph" w:customStyle="1" w:styleId="font5">
    <w:name w:val="font5"/>
    <w:basedOn w:val="a"/>
    <w:rsid w:val="004E51CF"/>
    <w:pPr>
      <w:spacing w:before="100" w:beforeAutospacing="1" w:after="100" w:afterAutospacing="1"/>
    </w:pPr>
  </w:style>
  <w:style w:type="paragraph" w:customStyle="1" w:styleId="font6">
    <w:name w:val="font6"/>
    <w:basedOn w:val="a"/>
    <w:rsid w:val="004E51CF"/>
    <w:pPr>
      <w:spacing w:before="100" w:beforeAutospacing="1" w:after="100" w:afterAutospacing="1"/>
    </w:pPr>
    <w:rPr>
      <w:b/>
      <w:bCs/>
    </w:rPr>
  </w:style>
  <w:style w:type="paragraph" w:customStyle="1" w:styleId="font7">
    <w:name w:val="font7"/>
    <w:basedOn w:val="a"/>
    <w:rsid w:val="004E51CF"/>
    <w:pPr>
      <w:spacing w:before="100" w:beforeAutospacing="1" w:after="100" w:afterAutospacing="1"/>
    </w:pPr>
    <w:rPr>
      <w:rFonts w:ascii="Adobe Devanagari" w:hAnsi="Adobe Devanagari" w:cs="Adobe Devanagari"/>
    </w:rPr>
  </w:style>
  <w:style w:type="paragraph" w:customStyle="1" w:styleId="xl65">
    <w:name w:val="xl6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4E51CF"/>
    <w:pPr>
      <w:pBdr>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4E51C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3">
    <w:name w:val="xl73"/>
    <w:basedOn w:val="a"/>
    <w:rsid w:val="004E51C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4E51C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4E51CF"/>
    <w:pPr>
      <w:spacing w:before="100" w:beforeAutospacing="1" w:after="100" w:afterAutospacing="1"/>
    </w:pPr>
  </w:style>
  <w:style w:type="paragraph" w:customStyle="1" w:styleId="xl80">
    <w:name w:val="xl80"/>
    <w:basedOn w:val="a"/>
    <w:rsid w:val="004E51CF"/>
    <w:pPr>
      <w:spacing w:before="100" w:beforeAutospacing="1" w:after="100" w:afterAutospacing="1"/>
    </w:pPr>
    <w:rPr>
      <w:sz w:val="24"/>
      <w:szCs w:val="24"/>
    </w:rPr>
  </w:style>
  <w:style w:type="paragraph" w:customStyle="1" w:styleId="xl81">
    <w:name w:val="xl81"/>
    <w:basedOn w:val="a"/>
    <w:rsid w:val="004E51CF"/>
    <w:pPr>
      <w:spacing w:before="100" w:beforeAutospacing="1" w:after="100" w:afterAutospacing="1"/>
    </w:pPr>
    <w:rPr>
      <w:sz w:val="24"/>
      <w:szCs w:val="24"/>
    </w:rPr>
  </w:style>
  <w:style w:type="paragraph" w:customStyle="1" w:styleId="xl82">
    <w:name w:val="xl82"/>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4E51CF"/>
    <w:pPr>
      <w:pBdr>
        <w:top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4E51C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4E51CF"/>
    <w:pPr>
      <w:pBdr>
        <w:top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4E51CF"/>
    <w:pPr>
      <w:pBdr>
        <w:top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4E51CF"/>
    <w:pPr>
      <w:pBdr>
        <w:top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
    <w:rsid w:val="004E51CF"/>
    <w:pPr>
      <w:pBdr>
        <w:top w:val="single" w:sz="4" w:space="0" w:color="auto"/>
        <w:right w:val="single" w:sz="4" w:space="0" w:color="auto"/>
      </w:pBdr>
      <w:spacing w:before="100" w:beforeAutospacing="1" w:after="100" w:afterAutospacing="1"/>
      <w:textAlignment w:val="center"/>
    </w:pPr>
  </w:style>
  <w:style w:type="paragraph" w:customStyle="1" w:styleId="xl96">
    <w:name w:val="xl9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4E51C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4E51CF"/>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4E51CF"/>
    <w:pPr>
      <w:pBdr>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4E51C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4E51CF"/>
    <w:pPr>
      <w:pBdr>
        <w:bottom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0">
    <w:name w:val="xl12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a"/>
    <w:rsid w:val="004E51CF"/>
    <w:pPr>
      <w:pBdr>
        <w:top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
    <w:rsid w:val="004E51CF"/>
    <w:pPr>
      <w:pBdr>
        <w:top w:val="single" w:sz="4" w:space="0" w:color="auto"/>
        <w:right w:val="single" w:sz="4" w:space="0" w:color="auto"/>
      </w:pBdr>
      <w:spacing w:before="100" w:beforeAutospacing="1" w:after="100" w:afterAutospacing="1"/>
      <w:textAlignment w:val="center"/>
    </w:pPr>
  </w:style>
  <w:style w:type="paragraph" w:customStyle="1" w:styleId="xl124">
    <w:name w:val="xl124"/>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
    <w:rsid w:val="004E51C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
    <w:name w:val="xl12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
    <w:rsid w:val="004E51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9">
    <w:name w:val="xl129"/>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
    <w:rsid w:val="004E51CF"/>
    <w:pPr>
      <w:pBdr>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3">
    <w:name w:val="xl133"/>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4">
    <w:name w:val="xl134"/>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6">
    <w:name w:val="xl13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38">
    <w:name w:val="xl138"/>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39">
    <w:name w:val="xl139"/>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rsid w:val="004E51CF"/>
    <w:pPr>
      <w:spacing w:before="100" w:beforeAutospacing="1" w:after="100" w:afterAutospacing="1"/>
      <w:textAlignment w:val="center"/>
    </w:pPr>
    <w:rPr>
      <w:sz w:val="24"/>
      <w:szCs w:val="24"/>
    </w:rPr>
  </w:style>
  <w:style w:type="paragraph" w:customStyle="1" w:styleId="xl141">
    <w:name w:val="xl14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3">
    <w:name w:val="xl143"/>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4">
    <w:name w:val="xl144"/>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5">
    <w:name w:val="xl14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6">
    <w:name w:val="xl14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7">
    <w:name w:val="xl14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8">
    <w:name w:val="xl148"/>
    <w:basedOn w:val="a"/>
    <w:rsid w:val="004E51C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9">
    <w:name w:val="xl149"/>
    <w:basedOn w:val="a"/>
    <w:rsid w:val="004E51CF"/>
    <w:pPr>
      <w:spacing w:before="100" w:beforeAutospacing="1" w:after="100" w:afterAutospacing="1"/>
      <w:textAlignment w:val="center"/>
    </w:pPr>
    <w:rPr>
      <w:sz w:val="24"/>
      <w:szCs w:val="24"/>
    </w:rPr>
  </w:style>
  <w:style w:type="paragraph" w:customStyle="1" w:styleId="xl150">
    <w:name w:val="xl150"/>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1">
    <w:name w:val="xl151"/>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2">
    <w:name w:val="xl152"/>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3">
    <w:name w:val="xl153"/>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sz w:val="24"/>
      <w:szCs w:val="24"/>
    </w:rPr>
  </w:style>
  <w:style w:type="paragraph" w:customStyle="1" w:styleId="xl154">
    <w:name w:val="xl154"/>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5">
    <w:name w:val="xl155"/>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6">
    <w:name w:val="xl156"/>
    <w:basedOn w:val="a"/>
    <w:rsid w:val="004E51CF"/>
    <w:pPr>
      <w:pBdr>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7">
    <w:name w:val="xl157"/>
    <w:basedOn w:val="a"/>
    <w:rsid w:val="004E51CF"/>
    <w:pPr>
      <w:pBdr>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8">
    <w:name w:val="xl158"/>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0">
    <w:name w:val="xl160"/>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1">
    <w:name w:val="xl161"/>
    <w:basedOn w:val="a"/>
    <w:rsid w:val="004E51CF"/>
    <w:pPr>
      <w:pBdr>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2">
    <w:name w:val="xl162"/>
    <w:basedOn w:val="a"/>
    <w:rsid w:val="004E51CF"/>
    <w:pPr>
      <w:pBdr>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63">
    <w:name w:val="xl163"/>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sz w:val="18"/>
      <w:szCs w:val="18"/>
    </w:rPr>
  </w:style>
  <w:style w:type="paragraph" w:customStyle="1" w:styleId="xl164">
    <w:name w:val="xl164"/>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5">
    <w:name w:val="xl165"/>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66">
    <w:name w:val="xl166"/>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7">
    <w:name w:val="xl167"/>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
    <w:rsid w:val="004E51CF"/>
    <w:pPr>
      <w:pBdr>
        <w:bottom w:val="single" w:sz="4" w:space="0" w:color="auto"/>
        <w:right w:val="single" w:sz="4" w:space="0" w:color="auto"/>
      </w:pBdr>
      <w:shd w:val="clear" w:color="000000" w:fill="DDD9C3"/>
      <w:spacing w:before="100" w:beforeAutospacing="1" w:after="100" w:afterAutospacing="1"/>
    </w:pPr>
    <w:rPr>
      <w:b/>
      <w:bCs/>
    </w:rPr>
  </w:style>
  <w:style w:type="paragraph" w:customStyle="1" w:styleId="xl169">
    <w:name w:val="xl169"/>
    <w:basedOn w:val="a"/>
    <w:rsid w:val="004E51CF"/>
    <w:pPr>
      <w:pBdr>
        <w:top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0">
    <w:name w:val="xl170"/>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1">
    <w:name w:val="xl171"/>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2">
    <w:name w:val="xl172"/>
    <w:basedOn w:val="a"/>
    <w:rsid w:val="004E51CF"/>
    <w:pPr>
      <w:pBdr>
        <w:top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3">
    <w:name w:val="xl173"/>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4">
    <w:name w:val="xl174"/>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75">
    <w:name w:val="xl175"/>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76">
    <w:name w:val="xl176"/>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7">
    <w:name w:val="xl177"/>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8">
    <w:name w:val="xl178"/>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179">
    <w:name w:val="xl179"/>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80">
    <w:name w:val="xl180"/>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81">
    <w:name w:val="xl18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2">
    <w:name w:val="xl182"/>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3">
    <w:name w:val="xl183"/>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4">
    <w:name w:val="xl184"/>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5">
    <w:name w:val="xl185"/>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6">
    <w:name w:val="xl186"/>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7">
    <w:name w:val="xl187"/>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8">
    <w:name w:val="xl188"/>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89">
    <w:name w:val="xl189"/>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0">
    <w:name w:val="xl190"/>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1">
    <w:name w:val="xl191"/>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2">
    <w:name w:val="xl192"/>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3">
    <w:name w:val="xl193"/>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4">
    <w:name w:val="xl194"/>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
    <w:name w:val="xl195"/>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6">
    <w:name w:val="xl196"/>
    <w:basedOn w:val="a"/>
    <w:rsid w:val="004E51CF"/>
    <w:pPr>
      <w:pBdr>
        <w:top w:val="single" w:sz="4" w:space="0" w:color="auto"/>
        <w:right w:val="single" w:sz="4" w:space="0" w:color="auto"/>
      </w:pBdr>
      <w:spacing w:before="100" w:beforeAutospacing="1" w:after="100" w:afterAutospacing="1"/>
      <w:textAlignment w:val="center"/>
    </w:pPr>
  </w:style>
  <w:style w:type="paragraph" w:customStyle="1" w:styleId="xl197">
    <w:name w:val="xl197"/>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8">
    <w:name w:val="xl198"/>
    <w:basedOn w:val="a"/>
    <w:rsid w:val="004E51CF"/>
    <w:pPr>
      <w:spacing w:before="100" w:beforeAutospacing="1" w:after="100" w:afterAutospacing="1"/>
      <w:textAlignment w:val="center"/>
    </w:pPr>
  </w:style>
  <w:style w:type="paragraph" w:customStyle="1" w:styleId="xl199">
    <w:name w:val="xl199"/>
    <w:basedOn w:val="a"/>
    <w:rsid w:val="004E51CF"/>
    <w:pPr>
      <w:pBdr>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00">
    <w:name w:val="xl20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01">
    <w:name w:val="xl20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02">
    <w:name w:val="xl202"/>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3">
    <w:name w:val="xl203"/>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4">
    <w:name w:val="xl204"/>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5">
    <w:name w:val="xl205"/>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6">
    <w:name w:val="xl206"/>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7">
    <w:name w:val="xl207"/>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8">
    <w:name w:val="xl208"/>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9">
    <w:name w:val="xl209"/>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0">
    <w:name w:val="xl210"/>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1">
    <w:name w:val="xl21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12">
    <w:name w:val="xl212"/>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3">
    <w:name w:val="xl213"/>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4">
    <w:name w:val="xl214"/>
    <w:basedOn w:val="a"/>
    <w:rsid w:val="004E51CF"/>
    <w:pPr>
      <w:pBdr>
        <w:top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5">
    <w:name w:val="xl215"/>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6">
    <w:name w:val="xl216"/>
    <w:basedOn w:val="a"/>
    <w:rsid w:val="004E51CF"/>
    <w:pPr>
      <w:pBdr>
        <w:top w:val="single" w:sz="4" w:space="0" w:color="auto"/>
        <w:right w:val="single" w:sz="4" w:space="0" w:color="auto"/>
      </w:pBdr>
      <w:shd w:val="clear" w:color="000000" w:fill="F2F2F2"/>
      <w:spacing w:before="100" w:beforeAutospacing="1" w:after="100" w:afterAutospacing="1"/>
      <w:textAlignment w:val="center"/>
    </w:pPr>
  </w:style>
  <w:style w:type="paragraph" w:customStyle="1" w:styleId="xl217">
    <w:name w:val="xl217"/>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8">
    <w:name w:val="xl218"/>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19">
    <w:name w:val="xl219"/>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20">
    <w:name w:val="xl22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221">
    <w:name w:val="xl22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rPr>
      <w:color w:val="808080"/>
    </w:rPr>
  </w:style>
  <w:style w:type="paragraph" w:customStyle="1" w:styleId="xl222">
    <w:name w:val="xl22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3">
    <w:name w:val="xl223"/>
    <w:basedOn w:val="a"/>
    <w:rsid w:val="004E51CF"/>
    <w:pPr>
      <w:pBdr>
        <w:top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4">
    <w:name w:val="xl224"/>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5">
    <w:name w:val="xl225"/>
    <w:basedOn w:val="a"/>
    <w:rsid w:val="004E51CF"/>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6">
    <w:name w:val="xl22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7">
    <w:name w:val="xl22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8">
    <w:name w:val="xl228"/>
    <w:basedOn w:val="a"/>
    <w:rsid w:val="004E51CF"/>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9">
    <w:name w:val="xl229"/>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0">
    <w:name w:val="xl230"/>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1">
    <w:name w:val="xl23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2">
    <w:name w:val="xl23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33">
    <w:name w:val="xl233"/>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4">
    <w:name w:val="xl234"/>
    <w:basedOn w:val="a"/>
    <w:rsid w:val="004E51CF"/>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5">
    <w:name w:val="xl235"/>
    <w:basedOn w:val="a"/>
    <w:rsid w:val="004E51CF"/>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36">
    <w:name w:val="xl23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7">
    <w:name w:val="xl237"/>
    <w:basedOn w:val="a"/>
    <w:rsid w:val="004E51CF"/>
    <w:pPr>
      <w:spacing w:before="100" w:beforeAutospacing="1" w:after="100" w:afterAutospacing="1"/>
      <w:jc w:val="right"/>
    </w:pPr>
    <w:rPr>
      <w:sz w:val="24"/>
      <w:szCs w:val="24"/>
    </w:rPr>
  </w:style>
  <w:style w:type="paragraph" w:customStyle="1" w:styleId="xl238">
    <w:name w:val="xl238"/>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239">
    <w:name w:val="xl239"/>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40">
    <w:name w:val="xl240"/>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1">
    <w:name w:val="xl24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42">
    <w:name w:val="xl242"/>
    <w:basedOn w:val="a"/>
    <w:rsid w:val="004E51C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3">
    <w:name w:val="xl243"/>
    <w:basedOn w:val="a"/>
    <w:rsid w:val="004E51C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4">
    <w:name w:val="xl244"/>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5">
    <w:name w:val="xl245"/>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46">
    <w:name w:val="xl246"/>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7">
    <w:name w:val="xl247"/>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8">
    <w:name w:val="xl248"/>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49">
    <w:name w:val="xl249"/>
    <w:basedOn w:val="a"/>
    <w:rsid w:val="004E51CF"/>
    <w:pPr>
      <w:pBdr>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1">
    <w:name w:val="xl25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2">
    <w:name w:val="xl252"/>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3">
    <w:name w:val="xl253"/>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4">
    <w:name w:val="xl254"/>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5">
    <w:name w:val="xl255"/>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6">
    <w:name w:val="xl256"/>
    <w:basedOn w:val="a"/>
    <w:rsid w:val="004E51CF"/>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7">
    <w:name w:val="xl257"/>
    <w:basedOn w:val="a"/>
    <w:rsid w:val="004E51CF"/>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8">
    <w:name w:val="xl258"/>
    <w:basedOn w:val="a"/>
    <w:rsid w:val="004E51CF"/>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59">
    <w:name w:val="xl259"/>
    <w:basedOn w:val="a"/>
    <w:rsid w:val="004E51CF"/>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60">
    <w:name w:val="xl260"/>
    <w:basedOn w:val="a"/>
    <w:rsid w:val="004E51CF"/>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61">
    <w:name w:val="xl261"/>
    <w:basedOn w:val="a"/>
    <w:rsid w:val="004E51C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3">
    <w:name w:val="xl263"/>
    <w:basedOn w:val="a"/>
    <w:rsid w:val="004E51C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5">
    <w:name w:val="xl26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font8">
    <w:name w:val="font8"/>
    <w:basedOn w:val="a"/>
    <w:rsid w:val="004E51CF"/>
    <w:pPr>
      <w:spacing w:before="100" w:beforeAutospacing="1" w:after="100" w:afterAutospacing="1"/>
    </w:pPr>
    <w:rPr>
      <w:rFonts w:ascii="Calibri" w:hAnsi="Calibri"/>
      <w:color w:val="000000"/>
      <w:sz w:val="12"/>
      <w:szCs w:val="12"/>
    </w:rPr>
  </w:style>
  <w:style w:type="paragraph" w:customStyle="1" w:styleId="font9">
    <w:name w:val="font9"/>
    <w:basedOn w:val="a"/>
    <w:rsid w:val="004E51CF"/>
    <w:pPr>
      <w:spacing w:before="100" w:beforeAutospacing="1" w:after="100" w:afterAutospacing="1"/>
    </w:pPr>
    <w:rPr>
      <w:rFonts w:ascii="Calibri" w:hAnsi="Calibri"/>
      <w:b/>
      <w:bCs/>
      <w:color w:val="000000"/>
      <w:sz w:val="12"/>
      <w:szCs w:val="12"/>
    </w:rPr>
  </w:style>
  <w:style w:type="paragraph" w:customStyle="1" w:styleId="xl266">
    <w:name w:val="xl266"/>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
    <w:rsid w:val="004E51C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8">
    <w:name w:val="xl268"/>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
    <w:rsid w:val="004E51CF"/>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71">
    <w:name w:val="xl27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72">
    <w:name w:val="xl272"/>
    <w:basedOn w:val="a"/>
    <w:rsid w:val="004E51CF"/>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73">
    <w:name w:val="xl273"/>
    <w:basedOn w:val="a"/>
    <w:rsid w:val="004E51CF"/>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4">
    <w:name w:val="xl274"/>
    <w:basedOn w:val="a"/>
    <w:rsid w:val="004E51CF"/>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5">
    <w:name w:val="xl275"/>
    <w:basedOn w:val="a"/>
    <w:rsid w:val="004E51CF"/>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6">
    <w:name w:val="xl276"/>
    <w:basedOn w:val="a"/>
    <w:rsid w:val="004E51CF"/>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7">
    <w:name w:val="xl27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78">
    <w:name w:val="xl278"/>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1">
    <w:name w:val="xl28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2">
    <w:name w:val="xl282"/>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3">
    <w:name w:val="xl283"/>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4">
    <w:name w:val="xl284"/>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5">
    <w:name w:val="xl285"/>
    <w:basedOn w:val="a"/>
    <w:rsid w:val="004E51CF"/>
    <w:pPr>
      <w:pBdr>
        <w:bottom w:val="single" w:sz="4" w:space="0" w:color="auto"/>
        <w:right w:val="single" w:sz="4" w:space="0" w:color="auto"/>
      </w:pBdr>
      <w:spacing w:before="100" w:beforeAutospacing="1" w:after="100" w:afterAutospacing="1"/>
    </w:pPr>
  </w:style>
  <w:style w:type="paragraph" w:customStyle="1" w:styleId="xl286">
    <w:name w:val="xl286"/>
    <w:basedOn w:val="a"/>
    <w:rsid w:val="004E51CF"/>
    <w:pPr>
      <w:pBdr>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4E51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288">
    <w:name w:val="xl288"/>
    <w:basedOn w:val="a"/>
    <w:rsid w:val="004E51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style>
  <w:style w:type="paragraph" w:customStyle="1" w:styleId="xl289">
    <w:name w:val="xl289"/>
    <w:basedOn w:val="a"/>
    <w:rsid w:val="004E51CF"/>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0">
    <w:name w:val="xl290"/>
    <w:basedOn w:val="a"/>
    <w:rsid w:val="004E51C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91">
    <w:name w:val="xl291"/>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2">
    <w:name w:val="xl29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4E51CF"/>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4">
    <w:name w:val="xl294"/>
    <w:basedOn w:val="a"/>
    <w:rsid w:val="004E51CF"/>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5">
    <w:name w:val="xl295"/>
    <w:basedOn w:val="a"/>
    <w:rsid w:val="004E51CF"/>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6">
    <w:name w:val="xl296"/>
    <w:basedOn w:val="a"/>
    <w:rsid w:val="004E51CF"/>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7">
    <w:name w:val="xl297"/>
    <w:basedOn w:val="a"/>
    <w:rsid w:val="004E51C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98">
    <w:name w:val="xl298"/>
    <w:basedOn w:val="a"/>
    <w:rsid w:val="004E51CF"/>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99">
    <w:name w:val="xl299"/>
    <w:basedOn w:val="a"/>
    <w:rsid w:val="004E51C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00">
    <w:name w:val="xl300"/>
    <w:basedOn w:val="a"/>
    <w:rsid w:val="004E51C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01">
    <w:name w:val="xl301"/>
    <w:basedOn w:val="a"/>
    <w:rsid w:val="004E51CF"/>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02">
    <w:name w:val="xl30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3">
    <w:name w:val="xl303"/>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4">
    <w:name w:val="xl304"/>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5">
    <w:name w:val="xl30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6">
    <w:name w:val="xl30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307">
    <w:name w:val="xl30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308">
    <w:name w:val="xl308"/>
    <w:basedOn w:val="a"/>
    <w:rsid w:val="004E51CF"/>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1C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E51C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4E51CF"/>
    <w:pPr>
      <w:keepNext/>
      <w:jc w:val="center"/>
      <w:outlineLvl w:val="1"/>
    </w:pPr>
    <w:rPr>
      <w:b/>
      <w:sz w:val="24"/>
    </w:rPr>
  </w:style>
  <w:style w:type="paragraph" w:styleId="3">
    <w:name w:val="heading 3"/>
    <w:basedOn w:val="a"/>
    <w:next w:val="a"/>
    <w:link w:val="30"/>
    <w:qFormat/>
    <w:rsid w:val="004E51CF"/>
    <w:pPr>
      <w:keepNext/>
      <w:jc w:val="center"/>
      <w:outlineLvl w:val="2"/>
    </w:pPr>
    <w:rPr>
      <w:b/>
      <w:caps/>
      <w:spacing w:val="20"/>
      <w:sz w:val="32"/>
    </w:rPr>
  </w:style>
  <w:style w:type="paragraph" w:styleId="5">
    <w:name w:val="heading 5"/>
    <w:basedOn w:val="a"/>
    <w:next w:val="a"/>
    <w:link w:val="50"/>
    <w:qFormat/>
    <w:rsid w:val="004E51CF"/>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51C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4E51CF"/>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4E51CF"/>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4E51CF"/>
    <w:rPr>
      <w:rFonts w:ascii="Times New Roman" w:eastAsia="Times New Roman" w:hAnsi="Times New Roman" w:cs="Times New Roman"/>
      <w:b/>
      <w:spacing w:val="20"/>
      <w:sz w:val="32"/>
      <w:szCs w:val="20"/>
      <w:u w:val="single"/>
      <w:lang w:eastAsia="ru-RU"/>
    </w:rPr>
  </w:style>
  <w:style w:type="paragraph" w:styleId="a3">
    <w:name w:val="header"/>
    <w:basedOn w:val="a"/>
    <w:link w:val="a4"/>
    <w:unhideWhenUsed/>
    <w:rsid w:val="004E51CF"/>
    <w:pPr>
      <w:tabs>
        <w:tab w:val="center" w:pos="4677"/>
        <w:tab w:val="right" w:pos="9355"/>
      </w:tabs>
    </w:pPr>
  </w:style>
  <w:style w:type="character" w:customStyle="1" w:styleId="a4">
    <w:name w:val="Верхний колонтитул Знак"/>
    <w:basedOn w:val="a0"/>
    <w:link w:val="a3"/>
    <w:rsid w:val="004E51CF"/>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4E51CF"/>
    <w:pPr>
      <w:tabs>
        <w:tab w:val="center" w:pos="4677"/>
        <w:tab w:val="right" w:pos="9355"/>
      </w:tabs>
    </w:pPr>
  </w:style>
  <w:style w:type="character" w:customStyle="1" w:styleId="a6">
    <w:name w:val="Нижний колонтитул Знак"/>
    <w:basedOn w:val="a0"/>
    <w:link w:val="a5"/>
    <w:uiPriority w:val="99"/>
    <w:rsid w:val="004E51CF"/>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4E51CF"/>
    <w:rPr>
      <w:rFonts w:ascii="Tahoma" w:hAnsi="Tahoma" w:cs="Tahoma"/>
      <w:sz w:val="16"/>
      <w:szCs w:val="16"/>
    </w:rPr>
  </w:style>
  <w:style w:type="character" w:customStyle="1" w:styleId="a8">
    <w:name w:val="Текст выноски Знак"/>
    <w:basedOn w:val="a0"/>
    <w:link w:val="a7"/>
    <w:uiPriority w:val="99"/>
    <w:rsid w:val="004E51CF"/>
    <w:rPr>
      <w:rFonts w:ascii="Tahoma" w:eastAsia="Times New Roman" w:hAnsi="Tahoma" w:cs="Tahoma"/>
      <w:sz w:val="16"/>
      <w:szCs w:val="16"/>
      <w:lang w:eastAsia="ru-RU"/>
    </w:rPr>
  </w:style>
  <w:style w:type="paragraph" w:styleId="a9">
    <w:name w:val="List Paragraph"/>
    <w:basedOn w:val="a"/>
    <w:uiPriority w:val="34"/>
    <w:qFormat/>
    <w:rsid w:val="004E51CF"/>
    <w:pPr>
      <w:ind w:left="720"/>
      <w:contextualSpacing/>
    </w:pPr>
  </w:style>
  <w:style w:type="paragraph" w:styleId="aa">
    <w:name w:val="Body Text"/>
    <w:basedOn w:val="a"/>
    <w:link w:val="ab"/>
    <w:rsid w:val="004E51CF"/>
    <w:pPr>
      <w:jc w:val="both"/>
    </w:pPr>
    <w:rPr>
      <w:sz w:val="24"/>
    </w:rPr>
  </w:style>
  <w:style w:type="character" w:customStyle="1" w:styleId="ab">
    <w:name w:val="Основной текст Знак"/>
    <w:basedOn w:val="a0"/>
    <w:link w:val="aa"/>
    <w:rsid w:val="004E51CF"/>
    <w:rPr>
      <w:rFonts w:ascii="Times New Roman" w:eastAsia="Times New Roman" w:hAnsi="Times New Roman" w:cs="Times New Roman"/>
      <w:sz w:val="24"/>
      <w:szCs w:val="20"/>
      <w:lang w:eastAsia="ru-RU"/>
    </w:rPr>
  </w:style>
  <w:style w:type="paragraph" w:customStyle="1" w:styleId="ConsPlusNormal">
    <w:name w:val="ConsPlusNormal"/>
    <w:rsid w:val="004E51CF"/>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4E51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4E51CF"/>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Normal (Web)"/>
    <w:basedOn w:val="a"/>
    <w:uiPriority w:val="99"/>
    <w:unhideWhenUsed/>
    <w:rsid w:val="004E51CF"/>
    <w:pPr>
      <w:spacing w:before="100" w:beforeAutospacing="1" w:after="100" w:afterAutospacing="1"/>
    </w:pPr>
    <w:rPr>
      <w:sz w:val="24"/>
      <w:szCs w:val="24"/>
    </w:rPr>
  </w:style>
  <w:style w:type="paragraph" w:customStyle="1" w:styleId="formattext">
    <w:name w:val="formattext"/>
    <w:basedOn w:val="a"/>
    <w:uiPriority w:val="99"/>
    <w:rsid w:val="004E51CF"/>
    <w:pPr>
      <w:spacing w:before="100" w:beforeAutospacing="1" w:after="100" w:afterAutospacing="1"/>
    </w:pPr>
    <w:rPr>
      <w:sz w:val="24"/>
      <w:szCs w:val="24"/>
    </w:rPr>
  </w:style>
  <w:style w:type="paragraph" w:styleId="ad">
    <w:name w:val="No Spacing"/>
    <w:uiPriority w:val="99"/>
    <w:qFormat/>
    <w:rsid w:val="004E51CF"/>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4E51CF"/>
    <w:pPr>
      <w:tabs>
        <w:tab w:val="decimal" w:pos="360"/>
      </w:tabs>
      <w:spacing w:after="200" w:line="276" w:lineRule="auto"/>
    </w:pPr>
    <w:rPr>
      <w:rFonts w:ascii="Calibri" w:hAnsi="Calibri"/>
      <w:sz w:val="22"/>
      <w:szCs w:val="22"/>
      <w:lang w:eastAsia="en-US"/>
    </w:rPr>
  </w:style>
  <w:style w:type="paragraph" w:styleId="ae">
    <w:name w:val="footnote text"/>
    <w:basedOn w:val="a"/>
    <w:link w:val="af"/>
    <w:uiPriority w:val="99"/>
    <w:unhideWhenUsed/>
    <w:rsid w:val="004E51CF"/>
    <w:rPr>
      <w:rFonts w:ascii="Calibri" w:hAnsi="Calibri"/>
    </w:rPr>
  </w:style>
  <w:style w:type="character" w:customStyle="1" w:styleId="af">
    <w:name w:val="Текст сноски Знак"/>
    <w:basedOn w:val="a0"/>
    <w:link w:val="ae"/>
    <w:uiPriority w:val="99"/>
    <w:rsid w:val="004E51CF"/>
    <w:rPr>
      <w:rFonts w:ascii="Calibri" w:eastAsia="Times New Roman" w:hAnsi="Calibri" w:cs="Times New Roman"/>
      <w:sz w:val="20"/>
      <w:szCs w:val="20"/>
      <w:lang w:eastAsia="ru-RU"/>
    </w:rPr>
  </w:style>
  <w:style w:type="character" w:styleId="af0">
    <w:name w:val="Subtle Emphasis"/>
    <w:uiPriority w:val="19"/>
    <w:qFormat/>
    <w:rsid w:val="004E51CF"/>
    <w:rPr>
      <w:rFonts w:eastAsia="Times New Roman" w:cs="Times New Roman"/>
      <w:bCs w:val="0"/>
      <w:i/>
      <w:iCs/>
      <w:color w:val="808080"/>
      <w:szCs w:val="22"/>
      <w:lang w:val="ru-RU"/>
    </w:rPr>
  </w:style>
  <w:style w:type="paragraph" w:styleId="af1">
    <w:name w:val="Body Text Indent"/>
    <w:basedOn w:val="a"/>
    <w:link w:val="af2"/>
    <w:uiPriority w:val="99"/>
    <w:rsid w:val="004E51CF"/>
    <w:pPr>
      <w:spacing w:after="120"/>
      <w:ind w:left="283"/>
    </w:pPr>
  </w:style>
  <w:style w:type="character" w:customStyle="1" w:styleId="af2">
    <w:name w:val="Основной текст с отступом Знак"/>
    <w:basedOn w:val="a0"/>
    <w:link w:val="af1"/>
    <w:uiPriority w:val="99"/>
    <w:rsid w:val="004E51CF"/>
    <w:rPr>
      <w:rFonts w:ascii="Times New Roman" w:eastAsia="Times New Roman" w:hAnsi="Times New Roman" w:cs="Times New Roman"/>
      <w:sz w:val="20"/>
      <w:szCs w:val="20"/>
      <w:lang w:eastAsia="ru-RU"/>
    </w:rPr>
  </w:style>
  <w:style w:type="paragraph" w:customStyle="1" w:styleId="11">
    <w:name w:val="Без интервала1"/>
    <w:uiPriority w:val="99"/>
    <w:rsid w:val="004E51CF"/>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4E51CF"/>
    <w:pPr>
      <w:ind w:left="720"/>
      <w:contextualSpacing/>
    </w:pPr>
    <w:rPr>
      <w:rFonts w:eastAsia="Calibri"/>
      <w:sz w:val="22"/>
    </w:rPr>
  </w:style>
  <w:style w:type="paragraph" w:customStyle="1" w:styleId="consplusnormalcxspmiddlecxspmiddle">
    <w:name w:val="consplusnormalcxspmiddlecxspmiddle"/>
    <w:basedOn w:val="a"/>
    <w:uiPriority w:val="99"/>
    <w:rsid w:val="004E51CF"/>
    <w:pPr>
      <w:spacing w:before="100" w:beforeAutospacing="1" w:after="100" w:afterAutospacing="1"/>
    </w:pPr>
    <w:rPr>
      <w:sz w:val="24"/>
      <w:szCs w:val="24"/>
    </w:rPr>
  </w:style>
  <w:style w:type="paragraph" w:customStyle="1" w:styleId="msonormalcxspmiddle">
    <w:name w:val="msonormalcxspmiddle"/>
    <w:basedOn w:val="a"/>
    <w:uiPriority w:val="99"/>
    <w:rsid w:val="004E51CF"/>
    <w:pPr>
      <w:spacing w:before="100" w:beforeAutospacing="1" w:after="100" w:afterAutospacing="1"/>
    </w:pPr>
    <w:rPr>
      <w:sz w:val="24"/>
      <w:szCs w:val="24"/>
    </w:rPr>
  </w:style>
  <w:style w:type="character" w:styleId="af3">
    <w:name w:val="Strong"/>
    <w:qFormat/>
    <w:rsid w:val="004E51CF"/>
    <w:rPr>
      <w:b/>
      <w:bCs/>
    </w:rPr>
  </w:style>
  <w:style w:type="character" w:customStyle="1" w:styleId="13">
    <w:name w:val="Текст выноски Знак1"/>
    <w:uiPriority w:val="99"/>
    <w:semiHidden/>
    <w:rsid w:val="004E51CF"/>
    <w:rPr>
      <w:rFonts w:ascii="Tahoma" w:eastAsia="Times New Roman" w:hAnsi="Tahoma" w:cs="Tahoma"/>
      <w:sz w:val="16"/>
      <w:szCs w:val="16"/>
      <w:lang w:eastAsia="ru-RU"/>
    </w:rPr>
  </w:style>
  <w:style w:type="paragraph" w:styleId="af4">
    <w:name w:val="Plain Text"/>
    <w:basedOn w:val="a"/>
    <w:link w:val="af5"/>
    <w:uiPriority w:val="99"/>
    <w:unhideWhenUsed/>
    <w:rsid w:val="004E51CF"/>
    <w:rPr>
      <w:rFonts w:ascii="Consolas" w:eastAsia="Calibri" w:hAnsi="Consolas"/>
      <w:sz w:val="21"/>
      <w:szCs w:val="21"/>
    </w:rPr>
  </w:style>
  <w:style w:type="character" w:customStyle="1" w:styleId="af5">
    <w:name w:val="Текст Знак"/>
    <w:basedOn w:val="a0"/>
    <w:link w:val="af4"/>
    <w:uiPriority w:val="99"/>
    <w:rsid w:val="004E51CF"/>
    <w:rPr>
      <w:rFonts w:ascii="Consolas" w:eastAsia="Calibri" w:hAnsi="Consolas" w:cs="Times New Roman"/>
      <w:sz w:val="21"/>
      <w:szCs w:val="21"/>
      <w:lang w:eastAsia="ru-RU"/>
    </w:rPr>
  </w:style>
  <w:style w:type="character" w:styleId="af6">
    <w:name w:val="page number"/>
    <w:basedOn w:val="a0"/>
    <w:rsid w:val="004E51CF"/>
  </w:style>
  <w:style w:type="paragraph" w:customStyle="1" w:styleId="Default">
    <w:name w:val="Default"/>
    <w:rsid w:val="004E51CF"/>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ветлая заливка - Акцент 11"/>
    <w:basedOn w:val="a1"/>
    <w:uiPriority w:val="60"/>
    <w:rsid w:val="004E51C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4E51C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4E51C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
    <w:name w:val="Сетка таблицы1"/>
    <w:basedOn w:val="a1"/>
    <w:next w:val="af7"/>
    <w:uiPriority w:val="59"/>
    <w:rsid w:val="004E51C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4E51CF"/>
  </w:style>
  <w:style w:type="paragraph" w:customStyle="1" w:styleId="ConsPlusTitle">
    <w:name w:val="ConsPlusTitle"/>
    <w:rsid w:val="004E51C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4E51C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E51C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E51C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E51CF"/>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link w:val="16"/>
    <w:rsid w:val="004E51CF"/>
    <w:rPr>
      <w:rFonts w:ascii="Times New Roman" w:eastAsia="Times New Roman" w:hAnsi="Times New Roman"/>
      <w:shd w:val="clear" w:color="auto" w:fill="FFFFFF"/>
    </w:rPr>
  </w:style>
  <w:style w:type="character" w:customStyle="1" w:styleId="105pt">
    <w:name w:val="Основной текст + 10;5 pt"/>
    <w:rsid w:val="004E51CF"/>
    <w:rPr>
      <w:rFonts w:ascii="Times New Roman" w:eastAsia="Times New Roman" w:hAnsi="Times New Roman"/>
      <w:color w:val="000000"/>
      <w:spacing w:val="0"/>
      <w:w w:val="100"/>
      <w:position w:val="0"/>
      <w:sz w:val="21"/>
      <w:szCs w:val="21"/>
      <w:shd w:val="clear" w:color="auto" w:fill="FFFFFF"/>
      <w:lang w:val="ru-RU" w:eastAsia="ru-RU" w:bidi="ru-RU"/>
    </w:rPr>
  </w:style>
  <w:style w:type="character" w:customStyle="1" w:styleId="10pt">
    <w:name w:val="Основной текст + 10 pt"/>
    <w:rsid w:val="004E51CF"/>
    <w:rPr>
      <w:rFonts w:ascii="Times New Roman" w:eastAsia="Times New Roman" w:hAnsi="Times New Roman"/>
      <w:color w:val="000000"/>
      <w:spacing w:val="0"/>
      <w:w w:val="100"/>
      <w:position w:val="0"/>
      <w:sz w:val="20"/>
      <w:szCs w:val="20"/>
      <w:shd w:val="clear" w:color="auto" w:fill="FFFFFF"/>
      <w:lang w:val="ru-RU" w:eastAsia="ru-RU" w:bidi="ru-RU"/>
    </w:rPr>
  </w:style>
  <w:style w:type="character" w:customStyle="1" w:styleId="4pt">
    <w:name w:val="Основной текст + 4 pt"/>
    <w:rsid w:val="004E51CF"/>
    <w:rPr>
      <w:rFonts w:ascii="Times New Roman" w:eastAsia="Times New Roman" w:hAnsi="Times New Roman"/>
      <w:color w:val="000000"/>
      <w:spacing w:val="0"/>
      <w:w w:val="100"/>
      <w:position w:val="0"/>
      <w:sz w:val="8"/>
      <w:szCs w:val="8"/>
      <w:shd w:val="clear" w:color="auto" w:fill="FFFFFF"/>
      <w:lang w:val="ru-RU" w:eastAsia="ru-RU" w:bidi="ru-RU"/>
    </w:rPr>
  </w:style>
  <w:style w:type="paragraph" w:customStyle="1" w:styleId="16">
    <w:name w:val="Основной текст16"/>
    <w:basedOn w:val="a"/>
    <w:link w:val="af8"/>
    <w:rsid w:val="004E51CF"/>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rsid w:val="004E51CF"/>
    <w:rPr>
      <w:rFonts w:ascii="Times New Roman" w:eastAsia="Times New Roman" w:hAnsi="Times New Roman"/>
      <w:b/>
      <w:bCs/>
      <w:i/>
      <w:iCs/>
      <w:color w:val="000000"/>
      <w:spacing w:val="0"/>
      <w:w w:val="100"/>
      <w:position w:val="0"/>
      <w:shd w:val="clear" w:color="auto" w:fill="FFFFFF"/>
      <w:lang w:val="ru-RU" w:eastAsia="ru-RU" w:bidi="ru-RU"/>
    </w:rPr>
  </w:style>
  <w:style w:type="character" w:customStyle="1" w:styleId="105pt0">
    <w:name w:val="Основной текст + 10;5 pt;Полужирный;Курсив"/>
    <w:rsid w:val="004E51CF"/>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17">
    <w:name w:val="Основной текст1"/>
    <w:basedOn w:val="a"/>
    <w:rsid w:val="004E51CF"/>
    <w:pPr>
      <w:shd w:val="clear" w:color="auto" w:fill="FFFFFF"/>
      <w:spacing w:before="300" w:after="480" w:line="274" w:lineRule="exact"/>
    </w:pPr>
    <w:rPr>
      <w:rFonts w:ascii="Calibri" w:eastAsia="Calibri" w:hAnsi="Calibri"/>
      <w:sz w:val="23"/>
      <w:szCs w:val="22"/>
      <w:shd w:val="clear" w:color="auto" w:fill="FFFFFF"/>
      <w:lang w:eastAsia="en-US"/>
    </w:rPr>
  </w:style>
  <w:style w:type="character" w:customStyle="1" w:styleId="afa">
    <w:name w:val="Основной Знак"/>
    <w:link w:val="afb"/>
    <w:uiPriority w:val="99"/>
    <w:locked/>
    <w:rsid w:val="004E51CF"/>
    <w:rPr>
      <w:sz w:val="28"/>
    </w:rPr>
  </w:style>
  <w:style w:type="paragraph" w:customStyle="1" w:styleId="afb">
    <w:name w:val="Основной"/>
    <w:basedOn w:val="a"/>
    <w:link w:val="afa"/>
    <w:uiPriority w:val="99"/>
    <w:rsid w:val="004E51CF"/>
    <w:pPr>
      <w:keepLines/>
      <w:suppressAutoHyphens/>
      <w:ind w:firstLine="567"/>
      <w:jc w:val="both"/>
    </w:pPr>
    <w:rPr>
      <w:rFonts w:asciiTheme="minorHAnsi" w:eastAsiaTheme="minorHAnsi" w:hAnsiTheme="minorHAnsi" w:cstheme="minorBidi"/>
      <w:sz w:val="28"/>
      <w:szCs w:val="22"/>
      <w:lang w:eastAsia="en-US"/>
    </w:rPr>
  </w:style>
  <w:style w:type="character" w:styleId="afc">
    <w:name w:val="Hyperlink"/>
    <w:uiPriority w:val="99"/>
    <w:unhideWhenUsed/>
    <w:rsid w:val="004E51CF"/>
    <w:rPr>
      <w:color w:val="0000FF"/>
      <w:u w:val="single"/>
    </w:rPr>
  </w:style>
  <w:style w:type="character" w:styleId="afd">
    <w:name w:val="FollowedHyperlink"/>
    <w:uiPriority w:val="99"/>
    <w:semiHidden/>
    <w:unhideWhenUsed/>
    <w:rsid w:val="004E51CF"/>
    <w:rPr>
      <w:color w:val="800080"/>
      <w:u w:val="single"/>
    </w:rPr>
  </w:style>
  <w:style w:type="paragraph" w:customStyle="1" w:styleId="font5">
    <w:name w:val="font5"/>
    <w:basedOn w:val="a"/>
    <w:rsid w:val="004E51CF"/>
    <w:pPr>
      <w:spacing w:before="100" w:beforeAutospacing="1" w:after="100" w:afterAutospacing="1"/>
    </w:pPr>
  </w:style>
  <w:style w:type="paragraph" w:customStyle="1" w:styleId="font6">
    <w:name w:val="font6"/>
    <w:basedOn w:val="a"/>
    <w:rsid w:val="004E51CF"/>
    <w:pPr>
      <w:spacing w:before="100" w:beforeAutospacing="1" w:after="100" w:afterAutospacing="1"/>
    </w:pPr>
    <w:rPr>
      <w:b/>
      <w:bCs/>
    </w:rPr>
  </w:style>
  <w:style w:type="paragraph" w:customStyle="1" w:styleId="font7">
    <w:name w:val="font7"/>
    <w:basedOn w:val="a"/>
    <w:rsid w:val="004E51CF"/>
    <w:pPr>
      <w:spacing w:before="100" w:beforeAutospacing="1" w:after="100" w:afterAutospacing="1"/>
    </w:pPr>
    <w:rPr>
      <w:rFonts w:ascii="Adobe Devanagari" w:hAnsi="Adobe Devanagari" w:cs="Adobe Devanagari"/>
    </w:rPr>
  </w:style>
  <w:style w:type="paragraph" w:customStyle="1" w:styleId="xl65">
    <w:name w:val="xl6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4E51CF"/>
    <w:pPr>
      <w:pBdr>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4E51C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3">
    <w:name w:val="xl73"/>
    <w:basedOn w:val="a"/>
    <w:rsid w:val="004E51C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4E51C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4E51CF"/>
    <w:pPr>
      <w:spacing w:before="100" w:beforeAutospacing="1" w:after="100" w:afterAutospacing="1"/>
    </w:pPr>
  </w:style>
  <w:style w:type="paragraph" w:customStyle="1" w:styleId="xl80">
    <w:name w:val="xl80"/>
    <w:basedOn w:val="a"/>
    <w:rsid w:val="004E51CF"/>
    <w:pPr>
      <w:spacing w:before="100" w:beforeAutospacing="1" w:after="100" w:afterAutospacing="1"/>
    </w:pPr>
    <w:rPr>
      <w:sz w:val="24"/>
      <w:szCs w:val="24"/>
    </w:rPr>
  </w:style>
  <w:style w:type="paragraph" w:customStyle="1" w:styleId="xl81">
    <w:name w:val="xl81"/>
    <w:basedOn w:val="a"/>
    <w:rsid w:val="004E51CF"/>
    <w:pPr>
      <w:spacing w:before="100" w:beforeAutospacing="1" w:after="100" w:afterAutospacing="1"/>
    </w:pPr>
    <w:rPr>
      <w:sz w:val="24"/>
      <w:szCs w:val="24"/>
    </w:rPr>
  </w:style>
  <w:style w:type="paragraph" w:customStyle="1" w:styleId="xl82">
    <w:name w:val="xl82"/>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4E51CF"/>
    <w:pPr>
      <w:pBdr>
        <w:top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4E51C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4E51CF"/>
    <w:pPr>
      <w:pBdr>
        <w:top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4E51CF"/>
    <w:pPr>
      <w:pBdr>
        <w:top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4E51CF"/>
    <w:pPr>
      <w:pBdr>
        <w:top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
    <w:rsid w:val="004E51CF"/>
    <w:pPr>
      <w:pBdr>
        <w:top w:val="single" w:sz="4" w:space="0" w:color="auto"/>
        <w:right w:val="single" w:sz="4" w:space="0" w:color="auto"/>
      </w:pBdr>
      <w:spacing w:before="100" w:beforeAutospacing="1" w:after="100" w:afterAutospacing="1"/>
      <w:textAlignment w:val="center"/>
    </w:pPr>
  </w:style>
  <w:style w:type="paragraph" w:customStyle="1" w:styleId="xl96">
    <w:name w:val="xl9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4E51C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4E51CF"/>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4E51CF"/>
    <w:pPr>
      <w:pBdr>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4E51C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4E51CF"/>
    <w:pPr>
      <w:pBdr>
        <w:bottom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0">
    <w:name w:val="xl12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a"/>
    <w:rsid w:val="004E51CF"/>
    <w:pPr>
      <w:pBdr>
        <w:top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
    <w:rsid w:val="004E51CF"/>
    <w:pPr>
      <w:pBdr>
        <w:top w:val="single" w:sz="4" w:space="0" w:color="auto"/>
        <w:right w:val="single" w:sz="4" w:space="0" w:color="auto"/>
      </w:pBdr>
      <w:spacing w:before="100" w:beforeAutospacing="1" w:after="100" w:afterAutospacing="1"/>
      <w:textAlignment w:val="center"/>
    </w:pPr>
  </w:style>
  <w:style w:type="paragraph" w:customStyle="1" w:styleId="xl124">
    <w:name w:val="xl124"/>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
    <w:rsid w:val="004E51C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
    <w:name w:val="xl12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
    <w:rsid w:val="004E51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9">
    <w:name w:val="xl129"/>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
    <w:rsid w:val="004E51CF"/>
    <w:pPr>
      <w:pBdr>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3">
    <w:name w:val="xl133"/>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4">
    <w:name w:val="xl134"/>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6">
    <w:name w:val="xl13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38">
    <w:name w:val="xl138"/>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39">
    <w:name w:val="xl139"/>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rsid w:val="004E51CF"/>
    <w:pPr>
      <w:spacing w:before="100" w:beforeAutospacing="1" w:after="100" w:afterAutospacing="1"/>
      <w:textAlignment w:val="center"/>
    </w:pPr>
    <w:rPr>
      <w:sz w:val="24"/>
      <w:szCs w:val="24"/>
    </w:rPr>
  </w:style>
  <w:style w:type="paragraph" w:customStyle="1" w:styleId="xl141">
    <w:name w:val="xl14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3">
    <w:name w:val="xl143"/>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4">
    <w:name w:val="xl144"/>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5">
    <w:name w:val="xl14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6">
    <w:name w:val="xl14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7">
    <w:name w:val="xl14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8">
    <w:name w:val="xl148"/>
    <w:basedOn w:val="a"/>
    <w:rsid w:val="004E51C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9">
    <w:name w:val="xl149"/>
    <w:basedOn w:val="a"/>
    <w:rsid w:val="004E51CF"/>
    <w:pPr>
      <w:spacing w:before="100" w:beforeAutospacing="1" w:after="100" w:afterAutospacing="1"/>
      <w:textAlignment w:val="center"/>
    </w:pPr>
    <w:rPr>
      <w:sz w:val="24"/>
      <w:szCs w:val="24"/>
    </w:rPr>
  </w:style>
  <w:style w:type="paragraph" w:customStyle="1" w:styleId="xl150">
    <w:name w:val="xl150"/>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1">
    <w:name w:val="xl151"/>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2">
    <w:name w:val="xl152"/>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3">
    <w:name w:val="xl153"/>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sz w:val="24"/>
      <w:szCs w:val="24"/>
    </w:rPr>
  </w:style>
  <w:style w:type="paragraph" w:customStyle="1" w:styleId="xl154">
    <w:name w:val="xl154"/>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5">
    <w:name w:val="xl155"/>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6">
    <w:name w:val="xl156"/>
    <w:basedOn w:val="a"/>
    <w:rsid w:val="004E51CF"/>
    <w:pPr>
      <w:pBdr>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7">
    <w:name w:val="xl157"/>
    <w:basedOn w:val="a"/>
    <w:rsid w:val="004E51CF"/>
    <w:pPr>
      <w:pBdr>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8">
    <w:name w:val="xl158"/>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0">
    <w:name w:val="xl160"/>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1">
    <w:name w:val="xl161"/>
    <w:basedOn w:val="a"/>
    <w:rsid w:val="004E51CF"/>
    <w:pPr>
      <w:pBdr>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2">
    <w:name w:val="xl162"/>
    <w:basedOn w:val="a"/>
    <w:rsid w:val="004E51CF"/>
    <w:pPr>
      <w:pBdr>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63">
    <w:name w:val="xl163"/>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sz w:val="18"/>
      <w:szCs w:val="18"/>
    </w:rPr>
  </w:style>
  <w:style w:type="paragraph" w:customStyle="1" w:styleId="xl164">
    <w:name w:val="xl164"/>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5">
    <w:name w:val="xl165"/>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66">
    <w:name w:val="xl166"/>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7">
    <w:name w:val="xl167"/>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
    <w:rsid w:val="004E51CF"/>
    <w:pPr>
      <w:pBdr>
        <w:bottom w:val="single" w:sz="4" w:space="0" w:color="auto"/>
        <w:right w:val="single" w:sz="4" w:space="0" w:color="auto"/>
      </w:pBdr>
      <w:shd w:val="clear" w:color="000000" w:fill="DDD9C3"/>
      <w:spacing w:before="100" w:beforeAutospacing="1" w:after="100" w:afterAutospacing="1"/>
    </w:pPr>
    <w:rPr>
      <w:b/>
      <w:bCs/>
    </w:rPr>
  </w:style>
  <w:style w:type="paragraph" w:customStyle="1" w:styleId="xl169">
    <w:name w:val="xl169"/>
    <w:basedOn w:val="a"/>
    <w:rsid w:val="004E51CF"/>
    <w:pPr>
      <w:pBdr>
        <w:top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0">
    <w:name w:val="xl170"/>
    <w:basedOn w:val="a"/>
    <w:rsid w:val="004E51CF"/>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1">
    <w:name w:val="xl171"/>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2">
    <w:name w:val="xl172"/>
    <w:basedOn w:val="a"/>
    <w:rsid w:val="004E51CF"/>
    <w:pPr>
      <w:pBdr>
        <w:top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3">
    <w:name w:val="xl173"/>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4">
    <w:name w:val="xl174"/>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75">
    <w:name w:val="xl175"/>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76">
    <w:name w:val="xl176"/>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7">
    <w:name w:val="xl177"/>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8">
    <w:name w:val="xl178"/>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179">
    <w:name w:val="xl179"/>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80">
    <w:name w:val="xl180"/>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81">
    <w:name w:val="xl18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2">
    <w:name w:val="xl182"/>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3">
    <w:name w:val="xl183"/>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4">
    <w:name w:val="xl184"/>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5">
    <w:name w:val="xl185"/>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6">
    <w:name w:val="xl186"/>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7">
    <w:name w:val="xl187"/>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8">
    <w:name w:val="xl188"/>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89">
    <w:name w:val="xl189"/>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0">
    <w:name w:val="xl190"/>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1">
    <w:name w:val="xl191"/>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2">
    <w:name w:val="xl192"/>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3">
    <w:name w:val="xl193"/>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4">
    <w:name w:val="xl194"/>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
    <w:name w:val="xl195"/>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6">
    <w:name w:val="xl196"/>
    <w:basedOn w:val="a"/>
    <w:rsid w:val="004E51CF"/>
    <w:pPr>
      <w:pBdr>
        <w:top w:val="single" w:sz="4" w:space="0" w:color="auto"/>
        <w:right w:val="single" w:sz="4" w:space="0" w:color="auto"/>
      </w:pBdr>
      <w:spacing w:before="100" w:beforeAutospacing="1" w:after="100" w:afterAutospacing="1"/>
      <w:textAlignment w:val="center"/>
    </w:pPr>
  </w:style>
  <w:style w:type="paragraph" w:customStyle="1" w:styleId="xl197">
    <w:name w:val="xl197"/>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8">
    <w:name w:val="xl198"/>
    <w:basedOn w:val="a"/>
    <w:rsid w:val="004E51CF"/>
    <w:pPr>
      <w:spacing w:before="100" w:beforeAutospacing="1" w:after="100" w:afterAutospacing="1"/>
      <w:textAlignment w:val="center"/>
    </w:pPr>
  </w:style>
  <w:style w:type="paragraph" w:customStyle="1" w:styleId="xl199">
    <w:name w:val="xl199"/>
    <w:basedOn w:val="a"/>
    <w:rsid w:val="004E51CF"/>
    <w:pPr>
      <w:pBdr>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00">
    <w:name w:val="xl20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01">
    <w:name w:val="xl20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02">
    <w:name w:val="xl202"/>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3">
    <w:name w:val="xl203"/>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4">
    <w:name w:val="xl204"/>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5">
    <w:name w:val="xl205"/>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6">
    <w:name w:val="xl206"/>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7">
    <w:name w:val="xl207"/>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8">
    <w:name w:val="xl208"/>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9">
    <w:name w:val="xl209"/>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0">
    <w:name w:val="xl210"/>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1">
    <w:name w:val="xl21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12">
    <w:name w:val="xl212"/>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3">
    <w:name w:val="xl213"/>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4">
    <w:name w:val="xl214"/>
    <w:basedOn w:val="a"/>
    <w:rsid w:val="004E51CF"/>
    <w:pPr>
      <w:pBdr>
        <w:top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5">
    <w:name w:val="xl215"/>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6">
    <w:name w:val="xl216"/>
    <w:basedOn w:val="a"/>
    <w:rsid w:val="004E51CF"/>
    <w:pPr>
      <w:pBdr>
        <w:top w:val="single" w:sz="4" w:space="0" w:color="auto"/>
        <w:right w:val="single" w:sz="4" w:space="0" w:color="auto"/>
      </w:pBdr>
      <w:shd w:val="clear" w:color="000000" w:fill="F2F2F2"/>
      <w:spacing w:before="100" w:beforeAutospacing="1" w:after="100" w:afterAutospacing="1"/>
      <w:textAlignment w:val="center"/>
    </w:pPr>
  </w:style>
  <w:style w:type="paragraph" w:customStyle="1" w:styleId="xl217">
    <w:name w:val="xl217"/>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8">
    <w:name w:val="xl218"/>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19">
    <w:name w:val="xl219"/>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20">
    <w:name w:val="xl220"/>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221">
    <w:name w:val="xl22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rPr>
      <w:color w:val="808080"/>
    </w:rPr>
  </w:style>
  <w:style w:type="paragraph" w:customStyle="1" w:styleId="xl222">
    <w:name w:val="xl22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3">
    <w:name w:val="xl223"/>
    <w:basedOn w:val="a"/>
    <w:rsid w:val="004E51CF"/>
    <w:pPr>
      <w:pBdr>
        <w:top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4">
    <w:name w:val="xl224"/>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5">
    <w:name w:val="xl225"/>
    <w:basedOn w:val="a"/>
    <w:rsid w:val="004E51CF"/>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6">
    <w:name w:val="xl22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7">
    <w:name w:val="xl22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8">
    <w:name w:val="xl228"/>
    <w:basedOn w:val="a"/>
    <w:rsid w:val="004E51CF"/>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9">
    <w:name w:val="xl229"/>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0">
    <w:name w:val="xl230"/>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1">
    <w:name w:val="xl23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2">
    <w:name w:val="xl23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33">
    <w:name w:val="xl233"/>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4">
    <w:name w:val="xl234"/>
    <w:basedOn w:val="a"/>
    <w:rsid w:val="004E51CF"/>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5">
    <w:name w:val="xl235"/>
    <w:basedOn w:val="a"/>
    <w:rsid w:val="004E51CF"/>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36">
    <w:name w:val="xl23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7">
    <w:name w:val="xl237"/>
    <w:basedOn w:val="a"/>
    <w:rsid w:val="004E51CF"/>
    <w:pPr>
      <w:spacing w:before="100" w:beforeAutospacing="1" w:after="100" w:afterAutospacing="1"/>
      <w:jc w:val="right"/>
    </w:pPr>
    <w:rPr>
      <w:sz w:val="24"/>
      <w:szCs w:val="24"/>
    </w:rPr>
  </w:style>
  <w:style w:type="paragraph" w:customStyle="1" w:styleId="xl238">
    <w:name w:val="xl238"/>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239">
    <w:name w:val="xl239"/>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40">
    <w:name w:val="xl240"/>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1">
    <w:name w:val="xl24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42">
    <w:name w:val="xl242"/>
    <w:basedOn w:val="a"/>
    <w:rsid w:val="004E51C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3">
    <w:name w:val="xl243"/>
    <w:basedOn w:val="a"/>
    <w:rsid w:val="004E51C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4">
    <w:name w:val="xl244"/>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5">
    <w:name w:val="xl245"/>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46">
    <w:name w:val="xl246"/>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7">
    <w:name w:val="xl247"/>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8">
    <w:name w:val="xl248"/>
    <w:basedOn w:val="a"/>
    <w:rsid w:val="004E51C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49">
    <w:name w:val="xl249"/>
    <w:basedOn w:val="a"/>
    <w:rsid w:val="004E51CF"/>
    <w:pPr>
      <w:pBdr>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1">
    <w:name w:val="xl25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2">
    <w:name w:val="xl252"/>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3">
    <w:name w:val="xl253"/>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4">
    <w:name w:val="xl254"/>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5">
    <w:name w:val="xl255"/>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6">
    <w:name w:val="xl256"/>
    <w:basedOn w:val="a"/>
    <w:rsid w:val="004E51CF"/>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7">
    <w:name w:val="xl257"/>
    <w:basedOn w:val="a"/>
    <w:rsid w:val="004E51CF"/>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8">
    <w:name w:val="xl258"/>
    <w:basedOn w:val="a"/>
    <w:rsid w:val="004E51CF"/>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59">
    <w:name w:val="xl259"/>
    <w:basedOn w:val="a"/>
    <w:rsid w:val="004E51CF"/>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60">
    <w:name w:val="xl260"/>
    <w:basedOn w:val="a"/>
    <w:rsid w:val="004E51CF"/>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61">
    <w:name w:val="xl261"/>
    <w:basedOn w:val="a"/>
    <w:rsid w:val="004E51C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3">
    <w:name w:val="xl263"/>
    <w:basedOn w:val="a"/>
    <w:rsid w:val="004E51C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5">
    <w:name w:val="xl26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font8">
    <w:name w:val="font8"/>
    <w:basedOn w:val="a"/>
    <w:rsid w:val="004E51CF"/>
    <w:pPr>
      <w:spacing w:before="100" w:beforeAutospacing="1" w:after="100" w:afterAutospacing="1"/>
    </w:pPr>
    <w:rPr>
      <w:rFonts w:ascii="Calibri" w:hAnsi="Calibri"/>
      <w:color w:val="000000"/>
      <w:sz w:val="12"/>
      <w:szCs w:val="12"/>
    </w:rPr>
  </w:style>
  <w:style w:type="paragraph" w:customStyle="1" w:styleId="font9">
    <w:name w:val="font9"/>
    <w:basedOn w:val="a"/>
    <w:rsid w:val="004E51CF"/>
    <w:pPr>
      <w:spacing w:before="100" w:beforeAutospacing="1" w:after="100" w:afterAutospacing="1"/>
    </w:pPr>
    <w:rPr>
      <w:rFonts w:ascii="Calibri" w:hAnsi="Calibri"/>
      <w:b/>
      <w:bCs/>
      <w:color w:val="000000"/>
      <w:sz w:val="12"/>
      <w:szCs w:val="12"/>
    </w:rPr>
  </w:style>
  <w:style w:type="paragraph" w:customStyle="1" w:styleId="xl266">
    <w:name w:val="xl266"/>
    <w:basedOn w:val="a"/>
    <w:rsid w:val="004E51C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
    <w:rsid w:val="004E51C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8">
    <w:name w:val="xl268"/>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
    <w:rsid w:val="004E51CF"/>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71">
    <w:name w:val="xl271"/>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72">
    <w:name w:val="xl272"/>
    <w:basedOn w:val="a"/>
    <w:rsid w:val="004E51CF"/>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73">
    <w:name w:val="xl273"/>
    <w:basedOn w:val="a"/>
    <w:rsid w:val="004E51CF"/>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4">
    <w:name w:val="xl274"/>
    <w:basedOn w:val="a"/>
    <w:rsid w:val="004E51CF"/>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5">
    <w:name w:val="xl275"/>
    <w:basedOn w:val="a"/>
    <w:rsid w:val="004E51CF"/>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6">
    <w:name w:val="xl276"/>
    <w:basedOn w:val="a"/>
    <w:rsid w:val="004E51CF"/>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7">
    <w:name w:val="xl27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78">
    <w:name w:val="xl278"/>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
    <w:rsid w:val="004E51CF"/>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1">
    <w:name w:val="xl281"/>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2">
    <w:name w:val="xl282"/>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3">
    <w:name w:val="xl283"/>
    <w:basedOn w:val="a"/>
    <w:rsid w:val="004E51C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4">
    <w:name w:val="xl284"/>
    <w:basedOn w:val="a"/>
    <w:rsid w:val="004E51CF"/>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5">
    <w:name w:val="xl285"/>
    <w:basedOn w:val="a"/>
    <w:rsid w:val="004E51CF"/>
    <w:pPr>
      <w:pBdr>
        <w:bottom w:val="single" w:sz="4" w:space="0" w:color="auto"/>
        <w:right w:val="single" w:sz="4" w:space="0" w:color="auto"/>
      </w:pBdr>
      <w:spacing w:before="100" w:beforeAutospacing="1" w:after="100" w:afterAutospacing="1"/>
    </w:pPr>
  </w:style>
  <w:style w:type="paragraph" w:customStyle="1" w:styleId="xl286">
    <w:name w:val="xl286"/>
    <w:basedOn w:val="a"/>
    <w:rsid w:val="004E51CF"/>
    <w:pPr>
      <w:pBdr>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4E51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288">
    <w:name w:val="xl288"/>
    <w:basedOn w:val="a"/>
    <w:rsid w:val="004E51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style>
  <w:style w:type="paragraph" w:customStyle="1" w:styleId="xl289">
    <w:name w:val="xl289"/>
    <w:basedOn w:val="a"/>
    <w:rsid w:val="004E51CF"/>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0">
    <w:name w:val="xl290"/>
    <w:basedOn w:val="a"/>
    <w:rsid w:val="004E51C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91">
    <w:name w:val="xl291"/>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2">
    <w:name w:val="xl29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4E51CF"/>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4">
    <w:name w:val="xl294"/>
    <w:basedOn w:val="a"/>
    <w:rsid w:val="004E51CF"/>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5">
    <w:name w:val="xl295"/>
    <w:basedOn w:val="a"/>
    <w:rsid w:val="004E51CF"/>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6">
    <w:name w:val="xl296"/>
    <w:basedOn w:val="a"/>
    <w:rsid w:val="004E51CF"/>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7">
    <w:name w:val="xl297"/>
    <w:basedOn w:val="a"/>
    <w:rsid w:val="004E51C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98">
    <w:name w:val="xl298"/>
    <w:basedOn w:val="a"/>
    <w:rsid w:val="004E51CF"/>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99">
    <w:name w:val="xl299"/>
    <w:basedOn w:val="a"/>
    <w:rsid w:val="004E51C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00">
    <w:name w:val="xl300"/>
    <w:basedOn w:val="a"/>
    <w:rsid w:val="004E51C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01">
    <w:name w:val="xl301"/>
    <w:basedOn w:val="a"/>
    <w:rsid w:val="004E51CF"/>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02">
    <w:name w:val="xl302"/>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3">
    <w:name w:val="xl303"/>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4">
    <w:name w:val="xl304"/>
    <w:basedOn w:val="a"/>
    <w:rsid w:val="004E51C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5">
    <w:name w:val="xl305"/>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6">
    <w:name w:val="xl306"/>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307">
    <w:name w:val="xl307"/>
    <w:basedOn w:val="a"/>
    <w:rsid w:val="004E51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308">
    <w:name w:val="xl308"/>
    <w:basedOn w:val="a"/>
    <w:rsid w:val="004E51CF"/>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emf"/><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consultantplus://offline/ref=1CC3B959C956CF5BBC2D626A84841B42C5ACA597E6824B93575099A30EDA58A7F920DE576C7CE58A1E5A2A55E505DFC7D98BBEF6CCA48EF6QFLAN"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160</Pages>
  <Words>53405</Words>
  <Characters>304409</Characters>
  <Application>Microsoft Office Word</Application>
  <DocSecurity>0</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357100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  </cp:lastModifiedBy>
  <cp:revision>3</cp:revision>
  <dcterms:created xsi:type="dcterms:W3CDTF">2022-11-07T09:43:00Z</dcterms:created>
  <dcterms:modified xsi:type="dcterms:W3CDTF">2022-11-07T09:47:00Z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ef9b22e7-5de4-4e82-abd7-caffa8153b4e</vt:lpwstr>
  </property>
</Properties>
</file>