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566F84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566F84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</w:t>
      </w:r>
      <w:r w:rsidR="000F0481">
        <w:rPr>
          <w:sz w:val="24"/>
        </w:rPr>
        <w:t xml:space="preserve">    </w:t>
      </w:r>
      <w:r>
        <w:rPr>
          <w:sz w:val="24"/>
        </w:rPr>
        <w:t xml:space="preserve">       </w:t>
      </w:r>
      <w:r w:rsidR="00762166">
        <w:rPr>
          <w:sz w:val="24"/>
        </w:rPr>
        <w:t xml:space="preserve">от </w:t>
      </w:r>
      <w:r w:rsidR="000F0481">
        <w:rPr>
          <w:sz w:val="24"/>
        </w:rPr>
        <w:t>05/12/2025 № 3392</w:t>
      </w:r>
    </w:p>
    <w:p w:rsidR="00FA37B2" w:rsidRDefault="00FA37B2" w:rsidP="00FA37B2">
      <w:pPr>
        <w:jc w:val="both"/>
        <w:rPr>
          <w:sz w:val="24"/>
        </w:rPr>
      </w:pPr>
    </w:p>
    <w:p w:rsidR="00FA37B2" w:rsidRDefault="00FA37B2" w:rsidP="00FA37B2">
      <w:pPr>
        <w:jc w:val="both"/>
        <w:rPr>
          <w:sz w:val="24"/>
          <w:szCs w:val="24"/>
        </w:rPr>
      </w:pPr>
      <w:r>
        <w:rPr>
          <w:sz w:val="24"/>
        </w:rPr>
        <w:t xml:space="preserve">О внесении изменений в постановление </w:t>
      </w:r>
      <w:r w:rsidRPr="0055205A">
        <w:rPr>
          <w:sz w:val="24"/>
          <w:szCs w:val="24"/>
        </w:rPr>
        <w:t xml:space="preserve">администрации </w:t>
      </w:r>
    </w:p>
    <w:p w:rsidR="00FA37B2" w:rsidRDefault="00FA37B2" w:rsidP="00FA37B2">
      <w:pPr>
        <w:jc w:val="both"/>
        <w:rPr>
          <w:sz w:val="24"/>
          <w:szCs w:val="24"/>
        </w:rPr>
      </w:pPr>
      <w:r w:rsidRPr="0055205A">
        <w:rPr>
          <w:sz w:val="24"/>
          <w:szCs w:val="24"/>
        </w:rPr>
        <w:t>Сосновоборского городского округа от 20</w:t>
      </w:r>
      <w:r>
        <w:rPr>
          <w:sz w:val="24"/>
          <w:szCs w:val="24"/>
        </w:rPr>
        <w:t>.</w:t>
      </w:r>
      <w:r w:rsidRPr="0055205A">
        <w:rPr>
          <w:sz w:val="24"/>
          <w:szCs w:val="24"/>
        </w:rPr>
        <w:t>11</w:t>
      </w:r>
      <w:r>
        <w:rPr>
          <w:sz w:val="24"/>
          <w:szCs w:val="24"/>
        </w:rPr>
        <w:t>.</w:t>
      </w:r>
      <w:r w:rsidRPr="0055205A">
        <w:rPr>
          <w:sz w:val="24"/>
          <w:szCs w:val="24"/>
        </w:rPr>
        <w:t xml:space="preserve">2020 № 2337 </w:t>
      </w:r>
    </w:p>
    <w:p w:rsidR="00FA37B2" w:rsidRPr="008D0E0B" w:rsidRDefault="00FA37B2" w:rsidP="00FA37B2">
      <w:pPr>
        <w:jc w:val="both"/>
        <w:rPr>
          <w:sz w:val="24"/>
        </w:rPr>
      </w:pPr>
      <w:r w:rsidRPr="0055205A">
        <w:rPr>
          <w:sz w:val="24"/>
          <w:szCs w:val="24"/>
        </w:rPr>
        <w:t xml:space="preserve">«О создании </w:t>
      </w:r>
      <w:proofErr w:type="gramStart"/>
      <w:r w:rsidRPr="0055205A">
        <w:rPr>
          <w:sz w:val="24"/>
          <w:szCs w:val="24"/>
        </w:rPr>
        <w:t>общественного</w:t>
      </w:r>
      <w:proofErr w:type="gramEnd"/>
      <w:r w:rsidRPr="0055205A">
        <w:rPr>
          <w:sz w:val="24"/>
          <w:szCs w:val="24"/>
        </w:rPr>
        <w:t xml:space="preserve"> совета по межнациональным отношениям </w:t>
      </w:r>
    </w:p>
    <w:p w:rsidR="00FA37B2" w:rsidRDefault="00FA37B2" w:rsidP="00FA37B2">
      <w:pPr>
        <w:jc w:val="both"/>
        <w:rPr>
          <w:sz w:val="24"/>
          <w:szCs w:val="24"/>
        </w:rPr>
      </w:pPr>
      <w:r w:rsidRPr="0055205A">
        <w:rPr>
          <w:sz w:val="24"/>
          <w:szCs w:val="24"/>
        </w:rPr>
        <w:t>при главе администрации Сосновоборского городского округа»</w:t>
      </w:r>
    </w:p>
    <w:p w:rsidR="00FA37B2" w:rsidRDefault="00FA37B2" w:rsidP="00FA37B2">
      <w:pPr>
        <w:jc w:val="both"/>
        <w:rPr>
          <w:sz w:val="24"/>
        </w:rPr>
      </w:pPr>
    </w:p>
    <w:p w:rsidR="00FA37B2" w:rsidRDefault="00FA37B2" w:rsidP="00FA37B2">
      <w:pPr>
        <w:jc w:val="both"/>
        <w:rPr>
          <w:sz w:val="24"/>
        </w:rPr>
      </w:pPr>
    </w:p>
    <w:p w:rsidR="00FA37B2" w:rsidRDefault="00FA37B2" w:rsidP="00FA37B2">
      <w:pPr>
        <w:jc w:val="both"/>
        <w:rPr>
          <w:sz w:val="24"/>
        </w:rPr>
      </w:pPr>
    </w:p>
    <w:p w:rsidR="00FA37B2" w:rsidRPr="00FA37B2" w:rsidRDefault="00FA37B2" w:rsidP="00FA37B2">
      <w:pPr>
        <w:autoSpaceDE w:val="0"/>
        <w:autoSpaceDN w:val="0"/>
        <w:adjustRightInd w:val="0"/>
        <w:ind w:firstLine="709"/>
        <w:jc w:val="both"/>
        <w:outlineLvl w:val="0"/>
        <w:rPr>
          <w:b/>
          <w:color w:val="000000"/>
          <w:sz w:val="24"/>
          <w:szCs w:val="24"/>
        </w:rPr>
      </w:pPr>
      <w:r w:rsidRPr="00FA37B2">
        <w:rPr>
          <w:sz w:val="24"/>
          <w:szCs w:val="24"/>
        </w:rPr>
        <w:t xml:space="preserve">В </w:t>
      </w:r>
      <w:r w:rsidRPr="00FA37B2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 xml:space="preserve">целях реализации государственной национальной политики, сохранения межнационального согласия, в соответствии с Федеральным законом от 20.03.2025 № 33-ФЗ «Об общих принципах организации местного самоуправления в единой системе публичной власти», руководствуясь п. 6.7 </w:t>
      </w:r>
      <w:r w:rsidRPr="00FA37B2">
        <w:rPr>
          <w:sz w:val="24"/>
          <w:szCs w:val="24"/>
        </w:rPr>
        <w:t xml:space="preserve">приложения № 2 постановления администрации Сосновоборского городского округа от 20.11.2020 № 2337 «О создании общественного совета по межнациональным отношениям при главе администрации Сосновоборского городского округа», администрация </w:t>
      </w:r>
      <w:r w:rsidRPr="00FA37B2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 xml:space="preserve">Сосновоборского городского округа                                  </w:t>
      </w:r>
      <w:proofErr w:type="gramStart"/>
      <w:r w:rsidRPr="00FA37B2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FA37B2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 xml:space="preserve"> о с т а н о в л я е </w:t>
      </w:r>
      <w:proofErr w:type="gramStart"/>
      <w:r w:rsidRPr="00FA37B2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т</w:t>
      </w:r>
      <w:proofErr w:type="gramEnd"/>
      <w:r w:rsidRPr="00FA37B2">
        <w:rPr>
          <w:b/>
          <w:color w:val="000000"/>
          <w:sz w:val="24"/>
          <w:szCs w:val="24"/>
        </w:rPr>
        <w:t>:</w:t>
      </w:r>
    </w:p>
    <w:p w:rsidR="00FA37B2" w:rsidRDefault="00FA37B2" w:rsidP="00FA37B2">
      <w:pPr>
        <w:autoSpaceDE w:val="0"/>
        <w:autoSpaceDN w:val="0"/>
        <w:adjustRightInd w:val="0"/>
        <w:ind w:firstLine="709"/>
        <w:jc w:val="both"/>
        <w:outlineLvl w:val="0"/>
        <w:rPr>
          <w:b/>
          <w:color w:val="000000"/>
          <w:sz w:val="24"/>
          <w:szCs w:val="24"/>
        </w:rPr>
      </w:pPr>
    </w:p>
    <w:p w:rsidR="00FA37B2" w:rsidRDefault="00FA37B2" w:rsidP="00FA37B2">
      <w:pPr>
        <w:autoSpaceDE w:val="0"/>
        <w:autoSpaceDN w:val="0"/>
        <w:adjustRightInd w:val="0"/>
        <w:ind w:firstLine="709"/>
        <w:jc w:val="both"/>
        <w:outlineLvl w:val="0"/>
        <w:rPr>
          <w:b/>
          <w:color w:val="000000"/>
          <w:sz w:val="24"/>
          <w:szCs w:val="24"/>
        </w:rPr>
      </w:pPr>
      <w:r w:rsidRPr="008D0E0B">
        <w:rPr>
          <w:color w:val="000000"/>
          <w:sz w:val="24"/>
          <w:szCs w:val="24"/>
        </w:rPr>
        <w:t>1.</w:t>
      </w:r>
      <w:r>
        <w:rPr>
          <w:b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Утвердить изменения, которые вносятся в </w:t>
      </w:r>
      <w:r w:rsidRPr="0055205A">
        <w:rPr>
          <w:sz w:val="24"/>
          <w:szCs w:val="24"/>
        </w:rPr>
        <w:t>постановлени</w:t>
      </w:r>
      <w:r>
        <w:rPr>
          <w:sz w:val="24"/>
          <w:szCs w:val="24"/>
        </w:rPr>
        <w:t>е</w:t>
      </w:r>
      <w:r w:rsidRPr="0055205A">
        <w:rPr>
          <w:sz w:val="24"/>
          <w:szCs w:val="24"/>
        </w:rPr>
        <w:t xml:space="preserve"> администрации Сосновоборского городского округа от 20</w:t>
      </w:r>
      <w:r>
        <w:rPr>
          <w:sz w:val="24"/>
          <w:szCs w:val="24"/>
        </w:rPr>
        <w:t>.</w:t>
      </w:r>
      <w:r w:rsidRPr="0055205A">
        <w:rPr>
          <w:sz w:val="24"/>
          <w:szCs w:val="24"/>
        </w:rPr>
        <w:t>11</w:t>
      </w:r>
      <w:r>
        <w:rPr>
          <w:sz w:val="24"/>
          <w:szCs w:val="24"/>
        </w:rPr>
        <w:t>.</w:t>
      </w:r>
      <w:r w:rsidRPr="0055205A">
        <w:rPr>
          <w:sz w:val="24"/>
          <w:szCs w:val="24"/>
        </w:rPr>
        <w:t>2020 № 2337 «О создании общественного совета по межнациональным отношениям при главе администрации Сосновоборского городского округа».</w:t>
      </w:r>
    </w:p>
    <w:p w:rsidR="00FA37B2" w:rsidRDefault="00FA37B2" w:rsidP="00FA37B2">
      <w:pPr>
        <w:autoSpaceDE w:val="0"/>
        <w:autoSpaceDN w:val="0"/>
        <w:adjustRightInd w:val="0"/>
        <w:ind w:firstLine="709"/>
        <w:jc w:val="both"/>
        <w:outlineLvl w:val="0"/>
        <w:rPr>
          <w:b/>
          <w:color w:val="000000"/>
          <w:sz w:val="24"/>
          <w:szCs w:val="24"/>
        </w:rPr>
      </w:pPr>
      <w:r w:rsidRPr="008D0E0B">
        <w:rPr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 w:rsidRPr="008D0E0B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FA37B2" w:rsidRDefault="00FA37B2" w:rsidP="00FA37B2">
      <w:pPr>
        <w:autoSpaceDE w:val="0"/>
        <w:autoSpaceDN w:val="0"/>
        <w:adjustRightInd w:val="0"/>
        <w:ind w:firstLine="709"/>
        <w:jc w:val="both"/>
        <w:outlineLvl w:val="0"/>
        <w:rPr>
          <w:b/>
          <w:color w:val="000000"/>
          <w:sz w:val="24"/>
          <w:szCs w:val="24"/>
        </w:rPr>
      </w:pPr>
      <w:r w:rsidRPr="008D0E0B">
        <w:rPr>
          <w:color w:val="000000"/>
          <w:sz w:val="24"/>
          <w:szCs w:val="24"/>
        </w:rPr>
        <w:t>3.</w:t>
      </w:r>
      <w:r>
        <w:rPr>
          <w:b/>
          <w:color w:val="000000"/>
          <w:sz w:val="24"/>
          <w:szCs w:val="24"/>
        </w:rPr>
        <w:t xml:space="preserve"> </w:t>
      </w:r>
      <w:r w:rsidRPr="008D0E0B">
        <w:rPr>
          <w:sz w:val="24"/>
          <w:szCs w:val="24"/>
        </w:rPr>
        <w:t xml:space="preserve">Отделу по связям с общественностью (пресс-центр) администрации </w:t>
      </w:r>
      <w:proofErr w:type="gramStart"/>
      <w:r w:rsidRPr="008D0E0B">
        <w:rPr>
          <w:sz w:val="24"/>
          <w:szCs w:val="24"/>
        </w:rPr>
        <w:t>разместить</w:t>
      </w:r>
      <w:proofErr w:type="gramEnd"/>
      <w:r w:rsidRPr="008D0E0B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FA37B2" w:rsidRDefault="00FA37B2" w:rsidP="00FA37B2">
      <w:pPr>
        <w:autoSpaceDE w:val="0"/>
        <w:autoSpaceDN w:val="0"/>
        <w:adjustRightInd w:val="0"/>
        <w:ind w:firstLine="709"/>
        <w:jc w:val="both"/>
        <w:outlineLvl w:val="0"/>
        <w:rPr>
          <w:b/>
          <w:color w:val="000000"/>
          <w:sz w:val="24"/>
          <w:szCs w:val="24"/>
        </w:rPr>
      </w:pPr>
      <w:r w:rsidRPr="008D0E0B">
        <w:rPr>
          <w:color w:val="000000"/>
          <w:sz w:val="24"/>
          <w:szCs w:val="24"/>
        </w:rPr>
        <w:t xml:space="preserve">4. </w:t>
      </w:r>
      <w:r w:rsidRPr="008D0E0B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FA37B2" w:rsidRPr="008D0E0B" w:rsidRDefault="00FA37B2" w:rsidP="00FA37B2">
      <w:pPr>
        <w:autoSpaceDE w:val="0"/>
        <w:autoSpaceDN w:val="0"/>
        <w:adjustRightInd w:val="0"/>
        <w:ind w:firstLine="709"/>
        <w:jc w:val="both"/>
        <w:outlineLvl w:val="0"/>
        <w:rPr>
          <w:b/>
          <w:color w:val="000000"/>
          <w:sz w:val="24"/>
          <w:szCs w:val="24"/>
        </w:rPr>
      </w:pPr>
      <w:r w:rsidRPr="008D0E0B">
        <w:rPr>
          <w:color w:val="000000"/>
          <w:sz w:val="24"/>
          <w:szCs w:val="24"/>
        </w:rPr>
        <w:t>5.</w:t>
      </w:r>
      <w:r>
        <w:rPr>
          <w:b/>
          <w:color w:val="00000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FA37B2" w:rsidRDefault="00FA37B2" w:rsidP="00FA37B2">
      <w:pPr>
        <w:jc w:val="both"/>
        <w:rPr>
          <w:sz w:val="24"/>
          <w:szCs w:val="24"/>
        </w:rPr>
      </w:pPr>
    </w:p>
    <w:p w:rsidR="00FA37B2" w:rsidRDefault="00FA37B2" w:rsidP="00FA37B2">
      <w:pPr>
        <w:ind w:left="360"/>
        <w:jc w:val="both"/>
        <w:rPr>
          <w:sz w:val="24"/>
          <w:szCs w:val="24"/>
        </w:rPr>
      </w:pPr>
    </w:p>
    <w:p w:rsidR="00FA37B2" w:rsidRDefault="00FA37B2" w:rsidP="00FA37B2">
      <w:pPr>
        <w:ind w:left="360"/>
        <w:jc w:val="both"/>
        <w:rPr>
          <w:sz w:val="24"/>
          <w:szCs w:val="24"/>
        </w:rPr>
      </w:pPr>
    </w:p>
    <w:p w:rsidR="00FA37B2" w:rsidRPr="00FA37B2" w:rsidRDefault="00FA37B2" w:rsidP="00FA37B2">
      <w:pPr>
        <w:pStyle w:val="Style2"/>
        <w:shd w:val="clear" w:color="auto" w:fill="auto"/>
        <w:spacing w:line="240" w:lineRule="auto"/>
        <w:ind w:left="20" w:firstLine="0"/>
        <w:jc w:val="both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  <w:r w:rsidRPr="00FA37B2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 xml:space="preserve">Глава Сосновоборского городского округа                         </w:t>
      </w:r>
      <w:r w:rsidRPr="00FA37B2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ab/>
      </w:r>
      <w:r w:rsidRPr="00FA37B2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ab/>
        <w:t xml:space="preserve">                М.В. Воронков</w:t>
      </w:r>
    </w:p>
    <w:p w:rsidR="00FA37B2" w:rsidRPr="00FA37B2" w:rsidRDefault="00FA37B2" w:rsidP="00FA37B2">
      <w:pPr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</w:p>
    <w:p w:rsidR="00FA37B2" w:rsidRPr="00FA37B2" w:rsidRDefault="00FA37B2" w:rsidP="00FA37B2">
      <w:pPr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</w:p>
    <w:p w:rsidR="00FA37B2" w:rsidRPr="008D0E0B" w:rsidRDefault="00FA37B2" w:rsidP="00FA37B2">
      <w:pPr>
        <w:rPr>
          <w:rStyle w:val="CharStyle3"/>
          <w:color w:val="000000"/>
          <w:sz w:val="24"/>
          <w:szCs w:val="24"/>
        </w:rPr>
      </w:pPr>
    </w:p>
    <w:p w:rsidR="00FA37B2" w:rsidRPr="008D0E0B" w:rsidRDefault="00FA37B2" w:rsidP="00FA37B2">
      <w:pPr>
        <w:rPr>
          <w:rStyle w:val="CharStyle3"/>
          <w:color w:val="000000"/>
          <w:sz w:val="24"/>
          <w:szCs w:val="24"/>
        </w:rPr>
      </w:pPr>
    </w:p>
    <w:p w:rsidR="00FA37B2" w:rsidRDefault="00FA37B2" w:rsidP="00FA37B2">
      <w:pPr>
        <w:rPr>
          <w:rStyle w:val="CharStyle3"/>
          <w:color w:val="000000"/>
          <w:sz w:val="24"/>
          <w:szCs w:val="24"/>
        </w:rPr>
      </w:pPr>
    </w:p>
    <w:p w:rsidR="00FA37B2" w:rsidRPr="008D0E0B" w:rsidRDefault="00FA37B2" w:rsidP="00FA37B2">
      <w:pPr>
        <w:rPr>
          <w:rStyle w:val="CharStyle3"/>
          <w:color w:val="000000"/>
          <w:sz w:val="24"/>
          <w:szCs w:val="24"/>
        </w:rPr>
      </w:pPr>
    </w:p>
    <w:p w:rsidR="00FA37B2" w:rsidRPr="008D0E0B" w:rsidRDefault="00FA37B2" w:rsidP="00FA37B2">
      <w:pPr>
        <w:rPr>
          <w:rStyle w:val="CharStyle3"/>
          <w:color w:val="000000"/>
          <w:sz w:val="24"/>
          <w:szCs w:val="24"/>
        </w:rPr>
      </w:pPr>
    </w:p>
    <w:p w:rsidR="00FA37B2" w:rsidRPr="008D0E0B" w:rsidRDefault="00FA37B2" w:rsidP="00FA37B2">
      <w:pPr>
        <w:rPr>
          <w:rStyle w:val="CharStyle3"/>
          <w:color w:val="000000"/>
          <w:sz w:val="24"/>
          <w:szCs w:val="24"/>
        </w:rPr>
      </w:pPr>
    </w:p>
    <w:p w:rsidR="00FA37B2" w:rsidRDefault="00FA37B2" w:rsidP="00FA37B2">
      <w:pPr>
        <w:rPr>
          <w:rStyle w:val="CharStyle3"/>
          <w:color w:val="000000"/>
          <w:sz w:val="24"/>
          <w:szCs w:val="24"/>
        </w:rPr>
      </w:pPr>
    </w:p>
    <w:p w:rsidR="00FA37B2" w:rsidRDefault="00FA37B2" w:rsidP="00FA37B2">
      <w:pPr>
        <w:pStyle w:val="Style2"/>
        <w:shd w:val="clear" w:color="auto" w:fill="auto"/>
        <w:spacing w:line="240" w:lineRule="auto"/>
        <w:ind w:right="20" w:firstLine="0"/>
        <w:rPr>
          <w:rStyle w:val="CharStyle3"/>
          <w:sz w:val="24"/>
          <w:szCs w:val="24"/>
        </w:rPr>
      </w:pPr>
      <w:bookmarkStart w:id="0" w:name="_GoBack"/>
      <w:bookmarkEnd w:id="0"/>
    </w:p>
    <w:p w:rsidR="00FA37B2" w:rsidRPr="00FA37B2" w:rsidRDefault="00FA37B2" w:rsidP="00FA37B2">
      <w:pPr>
        <w:pStyle w:val="Style2"/>
        <w:shd w:val="clear" w:color="auto" w:fill="auto"/>
        <w:spacing w:line="240" w:lineRule="auto"/>
        <w:ind w:right="20" w:firstLine="0"/>
        <w:rPr>
          <w:rStyle w:val="CharStyle3"/>
          <w:rFonts w:ascii="Times New Roman" w:hAnsi="Times New Roman" w:cs="Times New Roman"/>
          <w:sz w:val="24"/>
          <w:szCs w:val="24"/>
        </w:rPr>
      </w:pPr>
      <w:r w:rsidRPr="00FA37B2">
        <w:rPr>
          <w:rStyle w:val="CharStyle3"/>
          <w:rFonts w:ascii="Times New Roman" w:hAnsi="Times New Roman" w:cs="Times New Roman"/>
          <w:sz w:val="24"/>
          <w:szCs w:val="24"/>
        </w:rPr>
        <w:lastRenderedPageBreak/>
        <w:t>УТВЕРЖДЕНЫ</w:t>
      </w:r>
    </w:p>
    <w:p w:rsidR="00FA37B2" w:rsidRPr="00FA37B2" w:rsidRDefault="00FA37B2" w:rsidP="00FA37B2">
      <w:pPr>
        <w:pStyle w:val="Style2"/>
        <w:shd w:val="clear" w:color="auto" w:fill="auto"/>
        <w:spacing w:line="240" w:lineRule="auto"/>
        <w:ind w:right="20" w:firstLine="0"/>
        <w:rPr>
          <w:rStyle w:val="CharStyle3"/>
          <w:rFonts w:ascii="Times New Roman" w:hAnsi="Times New Roman" w:cs="Times New Roman"/>
          <w:sz w:val="24"/>
          <w:szCs w:val="24"/>
        </w:rPr>
      </w:pPr>
      <w:r w:rsidRPr="00FA37B2">
        <w:rPr>
          <w:rStyle w:val="CharStyle3"/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FA37B2" w:rsidRPr="00FA37B2" w:rsidRDefault="00FA37B2" w:rsidP="00FA37B2">
      <w:pPr>
        <w:pStyle w:val="Style2"/>
        <w:shd w:val="clear" w:color="auto" w:fill="auto"/>
        <w:spacing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FA37B2">
        <w:rPr>
          <w:rStyle w:val="CharStyle3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Сосновоборского городского округа</w:t>
      </w:r>
    </w:p>
    <w:p w:rsidR="00FA37B2" w:rsidRPr="00FA37B2" w:rsidRDefault="00FA37B2" w:rsidP="00FA37B2">
      <w:pPr>
        <w:widowControl w:val="0"/>
        <w:tabs>
          <w:tab w:val="left" w:leader="dot" w:pos="2065"/>
          <w:tab w:val="left" w:leader="dot" w:pos="3591"/>
        </w:tabs>
        <w:ind w:right="20"/>
        <w:jc w:val="right"/>
        <w:rPr>
          <w:rFonts w:eastAsia="Calibri"/>
          <w:sz w:val="24"/>
          <w:szCs w:val="24"/>
          <w:shd w:val="clear" w:color="auto" w:fill="FFFFFF"/>
        </w:rPr>
      </w:pPr>
      <w:r w:rsidRPr="00FA37B2">
        <w:rPr>
          <w:rFonts w:eastAsia="Calibri"/>
          <w:sz w:val="24"/>
          <w:szCs w:val="24"/>
          <w:shd w:val="clear" w:color="auto" w:fill="FFFFFF"/>
        </w:rPr>
        <w:t xml:space="preserve">от </w:t>
      </w:r>
      <w:r w:rsidR="000F0481">
        <w:rPr>
          <w:rFonts w:eastAsia="Calibri"/>
          <w:sz w:val="24"/>
          <w:szCs w:val="24"/>
          <w:shd w:val="clear" w:color="auto" w:fill="FFFFFF"/>
        </w:rPr>
        <w:t>05/12/2025 № 3392</w:t>
      </w:r>
    </w:p>
    <w:p w:rsidR="00FA37B2" w:rsidRPr="00FA37B2" w:rsidRDefault="00FA37B2" w:rsidP="00FA37B2">
      <w:pPr>
        <w:pStyle w:val="Style2"/>
        <w:shd w:val="clear" w:color="auto" w:fill="auto"/>
        <w:tabs>
          <w:tab w:val="left" w:leader="dot" w:pos="2065"/>
          <w:tab w:val="left" w:leader="dot" w:pos="3591"/>
        </w:tabs>
        <w:spacing w:line="240" w:lineRule="auto"/>
        <w:ind w:right="20" w:firstLine="0"/>
        <w:rPr>
          <w:rStyle w:val="CharStyle3"/>
          <w:rFonts w:ascii="Times New Roman" w:hAnsi="Times New Roman" w:cs="Times New Roman"/>
          <w:sz w:val="24"/>
          <w:szCs w:val="24"/>
        </w:rPr>
      </w:pPr>
      <w:r w:rsidRPr="00FA37B2">
        <w:rPr>
          <w:rStyle w:val="CharStyle3"/>
          <w:rFonts w:ascii="Times New Roman" w:hAnsi="Times New Roman" w:cs="Times New Roman"/>
          <w:sz w:val="24"/>
          <w:szCs w:val="24"/>
        </w:rPr>
        <w:t xml:space="preserve">                 </w:t>
      </w:r>
    </w:p>
    <w:p w:rsidR="00FA37B2" w:rsidRPr="00FA37B2" w:rsidRDefault="00FA37B2" w:rsidP="00FA37B2">
      <w:pPr>
        <w:pStyle w:val="Style2"/>
        <w:shd w:val="clear" w:color="auto" w:fill="auto"/>
        <w:tabs>
          <w:tab w:val="left" w:leader="dot" w:pos="2065"/>
          <w:tab w:val="left" w:leader="dot" w:pos="3591"/>
        </w:tabs>
        <w:spacing w:line="240" w:lineRule="auto"/>
        <w:ind w:right="20" w:firstLine="0"/>
        <w:rPr>
          <w:rStyle w:val="CharStyle3"/>
          <w:rFonts w:ascii="Times New Roman" w:hAnsi="Times New Roman" w:cs="Times New Roman"/>
          <w:sz w:val="24"/>
          <w:szCs w:val="24"/>
        </w:rPr>
      </w:pPr>
      <w:r w:rsidRPr="00FA37B2">
        <w:rPr>
          <w:rStyle w:val="CharStyle3"/>
          <w:rFonts w:ascii="Times New Roman" w:hAnsi="Times New Roman" w:cs="Times New Roman"/>
          <w:sz w:val="24"/>
          <w:szCs w:val="24"/>
        </w:rPr>
        <w:t xml:space="preserve"> </w:t>
      </w:r>
    </w:p>
    <w:p w:rsidR="00FA37B2" w:rsidRPr="00FA37B2" w:rsidRDefault="00FA37B2" w:rsidP="00FA37B2">
      <w:pPr>
        <w:pStyle w:val="Style2"/>
        <w:shd w:val="clear" w:color="auto" w:fill="auto"/>
        <w:tabs>
          <w:tab w:val="left" w:leader="dot" w:pos="2065"/>
          <w:tab w:val="left" w:leader="dot" w:pos="3591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A37B2" w:rsidRPr="00FA37B2" w:rsidRDefault="00FA37B2" w:rsidP="00FA37B2">
      <w:pPr>
        <w:numPr>
          <w:ilvl w:val="0"/>
          <w:numId w:val="5"/>
        </w:numPr>
        <w:rPr>
          <w:sz w:val="24"/>
          <w:szCs w:val="24"/>
        </w:rPr>
      </w:pPr>
      <w:r w:rsidRPr="00FA37B2">
        <w:rPr>
          <w:sz w:val="24"/>
          <w:szCs w:val="24"/>
        </w:rPr>
        <w:t>Приложение №</w:t>
      </w:r>
      <w:r>
        <w:rPr>
          <w:sz w:val="24"/>
          <w:szCs w:val="24"/>
        </w:rPr>
        <w:t xml:space="preserve"> </w:t>
      </w:r>
      <w:r w:rsidRPr="00FA37B2">
        <w:rPr>
          <w:sz w:val="24"/>
          <w:szCs w:val="24"/>
        </w:rPr>
        <w:t>1 изложить в следующей редакции:</w:t>
      </w:r>
    </w:p>
    <w:p w:rsidR="00FA37B2" w:rsidRPr="00FA37B2" w:rsidRDefault="00FA37B2" w:rsidP="00FA37B2">
      <w:pPr>
        <w:pStyle w:val="Style2"/>
        <w:shd w:val="clear" w:color="auto" w:fill="auto"/>
        <w:tabs>
          <w:tab w:val="left" w:leader="dot" w:pos="2065"/>
          <w:tab w:val="left" w:leader="dot" w:pos="3591"/>
        </w:tabs>
        <w:spacing w:line="240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A37B2" w:rsidRDefault="00FA37B2" w:rsidP="00FA37B2">
      <w:pPr>
        <w:pStyle w:val="Style2"/>
        <w:shd w:val="clear" w:color="auto" w:fill="auto"/>
        <w:spacing w:line="240" w:lineRule="auto"/>
        <w:ind w:firstLine="0"/>
        <w:jc w:val="center"/>
        <w:rPr>
          <w:rStyle w:val="CharStyle3"/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CharStyle3"/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Pr="00FA37B2">
        <w:rPr>
          <w:rStyle w:val="CharStyle3"/>
          <w:rFonts w:ascii="Times New Roman" w:hAnsi="Times New Roman" w:cs="Times New Roman"/>
          <w:b/>
          <w:color w:val="000000"/>
          <w:sz w:val="24"/>
          <w:szCs w:val="24"/>
        </w:rPr>
        <w:t>СОСТАВ</w:t>
      </w:r>
      <w:r>
        <w:rPr>
          <w:rStyle w:val="CharStyle3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A37B2" w:rsidRDefault="00FA37B2" w:rsidP="00FA37B2">
      <w:pPr>
        <w:pStyle w:val="Style2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7B2">
        <w:rPr>
          <w:rFonts w:ascii="Times New Roman" w:hAnsi="Times New Roman" w:cs="Times New Roman"/>
          <w:b/>
          <w:sz w:val="24"/>
          <w:szCs w:val="24"/>
        </w:rPr>
        <w:t>ОБЩЕСТВЕ</w:t>
      </w:r>
      <w:r>
        <w:rPr>
          <w:rFonts w:ascii="Times New Roman" w:hAnsi="Times New Roman" w:cs="Times New Roman"/>
          <w:b/>
          <w:sz w:val="24"/>
          <w:szCs w:val="24"/>
        </w:rPr>
        <w:t xml:space="preserve">ННОГО СОВЕТА ПО МЕЖНАЦИОНАЛЬНЫМ </w:t>
      </w:r>
      <w:r w:rsidRPr="00FA37B2">
        <w:rPr>
          <w:rFonts w:ascii="Times New Roman" w:hAnsi="Times New Roman" w:cs="Times New Roman"/>
          <w:b/>
          <w:sz w:val="24"/>
          <w:szCs w:val="24"/>
        </w:rPr>
        <w:t xml:space="preserve">ОТНОШЕНИЯМ </w:t>
      </w:r>
    </w:p>
    <w:p w:rsidR="00FA37B2" w:rsidRPr="00FA37B2" w:rsidRDefault="00FA37B2" w:rsidP="00FA37B2">
      <w:pPr>
        <w:pStyle w:val="Style2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A37B2">
        <w:rPr>
          <w:rFonts w:ascii="Times New Roman" w:hAnsi="Times New Roman" w:cs="Times New Roman"/>
          <w:b/>
          <w:sz w:val="24"/>
          <w:szCs w:val="24"/>
        </w:rPr>
        <w:t>ПРИ ГЛАВЕ СОСНОВОБОРСКОГО ГОРОДСКОГО ОКРУГА</w:t>
      </w:r>
    </w:p>
    <w:p w:rsidR="00FA37B2" w:rsidRPr="00FA37B2" w:rsidRDefault="00FA37B2" w:rsidP="00FA37B2">
      <w:pPr>
        <w:pStyle w:val="Style2"/>
        <w:shd w:val="clear" w:color="auto" w:fill="auto"/>
        <w:tabs>
          <w:tab w:val="left" w:leader="dot" w:pos="4117"/>
        </w:tabs>
        <w:spacing w:line="240" w:lineRule="auto"/>
        <w:ind w:left="20" w:firstLine="0"/>
        <w:jc w:val="center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</w:p>
    <w:p w:rsidR="00FA37B2" w:rsidRPr="00FA37B2" w:rsidRDefault="00FA37B2" w:rsidP="00FA37B2">
      <w:pPr>
        <w:ind w:firstLine="709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  <w:r w:rsidRPr="00FA37B2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 xml:space="preserve">Председатель </w:t>
      </w:r>
      <w:proofErr w:type="gramStart"/>
      <w:r w:rsidRPr="00FA37B2">
        <w:rPr>
          <w:sz w:val="24"/>
          <w:szCs w:val="24"/>
        </w:rPr>
        <w:t>общественного</w:t>
      </w:r>
      <w:proofErr w:type="gramEnd"/>
      <w:r w:rsidRPr="00FA37B2">
        <w:rPr>
          <w:sz w:val="24"/>
          <w:szCs w:val="24"/>
        </w:rPr>
        <w:t xml:space="preserve"> совета по межнациональным отношениям</w:t>
      </w:r>
    </w:p>
    <w:p w:rsidR="00FA37B2" w:rsidRPr="00FA37B2" w:rsidRDefault="00FA37B2" w:rsidP="00FA37B2">
      <w:pPr>
        <w:ind w:firstLine="709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  <w:r w:rsidRPr="00FA37B2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Воронков Михаил Васильевич - глава Сосновоборского городского округа.</w:t>
      </w:r>
    </w:p>
    <w:p w:rsidR="00FA37B2" w:rsidRPr="00FA37B2" w:rsidRDefault="00FA37B2" w:rsidP="00FA37B2">
      <w:pPr>
        <w:ind w:firstLine="709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</w:p>
    <w:p w:rsidR="00FA37B2" w:rsidRPr="00FA37B2" w:rsidRDefault="00FA37B2" w:rsidP="00FA37B2">
      <w:pPr>
        <w:pStyle w:val="Style2"/>
        <w:shd w:val="clear" w:color="auto" w:fill="auto"/>
        <w:tabs>
          <w:tab w:val="left" w:leader="dot" w:pos="9356"/>
        </w:tabs>
        <w:spacing w:line="240" w:lineRule="auto"/>
        <w:ind w:right="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7B2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 xml:space="preserve">Заместитель председателя </w:t>
      </w:r>
      <w:r w:rsidRPr="00FA37B2">
        <w:rPr>
          <w:rFonts w:ascii="Times New Roman" w:hAnsi="Times New Roman" w:cs="Times New Roman"/>
          <w:sz w:val="24"/>
          <w:szCs w:val="24"/>
        </w:rPr>
        <w:t>общественного совета по межнациональным отношениям</w:t>
      </w:r>
    </w:p>
    <w:p w:rsidR="00FA37B2" w:rsidRPr="00FA37B2" w:rsidRDefault="00FA37B2" w:rsidP="00FA37B2">
      <w:pPr>
        <w:pStyle w:val="Style2"/>
        <w:shd w:val="clear" w:color="auto" w:fill="auto"/>
        <w:tabs>
          <w:tab w:val="left" w:leader="dot" w:pos="9356"/>
        </w:tabs>
        <w:spacing w:line="240" w:lineRule="auto"/>
        <w:ind w:right="54" w:firstLine="709"/>
        <w:jc w:val="both"/>
        <w:rPr>
          <w:rStyle w:val="CharStyle3"/>
          <w:rFonts w:ascii="Times New Roman" w:hAnsi="Times New Roman" w:cs="Times New Roman"/>
          <w:sz w:val="24"/>
          <w:szCs w:val="24"/>
        </w:rPr>
      </w:pPr>
      <w:r w:rsidRPr="00FA37B2">
        <w:rPr>
          <w:rFonts w:ascii="Times New Roman" w:hAnsi="Times New Roman" w:cs="Times New Roman"/>
          <w:sz w:val="24"/>
          <w:szCs w:val="24"/>
        </w:rPr>
        <w:t xml:space="preserve">Рахматов Андрей Юрьевич - </w:t>
      </w:r>
      <w:r w:rsidRPr="00FA37B2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 xml:space="preserve">заместитель главы администрации по безопасности, правопорядку и </w:t>
      </w:r>
      <w:proofErr w:type="gramStart"/>
      <w:r w:rsidRPr="00FA37B2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организационным</w:t>
      </w:r>
      <w:proofErr w:type="gramEnd"/>
      <w:r w:rsidRPr="00FA37B2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 xml:space="preserve"> вопросам. </w:t>
      </w:r>
    </w:p>
    <w:p w:rsidR="00FA37B2" w:rsidRPr="00FA37B2" w:rsidRDefault="00FA37B2" w:rsidP="00FA37B2">
      <w:pPr>
        <w:ind w:firstLine="709"/>
        <w:jc w:val="both"/>
        <w:rPr>
          <w:sz w:val="24"/>
          <w:szCs w:val="24"/>
        </w:rPr>
      </w:pPr>
    </w:p>
    <w:p w:rsidR="00FA37B2" w:rsidRPr="00FA37B2" w:rsidRDefault="00FA37B2" w:rsidP="00FA37B2">
      <w:pPr>
        <w:pStyle w:val="Style2"/>
        <w:shd w:val="clear" w:color="auto" w:fill="auto"/>
        <w:tabs>
          <w:tab w:val="left" w:leader="dot" w:pos="9356"/>
        </w:tabs>
        <w:spacing w:line="240" w:lineRule="auto"/>
        <w:ind w:right="54" w:firstLine="709"/>
        <w:jc w:val="both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  <w:r w:rsidRPr="00FA37B2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Секретарь</w:t>
      </w:r>
      <w:r w:rsidRPr="00FA37B2">
        <w:rPr>
          <w:rFonts w:ascii="Times New Roman" w:hAnsi="Times New Roman" w:cs="Times New Roman"/>
          <w:sz w:val="24"/>
          <w:szCs w:val="24"/>
        </w:rPr>
        <w:t xml:space="preserve"> общественного совета по межнациональным отношениям</w:t>
      </w:r>
      <w:r w:rsidRPr="00FA37B2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: специалист отдела гражданской защиты и общественной безопасности администрации Сосновоборского городского округа</w:t>
      </w:r>
    </w:p>
    <w:p w:rsidR="00FA37B2" w:rsidRPr="00FA37B2" w:rsidRDefault="00FA37B2" w:rsidP="00FA37B2">
      <w:pPr>
        <w:pStyle w:val="Style2"/>
        <w:shd w:val="clear" w:color="auto" w:fill="auto"/>
        <w:tabs>
          <w:tab w:val="left" w:leader="dot" w:pos="9356"/>
        </w:tabs>
        <w:spacing w:line="240" w:lineRule="auto"/>
        <w:ind w:right="54" w:firstLine="709"/>
        <w:jc w:val="both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</w:p>
    <w:p w:rsidR="00FA37B2" w:rsidRPr="00FA37B2" w:rsidRDefault="00FA37B2" w:rsidP="00FA37B2">
      <w:pPr>
        <w:pStyle w:val="Style2"/>
        <w:shd w:val="clear" w:color="auto" w:fill="auto"/>
        <w:tabs>
          <w:tab w:val="left" w:leader="dot" w:pos="9356"/>
        </w:tabs>
        <w:spacing w:line="240" w:lineRule="auto"/>
        <w:ind w:right="54" w:firstLine="709"/>
        <w:jc w:val="both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  <w:r w:rsidRPr="00FA37B2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 xml:space="preserve">Члены </w:t>
      </w:r>
      <w:proofErr w:type="gramStart"/>
      <w:r w:rsidRPr="00FA37B2">
        <w:rPr>
          <w:rFonts w:ascii="Times New Roman" w:hAnsi="Times New Roman" w:cs="Times New Roman"/>
          <w:sz w:val="24"/>
          <w:szCs w:val="24"/>
        </w:rPr>
        <w:t>общественного</w:t>
      </w:r>
      <w:proofErr w:type="gramEnd"/>
      <w:r w:rsidRPr="00FA37B2">
        <w:rPr>
          <w:rFonts w:ascii="Times New Roman" w:hAnsi="Times New Roman" w:cs="Times New Roman"/>
          <w:sz w:val="24"/>
          <w:szCs w:val="24"/>
        </w:rPr>
        <w:t xml:space="preserve"> совета по межнациональным отношениям</w:t>
      </w:r>
      <w:r w:rsidRPr="00FA37B2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:</w:t>
      </w:r>
    </w:p>
    <w:p w:rsidR="00FA37B2" w:rsidRPr="00FA37B2" w:rsidRDefault="00FA37B2" w:rsidP="00FA37B2">
      <w:pPr>
        <w:pStyle w:val="Style2"/>
        <w:shd w:val="clear" w:color="auto" w:fill="auto"/>
        <w:tabs>
          <w:tab w:val="left" w:leader="dot" w:pos="9356"/>
        </w:tabs>
        <w:spacing w:line="240" w:lineRule="auto"/>
        <w:ind w:right="54" w:firstLine="709"/>
        <w:jc w:val="both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</w:p>
    <w:p w:rsidR="00FA37B2" w:rsidRPr="00FA37B2" w:rsidRDefault="00FA37B2" w:rsidP="00FA37B2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  <w:r w:rsidRPr="00FA37B2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Горшкова Татьяна Валериевна - заместитель главы администрации по социальным вопросам;</w:t>
      </w:r>
    </w:p>
    <w:p w:rsidR="00FA37B2" w:rsidRPr="00FA37B2" w:rsidRDefault="00FA37B2" w:rsidP="00FA37B2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A37B2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 xml:space="preserve">Парамонов Роман Юрьевич - начальник отдела гражданской защиты и общественной безопасности </w:t>
      </w:r>
      <w:r w:rsidRPr="00FA37B2">
        <w:rPr>
          <w:color w:val="000000"/>
          <w:sz w:val="24"/>
          <w:szCs w:val="24"/>
        </w:rPr>
        <w:t>администрации Сосновоборского городского округа;</w:t>
      </w:r>
    </w:p>
    <w:p w:rsidR="00FA37B2" w:rsidRPr="00FA37B2" w:rsidRDefault="00FA37B2" w:rsidP="00FA37B2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FA37B2">
        <w:rPr>
          <w:color w:val="000000"/>
          <w:sz w:val="24"/>
          <w:szCs w:val="24"/>
        </w:rPr>
        <w:t>Шустрова Наталия Николаевна - Председатель Комитета образования Сосновоборского городского округа;</w:t>
      </w:r>
    </w:p>
    <w:p w:rsidR="00FA37B2" w:rsidRPr="00FA37B2" w:rsidRDefault="00FA37B2" w:rsidP="00FA37B2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FA37B2">
        <w:rPr>
          <w:color w:val="000000"/>
          <w:sz w:val="24"/>
          <w:szCs w:val="24"/>
        </w:rPr>
        <w:t>Михайлова Евгения Александровна - начальник отдела по развитию культуры и туризма администрации Сосновоборского городского округа;</w:t>
      </w:r>
    </w:p>
    <w:p w:rsidR="00FA37B2" w:rsidRPr="00FA37B2" w:rsidRDefault="00FA37B2" w:rsidP="00FA37B2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FA37B2">
        <w:rPr>
          <w:color w:val="000000"/>
          <w:sz w:val="24"/>
          <w:szCs w:val="24"/>
        </w:rPr>
        <w:t>Корпусова Елена Владимировна - начальник отдела по молодежной политике администрации Сосновоборского городского округа;</w:t>
      </w:r>
    </w:p>
    <w:p w:rsidR="00FA37B2" w:rsidRPr="00FA37B2" w:rsidRDefault="00FA37B2" w:rsidP="00FA37B2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FA37B2">
        <w:rPr>
          <w:color w:val="000000"/>
          <w:sz w:val="24"/>
          <w:szCs w:val="24"/>
        </w:rPr>
        <w:t>Калюжный Кирилл Андреевич - начальник отдела информационных технологий и защиты информации администрации Сосновоборского городского округа;</w:t>
      </w:r>
    </w:p>
    <w:p w:rsidR="00FA37B2" w:rsidRPr="00FA37B2" w:rsidRDefault="00FA37B2" w:rsidP="00FA37B2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 w:rsidRPr="00FA37B2">
        <w:rPr>
          <w:color w:val="000000"/>
          <w:sz w:val="24"/>
          <w:szCs w:val="24"/>
        </w:rPr>
        <w:t>Чичиндаева Татьяна Владимировна - начальник отдела по связям с общественностью (пресс-центр) администрации Сосновоборского городского округа;</w:t>
      </w:r>
    </w:p>
    <w:p w:rsidR="00FA37B2" w:rsidRPr="00FA37B2" w:rsidRDefault="00FA37B2" w:rsidP="00FA37B2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Style w:val="CharStyle3"/>
          <w:rFonts w:ascii="Times New Roman" w:hAnsi="Times New Roman" w:cs="Times New Roman"/>
          <w:sz w:val="24"/>
          <w:szCs w:val="24"/>
        </w:rPr>
      </w:pPr>
      <w:r w:rsidRPr="00FA37B2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Представитель отдела МВД РФ по г. Сосновый Бор Ленинградской области         (по согласованию);</w:t>
      </w:r>
    </w:p>
    <w:p w:rsidR="00FA37B2" w:rsidRPr="00FA37B2" w:rsidRDefault="00FA37B2" w:rsidP="00FA37B2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Style w:val="CharStyle3"/>
          <w:rFonts w:ascii="Times New Roman" w:hAnsi="Times New Roman" w:cs="Times New Roman"/>
          <w:sz w:val="24"/>
          <w:szCs w:val="24"/>
        </w:rPr>
      </w:pPr>
      <w:r w:rsidRPr="00FA37B2">
        <w:rPr>
          <w:rStyle w:val="CharStyle3"/>
          <w:rFonts w:ascii="Times New Roman" w:hAnsi="Times New Roman" w:cs="Times New Roman"/>
          <w:sz w:val="24"/>
          <w:szCs w:val="24"/>
        </w:rPr>
        <w:t xml:space="preserve">Лебедев Владимир Михайлович - атаман </w:t>
      </w:r>
      <w:r w:rsidRPr="00FA37B2">
        <w:rPr>
          <w:rFonts w:ascii="Times New Roman" w:eastAsia="Times New Roman" w:hAnsi="Times New Roman"/>
          <w:sz w:val="24"/>
          <w:szCs w:val="24"/>
          <w:lang w:eastAsia="ru-RU"/>
        </w:rPr>
        <w:t>ХКО станицы «Воздвиженская»;</w:t>
      </w:r>
    </w:p>
    <w:p w:rsidR="00FA37B2" w:rsidRPr="00FA37B2" w:rsidRDefault="00FA37B2" w:rsidP="00FA37B2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  <w:r w:rsidRPr="00FA37B2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Представитель отдела ФСБ по г. Сосновый Бор (по согласованию);</w:t>
      </w:r>
    </w:p>
    <w:p w:rsidR="00FA37B2" w:rsidRPr="00FA37B2" w:rsidRDefault="00FA37B2" w:rsidP="00FA37B2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  <w:r w:rsidRPr="00FA37B2">
        <w:rPr>
          <w:rStyle w:val="CharStyle3"/>
          <w:rFonts w:ascii="Times New Roman" w:hAnsi="Times New Roman" w:cs="Times New Roman"/>
          <w:sz w:val="24"/>
          <w:szCs w:val="24"/>
        </w:rPr>
        <w:t>Афанасьев Алексей Николаевич - председатель Совета депутатов Сосновоборского городского округа;</w:t>
      </w:r>
    </w:p>
    <w:p w:rsidR="00FA37B2" w:rsidRPr="00FA37B2" w:rsidRDefault="00FA37B2" w:rsidP="00FA37B2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A37B2">
        <w:rPr>
          <w:rStyle w:val="CharStyle3"/>
          <w:rFonts w:ascii="Times New Roman" w:hAnsi="Times New Roman" w:cs="Times New Roman"/>
          <w:sz w:val="24"/>
          <w:szCs w:val="24"/>
        </w:rPr>
        <w:t>Горелов Игорь Игоревич - председатель Общественной палаты Сосновоборского городского округа»</w:t>
      </w:r>
    </w:p>
    <w:p w:rsidR="00FA37B2" w:rsidRPr="00FA37B2" w:rsidRDefault="00FA37B2" w:rsidP="00FA37B2">
      <w:pPr>
        <w:ind w:right="-598"/>
        <w:rPr>
          <w:sz w:val="24"/>
          <w:szCs w:val="24"/>
        </w:rPr>
      </w:pPr>
    </w:p>
    <w:p w:rsidR="00FA37B2" w:rsidRPr="00FA37B2" w:rsidRDefault="00FA37B2" w:rsidP="00FA37B2">
      <w:pPr>
        <w:pStyle w:val="a9"/>
        <w:rPr>
          <w:rFonts w:ascii="Times New Roman" w:hAnsi="Times New Roman"/>
          <w:sz w:val="24"/>
        </w:rPr>
      </w:pPr>
    </w:p>
    <w:p w:rsidR="00762166" w:rsidRPr="00FA37B2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918" w:rsidRDefault="009B6918" w:rsidP="00762166">
      <w:r>
        <w:separator/>
      </w:r>
    </w:p>
  </w:endnote>
  <w:endnote w:type="continuationSeparator" w:id="0">
    <w:p w:rsidR="009B6918" w:rsidRDefault="009B6918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106" w:rsidRDefault="0051710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106" w:rsidRDefault="0051710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106" w:rsidRDefault="005171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918" w:rsidRDefault="009B6918" w:rsidP="00762166">
      <w:r>
        <w:separator/>
      </w:r>
    </w:p>
  </w:footnote>
  <w:footnote w:type="continuationSeparator" w:id="0">
    <w:p w:rsidR="009B6918" w:rsidRDefault="009B6918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106" w:rsidRDefault="0051710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106" w:rsidRDefault="0051710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C1543"/>
    <w:multiLevelType w:val="hybridMultilevel"/>
    <w:tmpl w:val="9F5AA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1436C8E"/>
    <w:multiLevelType w:val="hybridMultilevel"/>
    <w:tmpl w:val="8F7C1342"/>
    <w:lvl w:ilvl="0" w:tplc="B470BC2C">
      <w:start w:val="1"/>
      <w:numFmt w:val="decimal"/>
      <w:lvlText w:val="%1."/>
      <w:lvlJc w:val="left"/>
      <w:pPr>
        <w:ind w:left="2136" w:hanging="15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613F43"/>
    <w:multiLevelType w:val="hybridMultilevel"/>
    <w:tmpl w:val="7018B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D557F"/>
    <w:multiLevelType w:val="hybridMultilevel"/>
    <w:tmpl w:val="51B60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addec1cf-4bc3-43f2-badc-28e90d876da7"/>
  </w:docVars>
  <w:rsids>
    <w:rsidRoot w:val="00FA37B2"/>
    <w:rsid w:val="000216DC"/>
    <w:rsid w:val="00024F94"/>
    <w:rsid w:val="0005521C"/>
    <w:rsid w:val="00070E72"/>
    <w:rsid w:val="00097477"/>
    <w:rsid w:val="000A43B7"/>
    <w:rsid w:val="000A651A"/>
    <w:rsid w:val="000B0AE5"/>
    <w:rsid w:val="000F0481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0D3C"/>
    <w:rsid w:val="00497C95"/>
    <w:rsid w:val="004A334F"/>
    <w:rsid w:val="004B0515"/>
    <w:rsid w:val="004C13F7"/>
    <w:rsid w:val="004C5A50"/>
    <w:rsid w:val="00500435"/>
    <w:rsid w:val="00514E26"/>
    <w:rsid w:val="00517106"/>
    <w:rsid w:val="00520DB4"/>
    <w:rsid w:val="00525BAB"/>
    <w:rsid w:val="005309FA"/>
    <w:rsid w:val="00533DC6"/>
    <w:rsid w:val="00552544"/>
    <w:rsid w:val="005612B9"/>
    <w:rsid w:val="00566F84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D67F4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3276D"/>
    <w:rsid w:val="00955DCE"/>
    <w:rsid w:val="00963639"/>
    <w:rsid w:val="00965050"/>
    <w:rsid w:val="009676DA"/>
    <w:rsid w:val="00993810"/>
    <w:rsid w:val="009B6918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A37B2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FA37B2"/>
    <w:rPr>
      <w:sz w:val="22"/>
      <w:szCs w:val="22"/>
      <w:lang w:eastAsia="en-US"/>
    </w:rPr>
  </w:style>
  <w:style w:type="character" w:customStyle="1" w:styleId="CharStyle3">
    <w:name w:val="Char Style 3"/>
    <w:link w:val="Style2"/>
    <w:uiPriority w:val="99"/>
    <w:locked/>
    <w:rsid w:val="00FA37B2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A37B2"/>
    <w:pPr>
      <w:widowControl w:val="0"/>
      <w:shd w:val="clear" w:color="auto" w:fill="FFFFFF"/>
      <w:spacing w:line="259" w:lineRule="exact"/>
      <w:ind w:hanging="1240"/>
      <w:jc w:val="right"/>
    </w:pPr>
    <w:rPr>
      <w:rFonts w:ascii="Arial" w:eastAsia="Calibri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FA37B2"/>
    <w:rPr>
      <w:sz w:val="22"/>
      <w:szCs w:val="22"/>
      <w:lang w:eastAsia="en-US"/>
    </w:rPr>
  </w:style>
  <w:style w:type="character" w:customStyle="1" w:styleId="CharStyle3">
    <w:name w:val="Char Style 3"/>
    <w:link w:val="Style2"/>
    <w:uiPriority w:val="99"/>
    <w:locked/>
    <w:rsid w:val="00FA37B2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A37B2"/>
    <w:pPr>
      <w:widowControl w:val="0"/>
      <w:shd w:val="clear" w:color="auto" w:fill="FFFFFF"/>
      <w:spacing w:line="259" w:lineRule="exact"/>
      <w:ind w:hanging="1240"/>
      <w:jc w:val="right"/>
    </w:pPr>
    <w:rPr>
      <w:rFonts w:ascii="Arial" w:eastAsia="Calibri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1b278434-c8e1-4085-9b9b-cc5d4fc0aed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1b278434-c8e1-4085-9b9b-cc5d4fc0aed0.dot</Template>
  <TotalTime>1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2025-12-05T07:46:00Z</cp:lastPrinted>
  <dcterms:created xsi:type="dcterms:W3CDTF">2025-12-05T12:39:00Z</dcterms:created>
  <dcterms:modified xsi:type="dcterms:W3CDTF">2025-12-05T12:44:00Z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addec1cf-4bc3-43f2-badc-28e90d876da7</vt:lpwstr>
  </property>
</Properties>
</file>