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C525D3"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C525D3"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A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sSSjw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AB6418">
        <w:rPr>
          <w:sz w:val="24"/>
        </w:rPr>
        <w:t xml:space="preserve">     </w:t>
      </w:r>
      <w:r>
        <w:rPr>
          <w:sz w:val="24"/>
        </w:rPr>
        <w:t xml:space="preserve"> </w:t>
      </w:r>
      <w:r w:rsidR="00762166">
        <w:rPr>
          <w:sz w:val="24"/>
        </w:rPr>
        <w:t xml:space="preserve">от </w:t>
      </w:r>
      <w:r w:rsidR="00AB6418">
        <w:rPr>
          <w:sz w:val="24"/>
        </w:rPr>
        <w:t>13/10/2025 № 2750</w:t>
      </w:r>
    </w:p>
    <w:p w:rsidR="00120009" w:rsidRPr="006E2A14" w:rsidRDefault="00120009" w:rsidP="00120009"/>
    <w:p w:rsidR="00120009" w:rsidRPr="006D6911" w:rsidRDefault="00120009" w:rsidP="00120009">
      <w:pPr>
        <w:tabs>
          <w:tab w:val="left" w:pos="1134"/>
        </w:tabs>
        <w:autoSpaceDE w:val="0"/>
        <w:autoSpaceDN w:val="0"/>
        <w:adjustRightInd w:val="0"/>
        <w:jc w:val="both"/>
        <w:rPr>
          <w:bCs/>
          <w:sz w:val="24"/>
          <w:szCs w:val="24"/>
        </w:rPr>
      </w:pPr>
      <w:r w:rsidRPr="006D6911">
        <w:rPr>
          <w:bCs/>
          <w:sz w:val="24"/>
          <w:szCs w:val="24"/>
        </w:rPr>
        <w:t xml:space="preserve">Об утверждении административного регламента </w:t>
      </w:r>
    </w:p>
    <w:p w:rsidR="00120009" w:rsidRPr="006D6911" w:rsidRDefault="00120009" w:rsidP="00120009">
      <w:pPr>
        <w:tabs>
          <w:tab w:val="left" w:pos="1134"/>
        </w:tabs>
        <w:autoSpaceDE w:val="0"/>
        <w:autoSpaceDN w:val="0"/>
        <w:adjustRightInd w:val="0"/>
        <w:jc w:val="both"/>
        <w:rPr>
          <w:bCs/>
          <w:sz w:val="24"/>
          <w:szCs w:val="24"/>
        </w:rPr>
      </w:pPr>
      <w:r w:rsidRPr="006D6911">
        <w:rPr>
          <w:bCs/>
          <w:sz w:val="24"/>
          <w:szCs w:val="24"/>
        </w:rPr>
        <w:t xml:space="preserve">предоставления муниципальной услуги по организации </w:t>
      </w:r>
    </w:p>
    <w:p w:rsidR="00120009" w:rsidRPr="006D6911" w:rsidRDefault="00120009" w:rsidP="00120009">
      <w:pPr>
        <w:tabs>
          <w:tab w:val="left" w:pos="1134"/>
        </w:tabs>
        <w:autoSpaceDE w:val="0"/>
        <w:autoSpaceDN w:val="0"/>
        <w:adjustRightInd w:val="0"/>
        <w:jc w:val="both"/>
        <w:rPr>
          <w:bCs/>
          <w:sz w:val="24"/>
          <w:szCs w:val="24"/>
        </w:rPr>
      </w:pPr>
      <w:r w:rsidRPr="006D6911">
        <w:rPr>
          <w:bCs/>
          <w:sz w:val="24"/>
          <w:szCs w:val="24"/>
        </w:rPr>
        <w:t xml:space="preserve">общественных обсуждений предварительных материалов </w:t>
      </w:r>
    </w:p>
    <w:p w:rsidR="00120009" w:rsidRPr="006D6911" w:rsidRDefault="00120009" w:rsidP="00120009">
      <w:pPr>
        <w:tabs>
          <w:tab w:val="left" w:pos="1134"/>
        </w:tabs>
        <w:autoSpaceDE w:val="0"/>
        <w:autoSpaceDN w:val="0"/>
        <w:adjustRightInd w:val="0"/>
        <w:jc w:val="both"/>
        <w:rPr>
          <w:bCs/>
          <w:sz w:val="24"/>
          <w:szCs w:val="24"/>
        </w:rPr>
      </w:pPr>
      <w:r w:rsidRPr="006D6911">
        <w:rPr>
          <w:bCs/>
          <w:sz w:val="24"/>
          <w:szCs w:val="24"/>
        </w:rPr>
        <w:t xml:space="preserve">оценки воздействия на окружающую </w:t>
      </w:r>
      <w:r>
        <w:rPr>
          <w:bCs/>
          <w:sz w:val="24"/>
          <w:szCs w:val="24"/>
        </w:rPr>
        <w:t xml:space="preserve">среду, </w:t>
      </w:r>
      <w:r w:rsidRPr="006D6911">
        <w:rPr>
          <w:bCs/>
          <w:sz w:val="24"/>
          <w:szCs w:val="24"/>
        </w:rPr>
        <w:t xml:space="preserve">объекта  </w:t>
      </w:r>
    </w:p>
    <w:p w:rsidR="00120009" w:rsidRDefault="00120009" w:rsidP="00120009">
      <w:pPr>
        <w:tabs>
          <w:tab w:val="left" w:pos="1134"/>
        </w:tabs>
        <w:autoSpaceDE w:val="0"/>
        <w:autoSpaceDN w:val="0"/>
        <w:adjustRightInd w:val="0"/>
        <w:jc w:val="both"/>
        <w:rPr>
          <w:bCs/>
          <w:sz w:val="24"/>
          <w:szCs w:val="24"/>
        </w:rPr>
      </w:pPr>
      <w:r w:rsidRPr="006D6911">
        <w:rPr>
          <w:bCs/>
          <w:sz w:val="24"/>
          <w:szCs w:val="24"/>
        </w:rPr>
        <w:t>государств</w:t>
      </w:r>
      <w:r>
        <w:rPr>
          <w:bCs/>
          <w:sz w:val="24"/>
          <w:szCs w:val="24"/>
        </w:rPr>
        <w:t xml:space="preserve">енной экологической экспертизы или объекта </w:t>
      </w:r>
    </w:p>
    <w:p w:rsidR="00120009" w:rsidRDefault="00120009" w:rsidP="00120009">
      <w:pPr>
        <w:tabs>
          <w:tab w:val="left" w:pos="1134"/>
        </w:tabs>
        <w:autoSpaceDE w:val="0"/>
        <w:autoSpaceDN w:val="0"/>
        <w:adjustRightInd w:val="0"/>
        <w:jc w:val="both"/>
        <w:rPr>
          <w:bCs/>
          <w:sz w:val="24"/>
          <w:szCs w:val="24"/>
        </w:rPr>
      </w:pPr>
      <w:r>
        <w:rPr>
          <w:bCs/>
          <w:sz w:val="24"/>
          <w:szCs w:val="24"/>
        </w:rPr>
        <w:t xml:space="preserve">государственной экологической экспертизы, </w:t>
      </w:r>
      <w:proofErr w:type="gramStart"/>
      <w:r>
        <w:rPr>
          <w:bCs/>
          <w:sz w:val="24"/>
          <w:szCs w:val="24"/>
        </w:rPr>
        <w:t>содержащего</w:t>
      </w:r>
      <w:proofErr w:type="gramEnd"/>
    </w:p>
    <w:p w:rsidR="00120009" w:rsidRDefault="00120009" w:rsidP="00120009">
      <w:pPr>
        <w:tabs>
          <w:tab w:val="left" w:pos="1134"/>
        </w:tabs>
        <w:autoSpaceDE w:val="0"/>
        <w:autoSpaceDN w:val="0"/>
        <w:adjustRightInd w:val="0"/>
        <w:jc w:val="both"/>
        <w:rPr>
          <w:bCs/>
          <w:sz w:val="24"/>
          <w:szCs w:val="24"/>
        </w:rPr>
      </w:pPr>
      <w:r>
        <w:rPr>
          <w:bCs/>
          <w:sz w:val="24"/>
          <w:szCs w:val="24"/>
        </w:rPr>
        <w:t xml:space="preserve">предварительные материалы </w:t>
      </w:r>
      <w:r w:rsidRPr="006D6911">
        <w:rPr>
          <w:bCs/>
          <w:sz w:val="24"/>
          <w:szCs w:val="24"/>
        </w:rPr>
        <w:t xml:space="preserve">оценки воздействия </w:t>
      </w:r>
      <w:proofErr w:type="gramStart"/>
      <w:r w:rsidRPr="006D6911">
        <w:rPr>
          <w:bCs/>
          <w:sz w:val="24"/>
          <w:szCs w:val="24"/>
        </w:rPr>
        <w:t>на</w:t>
      </w:r>
      <w:proofErr w:type="gramEnd"/>
      <w:r w:rsidRPr="006D6911">
        <w:rPr>
          <w:bCs/>
          <w:sz w:val="24"/>
          <w:szCs w:val="24"/>
        </w:rPr>
        <w:t xml:space="preserve"> </w:t>
      </w:r>
    </w:p>
    <w:p w:rsidR="00120009" w:rsidRDefault="00120009" w:rsidP="00120009">
      <w:pPr>
        <w:tabs>
          <w:tab w:val="left" w:pos="1134"/>
        </w:tabs>
        <w:autoSpaceDE w:val="0"/>
        <w:autoSpaceDN w:val="0"/>
        <w:adjustRightInd w:val="0"/>
        <w:jc w:val="both"/>
        <w:rPr>
          <w:bCs/>
          <w:sz w:val="24"/>
          <w:szCs w:val="24"/>
        </w:rPr>
      </w:pPr>
      <w:r w:rsidRPr="006D6911">
        <w:rPr>
          <w:bCs/>
          <w:sz w:val="24"/>
          <w:szCs w:val="24"/>
        </w:rPr>
        <w:t>окружающую среду</w:t>
      </w:r>
      <w:r>
        <w:rPr>
          <w:bCs/>
          <w:sz w:val="24"/>
          <w:szCs w:val="24"/>
        </w:rPr>
        <w:t xml:space="preserve">, по проекту технического задания </w:t>
      </w:r>
      <w:proofErr w:type="gramStart"/>
      <w:r>
        <w:rPr>
          <w:bCs/>
          <w:sz w:val="24"/>
          <w:szCs w:val="24"/>
        </w:rPr>
        <w:t>на</w:t>
      </w:r>
      <w:proofErr w:type="gramEnd"/>
      <w:r>
        <w:rPr>
          <w:bCs/>
          <w:sz w:val="24"/>
          <w:szCs w:val="24"/>
        </w:rPr>
        <w:t xml:space="preserve"> </w:t>
      </w:r>
    </w:p>
    <w:p w:rsidR="00120009" w:rsidRDefault="00120009" w:rsidP="00120009">
      <w:pPr>
        <w:tabs>
          <w:tab w:val="left" w:pos="1134"/>
        </w:tabs>
        <w:autoSpaceDE w:val="0"/>
        <w:autoSpaceDN w:val="0"/>
        <w:adjustRightInd w:val="0"/>
        <w:jc w:val="both"/>
        <w:rPr>
          <w:bCs/>
          <w:sz w:val="24"/>
          <w:szCs w:val="24"/>
        </w:rPr>
      </w:pPr>
      <w:r>
        <w:rPr>
          <w:bCs/>
          <w:sz w:val="24"/>
          <w:szCs w:val="24"/>
        </w:rPr>
        <w:t xml:space="preserve">проведение оценки воздействия на окружающую среду </w:t>
      </w:r>
    </w:p>
    <w:p w:rsidR="00120009" w:rsidRPr="006D6911" w:rsidRDefault="00120009" w:rsidP="00120009">
      <w:pPr>
        <w:tabs>
          <w:tab w:val="left" w:pos="1134"/>
        </w:tabs>
        <w:autoSpaceDE w:val="0"/>
        <w:autoSpaceDN w:val="0"/>
        <w:adjustRightInd w:val="0"/>
        <w:jc w:val="both"/>
        <w:rPr>
          <w:bCs/>
          <w:sz w:val="24"/>
          <w:szCs w:val="24"/>
        </w:rPr>
      </w:pPr>
      <w:r w:rsidRPr="006D6911">
        <w:rPr>
          <w:bCs/>
          <w:sz w:val="24"/>
          <w:szCs w:val="24"/>
        </w:rPr>
        <w:t xml:space="preserve">на территории муниципального образования </w:t>
      </w:r>
    </w:p>
    <w:p w:rsidR="00120009" w:rsidRPr="006D6911" w:rsidRDefault="00120009" w:rsidP="00120009">
      <w:pPr>
        <w:tabs>
          <w:tab w:val="left" w:pos="1134"/>
        </w:tabs>
        <w:autoSpaceDE w:val="0"/>
        <w:autoSpaceDN w:val="0"/>
        <w:adjustRightInd w:val="0"/>
        <w:jc w:val="both"/>
        <w:rPr>
          <w:b/>
          <w:bCs/>
          <w:sz w:val="24"/>
          <w:szCs w:val="24"/>
        </w:rPr>
      </w:pPr>
      <w:proofErr w:type="spellStart"/>
      <w:r w:rsidRPr="006D6911">
        <w:rPr>
          <w:bCs/>
          <w:sz w:val="24"/>
          <w:szCs w:val="24"/>
        </w:rPr>
        <w:t>Сосновоборский</w:t>
      </w:r>
      <w:proofErr w:type="spellEnd"/>
      <w:r w:rsidRPr="006D6911">
        <w:rPr>
          <w:bCs/>
          <w:sz w:val="24"/>
          <w:szCs w:val="24"/>
        </w:rPr>
        <w:t xml:space="preserve"> городской округ Ленинградской области</w:t>
      </w:r>
    </w:p>
    <w:p w:rsidR="00120009" w:rsidRPr="006D6911" w:rsidRDefault="00120009" w:rsidP="00120009">
      <w:pPr>
        <w:widowControl w:val="0"/>
        <w:autoSpaceDE w:val="0"/>
        <w:autoSpaceDN w:val="0"/>
        <w:adjustRightInd w:val="0"/>
        <w:jc w:val="both"/>
        <w:rPr>
          <w:sz w:val="24"/>
          <w:szCs w:val="24"/>
        </w:rPr>
      </w:pPr>
    </w:p>
    <w:p w:rsidR="00120009" w:rsidRDefault="00120009" w:rsidP="00120009">
      <w:pPr>
        <w:widowControl w:val="0"/>
        <w:autoSpaceDE w:val="0"/>
        <w:autoSpaceDN w:val="0"/>
        <w:adjustRightInd w:val="0"/>
        <w:ind w:firstLine="709"/>
        <w:jc w:val="both"/>
        <w:rPr>
          <w:sz w:val="24"/>
          <w:szCs w:val="24"/>
        </w:rPr>
      </w:pPr>
    </w:p>
    <w:p w:rsidR="00120009" w:rsidRDefault="00120009" w:rsidP="00120009">
      <w:pPr>
        <w:widowControl w:val="0"/>
        <w:autoSpaceDE w:val="0"/>
        <w:autoSpaceDN w:val="0"/>
        <w:adjustRightInd w:val="0"/>
        <w:ind w:firstLine="709"/>
        <w:jc w:val="both"/>
        <w:rPr>
          <w:sz w:val="24"/>
          <w:szCs w:val="24"/>
        </w:rPr>
      </w:pPr>
    </w:p>
    <w:p w:rsidR="00120009" w:rsidRPr="006D6911" w:rsidRDefault="00120009" w:rsidP="00120009">
      <w:pPr>
        <w:widowControl w:val="0"/>
        <w:autoSpaceDE w:val="0"/>
        <w:autoSpaceDN w:val="0"/>
        <w:adjustRightInd w:val="0"/>
        <w:ind w:firstLine="680"/>
        <w:jc w:val="both"/>
        <w:rPr>
          <w:b/>
          <w:sz w:val="24"/>
          <w:szCs w:val="24"/>
        </w:rPr>
      </w:pPr>
      <w:r w:rsidRPr="006D6911">
        <w:rPr>
          <w:sz w:val="24"/>
          <w:szCs w:val="24"/>
        </w:rPr>
        <w:t>В связи с необходимостью приведения в соответствие с Федеральным законом от 27.07.2010 № 210-ФЗ «Об организации предоставления государственных и муниципальных услуг»,</w:t>
      </w:r>
      <w:r w:rsidRPr="006D6911">
        <w:rPr>
          <w:rFonts w:ascii="Arial" w:hAnsi="Arial" w:cs="Arial"/>
          <w:sz w:val="24"/>
          <w:szCs w:val="24"/>
        </w:rPr>
        <w:t xml:space="preserve"> </w:t>
      </w:r>
      <w:r w:rsidRPr="006D6911">
        <w:rPr>
          <w:bCs/>
          <w:sz w:val="24"/>
          <w:szCs w:val="24"/>
        </w:rPr>
        <w:t xml:space="preserve">на основании методических рекомендаций по разработке административного регламента по предоставлению муниципальной услуги, одобренных Комиссией по повышению качества и доступности предоставления государственных и муниципальных услуг   в  Ленинградской области, </w:t>
      </w:r>
      <w:r w:rsidRPr="006D6911">
        <w:rPr>
          <w:sz w:val="24"/>
          <w:szCs w:val="24"/>
        </w:rPr>
        <w:t xml:space="preserve"> администрация  Сосновоборского  городского  округа                        </w:t>
      </w:r>
      <w:proofErr w:type="gramStart"/>
      <w:r w:rsidRPr="006D6911">
        <w:rPr>
          <w:b/>
          <w:bCs/>
          <w:sz w:val="24"/>
          <w:szCs w:val="24"/>
        </w:rPr>
        <w:t>п</w:t>
      </w:r>
      <w:proofErr w:type="gramEnd"/>
      <w:r w:rsidRPr="006D6911">
        <w:rPr>
          <w:b/>
          <w:bCs/>
          <w:sz w:val="24"/>
          <w:szCs w:val="24"/>
        </w:rPr>
        <w:t xml:space="preserve"> о с т а н о в л я е </w:t>
      </w:r>
      <w:proofErr w:type="gramStart"/>
      <w:r w:rsidRPr="006D6911">
        <w:rPr>
          <w:b/>
          <w:bCs/>
          <w:sz w:val="24"/>
          <w:szCs w:val="24"/>
        </w:rPr>
        <w:t>т</w:t>
      </w:r>
      <w:proofErr w:type="gramEnd"/>
      <w:r w:rsidRPr="006D6911">
        <w:rPr>
          <w:b/>
          <w:sz w:val="24"/>
          <w:szCs w:val="24"/>
        </w:rPr>
        <w:t>:</w:t>
      </w:r>
    </w:p>
    <w:p w:rsidR="00120009" w:rsidRPr="007F3898" w:rsidRDefault="00120009" w:rsidP="00120009">
      <w:pPr>
        <w:pStyle w:val="ConsPlusNormal"/>
        <w:ind w:firstLine="709"/>
        <w:jc w:val="both"/>
        <w:rPr>
          <w:rFonts w:ascii="Times New Roman" w:hAnsi="Times New Roman" w:cs="Times New Roman"/>
          <w:sz w:val="24"/>
          <w:szCs w:val="24"/>
        </w:rPr>
      </w:pPr>
    </w:p>
    <w:p w:rsidR="00120009" w:rsidRPr="004F7290" w:rsidRDefault="00120009" w:rsidP="00120009">
      <w:pPr>
        <w:pStyle w:val="a9"/>
        <w:numPr>
          <w:ilvl w:val="0"/>
          <w:numId w:val="22"/>
        </w:numPr>
        <w:tabs>
          <w:tab w:val="left" w:pos="1134"/>
        </w:tabs>
        <w:autoSpaceDE w:val="0"/>
        <w:autoSpaceDN w:val="0"/>
        <w:adjustRightInd w:val="0"/>
        <w:ind w:left="0" w:firstLine="709"/>
        <w:jc w:val="both"/>
        <w:rPr>
          <w:bCs/>
          <w:sz w:val="24"/>
          <w:szCs w:val="24"/>
        </w:rPr>
      </w:pPr>
      <w:proofErr w:type="gramStart"/>
      <w:r w:rsidRPr="00D616AC">
        <w:rPr>
          <w:sz w:val="24"/>
          <w:szCs w:val="24"/>
        </w:rPr>
        <w:t xml:space="preserve">Утвердить административный регламент предоставления муниципальной услуги </w:t>
      </w:r>
      <w:r w:rsidRPr="00D616AC">
        <w:rPr>
          <w:bCs/>
          <w:sz w:val="24"/>
          <w:szCs w:val="24"/>
        </w:rPr>
        <w:t xml:space="preserve">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 на территории муниципального образования </w:t>
      </w:r>
      <w:proofErr w:type="spellStart"/>
      <w:r w:rsidRPr="00D616AC">
        <w:rPr>
          <w:bCs/>
          <w:sz w:val="24"/>
          <w:szCs w:val="24"/>
        </w:rPr>
        <w:t>Сосновоборский</w:t>
      </w:r>
      <w:proofErr w:type="spellEnd"/>
      <w:r w:rsidRPr="00D616AC">
        <w:rPr>
          <w:bCs/>
          <w:sz w:val="24"/>
          <w:szCs w:val="24"/>
        </w:rPr>
        <w:t xml:space="preserve"> городской округ Ленинградской области </w:t>
      </w:r>
      <w:r w:rsidRPr="00D616AC">
        <w:rPr>
          <w:sz w:val="24"/>
          <w:szCs w:val="24"/>
        </w:rPr>
        <w:t>(Приложение).</w:t>
      </w:r>
      <w:proofErr w:type="gramEnd"/>
    </w:p>
    <w:p w:rsidR="00120009" w:rsidRPr="004F7290" w:rsidRDefault="00120009" w:rsidP="00120009">
      <w:pPr>
        <w:tabs>
          <w:tab w:val="left" w:pos="1134"/>
        </w:tabs>
        <w:autoSpaceDE w:val="0"/>
        <w:autoSpaceDN w:val="0"/>
        <w:adjustRightInd w:val="0"/>
        <w:ind w:left="568"/>
        <w:jc w:val="both"/>
        <w:rPr>
          <w:bCs/>
          <w:sz w:val="24"/>
          <w:szCs w:val="24"/>
        </w:rPr>
      </w:pPr>
    </w:p>
    <w:p w:rsidR="00120009" w:rsidRDefault="00120009" w:rsidP="00120009">
      <w:pPr>
        <w:pStyle w:val="a9"/>
        <w:numPr>
          <w:ilvl w:val="0"/>
          <w:numId w:val="22"/>
        </w:numPr>
        <w:ind w:left="0" w:firstLine="709"/>
        <w:jc w:val="both"/>
        <w:rPr>
          <w:bCs/>
          <w:sz w:val="24"/>
          <w:szCs w:val="24"/>
        </w:rPr>
      </w:pPr>
      <w:r w:rsidRPr="00F35797">
        <w:rPr>
          <w:bCs/>
          <w:sz w:val="24"/>
          <w:szCs w:val="24"/>
        </w:rPr>
        <w:t>Признать утратившим силу постановлени</w:t>
      </w:r>
      <w:r>
        <w:rPr>
          <w:bCs/>
          <w:sz w:val="24"/>
          <w:szCs w:val="24"/>
        </w:rPr>
        <w:t>е администрации Сосновоборского</w:t>
      </w:r>
    </w:p>
    <w:p w:rsidR="00120009" w:rsidRPr="004F7290" w:rsidRDefault="00120009" w:rsidP="00120009">
      <w:pPr>
        <w:jc w:val="both"/>
        <w:rPr>
          <w:bCs/>
          <w:sz w:val="24"/>
          <w:szCs w:val="24"/>
        </w:rPr>
      </w:pPr>
      <w:proofErr w:type="gramStart"/>
      <w:r w:rsidRPr="004F7290">
        <w:rPr>
          <w:bCs/>
          <w:sz w:val="24"/>
          <w:szCs w:val="24"/>
        </w:rPr>
        <w:t xml:space="preserve">городского округа от 20.12.2023 № 3538 «Об утверждении административного регламента </w:t>
      </w:r>
      <w:r w:rsidRPr="00120009">
        <w:rPr>
          <w:bCs/>
          <w:color w:val="000000"/>
          <w:sz w:val="24"/>
          <w:szCs w:val="24"/>
        </w:rPr>
        <w:t>предоставления муниципальной</w:t>
      </w:r>
      <w:r w:rsidRPr="00120009">
        <w:rPr>
          <w:b/>
          <w:bCs/>
          <w:color w:val="000000"/>
          <w:sz w:val="24"/>
          <w:szCs w:val="24"/>
        </w:rPr>
        <w:t xml:space="preserve"> </w:t>
      </w:r>
      <w:r w:rsidRPr="00120009">
        <w:rPr>
          <w:bCs/>
          <w:color w:val="000000"/>
          <w:sz w:val="24"/>
          <w:szCs w:val="24"/>
        </w:rPr>
        <w:t>услуги</w:t>
      </w:r>
      <w:r w:rsidRPr="00120009">
        <w:rPr>
          <w:b/>
          <w:bCs/>
          <w:color w:val="000000"/>
          <w:sz w:val="24"/>
          <w:szCs w:val="24"/>
        </w:rPr>
        <w:t xml:space="preserve"> </w:t>
      </w:r>
      <w:r w:rsidRPr="00120009">
        <w:rPr>
          <w:bCs/>
          <w:color w:val="000000"/>
          <w:sz w:val="24"/>
          <w:szCs w:val="24"/>
        </w:rPr>
        <w:t xml:space="preserve">по организации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w:t>
      </w:r>
      <w:proofErr w:type="spellStart"/>
      <w:r w:rsidRPr="00120009">
        <w:rPr>
          <w:bCs/>
          <w:color w:val="000000"/>
          <w:sz w:val="24"/>
          <w:szCs w:val="24"/>
        </w:rPr>
        <w:t>Сосновоборский</w:t>
      </w:r>
      <w:proofErr w:type="spellEnd"/>
      <w:r w:rsidRPr="00120009">
        <w:rPr>
          <w:bCs/>
          <w:color w:val="000000"/>
          <w:sz w:val="24"/>
          <w:szCs w:val="24"/>
        </w:rPr>
        <w:t xml:space="preserve"> городской округ Ленинградской области</w:t>
      </w:r>
      <w:r w:rsidRPr="004F7290">
        <w:rPr>
          <w:sz w:val="24"/>
          <w:szCs w:val="24"/>
        </w:rPr>
        <w:t>»</w:t>
      </w:r>
      <w:proofErr w:type="gramEnd"/>
    </w:p>
    <w:p w:rsidR="00120009" w:rsidRPr="004F7290" w:rsidRDefault="00120009" w:rsidP="00120009">
      <w:pPr>
        <w:pStyle w:val="a9"/>
        <w:rPr>
          <w:bCs/>
          <w:sz w:val="24"/>
          <w:szCs w:val="24"/>
        </w:rPr>
      </w:pPr>
    </w:p>
    <w:p w:rsidR="00120009" w:rsidRPr="004F7290" w:rsidRDefault="00120009" w:rsidP="00120009">
      <w:pPr>
        <w:pStyle w:val="a9"/>
        <w:numPr>
          <w:ilvl w:val="0"/>
          <w:numId w:val="22"/>
        </w:numPr>
        <w:ind w:left="0" w:firstLine="709"/>
        <w:jc w:val="both"/>
        <w:rPr>
          <w:bCs/>
          <w:sz w:val="24"/>
          <w:szCs w:val="24"/>
        </w:rPr>
      </w:pPr>
      <w:r w:rsidRPr="00F35797">
        <w:rPr>
          <w:sz w:val="24"/>
          <w:szCs w:val="24"/>
        </w:rPr>
        <w:t xml:space="preserve"> Отделу по связям с общественностью </w:t>
      </w:r>
      <w:r>
        <w:rPr>
          <w:sz w:val="24"/>
          <w:szCs w:val="24"/>
        </w:rPr>
        <w:t>(пресс-центр)</w:t>
      </w:r>
      <w:r w:rsidRPr="00F35797">
        <w:rPr>
          <w:sz w:val="24"/>
          <w:szCs w:val="24"/>
        </w:rPr>
        <w:t xml:space="preserve"> </w:t>
      </w:r>
      <w:proofErr w:type="gramStart"/>
      <w:r w:rsidRPr="00F35797">
        <w:rPr>
          <w:sz w:val="24"/>
          <w:szCs w:val="24"/>
        </w:rPr>
        <w:t>разместить</w:t>
      </w:r>
      <w:proofErr w:type="gramEnd"/>
      <w:r w:rsidRPr="00F35797">
        <w:rPr>
          <w:sz w:val="24"/>
          <w:szCs w:val="24"/>
        </w:rPr>
        <w:t xml:space="preserve"> настоящее постановление на официальном сайте Сосновоборского городского округа.</w:t>
      </w:r>
    </w:p>
    <w:p w:rsidR="00120009" w:rsidRPr="004F7290" w:rsidRDefault="00120009" w:rsidP="00120009">
      <w:pPr>
        <w:ind w:left="710"/>
        <w:jc w:val="both"/>
        <w:rPr>
          <w:bCs/>
          <w:sz w:val="24"/>
          <w:szCs w:val="24"/>
        </w:rPr>
      </w:pPr>
    </w:p>
    <w:p w:rsidR="00120009" w:rsidRPr="004F7290" w:rsidRDefault="00120009" w:rsidP="00120009">
      <w:pPr>
        <w:pStyle w:val="a9"/>
        <w:numPr>
          <w:ilvl w:val="0"/>
          <w:numId w:val="22"/>
        </w:numPr>
        <w:ind w:left="0" w:firstLine="709"/>
        <w:jc w:val="both"/>
        <w:rPr>
          <w:bCs/>
          <w:sz w:val="24"/>
          <w:szCs w:val="24"/>
        </w:rPr>
      </w:pPr>
      <w:r w:rsidRPr="004F7290">
        <w:rPr>
          <w:sz w:val="24"/>
          <w:szCs w:val="24"/>
        </w:rPr>
        <w:t>Общему отделу администрации обнародовать настоящее постановление на электронном сайте городской газеты «Маяк».</w:t>
      </w:r>
    </w:p>
    <w:p w:rsidR="00120009" w:rsidRPr="004F7290" w:rsidRDefault="00120009" w:rsidP="00120009">
      <w:pPr>
        <w:pStyle w:val="a9"/>
        <w:rPr>
          <w:sz w:val="24"/>
          <w:szCs w:val="24"/>
        </w:rPr>
      </w:pPr>
    </w:p>
    <w:p w:rsidR="00120009" w:rsidRDefault="00120009" w:rsidP="00120009">
      <w:pPr>
        <w:pStyle w:val="a9"/>
        <w:numPr>
          <w:ilvl w:val="0"/>
          <w:numId w:val="22"/>
        </w:numPr>
        <w:ind w:left="0" w:firstLine="709"/>
        <w:jc w:val="both"/>
        <w:rPr>
          <w:bCs/>
          <w:sz w:val="24"/>
          <w:szCs w:val="24"/>
        </w:rPr>
      </w:pPr>
      <w:r w:rsidRPr="004F7290">
        <w:rPr>
          <w:sz w:val="24"/>
          <w:szCs w:val="24"/>
        </w:rPr>
        <w:t>Настоящее постановление вступает в силу со дня официального обнародования.</w:t>
      </w:r>
    </w:p>
    <w:p w:rsidR="00120009" w:rsidRPr="004F7290" w:rsidRDefault="00120009" w:rsidP="00120009">
      <w:pPr>
        <w:pStyle w:val="a9"/>
        <w:rPr>
          <w:sz w:val="24"/>
          <w:szCs w:val="24"/>
        </w:rPr>
      </w:pPr>
    </w:p>
    <w:p w:rsidR="00120009" w:rsidRPr="004F7290" w:rsidRDefault="00120009" w:rsidP="00120009">
      <w:pPr>
        <w:pStyle w:val="a9"/>
        <w:numPr>
          <w:ilvl w:val="0"/>
          <w:numId w:val="22"/>
        </w:numPr>
        <w:ind w:left="0" w:firstLine="709"/>
        <w:jc w:val="both"/>
        <w:rPr>
          <w:bCs/>
          <w:sz w:val="24"/>
          <w:szCs w:val="24"/>
        </w:rPr>
      </w:pPr>
      <w:r w:rsidRPr="004F7290">
        <w:rPr>
          <w:sz w:val="24"/>
          <w:szCs w:val="24"/>
        </w:rPr>
        <w:t xml:space="preserve">Контроль исполнения настоящего постановления возложить на </w:t>
      </w:r>
      <w:r w:rsidRPr="004F7290">
        <w:rPr>
          <w:bCs/>
          <w:sz w:val="24"/>
          <w:szCs w:val="24"/>
        </w:rPr>
        <w:t xml:space="preserve">заместителя главы администрации по безопасности, правопорядку и </w:t>
      </w:r>
      <w:proofErr w:type="gramStart"/>
      <w:r w:rsidRPr="004F7290">
        <w:rPr>
          <w:bCs/>
          <w:sz w:val="24"/>
          <w:szCs w:val="24"/>
        </w:rPr>
        <w:t>организационным</w:t>
      </w:r>
      <w:proofErr w:type="gramEnd"/>
      <w:r w:rsidRPr="004F7290">
        <w:rPr>
          <w:bCs/>
          <w:sz w:val="24"/>
          <w:szCs w:val="24"/>
        </w:rPr>
        <w:t xml:space="preserve"> вопросам </w:t>
      </w:r>
      <w:proofErr w:type="spellStart"/>
      <w:r w:rsidRPr="004F7290">
        <w:rPr>
          <w:sz w:val="24"/>
          <w:szCs w:val="24"/>
        </w:rPr>
        <w:t>Рахматова</w:t>
      </w:r>
      <w:proofErr w:type="spellEnd"/>
      <w:r w:rsidRPr="004F7290">
        <w:rPr>
          <w:sz w:val="24"/>
          <w:szCs w:val="24"/>
        </w:rPr>
        <w:t xml:space="preserve"> А.Ю.</w:t>
      </w:r>
    </w:p>
    <w:p w:rsidR="00120009" w:rsidRPr="00807FA9" w:rsidRDefault="00120009" w:rsidP="00120009">
      <w:pPr>
        <w:ind w:firstLine="709"/>
        <w:jc w:val="both"/>
        <w:rPr>
          <w:bCs/>
          <w:sz w:val="24"/>
          <w:szCs w:val="24"/>
        </w:rPr>
      </w:pPr>
    </w:p>
    <w:p w:rsidR="00120009" w:rsidRPr="007F3898" w:rsidRDefault="00120009" w:rsidP="00120009">
      <w:pPr>
        <w:ind w:firstLine="709"/>
        <w:jc w:val="both"/>
        <w:rPr>
          <w:sz w:val="24"/>
          <w:szCs w:val="24"/>
        </w:rPr>
      </w:pPr>
    </w:p>
    <w:p w:rsidR="00120009" w:rsidRPr="007F3898" w:rsidRDefault="00120009" w:rsidP="00120009">
      <w:pPr>
        <w:ind w:firstLine="709"/>
        <w:jc w:val="both"/>
        <w:rPr>
          <w:sz w:val="24"/>
          <w:szCs w:val="24"/>
        </w:rPr>
      </w:pPr>
    </w:p>
    <w:p w:rsidR="00120009" w:rsidRDefault="00120009" w:rsidP="00120009">
      <w:pPr>
        <w:jc w:val="both"/>
        <w:rPr>
          <w:sz w:val="24"/>
          <w:szCs w:val="24"/>
        </w:rPr>
      </w:pPr>
      <w:r w:rsidRPr="008C4187">
        <w:rPr>
          <w:sz w:val="24"/>
          <w:szCs w:val="24"/>
        </w:rPr>
        <w:t xml:space="preserve">Глава Сосновоборского городского округа                                        </w:t>
      </w:r>
      <w:r>
        <w:rPr>
          <w:sz w:val="24"/>
          <w:szCs w:val="24"/>
        </w:rPr>
        <w:t xml:space="preserve">                     </w:t>
      </w:r>
      <w:r w:rsidRPr="008C4187">
        <w:rPr>
          <w:sz w:val="24"/>
          <w:szCs w:val="24"/>
        </w:rPr>
        <w:t>М.В. Воронков</w:t>
      </w:r>
      <w:r>
        <w:rPr>
          <w:sz w:val="24"/>
          <w:szCs w:val="24"/>
        </w:rPr>
        <w:t xml:space="preserve"> </w:t>
      </w: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Default="00120009" w:rsidP="00120009">
      <w:pPr>
        <w:jc w:val="both"/>
        <w:rPr>
          <w:sz w:val="24"/>
          <w:szCs w:val="24"/>
        </w:rPr>
      </w:pPr>
    </w:p>
    <w:p w:rsidR="00120009" w:rsidRPr="00AB26D9" w:rsidRDefault="00120009" w:rsidP="00120009">
      <w:pPr>
        <w:ind w:firstLine="709"/>
        <w:jc w:val="both"/>
        <w:rPr>
          <w:sz w:val="24"/>
          <w:szCs w:val="24"/>
        </w:rPr>
      </w:pPr>
    </w:p>
    <w:p w:rsidR="00120009" w:rsidRPr="006E2A14" w:rsidRDefault="00120009" w:rsidP="00120009">
      <w:pPr>
        <w:pStyle w:val="formattext"/>
        <w:jc w:val="right"/>
        <w:rPr>
          <w:sz w:val="24"/>
          <w:szCs w:val="24"/>
        </w:rPr>
      </w:pPr>
      <w:bookmarkStart w:id="0" w:name="_GoBack"/>
      <w:bookmarkEnd w:id="0"/>
      <w:r w:rsidRPr="006E2A14">
        <w:rPr>
          <w:sz w:val="24"/>
          <w:szCs w:val="24"/>
        </w:rPr>
        <w:lastRenderedPageBreak/>
        <w:t>УТВЕРЖДЕН</w:t>
      </w:r>
    </w:p>
    <w:p w:rsidR="00120009" w:rsidRPr="006E2A14" w:rsidRDefault="00120009" w:rsidP="00120009">
      <w:pPr>
        <w:pStyle w:val="formattext"/>
        <w:jc w:val="right"/>
        <w:rPr>
          <w:sz w:val="24"/>
          <w:szCs w:val="24"/>
        </w:rPr>
      </w:pPr>
      <w:r w:rsidRPr="006E2A14">
        <w:rPr>
          <w:sz w:val="24"/>
          <w:szCs w:val="24"/>
        </w:rPr>
        <w:t>постановлением администрации</w:t>
      </w:r>
    </w:p>
    <w:p w:rsidR="00120009" w:rsidRPr="006E2A14" w:rsidRDefault="00120009" w:rsidP="00120009">
      <w:pPr>
        <w:tabs>
          <w:tab w:val="left" w:pos="1134"/>
        </w:tabs>
        <w:ind w:left="720"/>
        <w:jc w:val="right"/>
        <w:rPr>
          <w:sz w:val="24"/>
          <w:szCs w:val="24"/>
        </w:rPr>
      </w:pPr>
      <w:r w:rsidRPr="006E2A14">
        <w:rPr>
          <w:sz w:val="24"/>
          <w:szCs w:val="24"/>
        </w:rPr>
        <w:t>Сосновоборского городского округа</w:t>
      </w:r>
    </w:p>
    <w:p w:rsidR="00120009" w:rsidRPr="006E2A14" w:rsidRDefault="00AB6418" w:rsidP="00120009">
      <w:pPr>
        <w:tabs>
          <w:tab w:val="left" w:pos="1134"/>
        </w:tabs>
        <w:ind w:left="720"/>
        <w:jc w:val="right"/>
        <w:rPr>
          <w:sz w:val="24"/>
          <w:szCs w:val="24"/>
        </w:rPr>
      </w:pPr>
      <w:r>
        <w:rPr>
          <w:sz w:val="24"/>
          <w:szCs w:val="24"/>
        </w:rPr>
        <w:t>о</w:t>
      </w:r>
      <w:r w:rsidR="00120009" w:rsidRPr="006E2A14">
        <w:rPr>
          <w:sz w:val="24"/>
          <w:szCs w:val="24"/>
        </w:rPr>
        <w:t>т</w:t>
      </w:r>
      <w:r>
        <w:rPr>
          <w:sz w:val="24"/>
          <w:szCs w:val="24"/>
        </w:rPr>
        <w:t xml:space="preserve"> 13/10/2025 № 2750</w:t>
      </w:r>
    </w:p>
    <w:p w:rsidR="00120009" w:rsidRPr="006E2A14" w:rsidRDefault="00120009" w:rsidP="00120009">
      <w:pPr>
        <w:tabs>
          <w:tab w:val="left" w:pos="1134"/>
        </w:tabs>
        <w:ind w:left="720"/>
        <w:jc w:val="right"/>
        <w:rPr>
          <w:sz w:val="24"/>
          <w:szCs w:val="24"/>
        </w:rPr>
      </w:pPr>
    </w:p>
    <w:p w:rsidR="00120009" w:rsidRPr="006E2A14" w:rsidRDefault="00120009" w:rsidP="00120009">
      <w:pPr>
        <w:pStyle w:val="ConsPlusTitle"/>
        <w:widowControl/>
        <w:ind w:firstLine="709"/>
        <w:jc w:val="right"/>
        <w:rPr>
          <w:b w:val="0"/>
        </w:rPr>
      </w:pPr>
      <w:r w:rsidRPr="006E2A14">
        <w:rPr>
          <w:b w:val="0"/>
        </w:rPr>
        <w:t>(Приложение)</w:t>
      </w:r>
    </w:p>
    <w:p w:rsidR="00120009" w:rsidRDefault="00120009" w:rsidP="00120009">
      <w:pPr>
        <w:pStyle w:val="ConsPlusTitle"/>
        <w:widowControl/>
        <w:ind w:firstLine="709"/>
        <w:jc w:val="center"/>
      </w:pPr>
    </w:p>
    <w:p w:rsidR="00120009" w:rsidRPr="0086202C" w:rsidRDefault="00120009" w:rsidP="00120009">
      <w:pPr>
        <w:autoSpaceDE w:val="0"/>
        <w:autoSpaceDN w:val="0"/>
        <w:adjustRightInd w:val="0"/>
        <w:jc w:val="both"/>
        <w:rPr>
          <w:b/>
          <w:bCs/>
          <w:color w:val="FF0000"/>
          <w:sz w:val="24"/>
          <w:szCs w:val="24"/>
        </w:rPr>
      </w:pPr>
    </w:p>
    <w:p w:rsidR="00120009" w:rsidRPr="00120009" w:rsidRDefault="00120009" w:rsidP="00120009">
      <w:pPr>
        <w:autoSpaceDE w:val="0"/>
        <w:autoSpaceDN w:val="0"/>
        <w:adjustRightInd w:val="0"/>
        <w:jc w:val="center"/>
        <w:rPr>
          <w:b/>
          <w:bCs/>
          <w:color w:val="000000"/>
          <w:sz w:val="24"/>
          <w:szCs w:val="24"/>
        </w:rPr>
      </w:pPr>
      <w:r w:rsidRPr="00120009">
        <w:rPr>
          <w:b/>
          <w:bCs/>
          <w:color w:val="000000"/>
          <w:sz w:val="24"/>
          <w:szCs w:val="24"/>
        </w:rPr>
        <w:t>Административный регламент</w:t>
      </w:r>
    </w:p>
    <w:p w:rsidR="00120009" w:rsidRPr="00120009" w:rsidRDefault="00120009" w:rsidP="00120009">
      <w:pPr>
        <w:tabs>
          <w:tab w:val="left" w:pos="1134"/>
        </w:tabs>
        <w:autoSpaceDE w:val="0"/>
        <w:autoSpaceDN w:val="0"/>
        <w:adjustRightInd w:val="0"/>
        <w:jc w:val="center"/>
        <w:rPr>
          <w:b/>
          <w:bCs/>
          <w:color w:val="000000"/>
          <w:sz w:val="24"/>
          <w:szCs w:val="24"/>
        </w:rPr>
      </w:pPr>
      <w:r w:rsidRPr="00120009">
        <w:rPr>
          <w:b/>
          <w:color w:val="000000"/>
          <w:sz w:val="24"/>
          <w:szCs w:val="24"/>
        </w:rPr>
        <w:t>предоставления муниципальной услуги</w:t>
      </w:r>
      <w:r w:rsidRPr="00120009">
        <w:rPr>
          <w:color w:val="000000"/>
        </w:rPr>
        <w:t xml:space="preserve"> </w:t>
      </w:r>
      <w:r w:rsidRPr="00120009">
        <w:rPr>
          <w:b/>
          <w:bCs/>
          <w:color w:val="000000"/>
          <w:sz w:val="24"/>
          <w:szCs w:val="24"/>
        </w:rPr>
        <w:t xml:space="preserve">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w:t>
      </w:r>
    </w:p>
    <w:p w:rsidR="00120009" w:rsidRPr="00120009" w:rsidRDefault="00120009" w:rsidP="00120009">
      <w:pPr>
        <w:tabs>
          <w:tab w:val="left" w:pos="1134"/>
        </w:tabs>
        <w:autoSpaceDE w:val="0"/>
        <w:autoSpaceDN w:val="0"/>
        <w:adjustRightInd w:val="0"/>
        <w:jc w:val="center"/>
        <w:rPr>
          <w:b/>
          <w:bCs/>
          <w:color w:val="000000"/>
          <w:sz w:val="24"/>
          <w:szCs w:val="24"/>
        </w:rPr>
      </w:pPr>
      <w:r w:rsidRPr="00120009">
        <w:rPr>
          <w:b/>
          <w:bCs/>
          <w:color w:val="000000"/>
          <w:sz w:val="24"/>
          <w:szCs w:val="24"/>
        </w:rPr>
        <w:t>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w:t>
      </w:r>
      <w:r w:rsidRPr="00120009">
        <w:rPr>
          <w:bCs/>
          <w:color w:val="000000"/>
          <w:sz w:val="24"/>
          <w:szCs w:val="24"/>
        </w:rPr>
        <w:t xml:space="preserve"> </w:t>
      </w:r>
      <w:r w:rsidRPr="00120009">
        <w:rPr>
          <w:b/>
          <w:bCs/>
          <w:color w:val="000000"/>
          <w:sz w:val="24"/>
          <w:szCs w:val="24"/>
        </w:rPr>
        <w:t xml:space="preserve">на территории муниципального образования </w:t>
      </w:r>
      <w:proofErr w:type="spellStart"/>
      <w:r w:rsidRPr="00120009">
        <w:rPr>
          <w:b/>
          <w:bCs/>
          <w:color w:val="000000"/>
          <w:sz w:val="24"/>
          <w:szCs w:val="24"/>
        </w:rPr>
        <w:t>Сосновоборский</w:t>
      </w:r>
      <w:proofErr w:type="spellEnd"/>
      <w:r w:rsidRPr="00120009">
        <w:rPr>
          <w:b/>
          <w:bCs/>
          <w:color w:val="000000"/>
          <w:sz w:val="24"/>
          <w:szCs w:val="24"/>
        </w:rPr>
        <w:t xml:space="preserve"> городской округ Ленинградской области</w:t>
      </w:r>
    </w:p>
    <w:p w:rsidR="00120009" w:rsidRPr="0086202C" w:rsidRDefault="00120009" w:rsidP="00120009">
      <w:pPr>
        <w:tabs>
          <w:tab w:val="left" w:pos="1134"/>
        </w:tabs>
        <w:autoSpaceDE w:val="0"/>
        <w:autoSpaceDN w:val="0"/>
        <w:adjustRightInd w:val="0"/>
        <w:jc w:val="center"/>
        <w:rPr>
          <w:b/>
          <w:bCs/>
          <w:color w:val="FF0000"/>
          <w:sz w:val="24"/>
          <w:szCs w:val="24"/>
        </w:rPr>
      </w:pPr>
    </w:p>
    <w:p w:rsidR="00120009" w:rsidRPr="00120009" w:rsidRDefault="00120009" w:rsidP="00120009">
      <w:pPr>
        <w:tabs>
          <w:tab w:val="left" w:pos="284"/>
        </w:tabs>
        <w:autoSpaceDE w:val="0"/>
        <w:autoSpaceDN w:val="0"/>
        <w:adjustRightInd w:val="0"/>
        <w:ind w:left="680"/>
        <w:rPr>
          <w:rFonts w:eastAsia="Calibri"/>
          <w:b/>
          <w:bCs/>
          <w:color w:val="000000"/>
          <w:sz w:val="24"/>
          <w:szCs w:val="24"/>
        </w:rPr>
      </w:pPr>
      <w:r w:rsidRPr="00120009">
        <w:rPr>
          <w:rFonts w:eastAsia="Calibri"/>
          <w:b/>
          <w:bCs/>
          <w:color w:val="000000"/>
          <w:sz w:val="24"/>
          <w:szCs w:val="24"/>
        </w:rPr>
        <w:t>1. Общие положения</w:t>
      </w:r>
    </w:p>
    <w:p w:rsidR="00120009" w:rsidRPr="0086202C" w:rsidRDefault="00120009" w:rsidP="00120009">
      <w:pPr>
        <w:tabs>
          <w:tab w:val="left" w:pos="567"/>
        </w:tabs>
        <w:autoSpaceDE w:val="0"/>
        <w:autoSpaceDN w:val="0"/>
        <w:adjustRightInd w:val="0"/>
        <w:ind w:firstLine="680"/>
        <w:jc w:val="both"/>
        <w:rPr>
          <w:rFonts w:eastAsia="Calibri"/>
          <w:b/>
          <w:bCs/>
          <w:color w:val="FF0000"/>
          <w:sz w:val="24"/>
          <w:szCs w:val="24"/>
        </w:rPr>
      </w:pPr>
    </w:p>
    <w:p w:rsidR="00120009" w:rsidRPr="0086202C" w:rsidRDefault="00120009" w:rsidP="00120009">
      <w:pPr>
        <w:numPr>
          <w:ilvl w:val="1"/>
          <w:numId w:val="2"/>
        </w:numPr>
        <w:tabs>
          <w:tab w:val="left" w:pos="1276"/>
        </w:tabs>
        <w:autoSpaceDE w:val="0"/>
        <w:autoSpaceDN w:val="0"/>
        <w:adjustRightInd w:val="0"/>
        <w:ind w:left="0" w:firstLine="709"/>
        <w:jc w:val="both"/>
        <w:rPr>
          <w:sz w:val="24"/>
          <w:szCs w:val="24"/>
        </w:rPr>
      </w:pPr>
      <w:r w:rsidRPr="0086202C">
        <w:rPr>
          <w:sz w:val="24"/>
          <w:szCs w:val="24"/>
        </w:rPr>
        <w:t xml:space="preserve">Административный регламент устанавливает порядок и стандарт предоставления муниципальной услуги </w:t>
      </w:r>
      <w:r w:rsidRPr="0086202C">
        <w:rPr>
          <w:bCs/>
          <w:sz w:val="24"/>
          <w:szCs w:val="24"/>
        </w:rPr>
        <w:t>по организации общественных обсуждений 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по проекту технического задания на проведение оценки воздействия на окружающую среду.</w:t>
      </w:r>
    </w:p>
    <w:p w:rsidR="00120009" w:rsidRPr="0086202C" w:rsidRDefault="00120009" w:rsidP="00120009">
      <w:pPr>
        <w:tabs>
          <w:tab w:val="left" w:pos="0"/>
        </w:tabs>
        <w:autoSpaceDE w:val="0"/>
        <w:autoSpaceDN w:val="0"/>
        <w:adjustRightInd w:val="0"/>
        <w:ind w:firstLine="709"/>
        <w:jc w:val="both"/>
        <w:rPr>
          <w:sz w:val="24"/>
          <w:szCs w:val="24"/>
        </w:rPr>
      </w:pPr>
      <w:r w:rsidRPr="0086202C">
        <w:rPr>
          <w:sz w:val="24"/>
          <w:szCs w:val="24"/>
        </w:rPr>
        <w:t>Предоставление услуги носит территориальный принцип – муниципальная услуга предоставляется органом местного самоуправления (далее – ОМСУ) в отношении хозяйственной и (или) иной деятельности, планируемой в пределах территории муниципального округа</w:t>
      </w:r>
      <w:r>
        <w:rPr>
          <w:sz w:val="24"/>
          <w:szCs w:val="24"/>
        </w:rPr>
        <w:t>.</w:t>
      </w:r>
      <w:r w:rsidRPr="0086202C">
        <w:rPr>
          <w:sz w:val="24"/>
          <w:szCs w:val="24"/>
        </w:rPr>
        <w:t xml:space="preserve"> </w:t>
      </w:r>
    </w:p>
    <w:p w:rsidR="00120009" w:rsidRPr="0086202C" w:rsidRDefault="00120009" w:rsidP="00120009">
      <w:pPr>
        <w:numPr>
          <w:ilvl w:val="1"/>
          <w:numId w:val="2"/>
        </w:numPr>
        <w:tabs>
          <w:tab w:val="left" w:pos="1276"/>
        </w:tabs>
        <w:autoSpaceDE w:val="0"/>
        <w:autoSpaceDN w:val="0"/>
        <w:adjustRightInd w:val="0"/>
        <w:ind w:left="0" w:firstLine="709"/>
        <w:jc w:val="both"/>
        <w:rPr>
          <w:sz w:val="24"/>
          <w:szCs w:val="24"/>
        </w:rPr>
      </w:pPr>
      <w:r w:rsidRPr="0086202C">
        <w:rPr>
          <w:sz w:val="24"/>
          <w:szCs w:val="24"/>
        </w:rPr>
        <w:t>Заявителями при предоставлении муниципальной услуги являются:</w:t>
      </w:r>
    </w:p>
    <w:p w:rsidR="00120009" w:rsidRPr="0086202C" w:rsidRDefault="00120009" w:rsidP="00120009">
      <w:pPr>
        <w:tabs>
          <w:tab w:val="left" w:pos="0"/>
        </w:tabs>
        <w:autoSpaceDE w:val="0"/>
        <w:autoSpaceDN w:val="0"/>
        <w:adjustRightInd w:val="0"/>
        <w:ind w:firstLine="709"/>
        <w:jc w:val="both"/>
        <w:rPr>
          <w:sz w:val="24"/>
          <w:szCs w:val="24"/>
        </w:rPr>
      </w:pPr>
      <w:r w:rsidRPr="0086202C">
        <w:rPr>
          <w:sz w:val="24"/>
          <w:szCs w:val="24"/>
        </w:rPr>
        <w:t xml:space="preserve">– заказчик или исполнитель (или их уполномоченные представители), установленные требованиям пункта 2 Правил проведения оценки воздействия на окружающую среду, утвержденных постановлением Правительства Российской Федерации от 28 ноября 2024 года №1644 (далее – заказчик (исполнитель)). </w:t>
      </w:r>
    </w:p>
    <w:p w:rsidR="00120009" w:rsidRPr="0086202C" w:rsidRDefault="00120009" w:rsidP="00120009">
      <w:pPr>
        <w:autoSpaceDE w:val="0"/>
        <w:autoSpaceDN w:val="0"/>
        <w:adjustRightInd w:val="0"/>
        <w:ind w:firstLine="540"/>
        <w:jc w:val="both"/>
        <w:rPr>
          <w:sz w:val="24"/>
          <w:szCs w:val="24"/>
        </w:rPr>
      </w:pPr>
      <w:r w:rsidRPr="0086202C">
        <w:rPr>
          <w:sz w:val="24"/>
          <w:szCs w:val="24"/>
        </w:rPr>
        <w:t>Уполномоченными представителями заказчика (исполнителя) являются:</w:t>
      </w:r>
    </w:p>
    <w:p w:rsidR="00120009" w:rsidRPr="0086202C" w:rsidRDefault="00120009" w:rsidP="00120009">
      <w:pPr>
        <w:numPr>
          <w:ilvl w:val="0"/>
          <w:numId w:val="11"/>
        </w:numPr>
        <w:tabs>
          <w:tab w:val="left" w:pos="1134"/>
        </w:tabs>
        <w:autoSpaceDE w:val="0"/>
        <w:autoSpaceDN w:val="0"/>
        <w:adjustRightInd w:val="0"/>
        <w:ind w:left="0" w:firstLine="709"/>
        <w:jc w:val="both"/>
        <w:rPr>
          <w:sz w:val="24"/>
          <w:szCs w:val="24"/>
        </w:rPr>
      </w:pPr>
      <w:r w:rsidRPr="0086202C">
        <w:rPr>
          <w:sz w:val="24"/>
          <w:szCs w:val="24"/>
        </w:rPr>
        <w:t>юридические лица,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лицом, осуществляющим функции единоличного исполнительного органа юридического лица, либо нотариально заверенной копии такой доверенности.</w:t>
      </w:r>
    </w:p>
    <w:p w:rsidR="00120009" w:rsidRPr="0086202C" w:rsidRDefault="00120009" w:rsidP="00120009">
      <w:pPr>
        <w:numPr>
          <w:ilvl w:val="0"/>
          <w:numId w:val="11"/>
        </w:numPr>
        <w:tabs>
          <w:tab w:val="left" w:pos="1134"/>
        </w:tabs>
        <w:autoSpaceDE w:val="0"/>
        <w:autoSpaceDN w:val="0"/>
        <w:adjustRightInd w:val="0"/>
        <w:ind w:left="0" w:firstLine="709"/>
        <w:jc w:val="both"/>
        <w:rPr>
          <w:sz w:val="24"/>
          <w:szCs w:val="24"/>
        </w:rPr>
      </w:pPr>
      <w:r w:rsidRPr="0086202C">
        <w:rPr>
          <w:sz w:val="24"/>
          <w:szCs w:val="24"/>
        </w:rPr>
        <w:t>физические лица и индивидуальные предприниматели, представляющие их интересы и действующие на основании доверенности, оформленной в соответствии с законодательством Российской Федерации и подписанной физическим лицом или индивидуальным предпринимателем соответственно, либо нотариально заверенной копии такой доверенности.</w:t>
      </w:r>
    </w:p>
    <w:p w:rsidR="00120009" w:rsidRPr="00762A04" w:rsidRDefault="00120009" w:rsidP="00120009">
      <w:pPr>
        <w:numPr>
          <w:ilvl w:val="1"/>
          <w:numId w:val="2"/>
        </w:numPr>
        <w:tabs>
          <w:tab w:val="left" w:pos="1276"/>
        </w:tabs>
        <w:autoSpaceDE w:val="0"/>
        <w:autoSpaceDN w:val="0"/>
        <w:adjustRightInd w:val="0"/>
        <w:ind w:left="0" w:firstLine="709"/>
        <w:jc w:val="both"/>
        <w:rPr>
          <w:sz w:val="24"/>
          <w:szCs w:val="24"/>
        </w:rPr>
      </w:pPr>
      <w:r w:rsidRPr="00762A04">
        <w:rPr>
          <w:sz w:val="24"/>
          <w:szCs w:val="24"/>
        </w:rPr>
        <w:t xml:space="preserve">Заявление на получение муниципальной услуги направляется в форме электронного документа, в том числе посредством официального сайта ОМСУ (при наличии технической возможности) или информационных систем (при наличии), или </w:t>
      </w:r>
      <w:r>
        <w:rPr>
          <w:sz w:val="24"/>
          <w:szCs w:val="24"/>
        </w:rPr>
        <w:t xml:space="preserve">на адрес электронной почты </w:t>
      </w:r>
      <w:r w:rsidRPr="00FD169D">
        <w:rPr>
          <w:sz w:val="24"/>
          <w:szCs w:val="24"/>
        </w:rPr>
        <w:t xml:space="preserve">ОМСУ: </w:t>
      </w:r>
      <w:proofErr w:type="spellStart"/>
      <w:r w:rsidRPr="00FD169D">
        <w:rPr>
          <w:sz w:val="24"/>
          <w:szCs w:val="24"/>
          <w:lang w:val="en-US"/>
        </w:rPr>
        <w:t>admsb</w:t>
      </w:r>
      <w:proofErr w:type="spellEnd"/>
      <w:r w:rsidRPr="00FD169D">
        <w:rPr>
          <w:sz w:val="24"/>
          <w:szCs w:val="24"/>
        </w:rPr>
        <w:t>@</w:t>
      </w:r>
      <w:proofErr w:type="spellStart"/>
      <w:r w:rsidRPr="00FD169D">
        <w:rPr>
          <w:sz w:val="24"/>
          <w:szCs w:val="24"/>
          <w:lang w:val="en-US"/>
        </w:rPr>
        <w:t>sbor</w:t>
      </w:r>
      <w:proofErr w:type="spellEnd"/>
      <w:r>
        <w:rPr>
          <w:sz w:val="24"/>
          <w:szCs w:val="24"/>
        </w:rPr>
        <w:t>.</w:t>
      </w:r>
      <w:proofErr w:type="spellStart"/>
      <w:r w:rsidRPr="00FD169D">
        <w:rPr>
          <w:sz w:val="24"/>
          <w:szCs w:val="24"/>
          <w:lang w:val="en-US"/>
        </w:rPr>
        <w:t>ru</w:t>
      </w:r>
      <w:proofErr w:type="spellEnd"/>
      <w:r w:rsidRPr="00FD169D">
        <w:rPr>
          <w:sz w:val="24"/>
          <w:szCs w:val="24"/>
        </w:rPr>
        <w:t>,</w:t>
      </w:r>
      <w:r w:rsidRPr="00762A04">
        <w:rPr>
          <w:sz w:val="24"/>
          <w:szCs w:val="24"/>
        </w:rPr>
        <w:t xml:space="preserve"> или любым иным способом.</w:t>
      </w:r>
    </w:p>
    <w:p w:rsidR="00120009" w:rsidRPr="00762A04" w:rsidRDefault="00120009" w:rsidP="00120009">
      <w:pPr>
        <w:numPr>
          <w:ilvl w:val="1"/>
          <w:numId w:val="2"/>
        </w:numPr>
        <w:tabs>
          <w:tab w:val="left" w:pos="1276"/>
        </w:tabs>
        <w:autoSpaceDE w:val="0"/>
        <w:autoSpaceDN w:val="0"/>
        <w:adjustRightInd w:val="0"/>
        <w:ind w:left="0" w:firstLine="709"/>
        <w:jc w:val="both"/>
        <w:rPr>
          <w:sz w:val="24"/>
          <w:szCs w:val="24"/>
        </w:rPr>
      </w:pPr>
      <w:r w:rsidRPr="00762A04">
        <w:rPr>
          <w:sz w:val="24"/>
          <w:szCs w:val="24"/>
        </w:rPr>
        <w:t>Сведения о ход</w:t>
      </w:r>
      <w:r>
        <w:rPr>
          <w:sz w:val="24"/>
          <w:szCs w:val="24"/>
        </w:rPr>
        <w:t>е предоставления муниципальной</w:t>
      </w:r>
      <w:r w:rsidRPr="00762A04">
        <w:rPr>
          <w:sz w:val="24"/>
          <w:szCs w:val="24"/>
        </w:rPr>
        <w:t xml:space="preserve"> услуги, результаты предоставления государственной услуги направляются для размещения в личном кабинете </w:t>
      </w:r>
      <w:r w:rsidRPr="00762A04">
        <w:rPr>
          <w:sz w:val="24"/>
          <w:szCs w:val="24"/>
        </w:rPr>
        <w:lastRenderedPageBreak/>
        <w:t xml:space="preserve">заявителя на ЕПГУ вне зависимости от способа обращения заявителя за предоставлением </w:t>
      </w:r>
      <w:r>
        <w:rPr>
          <w:sz w:val="24"/>
          <w:szCs w:val="24"/>
        </w:rPr>
        <w:t>муниципальной</w:t>
      </w:r>
      <w:r w:rsidRPr="00762A04">
        <w:rPr>
          <w:sz w:val="24"/>
          <w:szCs w:val="24"/>
        </w:rPr>
        <w:t xml:space="preserve"> услуги, а также от способа предоставления заявителю результато</w:t>
      </w:r>
      <w:r>
        <w:rPr>
          <w:sz w:val="24"/>
          <w:szCs w:val="24"/>
        </w:rPr>
        <w:t>в предоставления муниципальной</w:t>
      </w:r>
      <w:r w:rsidRPr="00762A04">
        <w:rPr>
          <w:sz w:val="24"/>
          <w:szCs w:val="24"/>
        </w:rPr>
        <w:t xml:space="preserve"> услуги.</w:t>
      </w:r>
    </w:p>
    <w:p w:rsidR="00120009" w:rsidRDefault="00120009" w:rsidP="00120009">
      <w:pPr>
        <w:autoSpaceDE w:val="0"/>
        <w:autoSpaceDN w:val="0"/>
        <w:adjustRightInd w:val="0"/>
        <w:ind w:firstLine="540"/>
        <w:jc w:val="both"/>
        <w:rPr>
          <w:sz w:val="28"/>
          <w:szCs w:val="28"/>
        </w:rPr>
      </w:pPr>
    </w:p>
    <w:p w:rsidR="00120009" w:rsidRPr="000257BD" w:rsidRDefault="00120009" w:rsidP="00120009">
      <w:pPr>
        <w:widowControl w:val="0"/>
        <w:autoSpaceDE w:val="0"/>
        <w:autoSpaceDN w:val="0"/>
        <w:adjustRightInd w:val="0"/>
        <w:ind w:firstLine="680"/>
        <w:jc w:val="both"/>
        <w:rPr>
          <w:bCs/>
          <w:sz w:val="24"/>
          <w:szCs w:val="24"/>
        </w:rPr>
      </w:pPr>
    </w:p>
    <w:p w:rsidR="00120009" w:rsidRPr="00120009" w:rsidRDefault="00120009" w:rsidP="00120009">
      <w:pPr>
        <w:tabs>
          <w:tab w:val="left" w:pos="284"/>
        </w:tabs>
        <w:autoSpaceDE w:val="0"/>
        <w:autoSpaceDN w:val="0"/>
        <w:adjustRightInd w:val="0"/>
        <w:ind w:left="680"/>
        <w:jc w:val="both"/>
        <w:rPr>
          <w:rFonts w:eastAsia="Calibri"/>
          <w:b/>
          <w:bCs/>
          <w:color w:val="000000"/>
          <w:sz w:val="24"/>
          <w:szCs w:val="24"/>
        </w:rPr>
      </w:pPr>
      <w:r>
        <w:rPr>
          <w:rFonts w:eastAsia="Calibri"/>
          <w:b/>
          <w:bCs/>
          <w:sz w:val="24"/>
          <w:szCs w:val="24"/>
        </w:rPr>
        <w:t xml:space="preserve">2. </w:t>
      </w:r>
      <w:r w:rsidRPr="00120009">
        <w:rPr>
          <w:rFonts w:eastAsia="Calibri"/>
          <w:b/>
          <w:bCs/>
          <w:color w:val="000000"/>
          <w:sz w:val="24"/>
          <w:szCs w:val="24"/>
        </w:rPr>
        <w:t>Стандарт предоставления муниципальной услуги</w:t>
      </w:r>
    </w:p>
    <w:p w:rsidR="00120009" w:rsidRPr="00762A04" w:rsidRDefault="00120009" w:rsidP="00120009">
      <w:pPr>
        <w:tabs>
          <w:tab w:val="left" w:pos="567"/>
        </w:tabs>
        <w:autoSpaceDE w:val="0"/>
        <w:autoSpaceDN w:val="0"/>
        <w:adjustRightInd w:val="0"/>
        <w:ind w:firstLine="680"/>
        <w:jc w:val="both"/>
        <w:rPr>
          <w:rFonts w:eastAsia="Calibri"/>
          <w:color w:val="FF0000"/>
          <w:sz w:val="24"/>
          <w:szCs w:val="24"/>
        </w:rPr>
      </w:pPr>
      <w:bookmarkStart w:id="1" w:name="sub_1021"/>
    </w:p>
    <w:p w:rsidR="00120009" w:rsidRPr="000257BD" w:rsidRDefault="00120009" w:rsidP="00120009">
      <w:pPr>
        <w:numPr>
          <w:ilvl w:val="1"/>
          <w:numId w:val="4"/>
        </w:numPr>
        <w:tabs>
          <w:tab w:val="left" w:pos="1276"/>
        </w:tabs>
        <w:autoSpaceDE w:val="0"/>
        <w:autoSpaceDN w:val="0"/>
        <w:adjustRightInd w:val="0"/>
        <w:ind w:left="0" w:firstLine="680"/>
        <w:jc w:val="both"/>
        <w:rPr>
          <w:rFonts w:eastAsia="Calibri"/>
          <w:sz w:val="24"/>
          <w:szCs w:val="24"/>
        </w:rPr>
      </w:pPr>
      <w:r w:rsidRPr="000257BD">
        <w:rPr>
          <w:rFonts w:eastAsia="Calibri"/>
          <w:sz w:val="24"/>
          <w:szCs w:val="24"/>
        </w:rPr>
        <w:t xml:space="preserve"> Полное наименование муниципальной услуги: </w:t>
      </w:r>
      <w:r>
        <w:rPr>
          <w:rFonts w:eastAsia="Calibri"/>
          <w:sz w:val="24"/>
          <w:szCs w:val="24"/>
        </w:rPr>
        <w:t>«О</w:t>
      </w:r>
      <w:r w:rsidRPr="000257BD">
        <w:rPr>
          <w:rFonts w:eastAsia="Calibri"/>
          <w:sz w:val="24"/>
          <w:szCs w:val="24"/>
        </w:rPr>
        <w:t xml:space="preserve">рганизации общественных </w:t>
      </w:r>
      <w:r w:rsidRPr="000257BD">
        <w:rPr>
          <w:bCs/>
          <w:sz w:val="24"/>
          <w:szCs w:val="24"/>
        </w:rPr>
        <w:t xml:space="preserve">обсуждений предварительных материалов оценки </w:t>
      </w:r>
      <w:r>
        <w:rPr>
          <w:bCs/>
          <w:sz w:val="24"/>
          <w:szCs w:val="24"/>
        </w:rPr>
        <w:t xml:space="preserve">воздействия на окружающую среду, </w:t>
      </w:r>
      <w:r w:rsidRPr="000257BD">
        <w:rPr>
          <w:bCs/>
          <w:sz w:val="24"/>
          <w:szCs w:val="24"/>
        </w:rPr>
        <w:t>объекта государственной экологической экспертизы</w:t>
      </w:r>
      <w:r>
        <w:rPr>
          <w:bCs/>
          <w:sz w:val="24"/>
          <w:szCs w:val="24"/>
        </w:rPr>
        <w:t xml:space="preserve"> или объекта государственной экологической экспертизы, содержащего предварительные </w:t>
      </w:r>
      <w:r w:rsidRPr="000257BD">
        <w:rPr>
          <w:bCs/>
          <w:sz w:val="24"/>
          <w:szCs w:val="24"/>
        </w:rPr>
        <w:t xml:space="preserve">материалы оценки </w:t>
      </w:r>
      <w:r>
        <w:rPr>
          <w:bCs/>
          <w:sz w:val="24"/>
          <w:szCs w:val="24"/>
        </w:rPr>
        <w:t>воздействия на окружающую среду,</w:t>
      </w:r>
      <w:r w:rsidRPr="000257BD">
        <w:rPr>
          <w:bCs/>
          <w:sz w:val="24"/>
          <w:szCs w:val="24"/>
        </w:rPr>
        <w:t xml:space="preserve"> </w:t>
      </w:r>
      <w:r>
        <w:rPr>
          <w:bCs/>
          <w:sz w:val="24"/>
          <w:szCs w:val="24"/>
        </w:rPr>
        <w:t xml:space="preserve">по проекту </w:t>
      </w:r>
      <w:r w:rsidRPr="000257BD">
        <w:rPr>
          <w:bCs/>
          <w:sz w:val="24"/>
          <w:szCs w:val="24"/>
        </w:rPr>
        <w:t>технического задания на проведение оценки воздействия на окружающую среду</w:t>
      </w:r>
      <w:r>
        <w:rPr>
          <w:bCs/>
          <w:sz w:val="24"/>
          <w:szCs w:val="24"/>
        </w:rPr>
        <w:t>»</w:t>
      </w:r>
      <w:r w:rsidRPr="000257BD">
        <w:rPr>
          <w:rFonts w:eastAsia="Calibri"/>
          <w:sz w:val="24"/>
          <w:szCs w:val="24"/>
        </w:rPr>
        <w:t>.</w:t>
      </w:r>
    </w:p>
    <w:p w:rsidR="00120009" w:rsidRPr="000257BD" w:rsidRDefault="00120009" w:rsidP="00120009">
      <w:pPr>
        <w:widowControl w:val="0"/>
        <w:autoSpaceDE w:val="0"/>
        <w:autoSpaceDN w:val="0"/>
        <w:adjustRightInd w:val="0"/>
        <w:ind w:firstLine="680"/>
        <w:jc w:val="both"/>
        <w:rPr>
          <w:bCs/>
          <w:sz w:val="24"/>
          <w:szCs w:val="24"/>
        </w:rPr>
      </w:pPr>
      <w:bookmarkStart w:id="2" w:name="sub_1022"/>
      <w:bookmarkEnd w:id="1"/>
      <w:r w:rsidRPr="000257BD">
        <w:rPr>
          <w:bCs/>
          <w:sz w:val="24"/>
          <w:szCs w:val="24"/>
        </w:rPr>
        <w:t>Сокращенное наименование муниципальной услуги: Организация общественных обсуждений.</w:t>
      </w:r>
    </w:p>
    <w:bookmarkEnd w:id="2"/>
    <w:p w:rsidR="00120009" w:rsidRPr="00986468" w:rsidRDefault="00120009" w:rsidP="00120009">
      <w:pPr>
        <w:widowControl w:val="0"/>
        <w:numPr>
          <w:ilvl w:val="1"/>
          <w:numId w:val="4"/>
        </w:numPr>
        <w:tabs>
          <w:tab w:val="left" w:pos="1134"/>
        </w:tabs>
        <w:autoSpaceDE w:val="0"/>
        <w:autoSpaceDN w:val="0"/>
        <w:adjustRightInd w:val="0"/>
        <w:ind w:left="0" w:firstLine="680"/>
        <w:jc w:val="both"/>
        <w:rPr>
          <w:sz w:val="24"/>
          <w:szCs w:val="24"/>
        </w:rPr>
      </w:pPr>
      <w:r w:rsidRPr="00C04F58">
        <w:rPr>
          <w:rFonts w:eastAsia="Calibri"/>
          <w:sz w:val="24"/>
          <w:szCs w:val="24"/>
        </w:rPr>
        <w:t xml:space="preserve"> </w:t>
      </w:r>
      <w:r w:rsidRPr="002A63E2">
        <w:rPr>
          <w:sz w:val="24"/>
          <w:szCs w:val="24"/>
        </w:rPr>
        <w:t xml:space="preserve">Муниципальную услугу предоставляет администрация </w:t>
      </w:r>
      <w:r w:rsidRPr="002A63E2">
        <w:rPr>
          <w:bCs/>
          <w:sz w:val="24"/>
          <w:szCs w:val="24"/>
        </w:rPr>
        <w:t>Сосновоборского городского округа (далее - администрация)</w:t>
      </w:r>
      <w:r>
        <w:rPr>
          <w:sz w:val="24"/>
          <w:szCs w:val="24"/>
        </w:rPr>
        <w:t>. Уполномоченным структурным подразделением,</w:t>
      </w:r>
      <w:r w:rsidRPr="002A63E2">
        <w:rPr>
          <w:sz w:val="24"/>
          <w:szCs w:val="24"/>
        </w:rPr>
        <w:t xml:space="preserve"> ответственным з</w:t>
      </w:r>
      <w:r>
        <w:rPr>
          <w:sz w:val="24"/>
          <w:szCs w:val="24"/>
        </w:rPr>
        <w:t xml:space="preserve">а предоставление муниципальной </w:t>
      </w:r>
      <w:r w:rsidRPr="002A63E2">
        <w:rPr>
          <w:sz w:val="24"/>
          <w:szCs w:val="24"/>
        </w:rPr>
        <w:t>услуги, является</w:t>
      </w:r>
      <w:r>
        <w:rPr>
          <w:sz w:val="24"/>
          <w:szCs w:val="24"/>
        </w:rPr>
        <w:t xml:space="preserve"> О</w:t>
      </w:r>
      <w:r w:rsidRPr="00986468">
        <w:rPr>
          <w:sz w:val="24"/>
          <w:szCs w:val="24"/>
        </w:rPr>
        <w:t>тдел природопользования и экологической безопасности</w:t>
      </w:r>
      <w:r>
        <w:rPr>
          <w:sz w:val="24"/>
          <w:szCs w:val="24"/>
        </w:rPr>
        <w:t>.</w:t>
      </w:r>
    </w:p>
    <w:p w:rsidR="00120009" w:rsidRPr="00986468" w:rsidRDefault="00120009" w:rsidP="00120009">
      <w:pPr>
        <w:widowControl w:val="0"/>
        <w:autoSpaceDE w:val="0"/>
        <w:autoSpaceDN w:val="0"/>
        <w:adjustRightInd w:val="0"/>
        <w:ind w:firstLine="709"/>
        <w:jc w:val="both"/>
        <w:rPr>
          <w:bCs/>
          <w:sz w:val="24"/>
          <w:szCs w:val="24"/>
        </w:rPr>
      </w:pPr>
      <w:r w:rsidRPr="00120009">
        <w:rPr>
          <w:rFonts w:eastAsia="Calibri"/>
          <w:color w:val="000000"/>
          <w:sz w:val="24"/>
          <w:szCs w:val="24"/>
        </w:rPr>
        <w:t xml:space="preserve">2.2.1. </w:t>
      </w:r>
      <w:r w:rsidRPr="00986468">
        <w:rPr>
          <w:bCs/>
          <w:sz w:val="24"/>
          <w:szCs w:val="24"/>
        </w:rPr>
        <w:t xml:space="preserve">Заявление на получение муниципальной услуги направляется в форме электронного документа, в том числе посредством официального сайта ОМСУ (при наличии технической возможности) или информационных систем (при наличии), или </w:t>
      </w:r>
      <w:r>
        <w:rPr>
          <w:bCs/>
          <w:sz w:val="24"/>
          <w:szCs w:val="24"/>
        </w:rPr>
        <w:t>на адрес электронной почты ОМСУ</w:t>
      </w:r>
      <w:r w:rsidRPr="00986468">
        <w:rPr>
          <w:sz w:val="24"/>
          <w:szCs w:val="24"/>
        </w:rPr>
        <w:t xml:space="preserve">: </w:t>
      </w:r>
      <w:proofErr w:type="spellStart"/>
      <w:r w:rsidRPr="00986468">
        <w:rPr>
          <w:sz w:val="24"/>
          <w:szCs w:val="24"/>
          <w:lang w:val="en-US"/>
        </w:rPr>
        <w:t>admsb</w:t>
      </w:r>
      <w:proofErr w:type="spellEnd"/>
      <w:r w:rsidRPr="00986468">
        <w:rPr>
          <w:sz w:val="24"/>
          <w:szCs w:val="24"/>
        </w:rPr>
        <w:t>@</w:t>
      </w:r>
      <w:proofErr w:type="spellStart"/>
      <w:r w:rsidRPr="00986468">
        <w:rPr>
          <w:sz w:val="24"/>
          <w:szCs w:val="24"/>
          <w:lang w:val="en-US"/>
        </w:rPr>
        <w:t>sbor</w:t>
      </w:r>
      <w:proofErr w:type="spellEnd"/>
      <w:r>
        <w:rPr>
          <w:sz w:val="24"/>
          <w:szCs w:val="24"/>
        </w:rPr>
        <w:t>.</w:t>
      </w:r>
      <w:proofErr w:type="spellStart"/>
      <w:r w:rsidRPr="00986468">
        <w:rPr>
          <w:sz w:val="24"/>
          <w:szCs w:val="24"/>
          <w:lang w:val="en-US"/>
        </w:rPr>
        <w:t>ru</w:t>
      </w:r>
      <w:proofErr w:type="spellEnd"/>
      <w:r w:rsidRPr="00986468">
        <w:rPr>
          <w:bCs/>
          <w:sz w:val="24"/>
          <w:szCs w:val="24"/>
        </w:rPr>
        <w:t xml:space="preserve"> или любым иным способом</w:t>
      </w:r>
      <w:r>
        <w:rPr>
          <w:bCs/>
          <w:sz w:val="24"/>
          <w:szCs w:val="24"/>
        </w:rPr>
        <w:t>.</w:t>
      </w:r>
    </w:p>
    <w:p w:rsidR="00120009" w:rsidRPr="00986468" w:rsidRDefault="00120009" w:rsidP="00120009">
      <w:pPr>
        <w:widowControl w:val="0"/>
        <w:autoSpaceDE w:val="0"/>
        <w:autoSpaceDN w:val="0"/>
        <w:adjustRightInd w:val="0"/>
        <w:ind w:firstLine="709"/>
        <w:jc w:val="both"/>
        <w:rPr>
          <w:sz w:val="24"/>
          <w:szCs w:val="24"/>
        </w:rPr>
      </w:pPr>
      <w:r w:rsidRPr="00986468">
        <w:rPr>
          <w:bCs/>
          <w:sz w:val="24"/>
          <w:szCs w:val="24"/>
        </w:rPr>
        <w:t>Зарегистрированное в течени</w:t>
      </w:r>
      <w:proofErr w:type="gramStart"/>
      <w:r w:rsidRPr="00986468">
        <w:rPr>
          <w:bCs/>
          <w:sz w:val="24"/>
          <w:szCs w:val="24"/>
        </w:rPr>
        <w:t>и</w:t>
      </w:r>
      <w:proofErr w:type="gramEnd"/>
      <w:r w:rsidRPr="00986468">
        <w:rPr>
          <w:bCs/>
          <w:sz w:val="24"/>
          <w:szCs w:val="24"/>
        </w:rPr>
        <w:t xml:space="preserve"> одного рабочего дня в установленном порядке заявление с прилагаемыми к нему докуме</w:t>
      </w:r>
      <w:r>
        <w:rPr>
          <w:bCs/>
          <w:sz w:val="24"/>
          <w:szCs w:val="24"/>
        </w:rPr>
        <w:t>нтами в день регистрации передае</w:t>
      </w:r>
      <w:r w:rsidRPr="00986468">
        <w:rPr>
          <w:bCs/>
          <w:sz w:val="24"/>
          <w:szCs w:val="24"/>
        </w:rPr>
        <w:t>тся в уполномоченное структурное подразделение.</w:t>
      </w:r>
    </w:p>
    <w:p w:rsidR="00120009" w:rsidRPr="0090309C" w:rsidRDefault="00120009" w:rsidP="00120009">
      <w:pPr>
        <w:widowControl w:val="0"/>
        <w:tabs>
          <w:tab w:val="left" w:pos="1134"/>
        </w:tabs>
        <w:autoSpaceDE w:val="0"/>
        <w:autoSpaceDN w:val="0"/>
        <w:adjustRightInd w:val="0"/>
        <w:ind w:left="680"/>
        <w:jc w:val="both"/>
        <w:rPr>
          <w:sz w:val="24"/>
          <w:szCs w:val="24"/>
        </w:rPr>
      </w:pPr>
      <w:r>
        <w:rPr>
          <w:sz w:val="24"/>
          <w:szCs w:val="24"/>
        </w:rPr>
        <w:t xml:space="preserve">2.3 </w:t>
      </w:r>
      <w:r w:rsidRPr="0090309C">
        <w:rPr>
          <w:sz w:val="24"/>
          <w:szCs w:val="24"/>
        </w:rPr>
        <w:t>Результатом предоставления муниципальной услуги является протокол общественных обсуждений, с приложением</w:t>
      </w:r>
    </w:p>
    <w:p w:rsidR="00120009" w:rsidRPr="0090309C" w:rsidRDefault="00120009" w:rsidP="00120009">
      <w:pPr>
        <w:numPr>
          <w:ilvl w:val="0"/>
          <w:numId w:val="14"/>
        </w:numPr>
        <w:tabs>
          <w:tab w:val="left" w:pos="993"/>
        </w:tabs>
        <w:autoSpaceDE w:val="0"/>
        <w:autoSpaceDN w:val="0"/>
        <w:adjustRightInd w:val="0"/>
        <w:ind w:left="0" w:firstLine="709"/>
        <w:jc w:val="both"/>
        <w:rPr>
          <w:sz w:val="24"/>
          <w:szCs w:val="24"/>
        </w:rPr>
      </w:pPr>
      <w:r w:rsidRPr="0090309C">
        <w:rPr>
          <w:sz w:val="24"/>
          <w:szCs w:val="24"/>
        </w:rPr>
        <w:t>перечня принявших участие в рассмотрении объекта обсуждений участников;</w:t>
      </w:r>
    </w:p>
    <w:p w:rsidR="00120009" w:rsidRPr="0090309C" w:rsidRDefault="00120009" w:rsidP="00120009">
      <w:pPr>
        <w:numPr>
          <w:ilvl w:val="0"/>
          <w:numId w:val="14"/>
        </w:numPr>
        <w:tabs>
          <w:tab w:val="left" w:pos="993"/>
        </w:tabs>
        <w:autoSpaceDE w:val="0"/>
        <w:autoSpaceDN w:val="0"/>
        <w:adjustRightInd w:val="0"/>
        <w:ind w:left="0" w:firstLine="709"/>
        <w:jc w:val="both"/>
        <w:rPr>
          <w:sz w:val="24"/>
          <w:szCs w:val="24"/>
        </w:rPr>
      </w:pPr>
      <w:r w:rsidRPr="0090309C">
        <w:rPr>
          <w:sz w:val="24"/>
          <w:szCs w:val="24"/>
        </w:rPr>
        <w:t>журнала учета замечаний и предложений участников общественных обсуждений;</w:t>
      </w:r>
    </w:p>
    <w:p w:rsidR="00120009" w:rsidRPr="0090309C" w:rsidRDefault="00120009" w:rsidP="00120009">
      <w:pPr>
        <w:numPr>
          <w:ilvl w:val="0"/>
          <w:numId w:val="14"/>
        </w:numPr>
        <w:tabs>
          <w:tab w:val="left" w:pos="993"/>
        </w:tabs>
        <w:autoSpaceDE w:val="0"/>
        <w:autoSpaceDN w:val="0"/>
        <w:adjustRightInd w:val="0"/>
        <w:ind w:left="0" w:firstLine="709"/>
        <w:jc w:val="both"/>
        <w:rPr>
          <w:sz w:val="24"/>
          <w:szCs w:val="24"/>
        </w:rPr>
      </w:pPr>
      <w:r w:rsidRPr="0090309C">
        <w:rPr>
          <w:sz w:val="24"/>
          <w:szCs w:val="24"/>
        </w:rPr>
        <w:t>таблицы учета замечаний и предложений заказчиком (исполнителем).</w:t>
      </w:r>
    </w:p>
    <w:p w:rsidR="00120009" w:rsidRPr="0090309C" w:rsidRDefault="00120009" w:rsidP="00120009">
      <w:pPr>
        <w:tabs>
          <w:tab w:val="left" w:pos="567"/>
        </w:tabs>
        <w:autoSpaceDE w:val="0"/>
        <w:autoSpaceDN w:val="0"/>
        <w:adjustRightInd w:val="0"/>
        <w:ind w:firstLine="709"/>
        <w:jc w:val="both"/>
        <w:rPr>
          <w:sz w:val="24"/>
          <w:szCs w:val="24"/>
        </w:rPr>
      </w:pPr>
      <w:r w:rsidRPr="0090309C">
        <w:rPr>
          <w:sz w:val="24"/>
          <w:szCs w:val="24"/>
        </w:rPr>
        <w:t>Протокол общественных обсуждений с приложениями подготавливается в с</w:t>
      </w:r>
      <w:r>
        <w:rPr>
          <w:sz w:val="24"/>
          <w:szCs w:val="24"/>
        </w:rPr>
        <w:t>оответствии с требования пункта 3.4.</w:t>
      </w:r>
      <w:r w:rsidRPr="0090309C">
        <w:rPr>
          <w:sz w:val="24"/>
          <w:szCs w:val="24"/>
        </w:rPr>
        <w:t xml:space="preserve"> Административного регламента.</w:t>
      </w:r>
    </w:p>
    <w:p w:rsidR="00120009" w:rsidRPr="00261B3D" w:rsidRDefault="00120009" w:rsidP="00120009">
      <w:pPr>
        <w:pStyle w:val="a9"/>
        <w:numPr>
          <w:ilvl w:val="2"/>
          <w:numId w:val="17"/>
        </w:numPr>
        <w:tabs>
          <w:tab w:val="left" w:pos="1560"/>
        </w:tabs>
        <w:autoSpaceDE w:val="0"/>
        <w:autoSpaceDN w:val="0"/>
        <w:adjustRightInd w:val="0"/>
        <w:ind w:left="0" w:firstLine="709"/>
        <w:jc w:val="both"/>
        <w:rPr>
          <w:sz w:val="24"/>
          <w:szCs w:val="24"/>
        </w:rPr>
      </w:pPr>
      <w:proofErr w:type="gramStart"/>
      <w:r w:rsidRPr="00261B3D">
        <w:rPr>
          <w:sz w:val="24"/>
          <w:szCs w:val="24"/>
        </w:rPr>
        <w:t xml:space="preserve">Информация о результатах общественных обсуждений (протокол общественных обсуждений с приложениями) размещается ОМСУ в течение 1 рабочего дня с даты подписания указанного протокола всеми участниками общественных обсуждений в федеральной государственной информационной системе состояния окружающей среды в соответствии с </w:t>
      </w:r>
      <w:hyperlink r:id="rId9">
        <w:r w:rsidRPr="00120009">
          <w:rPr>
            <w:rStyle w:val="aa"/>
            <w:color w:val="000000"/>
            <w:sz w:val="24"/>
            <w:szCs w:val="24"/>
          </w:rPr>
          <w:t>приложением №28</w:t>
        </w:r>
      </w:hyperlink>
      <w:r w:rsidRPr="00261B3D">
        <w:rPr>
          <w:sz w:val="24"/>
          <w:szCs w:val="24"/>
        </w:rPr>
        <w:t xml:space="preserve">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№329</w:t>
      </w:r>
      <w:proofErr w:type="gramEnd"/>
      <w:r w:rsidRPr="00261B3D">
        <w:rPr>
          <w:sz w:val="24"/>
          <w:szCs w:val="24"/>
        </w:rPr>
        <w:t xml:space="preserve"> "О федеральной государственной информационной системе состояния окружающей среды".</w:t>
      </w:r>
    </w:p>
    <w:p w:rsidR="00120009" w:rsidRPr="00261B3D" w:rsidRDefault="00120009" w:rsidP="00120009">
      <w:pPr>
        <w:pStyle w:val="a9"/>
        <w:numPr>
          <w:ilvl w:val="2"/>
          <w:numId w:val="17"/>
        </w:numPr>
        <w:tabs>
          <w:tab w:val="left" w:pos="1560"/>
        </w:tabs>
        <w:autoSpaceDE w:val="0"/>
        <w:autoSpaceDN w:val="0"/>
        <w:adjustRightInd w:val="0"/>
        <w:ind w:left="0" w:firstLine="709"/>
        <w:jc w:val="both"/>
        <w:rPr>
          <w:sz w:val="24"/>
          <w:szCs w:val="24"/>
        </w:rPr>
      </w:pPr>
      <w:r w:rsidRPr="00261B3D">
        <w:rPr>
          <w:sz w:val="24"/>
          <w:szCs w:val="24"/>
        </w:rPr>
        <w:t xml:space="preserve">Уполномоченный орган в течение 1 рабочего дня </w:t>
      </w:r>
      <w:proofErr w:type="gramStart"/>
      <w:r w:rsidRPr="00261B3D">
        <w:rPr>
          <w:sz w:val="24"/>
          <w:szCs w:val="24"/>
        </w:rPr>
        <w:t>с даты подписания</w:t>
      </w:r>
      <w:proofErr w:type="gramEnd"/>
      <w:r w:rsidRPr="00261B3D">
        <w:rPr>
          <w:sz w:val="24"/>
          <w:szCs w:val="24"/>
        </w:rPr>
        <w:t xml:space="preserve"> протокола общественных обсуждений всеми участниками общественных обсуждений уведомляет заказчика (исполнителя) с использованием контактных данных заказчика (исполнителя), указанных в уведомлении об обсуждениях (Приложение 1), способом, подтверждающим факт направления такого уведомления, о подписании протокола.</w:t>
      </w:r>
    </w:p>
    <w:p w:rsidR="00120009" w:rsidRPr="00261B3D" w:rsidRDefault="00120009" w:rsidP="00120009">
      <w:pPr>
        <w:pStyle w:val="a9"/>
        <w:numPr>
          <w:ilvl w:val="1"/>
          <w:numId w:val="18"/>
        </w:numPr>
        <w:tabs>
          <w:tab w:val="left" w:pos="1560"/>
        </w:tabs>
        <w:autoSpaceDE w:val="0"/>
        <w:autoSpaceDN w:val="0"/>
        <w:adjustRightInd w:val="0"/>
        <w:ind w:left="0" w:firstLine="709"/>
        <w:jc w:val="both"/>
        <w:rPr>
          <w:sz w:val="24"/>
          <w:szCs w:val="24"/>
        </w:rPr>
      </w:pPr>
      <w:r w:rsidRPr="00261B3D">
        <w:rPr>
          <w:sz w:val="24"/>
          <w:szCs w:val="24"/>
        </w:rPr>
        <w:t xml:space="preserve">Срок предоставления муниципальной услуги. </w:t>
      </w:r>
    </w:p>
    <w:p w:rsidR="00120009" w:rsidRPr="00986468" w:rsidRDefault="00120009" w:rsidP="00120009">
      <w:pPr>
        <w:tabs>
          <w:tab w:val="left" w:pos="1560"/>
        </w:tabs>
        <w:autoSpaceDE w:val="0"/>
        <w:autoSpaceDN w:val="0"/>
        <w:adjustRightInd w:val="0"/>
        <w:ind w:firstLine="709"/>
        <w:jc w:val="both"/>
        <w:rPr>
          <w:sz w:val="24"/>
          <w:szCs w:val="24"/>
        </w:rPr>
      </w:pPr>
      <w:r w:rsidRPr="00261B3D">
        <w:rPr>
          <w:sz w:val="24"/>
          <w:szCs w:val="24"/>
        </w:rPr>
        <w:t>Срок предоставления муниципальной услуги состоит из срока организации общественных обсуждений, срока размещения</w:t>
      </w:r>
      <w:r w:rsidRPr="00986468">
        <w:rPr>
          <w:sz w:val="24"/>
          <w:szCs w:val="24"/>
        </w:rPr>
        <w:t xml:space="preserve"> заказчиком (исполнителем) объекта обсуждений для очного ознакомления и ознакомления в сети "Интернет", а также срока подготовки и публикации (размещения) результата общественных обсуждений.</w:t>
      </w:r>
    </w:p>
    <w:p w:rsidR="00120009" w:rsidRPr="008C2265" w:rsidRDefault="00120009" w:rsidP="00120009">
      <w:pPr>
        <w:pStyle w:val="a9"/>
        <w:numPr>
          <w:ilvl w:val="2"/>
          <w:numId w:val="19"/>
        </w:numPr>
        <w:tabs>
          <w:tab w:val="left" w:pos="1560"/>
        </w:tabs>
        <w:autoSpaceDE w:val="0"/>
        <w:autoSpaceDN w:val="0"/>
        <w:adjustRightInd w:val="0"/>
        <w:ind w:left="0" w:firstLine="709"/>
        <w:jc w:val="both"/>
        <w:rPr>
          <w:sz w:val="24"/>
          <w:szCs w:val="24"/>
        </w:rPr>
      </w:pPr>
      <w:r w:rsidRPr="008C2265">
        <w:rPr>
          <w:sz w:val="24"/>
          <w:szCs w:val="24"/>
        </w:rPr>
        <w:lastRenderedPageBreak/>
        <w:t>Срок организации общественных обсуждений составляет не менее 5 рабочих дней.</w:t>
      </w:r>
    </w:p>
    <w:p w:rsidR="00120009" w:rsidRPr="008C2265" w:rsidRDefault="00120009" w:rsidP="00120009">
      <w:pPr>
        <w:pStyle w:val="a9"/>
        <w:numPr>
          <w:ilvl w:val="2"/>
          <w:numId w:val="19"/>
        </w:numPr>
        <w:tabs>
          <w:tab w:val="left" w:pos="1560"/>
        </w:tabs>
        <w:autoSpaceDE w:val="0"/>
        <w:autoSpaceDN w:val="0"/>
        <w:adjustRightInd w:val="0"/>
        <w:ind w:left="0" w:firstLine="709"/>
        <w:jc w:val="both"/>
        <w:rPr>
          <w:sz w:val="24"/>
          <w:szCs w:val="24"/>
        </w:rPr>
      </w:pPr>
      <w:r w:rsidRPr="008C2265">
        <w:rPr>
          <w:sz w:val="24"/>
          <w:szCs w:val="24"/>
        </w:rPr>
        <w:t>Срок размещения заказчиком (исполнителем) объекта обсуждений для очного ознакомления и ознакомления в сети "Интернет" составляет:</w:t>
      </w:r>
    </w:p>
    <w:p w:rsidR="00120009" w:rsidRDefault="00120009" w:rsidP="00120009">
      <w:pPr>
        <w:tabs>
          <w:tab w:val="left" w:pos="1560"/>
        </w:tabs>
        <w:autoSpaceDE w:val="0"/>
        <w:autoSpaceDN w:val="0"/>
        <w:adjustRightInd w:val="0"/>
        <w:ind w:left="360"/>
        <w:jc w:val="both"/>
        <w:rPr>
          <w:bCs/>
          <w:sz w:val="24"/>
          <w:szCs w:val="24"/>
        </w:rPr>
      </w:pPr>
      <w:r w:rsidRPr="008C2265">
        <w:rPr>
          <w:bCs/>
          <w:sz w:val="24"/>
          <w:szCs w:val="24"/>
        </w:rPr>
        <w:t>а) 10 календарных дней в случае проведения общественных обсуждений:</w:t>
      </w:r>
    </w:p>
    <w:p w:rsidR="00120009" w:rsidRDefault="00120009" w:rsidP="00120009">
      <w:pPr>
        <w:tabs>
          <w:tab w:val="left" w:pos="1560"/>
        </w:tabs>
        <w:autoSpaceDE w:val="0"/>
        <w:autoSpaceDN w:val="0"/>
        <w:adjustRightInd w:val="0"/>
        <w:ind w:left="360"/>
        <w:jc w:val="both"/>
        <w:rPr>
          <w:bCs/>
          <w:sz w:val="24"/>
          <w:szCs w:val="24"/>
        </w:rPr>
      </w:pPr>
      <w:r w:rsidRPr="008C2265">
        <w:rPr>
          <w:bCs/>
          <w:sz w:val="24"/>
          <w:szCs w:val="24"/>
        </w:rPr>
        <w:t>проекта технического задания;</w:t>
      </w:r>
      <w:bookmarkStart w:id="3" w:name="P244"/>
      <w:bookmarkEnd w:id="3"/>
    </w:p>
    <w:p w:rsidR="00120009" w:rsidRPr="008C2265" w:rsidRDefault="00120009" w:rsidP="00120009">
      <w:pPr>
        <w:tabs>
          <w:tab w:val="left" w:pos="1560"/>
        </w:tabs>
        <w:autoSpaceDE w:val="0"/>
        <w:autoSpaceDN w:val="0"/>
        <w:adjustRightInd w:val="0"/>
        <w:jc w:val="both"/>
        <w:rPr>
          <w:bCs/>
          <w:sz w:val="24"/>
          <w:szCs w:val="24"/>
        </w:rPr>
      </w:pPr>
      <w:r>
        <w:rPr>
          <w:bCs/>
          <w:sz w:val="24"/>
          <w:szCs w:val="24"/>
        </w:rPr>
        <w:t xml:space="preserve">      </w:t>
      </w:r>
      <w:proofErr w:type="gramStart"/>
      <w:r w:rsidRPr="008C2265">
        <w:rPr>
          <w:bCs/>
          <w:sz w:val="24"/>
          <w:szCs w:val="24"/>
        </w:rPr>
        <w:t xml:space="preserve">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w:t>
      </w:r>
      <w:hyperlink r:id="rId10">
        <w:r w:rsidRPr="00120009">
          <w:rPr>
            <w:rStyle w:val="aa"/>
            <w:bCs/>
            <w:color w:val="000000"/>
            <w:sz w:val="24"/>
            <w:szCs w:val="24"/>
          </w:rPr>
          <w:t>статьями 11</w:t>
        </w:r>
        <w:proofErr w:type="gramEnd"/>
      </w:hyperlink>
      <w:r w:rsidRPr="00120009">
        <w:rPr>
          <w:bCs/>
          <w:color w:val="000000"/>
          <w:sz w:val="24"/>
          <w:szCs w:val="24"/>
        </w:rPr>
        <w:t xml:space="preserve"> и </w:t>
      </w:r>
      <w:hyperlink r:id="rId11">
        <w:r w:rsidRPr="00120009">
          <w:rPr>
            <w:rStyle w:val="aa"/>
            <w:bCs/>
            <w:color w:val="000000"/>
            <w:sz w:val="24"/>
            <w:szCs w:val="24"/>
          </w:rPr>
          <w:t>12</w:t>
        </w:r>
      </w:hyperlink>
      <w:r w:rsidRPr="008C2265">
        <w:rPr>
          <w:bCs/>
          <w:sz w:val="24"/>
          <w:szCs w:val="24"/>
        </w:rPr>
        <w:t xml:space="preserve"> Федерального закона "Об экологической экспертизе";</w:t>
      </w:r>
    </w:p>
    <w:p w:rsidR="00120009" w:rsidRDefault="00120009" w:rsidP="00120009">
      <w:pPr>
        <w:tabs>
          <w:tab w:val="left" w:pos="1560"/>
        </w:tabs>
        <w:autoSpaceDE w:val="0"/>
        <w:autoSpaceDN w:val="0"/>
        <w:adjustRightInd w:val="0"/>
        <w:ind w:firstLine="709"/>
        <w:jc w:val="both"/>
        <w:rPr>
          <w:bCs/>
          <w:sz w:val="24"/>
          <w:szCs w:val="24"/>
        </w:rPr>
      </w:pPr>
      <w:bookmarkStart w:id="4" w:name="P245"/>
      <w:bookmarkEnd w:id="4"/>
      <w:r w:rsidRPr="008C2265">
        <w:rPr>
          <w:bCs/>
          <w:sz w:val="24"/>
          <w:szCs w:val="24"/>
        </w:rPr>
        <w:t xml:space="preserve">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w:t>
      </w:r>
      <w:hyperlink r:id="rId12">
        <w:r w:rsidRPr="00120009">
          <w:rPr>
            <w:rStyle w:val="aa"/>
            <w:bCs/>
            <w:color w:val="000000"/>
            <w:sz w:val="24"/>
            <w:szCs w:val="24"/>
          </w:rPr>
          <w:t>статьей 11</w:t>
        </w:r>
      </w:hyperlink>
      <w:r w:rsidRPr="00120009">
        <w:rPr>
          <w:bCs/>
          <w:color w:val="000000"/>
          <w:sz w:val="24"/>
          <w:szCs w:val="24"/>
        </w:rPr>
        <w:t xml:space="preserve"> </w:t>
      </w:r>
      <w:r w:rsidRPr="008C2265">
        <w:rPr>
          <w:bCs/>
          <w:sz w:val="24"/>
          <w:szCs w:val="24"/>
        </w:rPr>
        <w:t>Федерального закона "Об экологической экспертизе";</w:t>
      </w:r>
      <w:bookmarkStart w:id="5" w:name="P246"/>
      <w:bookmarkEnd w:id="5"/>
    </w:p>
    <w:p w:rsidR="00120009" w:rsidRDefault="00120009" w:rsidP="00120009">
      <w:pPr>
        <w:tabs>
          <w:tab w:val="left" w:pos="1560"/>
        </w:tabs>
        <w:autoSpaceDE w:val="0"/>
        <w:autoSpaceDN w:val="0"/>
        <w:adjustRightInd w:val="0"/>
        <w:ind w:firstLine="709"/>
        <w:jc w:val="both"/>
        <w:rPr>
          <w:bCs/>
          <w:sz w:val="24"/>
          <w:szCs w:val="24"/>
        </w:rPr>
      </w:pPr>
      <w:r w:rsidRPr="008C2265">
        <w:rPr>
          <w:bCs/>
          <w:sz w:val="24"/>
          <w:szCs w:val="24"/>
        </w:rPr>
        <w:t xml:space="preserve">предварительных материалов оценки воздействия на </w:t>
      </w:r>
      <w:r>
        <w:rPr>
          <w:bCs/>
          <w:sz w:val="24"/>
          <w:szCs w:val="24"/>
        </w:rPr>
        <w:t xml:space="preserve">             </w:t>
      </w:r>
      <w:r w:rsidRPr="008C2265">
        <w:rPr>
          <w:bCs/>
          <w:sz w:val="24"/>
          <w:szCs w:val="24"/>
        </w:rPr>
        <w:t>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120009" w:rsidRPr="00C62879" w:rsidRDefault="00120009" w:rsidP="00120009">
      <w:pPr>
        <w:tabs>
          <w:tab w:val="left" w:pos="1560"/>
        </w:tabs>
        <w:autoSpaceDE w:val="0"/>
        <w:autoSpaceDN w:val="0"/>
        <w:adjustRightInd w:val="0"/>
        <w:ind w:firstLine="709"/>
        <w:jc w:val="both"/>
        <w:rPr>
          <w:bCs/>
          <w:sz w:val="24"/>
          <w:szCs w:val="24"/>
        </w:rPr>
      </w:pPr>
      <w:r w:rsidRPr="00C62879">
        <w:rPr>
          <w:bCs/>
          <w:sz w:val="24"/>
          <w:szCs w:val="24"/>
        </w:rPr>
        <w:t xml:space="preserve">б) 30 календарных дней в случае проведения общественных обсуждений объекта обсуждений, не указанного в </w:t>
      </w:r>
      <w:hyperlink w:anchor="P242">
        <w:r w:rsidRPr="00120009">
          <w:rPr>
            <w:rStyle w:val="aa"/>
            <w:bCs/>
            <w:color w:val="000000"/>
            <w:sz w:val="24"/>
            <w:szCs w:val="24"/>
          </w:rPr>
          <w:t>подпункте "а"</w:t>
        </w:r>
      </w:hyperlink>
      <w:r w:rsidRPr="00120009">
        <w:rPr>
          <w:bCs/>
          <w:color w:val="000000"/>
          <w:sz w:val="24"/>
          <w:szCs w:val="24"/>
        </w:rPr>
        <w:t xml:space="preserve"> </w:t>
      </w:r>
      <w:r w:rsidRPr="00C62879">
        <w:rPr>
          <w:bCs/>
          <w:sz w:val="24"/>
          <w:szCs w:val="24"/>
        </w:rPr>
        <w:t>настоящего пункта.</w:t>
      </w:r>
    </w:p>
    <w:p w:rsidR="00120009" w:rsidRDefault="00120009" w:rsidP="00120009">
      <w:pPr>
        <w:pStyle w:val="a9"/>
        <w:numPr>
          <w:ilvl w:val="2"/>
          <w:numId w:val="19"/>
        </w:numPr>
        <w:tabs>
          <w:tab w:val="left" w:pos="1560"/>
        </w:tabs>
        <w:autoSpaceDE w:val="0"/>
        <w:autoSpaceDN w:val="0"/>
        <w:adjustRightInd w:val="0"/>
        <w:ind w:left="0" w:firstLine="709"/>
        <w:jc w:val="both"/>
        <w:rPr>
          <w:sz w:val="24"/>
          <w:szCs w:val="24"/>
        </w:rPr>
      </w:pPr>
      <w:r w:rsidRPr="00C62879">
        <w:rPr>
          <w:sz w:val="24"/>
          <w:szCs w:val="24"/>
        </w:rPr>
        <w:t>Срок подготовки и публикации (размещения) результата общественных обсуждений составляет 9 рабочих дней.</w:t>
      </w:r>
      <w:bookmarkStart w:id="6" w:name="sub_1027"/>
    </w:p>
    <w:p w:rsidR="00120009" w:rsidRPr="00C62879" w:rsidRDefault="00120009" w:rsidP="00120009">
      <w:pPr>
        <w:tabs>
          <w:tab w:val="left" w:pos="1560"/>
        </w:tabs>
        <w:autoSpaceDE w:val="0"/>
        <w:autoSpaceDN w:val="0"/>
        <w:adjustRightInd w:val="0"/>
        <w:ind w:left="568"/>
        <w:jc w:val="both"/>
        <w:rPr>
          <w:sz w:val="24"/>
          <w:szCs w:val="24"/>
        </w:rPr>
      </w:pPr>
      <w:r w:rsidRPr="00C62879">
        <w:rPr>
          <w:sz w:val="24"/>
          <w:szCs w:val="24"/>
        </w:rPr>
        <w:t>2.5 Правовые основания для предоставления муниципальной услуги</w:t>
      </w:r>
      <w:bookmarkEnd w:id="6"/>
      <w:r w:rsidRPr="00C62879">
        <w:rPr>
          <w:sz w:val="24"/>
          <w:szCs w:val="24"/>
        </w:rPr>
        <w:t>.</w:t>
      </w:r>
    </w:p>
    <w:p w:rsidR="00120009" w:rsidRPr="008C2265" w:rsidRDefault="00120009" w:rsidP="00120009">
      <w:pPr>
        <w:tabs>
          <w:tab w:val="left" w:pos="1560"/>
        </w:tabs>
        <w:autoSpaceDE w:val="0"/>
        <w:autoSpaceDN w:val="0"/>
        <w:adjustRightInd w:val="0"/>
        <w:ind w:firstLine="709"/>
        <w:jc w:val="both"/>
        <w:rPr>
          <w:sz w:val="24"/>
          <w:szCs w:val="24"/>
        </w:rPr>
      </w:pPr>
      <w:r w:rsidRPr="00C62879">
        <w:rPr>
          <w:sz w:val="24"/>
          <w:szCs w:val="24"/>
        </w:rPr>
        <w:t>Федеральный закон от 10 января 2002 года № 7-</w:t>
      </w:r>
      <w:r w:rsidRPr="008C2265">
        <w:rPr>
          <w:sz w:val="24"/>
          <w:szCs w:val="24"/>
        </w:rPr>
        <w:t>ФЗ «Об охране окружающей среды»;</w:t>
      </w:r>
    </w:p>
    <w:p w:rsidR="00120009" w:rsidRPr="008C2265" w:rsidRDefault="00120009" w:rsidP="00120009">
      <w:pPr>
        <w:tabs>
          <w:tab w:val="left" w:pos="1560"/>
        </w:tabs>
        <w:autoSpaceDE w:val="0"/>
        <w:autoSpaceDN w:val="0"/>
        <w:adjustRightInd w:val="0"/>
        <w:ind w:firstLine="709"/>
        <w:jc w:val="both"/>
        <w:rPr>
          <w:bCs/>
          <w:sz w:val="24"/>
          <w:szCs w:val="24"/>
        </w:rPr>
      </w:pPr>
      <w:r w:rsidRPr="008C2265">
        <w:rPr>
          <w:bCs/>
          <w:sz w:val="24"/>
          <w:szCs w:val="24"/>
        </w:rPr>
        <w:t>Федеральный закон от 20.03.2025 № 33-ФЗ «Об общих принципах организации местного самоуправления в единой системе публичной власти»;</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Федеральный закон от 23 ноября 1995 года № 174-ФЗ «Об экологической экспертизе»;</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Постановление Правительства Российской Федерации от 28 ноября 2024 года № 1644 «О порядке проведения оценки воздействия на окружающую среду».</w:t>
      </w:r>
    </w:p>
    <w:p w:rsidR="00120009" w:rsidRPr="00C62879" w:rsidRDefault="00120009" w:rsidP="00120009">
      <w:pPr>
        <w:tabs>
          <w:tab w:val="left" w:pos="1560"/>
        </w:tabs>
        <w:autoSpaceDE w:val="0"/>
        <w:autoSpaceDN w:val="0"/>
        <w:adjustRightInd w:val="0"/>
        <w:ind w:firstLine="709"/>
        <w:jc w:val="both"/>
        <w:rPr>
          <w:sz w:val="24"/>
          <w:szCs w:val="24"/>
        </w:rPr>
      </w:pPr>
      <w:r w:rsidRPr="00C62879">
        <w:rPr>
          <w:sz w:val="24"/>
          <w:szCs w:val="24"/>
        </w:rPr>
        <w:t>Иные муниципальные правовые акты.</w:t>
      </w:r>
    </w:p>
    <w:p w:rsidR="00120009" w:rsidRPr="00C62879" w:rsidRDefault="00120009" w:rsidP="00120009">
      <w:pPr>
        <w:pStyle w:val="a9"/>
        <w:numPr>
          <w:ilvl w:val="1"/>
          <w:numId w:val="20"/>
        </w:numPr>
        <w:tabs>
          <w:tab w:val="left" w:pos="1560"/>
        </w:tabs>
        <w:autoSpaceDE w:val="0"/>
        <w:autoSpaceDN w:val="0"/>
        <w:adjustRightInd w:val="0"/>
        <w:ind w:left="0" w:firstLine="709"/>
        <w:jc w:val="both"/>
        <w:rPr>
          <w:sz w:val="24"/>
          <w:szCs w:val="24"/>
        </w:rPr>
      </w:pPr>
      <w:r w:rsidRPr="00C62879">
        <w:rPr>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1) заявление о предоставлении услуги в соответствии с приложением № 1 к Административному Регламенту.</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2) В случае личного представления заявления предоставляется:</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документ, удостоверяющий личность заказчика (исполнителя);</w:t>
      </w:r>
    </w:p>
    <w:p w:rsidR="00120009" w:rsidRPr="008C2265" w:rsidRDefault="00120009" w:rsidP="00120009">
      <w:pPr>
        <w:tabs>
          <w:tab w:val="left" w:pos="1560"/>
        </w:tabs>
        <w:autoSpaceDE w:val="0"/>
        <w:autoSpaceDN w:val="0"/>
        <w:adjustRightInd w:val="0"/>
        <w:ind w:firstLine="709"/>
        <w:jc w:val="both"/>
        <w:rPr>
          <w:sz w:val="24"/>
          <w:szCs w:val="24"/>
        </w:rPr>
      </w:pPr>
      <w:r w:rsidRPr="008C2265">
        <w:rPr>
          <w:sz w:val="24"/>
          <w:szCs w:val="24"/>
        </w:rPr>
        <w:t xml:space="preserve">документ, удостоверяющий полномочия представителя физического или юридического лица (доверенность), представляющего заявление от имени заказчика (исполнителя). </w:t>
      </w:r>
    </w:p>
    <w:p w:rsidR="00120009" w:rsidRPr="008C2265" w:rsidRDefault="00120009" w:rsidP="00120009">
      <w:pPr>
        <w:tabs>
          <w:tab w:val="left" w:pos="1560"/>
        </w:tabs>
        <w:autoSpaceDE w:val="0"/>
        <w:autoSpaceDN w:val="0"/>
        <w:adjustRightInd w:val="0"/>
        <w:ind w:firstLine="709"/>
        <w:jc w:val="both"/>
        <w:rPr>
          <w:sz w:val="24"/>
          <w:szCs w:val="24"/>
        </w:rPr>
      </w:pPr>
      <w:proofErr w:type="gramStart"/>
      <w:r w:rsidRPr="008C2265">
        <w:rPr>
          <w:sz w:val="24"/>
          <w:szCs w:val="24"/>
        </w:rPr>
        <w:t xml:space="preserve">3) объект обсуждений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по объекту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w:t>
      </w:r>
      <w:hyperlink r:id="rId13">
        <w:r w:rsidRPr="00120009">
          <w:rPr>
            <w:rStyle w:val="aa"/>
            <w:color w:val="000000"/>
            <w:sz w:val="24"/>
            <w:szCs w:val="24"/>
          </w:rPr>
          <w:t>статьями</w:t>
        </w:r>
        <w:proofErr w:type="gramEnd"/>
        <w:r w:rsidRPr="00120009">
          <w:rPr>
            <w:rStyle w:val="aa"/>
            <w:color w:val="000000"/>
            <w:sz w:val="24"/>
            <w:szCs w:val="24"/>
          </w:rPr>
          <w:t xml:space="preserve"> </w:t>
        </w:r>
        <w:proofErr w:type="gramStart"/>
        <w:r w:rsidRPr="00120009">
          <w:rPr>
            <w:rStyle w:val="aa"/>
            <w:color w:val="000000"/>
            <w:sz w:val="24"/>
            <w:szCs w:val="24"/>
          </w:rPr>
          <w:t>11</w:t>
        </w:r>
      </w:hyperlink>
      <w:r w:rsidRPr="00120009">
        <w:rPr>
          <w:color w:val="000000"/>
          <w:sz w:val="24"/>
          <w:szCs w:val="24"/>
        </w:rPr>
        <w:t xml:space="preserve"> и </w:t>
      </w:r>
      <w:hyperlink r:id="rId14">
        <w:r w:rsidRPr="00120009">
          <w:rPr>
            <w:rStyle w:val="aa"/>
            <w:color w:val="000000"/>
            <w:sz w:val="24"/>
            <w:szCs w:val="24"/>
          </w:rPr>
          <w:t>12</w:t>
        </w:r>
      </w:hyperlink>
      <w:r w:rsidRPr="00120009">
        <w:rPr>
          <w:color w:val="000000"/>
          <w:sz w:val="24"/>
          <w:szCs w:val="24"/>
        </w:rPr>
        <w:t xml:space="preserve"> </w:t>
      </w:r>
      <w:r w:rsidRPr="00120009">
        <w:rPr>
          <w:color w:val="000000"/>
          <w:sz w:val="24"/>
          <w:szCs w:val="24"/>
        </w:rPr>
        <w:lastRenderedPageBreak/>
        <w:t>Ф</w:t>
      </w:r>
      <w:r w:rsidRPr="008C2265">
        <w:rPr>
          <w:sz w:val="24"/>
          <w:szCs w:val="24"/>
        </w:rPr>
        <w:t>едерального закона "Об экологической экспертизе").</w:t>
      </w:r>
      <w:proofErr w:type="gramEnd"/>
      <w:r>
        <w:rPr>
          <w:sz w:val="24"/>
          <w:szCs w:val="24"/>
        </w:rPr>
        <w:t xml:space="preserve"> </w:t>
      </w:r>
      <w:proofErr w:type="gramStart"/>
      <w:r>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proofErr w:type="spellStart"/>
      <w:r>
        <w:rPr>
          <w:sz w:val="24"/>
          <w:szCs w:val="24"/>
        </w:rPr>
        <w:t>индентификации</w:t>
      </w:r>
      <w:proofErr w:type="spellEnd"/>
      <w:r>
        <w:rPr>
          <w:sz w:val="24"/>
          <w:szCs w:val="24"/>
        </w:rPr>
        <w:t xml:space="preserve"> и аутентификации в ОМСУ, ГБУ ЛО «МФЦ» с использованием информационных технологий, систем, указанных в частях 10 или 11 статьи 7 Федерального закона от 27.20.2010 № 210-ФЗ «Об</w:t>
      </w:r>
      <w:proofErr w:type="gramEnd"/>
      <w:r>
        <w:rPr>
          <w:sz w:val="24"/>
          <w:szCs w:val="24"/>
        </w:rPr>
        <w:t xml:space="preserve"> организации предоставления государственных и муниципальных услуг» </w:t>
      </w:r>
      <w:proofErr w:type="gramStart"/>
      <w:r>
        <w:rPr>
          <w:sz w:val="24"/>
          <w:szCs w:val="24"/>
        </w:rPr>
        <w:t xml:space="preserve">( </w:t>
      </w:r>
      <w:proofErr w:type="gramEnd"/>
      <w:r>
        <w:rPr>
          <w:sz w:val="24"/>
          <w:szCs w:val="24"/>
        </w:rPr>
        <w:t xml:space="preserve">при наличии технической возможности). </w:t>
      </w:r>
    </w:p>
    <w:p w:rsidR="00120009" w:rsidRPr="00C62879" w:rsidRDefault="00120009" w:rsidP="00120009">
      <w:pPr>
        <w:pStyle w:val="a9"/>
        <w:numPr>
          <w:ilvl w:val="2"/>
          <w:numId w:val="21"/>
        </w:numPr>
        <w:tabs>
          <w:tab w:val="left" w:pos="1560"/>
        </w:tabs>
        <w:autoSpaceDE w:val="0"/>
        <w:autoSpaceDN w:val="0"/>
        <w:adjustRightInd w:val="0"/>
        <w:ind w:left="0" w:firstLine="709"/>
        <w:jc w:val="both"/>
        <w:rPr>
          <w:sz w:val="24"/>
          <w:szCs w:val="24"/>
        </w:rPr>
      </w:pPr>
      <w:r w:rsidRPr="00C62879">
        <w:rPr>
          <w:sz w:val="24"/>
          <w:szCs w:val="24"/>
        </w:rPr>
        <w:t>Документы (сведения), необходимые в соответствии с законодательными или иными нормативными правовыми актами для предоставления муниципальной услуги, находящиеся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подлежащие представлению в рамках межведомственного информационного взаимодействия отсутствуют.</w:t>
      </w:r>
    </w:p>
    <w:p w:rsidR="00120009" w:rsidRPr="0090309C" w:rsidRDefault="00120009" w:rsidP="00120009">
      <w:pPr>
        <w:tabs>
          <w:tab w:val="left" w:pos="1560"/>
        </w:tabs>
        <w:autoSpaceDE w:val="0"/>
        <w:autoSpaceDN w:val="0"/>
        <w:adjustRightInd w:val="0"/>
        <w:ind w:firstLine="709"/>
        <w:jc w:val="both"/>
        <w:rPr>
          <w:sz w:val="24"/>
          <w:szCs w:val="24"/>
        </w:rPr>
      </w:pPr>
      <w:r>
        <w:rPr>
          <w:sz w:val="24"/>
          <w:szCs w:val="24"/>
        </w:rPr>
        <w:t>2.6.2</w:t>
      </w:r>
      <w:proofErr w:type="gramStart"/>
      <w:r>
        <w:rPr>
          <w:sz w:val="24"/>
          <w:szCs w:val="24"/>
        </w:rPr>
        <w:t xml:space="preserve"> </w:t>
      </w:r>
      <w:r w:rsidRPr="0090309C">
        <w:rPr>
          <w:sz w:val="24"/>
          <w:szCs w:val="24"/>
        </w:rPr>
        <w:t>П</w:t>
      </w:r>
      <w:proofErr w:type="gramEnd"/>
      <w:r w:rsidRPr="0090309C">
        <w:rPr>
          <w:sz w:val="24"/>
          <w:szCs w:val="24"/>
        </w:rPr>
        <w:t>ри предоставлении муниципальной услуги запрещается требовать от заявителя:</w:t>
      </w:r>
    </w:p>
    <w:p w:rsidR="00120009" w:rsidRPr="0090309C" w:rsidRDefault="00120009" w:rsidP="00120009">
      <w:pPr>
        <w:pStyle w:val="a9"/>
        <w:numPr>
          <w:ilvl w:val="0"/>
          <w:numId w:val="13"/>
        </w:numPr>
        <w:tabs>
          <w:tab w:val="left" w:pos="1134"/>
        </w:tabs>
        <w:ind w:left="0" w:firstLine="709"/>
        <w:jc w:val="both"/>
        <w:rPr>
          <w:sz w:val="24"/>
          <w:szCs w:val="24"/>
        </w:rPr>
      </w:pPr>
      <w:r w:rsidRPr="0090309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0009" w:rsidRPr="0090309C" w:rsidRDefault="00120009" w:rsidP="00120009">
      <w:pPr>
        <w:pStyle w:val="a9"/>
        <w:numPr>
          <w:ilvl w:val="0"/>
          <w:numId w:val="13"/>
        </w:numPr>
        <w:tabs>
          <w:tab w:val="left" w:pos="1134"/>
        </w:tabs>
        <w:ind w:left="0" w:firstLine="709"/>
        <w:jc w:val="both"/>
        <w:rPr>
          <w:sz w:val="24"/>
          <w:szCs w:val="24"/>
        </w:rPr>
      </w:pPr>
      <w:proofErr w:type="gramStart"/>
      <w:r w:rsidRPr="0090309C">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Pr="00120009">
          <w:rPr>
            <w:rStyle w:val="aa"/>
            <w:color w:val="000000"/>
            <w:sz w:val="24"/>
            <w:szCs w:val="24"/>
          </w:rPr>
          <w:t>частью 6</w:t>
        </w:r>
      </w:hyperlink>
      <w:r w:rsidRPr="00120009">
        <w:rPr>
          <w:color w:val="000000"/>
          <w:sz w:val="24"/>
          <w:szCs w:val="24"/>
        </w:rPr>
        <w:t xml:space="preserve"> </w:t>
      </w:r>
      <w:r w:rsidRPr="0090309C">
        <w:rPr>
          <w:sz w:val="24"/>
          <w:szCs w:val="24"/>
        </w:rPr>
        <w:t>статьи 7 Федерального закона от 27.07.2010 № 210-ФЗ «Об организации</w:t>
      </w:r>
      <w:proofErr w:type="gramEnd"/>
      <w:r w:rsidRPr="0090309C">
        <w:rPr>
          <w:sz w:val="24"/>
          <w:szCs w:val="24"/>
        </w:rPr>
        <w:t xml:space="preserve"> предоставления государственных и муниципальных услуг» (далее – Федеральный закон № 210-ФЗ) перечень документов.</w:t>
      </w:r>
    </w:p>
    <w:p w:rsidR="00120009" w:rsidRPr="0090309C" w:rsidRDefault="00120009" w:rsidP="00120009">
      <w:pPr>
        <w:pStyle w:val="a9"/>
        <w:numPr>
          <w:ilvl w:val="0"/>
          <w:numId w:val="13"/>
        </w:numPr>
        <w:tabs>
          <w:tab w:val="left" w:pos="1134"/>
        </w:tabs>
        <w:ind w:left="0" w:firstLine="709"/>
        <w:jc w:val="both"/>
        <w:rPr>
          <w:rFonts w:eastAsia="Calibri"/>
          <w:sz w:val="24"/>
          <w:szCs w:val="24"/>
          <w:lang w:eastAsia="en-US"/>
        </w:rPr>
      </w:pPr>
      <w:proofErr w:type="gramStart"/>
      <w:r w:rsidRPr="0090309C">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90309C">
        <w:rPr>
          <w:rFonts w:eastAsia="Calibri"/>
          <w:sz w:val="24"/>
          <w:szCs w:val="24"/>
          <w:lang w:eastAsia="en-US"/>
        </w:rPr>
        <w:t>.</w:t>
      </w:r>
      <w:proofErr w:type="gramEnd"/>
    </w:p>
    <w:p w:rsidR="00120009" w:rsidRPr="0090309C" w:rsidRDefault="00120009" w:rsidP="00120009">
      <w:pPr>
        <w:pStyle w:val="a9"/>
        <w:numPr>
          <w:ilvl w:val="0"/>
          <w:numId w:val="13"/>
        </w:numPr>
        <w:tabs>
          <w:tab w:val="left" w:pos="1134"/>
        </w:tabs>
        <w:ind w:left="0" w:firstLine="709"/>
        <w:jc w:val="both"/>
        <w:rPr>
          <w:sz w:val="24"/>
          <w:szCs w:val="24"/>
        </w:rPr>
      </w:pPr>
      <w:r w:rsidRPr="0090309C">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0009" w:rsidRPr="0090309C" w:rsidRDefault="00120009" w:rsidP="00120009">
      <w:pPr>
        <w:pStyle w:val="a9"/>
        <w:tabs>
          <w:tab w:val="left" w:pos="1276"/>
        </w:tabs>
        <w:ind w:left="0" w:firstLine="709"/>
        <w:rPr>
          <w:sz w:val="24"/>
          <w:szCs w:val="24"/>
        </w:rPr>
      </w:pPr>
      <w:r w:rsidRPr="0090309C">
        <w:rPr>
          <w:sz w:val="24"/>
          <w:szCs w:val="24"/>
        </w:rPr>
        <w:t xml:space="preserve">- </w:t>
      </w:r>
      <w:r w:rsidRPr="0090309C">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0009" w:rsidRPr="00EB397A" w:rsidRDefault="00120009" w:rsidP="00120009">
      <w:pPr>
        <w:pStyle w:val="a9"/>
        <w:tabs>
          <w:tab w:val="left" w:pos="1276"/>
        </w:tabs>
        <w:ind w:left="0" w:firstLine="709"/>
        <w:rPr>
          <w:sz w:val="24"/>
          <w:szCs w:val="24"/>
        </w:rPr>
      </w:pPr>
      <w:r w:rsidRPr="0090309C">
        <w:rPr>
          <w:sz w:val="24"/>
          <w:szCs w:val="24"/>
        </w:rPr>
        <w:t xml:space="preserve">- </w:t>
      </w:r>
      <w:r w:rsidRPr="0090309C">
        <w:rPr>
          <w:rFonts w:eastAsia="Calibri"/>
          <w:sz w:val="24"/>
          <w:szCs w:val="24"/>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w:t>
      </w:r>
      <w:r w:rsidRPr="00EB397A">
        <w:rPr>
          <w:rFonts w:eastAsia="Calibri"/>
          <w:sz w:val="24"/>
          <w:szCs w:val="24"/>
          <w:lang w:eastAsia="en-US"/>
        </w:rPr>
        <w:t>включенных в представленный ранее комплект документов;</w:t>
      </w:r>
    </w:p>
    <w:p w:rsidR="00120009" w:rsidRPr="00EB397A" w:rsidRDefault="00120009" w:rsidP="00120009">
      <w:pPr>
        <w:pStyle w:val="a9"/>
        <w:tabs>
          <w:tab w:val="left" w:pos="1276"/>
        </w:tabs>
        <w:ind w:left="0" w:firstLine="709"/>
        <w:rPr>
          <w:sz w:val="24"/>
          <w:szCs w:val="24"/>
        </w:rPr>
      </w:pPr>
      <w:r w:rsidRPr="00EB397A">
        <w:rPr>
          <w:sz w:val="24"/>
          <w:szCs w:val="24"/>
        </w:rPr>
        <w:t xml:space="preserve">- </w:t>
      </w:r>
      <w:r w:rsidRPr="00EB397A">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0009" w:rsidRPr="00EB397A" w:rsidRDefault="00120009" w:rsidP="00120009">
      <w:pPr>
        <w:pStyle w:val="a9"/>
        <w:numPr>
          <w:ilvl w:val="0"/>
          <w:numId w:val="13"/>
        </w:numPr>
        <w:tabs>
          <w:tab w:val="left" w:pos="1134"/>
        </w:tabs>
        <w:ind w:left="0" w:firstLine="709"/>
        <w:jc w:val="both"/>
        <w:rPr>
          <w:sz w:val="24"/>
          <w:szCs w:val="24"/>
        </w:rPr>
      </w:pPr>
      <w:proofErr w:type="gramStart"/>
      <w:r w:rsidRPr="00EB397A">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B397A">
        <w:rPr>
          <w:sz w:val="24"/>
          <w:szCs w:val="24"/>
        </w:rPr>
        <w:lastRenderedPageBreak/>
        <w:t>Федерального закон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20009" w:rsidRPr="00EB397A" w:rsidRDefault="00120009" w:rsidP="00120009">
      <w:pPr>
        <w:pStyle w:val="a9"/>
        <w:numPr>
          <w:ilvl w:val="1"/>
          <w:numId w:val="20"/>
        </w:numPr>
        <w:tabs>
          <w:tab w:val="left" w:pos="1418"/>
        </w:tabs>
        <w:autoSpaceDE w:val="0"/>
        <w:autoSpaceDN w:val="0"/>
        <w:adjustRightInd w:val="0"/>
        <w:ind w:left="0" w:firstLine="709"/>
        <w:jc w:val="both"/>
        <w:rPr>
          <w:sz w:val="24"/>
          <w:szCs w:val="24"/>
        </w:rPr>
      </w:pPr>
      <w:r w:rsidRPr="00EB397A">
        <w:rPr>
          <w:sz w:val="24"/>
          <w:szCs w:val="24"/>
        </w:rPr>
        <w:t>Основания для отказа в приеме документов, необходимых для предоставления муниципальной услуги.</w:t>
      </w:r>
    </w:p>
    <w:p w:rsidR="00120009" w:rsidRPr="00EB397A" w:rsidRDefault="00120009" w:rsidP="00120009">
      <w:pPr>
        <w:tabs>
          <w:tab w:val="left" w:pos="1276"/>
        </w:tabs>
        <w:autoSpaceDE w:val="0"/>
        <w:autoSpaceDN w:val="0"/>
        <w:adjustRightInd w:val="0"/>
        <w:ind w:firstLine="709"/>
        <w:jc w:val="both"/>
        <w:rPr>
          <w:sz w:val="24"/>
          <w:szCs w:val="24"/>
        </w:rPr>
      </w:pPr>
      <w:r w:rsidRPr="00EB397A">
        <w:rPr>
          <w:sz w:val="24"/>
          <w:szCs w:val="24"/>
        </w:rPr>
        <w:t>Представленные заявителем документы не отвечают требованиям, установленным административным регламентом:</w:t>
      </w:r>
    </w:p>
    <w:p w:rsidR="00120009" w:rsidRPr="00EB397A" w:rsidRDefault="00120009" w:rsidP="00120009">
      <w:pPr>
        <w:tabs>
          <w:tab w:val="left" w:pos="1276"/>
        </w:tabs>
        <w:autoSpaceDE w:val="0"/>
        <w:autoSpaceDN w:val="0"/>
        <w:adjustRightInd w:val="0"/>
        <w:ind w:firstLine="709"/>
        <w:jc w:val="both"/>
        <w:rPr>
          <w:sz w:val="24"/>
          <w:szCs w:val="24"/>
        </w:rPr>
      </w:pPr>
      <w:r w:rsidRPr="00EB397A">
        <w:rPr>
          <w:sz w:val="24"/>
          <w:szCs w:val="24"/>
        </w:rPr>
        <w:t xml:space="preserve">- документы не поддаются прочтению; </w:t>
      </w:r>
    </w:p>
    <w:p w:rsidR="00120009" w:rsidRPr="00EB397A" w:rsidRDefault="00120009" w:rsidP="00120009">
      <w:pPr>
        <w:tabs>
          <w:tab w:val="left" w:pos="1276"/>
        </w:tabs>
        <w:autoSpaceDE w:val="0"/>
        <w:autoSpaceDN w:val="0"/>
        <w:adjustRightInd w:val="0"/>
        <w:ind w:firstLine="709"/>
        <w:jc w:val="both"/>
        <w:rPr>
          <w:sz w:val="24"/>
          <w:szCs w:val="24"/>
        </w:rPr>
      </w:pPr>
      <w:r w:rsidRPr="00EB397A">
        <w:rPr>
          <w:sz w:val="24"/>
          <w:szCs w:val="24"/>
        </w:rPr>
        <w:t>- документы, содержат ненормативную лексику.</w:t>
      </w:r>
    </w:p>
    <w:p w:rsidR="00120009" w:rsidRPr="00EB397A" w:rsidRDefault="00120009" w:rsidP="00120009">
      <w:pPr>
        <w:numPr>
          <w:ilvl w:val="1"/>
          <w:numId w:val="20"/>
        </w:numPr>
        <w:tabs>
          <w:tab w:val="left" w:pos="1418"/>
        </w:tabs>
        <w:autoSpaceDE w:val="0"/>
        <w:autoSpaceDN w:val="0"/>
        <w:adjustRightInd w:val="0"/>
        <w:ind w:left="0" w:firstLine="709"/>
        <w:jc w:val="both"/>
        <w:rPr>
          <w:sz w:val="24"/>
          <w:szCs w:val="24"/>
        </w:rPr>
      </w:pPr>
      <w:r w:rsidRPr="00EB397A">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такая возможность предусмотрена действующим законодательством.</w:t>
      </w:r>
    </w:p>
    <w:p w:rsidR="00120009" w:rsidRPr="00EB397A" w:rsidRDefault="00120009" w:rsidP="00120009">
      <w:pPr>
        <w:tabs>
          <w:tab w:val="left" w:pos="1134"/>
        </w:tabs>
        <w:autoSpaceDE w:val="0"/>
        <w:autoSpaceDN w:val="0"/>
        <w:adjustRightInd w:val="0"/>
        <w:jc w:val="both"/>
        <w:rPr>
          <w:sz w:val="24"/>
          <w:szCs w:val="24"/>
        </w:rPr>
      </w:pPr>
      <w:r w:rsidRPr="00EB397A">
        <w:rPr>
          <w:sz w:val="24"/>
          <w:szCs w:val="24"/>
        </w:rPr>
        <w:t>Основания для приостановления оказания муниципальной услуги – отсутствуют.</w:t>
      </w:r>
    </w:p>
    <w:p w:rsidR="00120009" w:rsidRPr="00EB397A" w:rsidRDefault="00120009" w:rsidP="00120009">
      <w:pPr>
        <w:numPr>
          <w:ilvl w:val="1"/>
          <w:numId w:val="20"/>
        </w:numPr>
        <w:tabs>
          <w:tab w:val="left" w:pos="1418"/>
        </w:tabs>
        <w:autoSpaceDE w:val="0"/>
        <w:autoSpaceDN w:val="0"/>
        <w:adjustRightInd w:val="0"/>
        <w:ind w:left="0" w:firstLine="709"/>
        <w:jc w:val="both"/>
        <w:rPr>
          <w:sz w:val="24"/>
          <w:szCs w:val="24"/>
        </w:rPr>
      </w:pPr>
      <w:r w:rsidRPr="00EB397A">
        <w:rPr>
          <w:sz w:val="24"/>
          <w:szCs w:val="24"/>
        </w:rPr>
        <w:t>Исчерпывающий перечень оснований для отказа в предоставлении муниципальной услуги:</w:t>
      </w:r>
    </w:p>
    <w:p w:rsidR="00120009" w:rsidRPr="00EB397A" w:rsidRDefault="00120009" w:rsidP="00120009">
      <w:pPr>
        <w:tabs>
          <w:tab w:val="left" w:pos="1276"/>
        </w:tabs>
        <w:autoSpaceDE w:val="0"/>
        <w:autoSpaceDN w:val="0"/>
        <w:adjustRightInd w:val="0"/>
        <w:ind w:firstLine="709"/>
        <w:jc w:val="both"/>
        <w:rPr>
          <w:sz w:val="24"/>
          <w:szCs w:val="24"/>
        </w:rPr>
      </w:pPr>
      <w:r w:rsidRPr="00EB397A">
        <w:rPr>
          <w:sz w:val="24"/>
          <w:szCs w:val="24"/>
        </w:rPr>
        <w:t>а) Заявление подано лицом, не уполномоченным на осуществление таких действий:</w:t>
      </w:r>
    </w:p>
    <w:p w:rsidR="00120009" w:rsidRPr="00EB397A" w:rsidRDefault="00120009" w:rsidP="00120009">
      <w:pPr>
        <w:autoSpaceDE w:val="0"/>
        <w:autoSpaceDN w:val="0"/>
        <w:adjustRightInd w:val="0"/>
        <w:ind w:firstLine="709"/>
        <w:jc w:val="both"/>
        <w:rPr>
          <w:sz w:val="24"/>
          <w:szCs w:val="24"/>
        </w:rPr>
      </w:pPr>
      <w:r w:rsidRPr="00EB397A">
        <w:rPr>
          <w:sz w:val="24"/>
          <w:szCs w:val="24"/>
        </w:rPr>
        <w:t>несоответствие заявителя требованиям пункта 1.2. Административного регламента;</w:t>
      </w:r>
    </w:p>
    <w:p w:rsidR="00120009" w:rsidRPr="00EB397A" w:rsidRDefault="00120009" w:rsidP="00120009">
      <w:pPr>
        <w:autoSpaceDE w:val="0"/>
        <w:autoSpaceDN w:val="0"/>
        <w:adjustRightInd w:val="0"/>
        <w:ind w:firstLine="709"/>
        <w:jc w:val="both"/>
        <w:rPr>
          <w:sz w:val="24"/>
          <w:szCs w:val="24"/>
        </w:rPr>
      </w:pPr>
      <w:r w:rsidRPr="00EB397A">
        <w:rPr>
          <w:sz w:val="24"/>
          <w:szCs w:val="24"/>
        </w:rPr>
        <w:t>б)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0009" w:rsidRPr="00EB397A" w:rsidRDefault="00120009" w:rsidP="00120009">
      <w:pPr>
        <w:autoSpaceDE w:val="0"/>
        <w:autoSpaceDN w:val="0"/>
        <w:adjustRightInd w:val="0"/>
        <w:ind w:firstLine="709"/>
        <w:jc w:val="both"/>
        <w:rPr>
          <w:sz w:val="24"/>
          <w:szCs w:val="24"/>
        </w:rPr>
      </w:pPr>
      <w:r w:rsidRPr="00EB397A">
        <w:rPr>
          <w:sz w:val="24"/>
          <w:szCs w:val="24"/>
        </w:rPr>
        <w:t xml:space="preserve">представление неполного комплекта документов, указанных в п. 2.6 Административного регламента; </w:t>
      </w:r>
    </w:p>
    <w:p w:rsidR="00120009" w:rsidRPr="00EB397A" w:rsidRDefault="00120009" w:rsidP="00120009">
      <w:pPr>
        <w:autoSpaceDE w:val="0"/>
        <w:autoSpaceDN w:val="0"/>
        <w:adjustRightInd w:val="0"/>
        <w:ind w:firstLine="709"/>
        <w:jc w:val="both"/>
        <w:rPr>
          <w:sz w:val="24"/>
          <w:szCs w:val="24"/>
        </w:rPr>
      </w:pPr>
      <w:r w:rsidRPr="00EB397A">
        <w:rPr>
          <w:sz w:val="24"/>
          <w:szCs w:val="24"/>
        </w:rPr>
        <w:t>в) Представленные заявителем документы не отвечают требованиям, установленным Административным регламентом:</w:t>
      </w:r>
    </w:p>
    <w:p w:rsidR="00120009" w:rsidRPr="00EB397A" w:rsidRDefault="00120009" w:rsidP="00120009">
      <w:pPr>
        <w:autoSpaceDE w:val="0"/>
        <w:autoSpaceDN w:val="0"/>
        <w:adjustRightInd w:val="0"/>
        <w:ind w:firstLine="709"/>
        <w:jc w:val="both"/>
        <w:rPr>
          <w:sz w:val="24"/>
          <w:szCs w:val="24"/>
        </w:rPr>
      </w:pPr>
      <w:r w:rsidRPr="00EB397A">
        <w:rPr>
          <w:sz w:val="24"/>
          <w:szCs w:val="24"/>
        </w:rPr>
        <w:t>уведомление об общественных обсуждениях не соответствует требованиям пункта 24 Правил проведения оценки воздействия на окружающую среду, утвержденных постановлением Правительства Российской Федерации от 28 ноября 2024 года №1644;</w:t>
      </w:r>
    </w:p>
    <w:p w:rsidR="00120009" w:rsidRPr="00EB397A" w:rsidRDefault="00120009" w:rsidP="00120009">
      <w:pPr>
        <w:autoSpaceDE w:val="0"/>
        <w:autoSpaceDN w:val="0"/>
        <w:adjustRightInd w:val="0"/>
        <w:ind w:firstLine="709"/>
        <w:jc w:val="both"/>
        <w:rPr>
          <w:sz w:val="24"/>
          <w:szCs w:val="24"/>
        </w:rPr>
      </w:pPr>
      <w:r w:rsidRPr="00EB397A">
        <w:rPr>
          <w:sz w:val="24"/>
          <w:szCs w:val="24"/>
        </w:rPr>
        <w:t>г) Нарушен срок подачи документов:</w:t>
      </w:r>
    </w:p>
    <w:p w:rsidR="00120009" w:rsidRPr="00EB397A" w:rsidRDefault="00120009" w:rsidP="00120009">
      <w:pPr>
        <w:autoSpaceDE w:val="0"/>
        <w:autoSpaceDN w:val="0"/>
        <w:adjustRightInd w:val="0"/>
        <w:ind w:firstLine="709"/>
        <w:jc w:val="both"/>
        <w:rPr>
          <w:sz w:val="24"/>
          <w:szCs w:val="24"/>
        </w:rPr>
      </w:pPr>
      <w:r w:rsidRPr="00EB397A">
        <w:rPr>
          <w:sz w:val="24"/>
          <w:szCs w:val="24"/>
        </w:rPr>
        <w:t xml:space="preserve">уведомление представлено в ОМСУ </w:t>
      </w:r>
      <w:proofErr w:type="gramStart"/>
      <w:r w:rsidRPr="00EB397A">
        <w:rPr>
          <w:sz w:val="24"/>
          <w:szCs w:val="24"/>
        </w:rPr>
        <w:t>позднее</w:t>
      </w:r>
      <w:proofErr w:type="gramEnd"/>
      <w:r w:rsidRPr="00EB397A">
        <w:rPr>
          <w:sz w:val="24"/>
          <w:szCs w:val="24"/>
        </w:rPr>
        <w:t xml:space="preserve"> чем за 5 рабочих дней до планируемого дня размещения заказчиком (исполнителем) объекта обсуждений для очного ознакомления и ознакомления в сети "Интернет".</w:t>
      </w:r>
    </w:p>
    <w:p w:rsidR="00120009" w:rsidRPr="00EB397A" w:rsidRDefault="00120009" w:rsidP="00120009">
      <w:pPr>
        <w:autoSpaceDE w:val="0"/>
        <w:autoSpaceDN w:val="0"/>
        <w:adjustRightInd w:val="0"/>
        <w:ind w:firstLine="709"/>
        <w:jc w:val="both"/>
        <w:rPr>
          <w:sz w:val="24"/>
          <w:szCs w:val="24"/>
        </w:rPr>
      </w:pPr>
      <w:r w:rsidRPr="00EB397A">
        <w:rPr>
          <w:sz w:val="24"/>
          <w:szCs w:val="24"/>
        </w:rPr>
        <w:t>д) Заявление подано в ОМСУ, не уполномоченный на предоставление услуги.</w:t>
      </w:r>
    </w:p>
    <w:p w:rsidR="00120009" w:rsidRPr="00675B6D" w:rsidRDefault="00120009" w:rsidP="00120009">
      <w:pPr>
        <w:numPr>
          <w:ilvl w:val="1"/>
          <w:numId w:val="20"/>
        </w:numPr>
        <w:tabs>
          <w:tab w:val="left" w:pos="1418"/>
        </w:tabs>
        <w:autoSpaceDE w:val="0"/>
        <w:autoSpaceDN w:val="0"/>
        <w:adjustRightInd w:val="0"/>
        <w:ind w:left="0" w:firstLine="709"/>
        <w:jc w:val="both"/>
        <w:rPr>
          <w:sz w:val="24"/>
          <w:szCs w:val="24"/>
        </w:rPr>
      </w:pPr>
      <w:r w:rsidRPr="00675B6D">
        <w:rPr>
          <w:sz w:val="24"/>
          <w:szCs w:val="24"/>
        </w:rPr>
        <w:t>Муниципальная услуга предоставляется бесплатно.</w:t>
      </w:r>
    </w:p>
    <w:p w:rsidR="00120009" w:rsidRPr="00675B6D" w:rsidRDefault="00120009" w:rsidP="00120009">
      <w:pPr>
        <w:numPr>
          <w:ilvl w:val="1"/>
          <w:numId w:val="20"/>
        </w:numPr>
        <w:tabs>
          <w:tab w:val="left" w:pos="1418"/>
        </w:tabs>
        <w:autoSpaceDE w:val="0"/>
        <w:autoSpaceDN w:val="0"/>
        <w:adjustRightInd w:val="0"/>
        <w:ind w:left="0" w:firstLine="709"/>
        <w:jc w:val="both"/>
        <w:rPr>
          <w:sz w:val="24"/>
          <w:szCs w:val="24"/>
        </w:rPr>
      </w:pPr>
      <w:r w:rsidRPr="00675B6D">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20009" w:rsidRPr="00EB397A" w:rsidRDefault="00120009" w:rsidP="00120009">
      <w:pPr>
        <w:numPr>
          <w:ilvl w:val="1"/>
          <w:numId w:val="20"/>
        </w:numPr>
        <w:tabs>
          <w:tab w:val="left" w:pos="1418"/>
        </w:tabs>
        <w:autoSpaceDE w:val="0"/>
        <w:autoSpaceDN w:val="0"/>
        <w:adjustRightInd w:val="0"/>
        <w:ind w:left="0" w:firstLine="709"/>
        <w:jc w:val="both"/>
        <w:rPr>
          <w:sz w:val="24"/>
          <w:szCs w:val="24"/>
        </w:rPr>
      </w:pPr>
      <w:r w:rsidRPr="00EB397A">
        <w:rPr>
          <w:sz w:val="24"/>
          <w:szCs w:val="24"/>
        </w:rPr>
        <w:t>Срок регистрации заявления о предоставлении муниципальной услуги составляет в ОМСУ:</w:t>
      </w:r>
    </w:p>
    <w:p w:rsidR="00120009" w:rsidRPr="00EB397A" w:rsidRDefault="00120009" w:rsidP="00120009">
      <w:pPr>
        <w:numPr>
          <w:ilvl w:val="0"/>
          <w:numId w:val="5"/>
        </w:numPr>
        <w:tabs>
          <w:tab w:val="left" w:pos="1134"/>
        </w:tabs>
        <w:autoSpaceDE w:val="0"/>
        <w:autoSpaceDN w:val="0"/>
        <w:adjustRightInd w:val="0"/>
        <w:ind w:left="0" w:firstLine="709"/>
        <w:jc w:val="both"/>
        <w:outlineLvl w:val="1"/>
        <w:rPr>
          <w:sz w:val="24"/>
          <w:szCs w:val="24"/>
        </w:rPr>
      </w:pPr>
      <w:r w:rsidRPr="00EB397A">
        <w:rPr>
          <w:sz w:val="24"/>
          <w:szCs w:val="24"/>
        </w:rPr>
        <w:t>при личном обращении – в день поступления заявления;</w:t>
      </w:r>
    </w:p>
    <w:p w:rsidR="00120009" w:rsidRPr="00EB397A" w:rsidRDefault="00120009" w:rsidP="00120009">
      <w:pPr>
        <w:numPr>
          <w:ilvl w:val="0"/>
          <w:numId w:val="5"/>
        </w:numPr>
        <w:tabs>
          <w:tab w:val="left" w:pos="1134"/>
        </w:tabs>
        <w:autoSpaceDE w:val="0"/>
        <w:autoSpaceDN w:val="0"/>
        <w:adjustRightInd w:val="0"/>
        <w:ind w:left="0" w:firstLine="709"/>
        <w:jc w:val="both"/>
        <w:outlineLvl w:val="1"/>
        <w:rPr>
          <w:sz w:val="24"/>
          <w:szCs w:val="24"/>
        </w:rPr>
      </w:pPr>
      <w:r w:rsidRPr="00EB397A">
        <w:rPr>
          <w:sz w:val="24"/>
          <w:szCs w:val="24"/>
        </w:rPr>
        <w:t>при направлении заявления почтовой связью в ОМСУ – в день поступления заявления;</w:t>
      </w:r>
    </w:p>
    <w:p w:rsidR="00120009" w:rsidRPr="00EB397A" w:rsidRDefault="00120009" w:rsidP="00120009">
      <w:pPr>
        <w:numPr>
          <w:ilvl w:val="0"/>
          <w:numId w:val="5"/>
        </w:numPr>
        <w:tabs>
          <w:tab w:val="left" w:pos="1134"/>
        </w:tabs>
        <w:autoSpaceDE w:val="0"/>
        <w:autoSpaceDN w:val="0"/>
        <w:adjustRightInd w:val="0"/>
        <w:ind w:left="0" w:firstLine="709"/>
        <w:jc w:val="both"/>
        <w:outlineLvl w:val="1"/>
        <w:rPr>
          <w:sz w:val="24"/>
          <w:szCs w:val="24"/>
        </w:rPr>
      </w:pPr>
      <w:r w:rsidRPr="002A63E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B397A">
        <w:rPr>
          <w:sz w:val="24"/>
          <w:szCs w:val="24"/>
        </w:rPr>
        <w:t>.</w:t>
      </w:r>
    </w:p>
    <w:p w:rsidR="00120009" w:rsidRPr="0090309C" w:rsidRDefault="00120009" w:rsidP="00120009">
      <w:pPr>
        <w:numPr>
          <w:ilvl w:val="1"/>
          <w:numId w:val="20"/>
        </w:numPr>
        <w:tabs>
          <w:tab w:val="left" w:pos="1418"/>
        </w:tabs>
        <w:autoSpaceDE w:val="0"/>
        <w:autoSpaceDN w:val="0"/>
        <w:adjustRightInd w:val="0"/>
        <w:ind w:left="0" w:firstLine="709"/>
        <w:jc w:val="both"/>
        <w:rPr>
          <w:sz w:val="24"/>
          <w:szCs w:val="24"/>
        </w:rPr>
      </w:pPr>
      <w:r w:rsidRPr="0090309C">
        <w:rPr>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 Предоставление Услуги осуществляется в специально выделенных для этих целей помещениях ОМСУ.</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lastRenderedPageBreak/>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2.13.6. В помещении организуется бесплатный туалет для посетителей, в том числе туалет, предназначенный для инвалидов.</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2.13.7. При необходимости работником ОМСУ инвалиду оказывается помощь в преодолении барьеров, мешающих получению им услуг наравне с другими лицами.</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309C">
        <w:rPr>
          <w:rFonts w:ascii="Times New Roman" w:hAnsi="Times New Roman" w:cs="Times New Roman"/>
          <w:sz w:val="24"/>
          <w:szCs w:val="24"/>
        </w:rPr>
        <w:t>сурдопереводчика</w:t>
      </w:r>
      <w:proofErr w:type="spellEnd"/>
      <w:r w:rsidRPr="0090309C">
        <w:rPr>
          <w:rFonts w:ascii="Times New Roman" w:hAnsi="Times New Roman" w:cs="Times New Roman"/>
          <w:sz w:val="24"/>
          <w:szCs w:val="24"/>
        </w:rPr>
        <w:t xml:space="preserve"> и </w:t>
      </w:r>
      <w:proofErr w:type="spellStart"/>
      <w:r w:rsidRPr="0090309C">
        <w:rPr>
          <w:rFonts w:ascii="Times New Roman" w:hAnsi="Times New Roman" w:cs="Times New Roman"/>
          <w:sz w:val="24"/>
          <w:szCs w:val="24"/>
        </w:rPr>
        <w:t>тифлосурдопереводчика</w:t>
      </w:r>
      <w:proofErr w:type="spellEnd"/>
      <w:r w:rsidRPr="0090309C">
        <w:rPr>
          <w:rFonts w:ascii="Times New Roman" w:hAnsi="Times New Roman" w:cs="Times New Roman"/>
          <w:sz w:val="24"/>
          <w:szCs w:val="24"/>
        </w:rPr>
        <w:t>.</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2.13.10. Оборудование мест повышенного удобства с дополнительным местом для собаки-проводника и устрой</w:t>
      </w:r>
      <w:proofErr w:type="gramStart"/>
      <w:r w:rsidRPr="0090309C">
        <w:rPr>
          <w:rFonts w:ascii="Times New Roman" w:hAnsi="Times New Roman" w:cs="Times New Roman"/>
          <w:sz w:val="24"/>
          <w:szCs w:val="24"/>
        </w:rPr>
        <w:t>ств дл</w:t>
      </w:r>
      <w:proofErr w:type="gramEnd"/>
      <w:r w:rsidRPr="0090309C">
        <w:rPr>
          <w:rFonts w:ascii="Times New Roman" w:hAnsi="Times New Roman" w:cs="Times New Roman"/>
          <w:sz w:val="24"/>
          <w:szCs w:val="24"/>
        </w:rPr>
        <w:t>я передвижения инвалида (костылей, ходунков).</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2.13.12. Помещения приема и выдачи документов должны предусматривать места для ожидания, информирования и приема заявителей.</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120009" w:rsidRPr="0090309C" w:rsidRDefault="00120009" w:rsidP="00120009">
      <w:pPr>
        <w:pStyle w:val="ConsPlusNormal"/>
        <w:ind w:firstLine="851"/>
        <w:jc w:val="both"/>
        <w:rPr>
          <w:rFonts w:ascii="Times New Roman" w:hAnsi="Times New Roman" w:cs="Times New Roman"/>
          <w:sz w:val="24"/>
          <w:szCs w:val="24"/>
        </w:rPr>
      </w:pPr>
      <w:r w:rsidRPr="0090309C">
        <w:rPr>
          <w:rFonts w:ascii="Times New Roman" w:hAnsi="Times New Roman" w:cs="Times New Roman"/>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0009" w:rsidRPr="0090309C" w:rsidRDefault="00120009" w:rsidP="00120009">
      <w:pPr>
        <w:numPr>
          <w:ilvl w:val="1"/>
          <w:numId w:val="20"/>
        </w:numPr>
        <w:tabs>
          <w:tab w:val="left" w:pos="1418"/>
        </w:tabs>
        <w:autoSpaceDE w:val="0"/>
        <w:autoSpaceDN w:val="0"/>
        <w:adjustRightInd w:val="0"/>
        <w:ind w:left="0" w:firstLine="709"/>
        <w:jc w:val="both"/>
        <w:rPr>
          <w:sz w:val="24"/>
          <w:szCs w:val="24"/>
        </w:rPr>
      </w:pPr>
      <w:r w:rsidRPr="0090309C">
        <w:rPr>
          <w:sz w:val="24"/>
          <w:szCs w:val="24"/>
        </w:rPr>
        <w:t>Показатели доступности и качества муниципальной услуги.</w:t>
      </w:r>
    </w:p>
    <w:p w:rsidR="00120009" w:rsidRPr="0090309C" w:rsidRDefault="00120009" w:rsidP="00120009">
      <w:pPr>
        <w:numPr>
          <w:ilvl w:val="1"/>
          <w:numId w:val="12"/>
        </w:numPr>
        <w:tabs>
          <w:tab w:val="left" w:pos="1843"/>
        </w:tabs>
        <w:autoSpaceDE w:val="0"/>
        <w:autoSpaceDN w:val="0"/>
        <w:adjustRightInd w:val="0"/>
        <w:ind w:left="0" w:firstLine="1701"/>
        <w:jc w:val="both"/>
        <w:rPr>
          <w:sz w:val="24"/>
          <w:szCs w:val="24"/>
        </w:rPr>
      </w:pPr>
      <w:r w:rsidRPr="0090309C">
        <w:rPr>
          <w:sz w:val="24"/>
          <w:szCs w:val="24"/>
        </w:rPr>
        <w:t>Показатели доступности муниципальной услуги (общие, применимые в отношении всех заявителей):</w:t>
      </w:r>
    </w:p>
    <w:p w:rsidR="00120009" w:rsidRPr="0090309C" w:rsidRDefault="00120009" w:rsidP="00120009">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транспортная доступность к месту предоставления муниципальной услуги;</w:t>
      </w:r>
    </w:p>
    <w:p w:rsidR="00120009" w:rsidRPr="0090309C" w:rsidRDefault="00120009" w:rsidP="00120009">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наличие указателей, обеспечивающих беспрепятственный доступ к помещениям, в которых предоставляется услуга;</w:t>
      </w:r>
    </w:p>
    <w:p w:rsidR="00120009" w:rsidRPr="0090309C" w:rsidRDefault="00120009" w:rsidP="00120009">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p>
    <w:p w:rsidR="00120009" w:rsidRPr="0090309C" w:rsidRDefault="00120009" w:rsidP="00120009">
      <w:pPr>
        <w:numPr>
          <w:ilvl w:val="0"/>
          <w:numId w:val="6"/>
        </w:numPr>
        <w:tabs>
          <w:tab w:val="left" w:pos="1134"/>
        </w:tabs>
        <w:autoSpaceDE w:val="0"/>
        <w:autoSpaceDN w:val="0"/>
        <w:adjustRightInd w:val="0"/>
        <w:ind w:left="0" w:firstLine="709"/>
        <w:jc w:val="both"/>
        <w:outlineLvl w:val="1"/>
        <w:rPr>
          <w:sz w:val="24"/>
          <w:szCs w:val="24"/>
        </w:rPr>
      </w:pPr>
      <w:r w:rsidRPr="0090309C">
        <w:rPr>
          <w:sz w:val="24"/>
          <w:szCs w:val="24"/>
        </w:rPr>
        <w:t>предоставление муниципальной услуги любым доступным способом, предусмотренным действующим законодательством;</w:t>
      </w:r>
    </w:p>
    <w:p w:rsidR="00120009" w:rsidRPr="0090309C" w:rsidRDefault="00120009" w:rsidP="00120009">
      <w:pPr>
        <w:numPr>
          <w:ilvl w:val="1"/>
          <w:numId w:val="12"/>
        </w:numPr>
        <w:tabs>
          <w:tab w:val="left" w:pos="1843"/>
        </w:tabs>
        <w:autoSpaceDE w:val="0"/>
        <w:autoSpaceDN w:val="0"/>
        <w:adjustRightInd w:val="0"/>
        <w:ind w:left="0" w:firstLine="1701"/>
        <w:jc w:val="both"/>
        <w:rPr>
          <w:sz w:val="24"/>
          <w:szCs w:val="24"/>
        </w:rPr>
      </w:pPr>
      <w:proofErr w:type="gramStart"/>
      <w:r w:rsidRPr="0090309C">
        <w:rPr>
          <w:sz w:val="24"/>
          <w:szCs w:val="24"/>
        </w:rPr>
        <w:t>Показатели доступности муниципальной услуги (специальные, применимые в отношении граждан с ограниченными возможностями:</w:t>
      </w:r>
      <w:proofErr w:type="gramEnd"/>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наличие инфраструктуры, указанной в пункте 2.13;</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исполнение требований доступности услуг для инвалидов;</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lastRenderedPageBreak/>
        <w:t>обеспечение беспрепятственного доступа инвалидов к помещениям, в которых предоставляется муниципальная услуга.</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предоставление гражданам с ограниченными возможностями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других необходимых для получения муниципальной услуги действий, сведений о ходе предоставления муниципальной услуги в доступной для них форме;</w:t>
      </w:r>
    </w:p>
    <w:p w:rsidR="00120009" w:rsidRPr="0090309C" w:rsidRDefault="00120009" w:rsidP="00120009">
      <w:pPr>
        <w:numPr>
          <w:ilvl w:val="0"/>
          <w:numId w:val="7"/>
        </w:numPr>
        <w:tabs>
          <w:tab w:val="left" w:pos="1134"/>
        </w:tabs>
        <w:autoSpaceDE w:val="0"/>
        <w:autoSpaceDN w:val="0"/>
        <w:adjustRightInd w:val="0"/>
        <w:ind w:left="0" w:firstLine="709"/>
        <w:jc w:val="both"/>
        <w:outlineLvl w:val="1"/>
        <w:rPr>
          <w:sz w:val="24"/>
          <w:szCs w:val="24"/>
        </w:rPr>
      </w:pPr>
      <w:r w:rsidRPr="0090309C">
        <w:rPr>
          <w:sz w:val="24"/>
          <w:szCs w:val="24"/>
        </w:rPr>
        <w:t>предоставление работниками ОМСУ гражданам с ограниченными возможностями дополнительной помощи в случае затруднений, возникших при получении муниципальной услуги (в виде обеспечения беспрепятственного доступа в помещения, где предоставляется муниципальная услуга, помощи в заполнении заявления на предоставление муниципальной услуги).</w:t>
      </w:r>
    </w:p>
    <w:p w:rsidR="00120009" w:rsidRPr="0090309C" w:rsidRDefault="00120009" w:rsidP="00120009">
      <w:pPr>
        <w:numPr>
          <w:ilvl w:val="1"/>
          <w:numId w:val="12"/>
        </w:numPr>
        <w:tabs>
          <w:tab w:val="left" w:pos="1843"/>
        </w:tabs>
        <w:autoSpaceDE w:val="0"/>
        <w:autoSpaceDN w:val="0"/>
        <w:adjustRightInd w:val="0"/>
        <w:ind w:left="0" w:firstLine="1701"/>
        <w:jc w:val="both"/>
        <w:rPr>
          <w:sz w:val="24"/>
          <w:szCs w:val="24"/>
        </w:rPr>
      </w:pPr>
      <w:r w:rsidRPr="0090309C">
        <w:rPr>
          <w:sz w:val="24"/>
          <w:szCs w:val="24"/>
        </w:rPr>
        <w:t>Показатели качества муниципальной услуги:</w:t>
      </w:r>
    </w:p>
    <w:p w:rsidR="00120009" w:rsidRPr="0090309C" w:rsidRDefault="00120009" w:rsidP="00120009">
      <w:pPr>
        <w:tabs>
          <w:tab w:val="left" w:pos="1701"/>
        </w:tabs>
        <w:autoSpaceDE w:val="0"/>
        <w:autoSpaceDN w:val="0"/>
        <w:adjustRightInd w:val="0"/>
        <w:ind w:left="709"/>
        <w:jc w:val="both"/>
        <w:rPr>
          <w:sz w:val="24"/>
          <w:szCs w:val="24"/>
        </w:rPr>
      </w:pPr>
      <w:r w:rsidRPr="0090309C">
        <w:rPr>
          <w:sz w:val="24"/>
          <w:szCs w:val="24"/>
        </w:rPr>
        <w:t>Показатели качества муниципальной услуги:</w:t>
      </w:r>
    </w:p>
    <w:p w:rsidR="00120009" w:rsidRPr="0090309C" w:rsidRDefault="00120009" w:rsidP="00120009">
      <w:pPr>
        <w:tabs>
          <w:tab w:val="left" w:pos="1701"/>
        </w:tabs>
        <w:autoSpaceDE w:val="0"/>
        <w:autoSpaceDN w:val="0"/>
        <w:adjustRightInd w:val="0"/>
        <w:ind w:left="709"/>
        <w:jc w:val="both"/>
        <w:rPr>
          <w:sz w:val="24"/>
          <w:szCs w:val="24"/>
        </w:rPr>
      </w:pPr>
      <w:r w:rsidRPr="0090309C">
        <w:rPr>
          <w:sz w:val="24"/>
          <w:szCs w:val="24"/>
        </w:rPr>
        <w:t>а) соблюдение срока предоставления муниципальной услуги;</w:t>
      </w:r>
    </w:p>
    <w:p w:rsidR="00120009" w:rsidRPr="0090309C" w:rsidRDefault="00120009" w:rsidP="00120009">
      <w:pPr>
        <w:tabs>
          <w:tab w:val="left" w:pos="1701"/>
        </w:tabs>
        <w:autoSpaceDE w:val="0"/>
        <w:autoSpaceDN w:val="0"/>
        <w:adjustRightInd w:val="0"/>
        <w:ind w:left="709"/>
        <w:jc w:val="both"/>
        <w:rPr>
          <w:sz w:val="24"/>
          <w:szCs w:val="24"/>
        </w:rPr>
      </w:pPr>
      <w:r w:rsidRPr="0090309C">
        <w:rPr>
          <w:sz w:val="24"/>
          <w:szCs w:val="24"/>
        </w:rPr>
        <w:t>б) соблюдение требований стандарта предоставления муниципальной услуги;</w:t>
      </w:r>
    </w:p>
    <w:p w:rsidR="00120009" w:rsidRPr="0090309C" w:rsidRDefault="00120009" w:rsidP="00120009">
      <w:pPr>
        <w:tabs>
          <w:tab w:val="left" w:pos="1134"/>
        </w:tabs>
        <w:autoSpaceDE w:val="0"/>
        <w:autoSpaceDN w:val="0"/>
        <w:adjustRightInd w:val="0"/>
        <w:ind w:firstLine="709"/>
        <w:jc w:val="both"/>
        <w:rPr>
          <w:sz w:val="24"/>
          <w:szCs w:val="24"/>
        </w:rPr>
      </w:pPr>
      <w:r w:rsidRPr="0090309C">
        <w:rPr>
          <w:sz w:val="24"/>
          <w:szCs w:val="24"/>
        </w:rPr>
        <w:t>в) предоставление возможности подачи заявления в форме электронного документа;</w:t>
      </w:r>
    </w:p>
    <w:p w:rsidR="00120009" w:rsidRPr="0090309C" w:rsidRDefault="00120009" w:rsidP="00120009">
      <w:pPr>
        <w:tabs>
          <w:tab w:val="left" w:pos="1701"/>
        </w:tabs>
        <w:autoSpaceDE w:val="0"/>
        <w:autoSpaceDN w:val="0"/>
        <w:adjustRightInd w:val="0"/>
        <w:ind w:firstLine="709"/>
        <w:jc w:val="both"/>
        <w:rPr>
          <w:sz w:val="24"/>
          <w:szCs w:val="24"/>
        </w:rPr>
      </w:pPr>
      <w:r w:rsidRPr="0090309C">
        <w:rPr>
          <w:sz w:val="24"/>
          <w:szCs w:val="24"/>
        </w:rPr>
        <w:t>г) предоставление возможности получения информации о ходе предоставления муниципальной услуги по выбору, в том числе с использованием информационно-телекоммуникационных технологий;</w:t>
      </w:r>
    </w:p>
    <w:p w:rsidR="00120009" w:rsidRPr="0090309C" w:rsidRDefault="00120009" w:rsidP="00120009">
      <w:pPr>
        <w:tabs>
          <w:tab w:val="left" w:pos="1701"/>
        </w:tabs>
        <w:autoSpaceDE w:val="0"/>
        <w:autoSpaceDN w:val="0"/>
        <w:adjustRightInd w:val="0"/>
        <w:ind w:firstLine="709"/>
        <w:jc w:val="both"/>
        <w:rPr>
          <w:sz w:val="24"/>
          <w:szCs w:val="24"/>
        </w:rPr>
      </w:pPr>
      <w:r w:rsidRPr="0090309C">
        <w:rPr>
          <w:sz w:val="24"/>
          <w:szCs w:val="24"/>
        </w:rPr>
        <w:t>д) отсутствие жалоб на действия или бездействие должностных лиц ОМСУ, поданных в установленном порядке;</w:t>
      </w:r>
    </w:p>
    <w:p w:rsidR="00120009" w:rsidRPr="0090309C" w:rsidRDefault="00120009" w:rsidP="00120009">
      <w:pPr>
        <w:tabs>
          <w:tab w:val="left" w:pos="1701"/>
        </w:tabs>
        <w:autoSpaceDE w:val="0"/>
        <w:autoSpaceDN w:val="0"/>
        <w:adjustRightInd w:val="0"/>
        <w:ind w:firstLine="709"/>
        <w:jc w:val="both"/>
        <w:rPr>
          <w:sz w:val="24"/>
          <w:szCs w:val="24"/>
        </w:rPr>
      </w:pPr>
      <w:r w:rsidRPr="0090309C">
        <w:rPr>
          <w:sz w:val="24"/>
          <w:szCs w:val="24"/>
        </w:rPr>
        <w:t>е) отсутствие судебных решений, отменяющих результат предоставления муниципальной услуги.</w:t>
      </w:r>
    </w:p>
    <w:p w:rsidR="00120009" w:rsidRPr="0090309C" w:rsidRDefault="00120009" w:rsidP="00120009">
      <w:pPr>
        <w:numPr>
          <w:ilvl w:val="1"/>
          <w:numId w:val="20"/>
        </w:numPr>
        <w:tabs>
          <w:tab w:val="left" w:pos="1418"/>
        </w:tabs>
        <w:autoSpaceDE w:val="0"/>
        <w:autoSpaceDN w:val="0"/>
        <w:adjustRightInd w:val="0"/>
        <w:ind w:left="0" w:firstLine="709"/>
        <w:jc w:val="both"/>
        <w:rPr>
          <w:sz w:val="24"/>
          <w:szCs w:val="24"/>
        </w:rPr>
      </w:pPr>
      <w:r w:rsidRPr="0090309C">
        <w:rPr>
          <w:sz w:val="24"/>
          <w:szCs w:val="24"/>
        </w:rPr>
        <w:t>Получение услуг, которые являются необходимыми и обязательными для предоставления муниципальной услуги, не требуется.</w:t>
      </w:r>
      <w:bookmarkStart w:id="7" w:name="sub_1222"/>
    </w:p>
    <w:p w:rsidR="00120009" w:rsidRPr="0090309C" w:rsidRDefault="00120009" w:rsidP="00120009">
      <w:pPr>
        <w:numPr>
          <w:ilvl w:val="1"/>
          <w:numId w:val="20"/>
        </w:numPr>
        <w:tabs>
          <w:tab w:val="left" w:pos="1418"/>
        </w:tabs>
        <w:autoSpaceDE w:val="0"/>
        <w:autoSpaceDN w:val="0"/>
        <w:adjustRightInd w:val="0"/>
        <w:ind w:left="0" w:firstLine="709"/>
        <w:jc w:val="both"/>
        <w:rPr>
          <w:sz w:val="24"/>
          <w:szCs w:val="24"/>
        </w:rPr>
      </w:pPr>
      <w:r w:rsidRPr="0090309C">
        <w:rPr>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7"/>
    <w:p w:rsidR="00120009" w:rsidRPr="0090309C" w:rsidRDefault="00120009" w:rsidP="00120009">
      <w:pPr>
        <w:autoSpaceDE w:val="0"/>
        <w:autoSpaceDN w:val="0"/>
        <w:adjustRightInd w:val="0"/>
        <w:ind w:firstLine="600"/>
        <w:jc w:val="both"/>
        <w:rPr>
          <w:sz w:val="24"/>
          <w:szCs w:val="24"/>
        </w:rPr>
      </w:pPr>
      <w:r w:rsidRPr="0090309C">
        <w:rPr>
          <w:sz w:val="24"/>
          <w:szCs w:val="24"/>
        </w:rPr>
        <w:t>Предоставление муниципальной услуги посредством МФЦ не осуществляется.</w:t>
      </w:r>
    </w:p>
    <w:p w:rsidR="00120009" w:rsidRPr="000257BD" w:rsidRDefault="00120009" w:rsidP="00120009">
      <w:pPr>
        <w:tabs>
          <w:tab w:val="left" w:pos="284"/>
        </w:tabs>
        <w:autoSpaceDE w:val="0"/>
        <w:autoSpaceDN w:val="0"/>
        <w:adjustRightInd w:val="0"/>
        <w:ind w:firstLine="680"/>
        <w:jc w:val="both"/>
        <w:rPr>
          <w:rFonts w:eastAsia="Calibri"/>
          <w:b/>
          <w:bCs/>
          <w:sz w:val="24"/>
          <w:szCs w:val="24"/>
        </w:rPr>
      </w:pPr>
    </w:p>
    <w:p w:rsidR="00120009" w:rsidRPr="00675B6D" w:rsidRDefault="00120009" w:rsidP="00120009">
      <w:pPr>
        <w:tabs>
          <w:tab w:val="left" w:pos="284"/>
        </w:tabs>
        <w:autoSpaceDE w:val="0"/>
        <w:autoSpaceDN w:val="0"/>
        <w:adjustRightInd w:val="0"/>
        <w:jc w:val="center"/>
        <w:rPr>
          <w:b/>
          <w:bCs/>
          <w:sz w:val="24"/>
          <w:szCs w:val="24"/>
        </w:rPr>
      </w:pPr>
      <w:bookmarkStart w:id="8" w:name="sub_1003"/>
      <w:r w:rsidRPr="000257BD">
        <w:rPr>
          <w:rFonts w:eastAsia="Calibri"/>
          <w:b/>
          <w:bCs/>
          <w:sz w:val="24"/>
          <w:szCs w:val="24"/>
        </w:rPr>
        <w:t>3.</w:t>
      </w:r>
      <w:r>
        <w:rPr>
          <w:rFonts w:eastAsia="Calibri"/>
          <w:b/>
          <w:bCs/>
          <w:sz w:val="24"/>
          <w:szCs w:val="24"/>
        </w:rPr>
        <w:t xml:space="preserve"> </w:t>
      </w:r>
      <w:bookmarkEnd w:id="8"/>
      <w:r w:rsidRPr="00675B6D">
        <w:rPr>
          <w:b/>
          <w:bCs/>
          <w:sz w:val="24"/>
          <w:szCs w:val="24"/>
        </w:rPr>
        <w:t>Состав, последовательность и сроки выполнения административных процедур</w:t>
      </w:r>
    </w:p>
    <w:p w:rsidR="00120009" w:rsidRPr="00675B6D" w:rsidRDefault="00120009" w:rsidP="00120009">
      <w:pPr>
        <w:jc w:val="center"/>
        <w:rPr>
          <w:b/>
          <w:bCs/>
          <w:sz w:val="24"/>
          <w:szCs w:val="24"/>
        </w:rPr>
      </w:pPr>
    </w:p>
    <w:p w:rsidR="00120009" w:rsidRPr="00675B6D" w:rsidRDefault="00120009" w:rsidP="00120009">
      <w:pPr>
        <w:numPr>
          <w:ilvl w:val="1"/>
          <w:numId w:val="8"/>
        </w:numPr>
        <w:tabs>
          <w:tab w:val="left" w:pos="1276"/>
        </w:tabs>
        <w:autoSpaceDE w:val="0"/>
        <w:autoSpaceDN w:val="0"/>
        <w:adjustRightInd w:val="0"/>
        <w:ind w:left="0" w:firstLine="709"/>
        <w:jc w:val="both"/>
        <w:rPr>
          <w:sz w:val="24"/>
          <w:szCs w:val="24"/>
        </w:rPr>
      </w:pPr>
      <w:r w:rsidRPr="00675B6D">
        <w:rPr>
          <w:sz w:val="24"/>
          <w:szCs w:val="24"/>
        </w:rPr>
        <w:t>Предоставление муниципальной услуги включает в себя следующие административные процедуры:</w:t>
      </w:r>
    </w:p>
    <w:p w:rsidR="00120009" w:rsidRPr="00675B6D" w:rsidRDefault="00120009" w:rsidP="00120009">
      <w:pPr>
        <w:autoSpaceDE w:val="0"/>
        <w:autoSpaceDN w:val="0"/>
        <w:adjustRightInd w:val="0"/>
        <w:ind w:firstLine="709"/>
        <w:jc w:val="both"/>
        <w:rPr>
          <w:b/>
          <w:sz w:val="24"/>
          <w:szCs w:val="24"/>
        </w:rPr>
      </w:pPr>
      <w:r w:rsidRPr="00675B6D">
        <w:rPr>
          <w:sz w:val="24"/>
          <w:szCs w:val="24"/>
        </w:rPr>
        <w:t>1) организация и проведение общественных обсуждений – 5 рабочих дней и 30(10) календарных дней.</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 xml:space="preserve">2) организация и проведение общественных слушаний (в случаи их проведения по инициативе граждан или ОМСУ) – в сроки проведения общественных обсуждений. </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3) подготовка и выдача результата проведения общественных обсуждений – 9 рабочих дней.</w:t>
      </w:r>
    </w:p>
    <w:p w:rsidR="00120009" w:rsidRPr="00675B6D" w:rsidRDefault="00120009" w:rsidP="00120009">
      <w:pPr>
        <w:numPr>
          <w:ilvl w:val="1"/>
          <w:numId w:val="8"/>
        </w:numPr>
        <w:tabs>
          <w:tab w:val="left" w:pos="1276"/>
        </w:tabs>
        <w:autoSpaceDE w:val="0"/>
        <w:autoSpaceDN w:val="0"/>
        <w:adjustRightInd w:val="0"/>
        <w:ind w:left="0" w:firstLine="709"/>
        <w:jc w:val="both"/>
        <w:rPr>
          <w:sz w:val="24"/>
          <w:szCs w:val="24"/>
        </w:rPr>
      </w:pPr>
      <w:r w:rsidRPr="00675B6D">
        <w:rPr>
          <w:sz w:val="24"/>
          <w:szCs w:val="24"/>
        </w:rPr>
        <w:t>Организация и проведение общественных обсуждений.</w:t>
      </w:r>
    </w:p>
    <w:p w:rsidR="00120009" w:rsidRPr="00675B6D" w:rsidRDefault="00120009" w:rsidP="00120009">
      <w:pPr>
        <w:autoSpaceDE w:val="0"/>
        <w:autoSpaceDN w:val="0"/>
        <w:adjustRightInd w:val="0"/>
        <w:ind w:firstLine="708"/>
        <w:jc w:val="both"/>
        <w:rPr>
          <w:sz w:val="24"/>
          <w:szCs w:val="24"/>
        </w:rPr>
      </w:pPr>
      <w:r w:rsidRPr="00675B6D">
        <w:rPr>
          <w:sz w:val="24"/>
          <w:szCs w:val="24"/>
        </w:rPr>
        <w:t>3.2.1.</w:t>
      </w:r>
      <w:r>
        <w:rPr>
          <w:sz w:val="24"/>
          <w:szCs w:val="24"/>
        </w:rPr>
        <w:t xml:space="preserve"> </w:t>
      </w:r>
      <w:r w:rsidRPr="00675B6D">
        <w:rPr>
          <w:sz w:val="24"/>
          <w:szCs w:val="24"/>
        </w:rPr>
        <w:t>Основанием для начала административной процедуры является поступление в ОМСУ заявления и документов, предусмотренных пунктом 2.6. настоящего Административного регламента.</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 xml:space="preserve">3.2.2. Содержание административного действия, продолжительность </w:t>
      </w:r>
      <w:proofErr w:type="gramStart"/>
      <w:r w:rsidRPr="00675B6D">
        <w:rPr>
          <w:sz w:val="24"/>
          <w:szCs w:val="24"/>
        </w:rPr>
        <w:t>и(</w:t>
      </w:r>
      <w:proofErr w:type="gramEnd"/>
      <w:r w:rsidRPr="00675B6D">
        <w:rPr>
          <w:sz w:val="24"/>
          <w:szCs w:val="24"/>
        </w:rPr>
        <w:t>или) максимальный срок его выполнения: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3.2.2.1. Уведомление об обсуждениях направляется заказчиком (исполнителем) в ОМСУ не </w:t>
      </w:r>
      <w:proofErr w:type="gramStart"/>
      <w:r w:rsidRPr="00675B6D">
        <w:rPr>
          <w:sz w:val="24"/>
          <w:szCs w:val="24"/>
        </w:rPr>
        <w:t>позднее</w:t>
      </w:r>
      <w:proofErr w:type="gramEnd"/>
      <w:r w:rsidRPr="00675B6D">
        <w:rPr>
          <w:sz w:val="24"/>
          <w:szCs w:val="24"/>
        </w:rPr>
        <w:t xml:space="preserve"> чем за 5 рабочих дней до планируемого дня размещения объекта обсуждений для ознакомления участников общественных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3.2.2.2. После поступления уведомления об обсуждении в ОМСУ и далее в уполномоченное структурное подразделение, в случае отсутствия оснований для отказа в </w:t>
      </w:r>
      <w:r w:rsidRPr="00675B6D">
        <w:rPr>
          <w:sz w:val="24"/>
          <w:szCs w:val="24"/>
        </w:rPr>
        <w:lastRenderedPageBreak/>
        <w:t>предоставлении муниципальной услуги в соответствии с п.2.9 Административного регламента, ответственный исполнитель уполномоченного структурного подразделения дополнительно указывает в уведомлении об обсуждениях следующую информацию:</w:t>
      </w:r>
    </w:p>
    <w:p w:rsidR="00120009" w:rsidRPr="00675B6D" w:rsidRDefault="00120009" w:rsidP="00120009">
      <w:pPr>
        <w:autoSpaceDE w:val="0"/>
        <w:autoSpaceDN w:val="0"/>
        <w:adjustRightInd w:val="0"/>
        <w:ind w:firstLine="709"/>
        <w:jc w:val="both"/>
        <w:rPr>
          <w:sz w:val="24"/>
          <w:szCs w:val="24"/>
        </w:rPr>
      </w:pPr>
      <w:r w:rsidRPr="00675B6D">
        <w:rPr>
          <w:sz w:val="24"/>
          <w:szCs w:val="24"/>
        </w:rPr>
        <w:t>а) адрес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б) контактные данные (телефон и адрес электронной почты) ответственного лица (ответственных лиц) уполномоченного структурного подразделения;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в) информацию о порядке, сроке и форме внесения участниками общественных обсуждений предложений и замечаний, касающихся объекта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г) порядок инициирования гражданами проведения слушаний </w:t>
      </w:r>
      <w:r w:rsidRPr="00675B6D">
        <w:rPr>
          <w:sz w:val="24"/>
          <w:szCs w:val="24"/>
        </w:rPr>
        <w:br/>
        <w:t>в соответствии с пунктами 3.3.1 – 3.3.2 настоящего Административного регламента или в случае принятия по инициативе ОМСУ решения о проведении слушаний – дату, время и место проведения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В случае оснований для отказа в предоставлении муниципальной услуги в соответствии с п.2.9 Административного регламента ответственный исполнитель уполномоченного структурного подразделения в течени</w:t>
      </w:r>
      <w:proofErr w:type="gramStart"/>
      <w:r w:rsidRPr="00675B6D">
        <w:rPr>
          <w:sz w:val="24"/>
          <w:szCs w:val="24"/>
        </w:rPr>
        <w:t>и</w:t>
      </w:r>
      <w:proofErr w:type="gramEnd"/>
      <w:r w:rsidRPr="00675B6D">
        <w:rPr>
          <w:sz w:val="24"/>
          <w:szCs w:val="24"/>
        </w:rPr>
        <w:t xml:space="preserve"> 5 рабочих дней готовит уведомление заказчика (исполнителя) об отказе в предоставлении муниципальной услуги с указанием оснований.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3.2.2.3. Ответственный сотрудник уполномоченного структурного подразделения в течение 2 рабочих дней со дня поступления уведомления об обсуждениях обеспечивает его размещение:</w:t>
      </w:r>
    </w:p>
    <w:p w:rsidR="00120009" w:rsidRPr="00675B6D" w:rsidRDefault="00120009" w:rsidP="00120009">
      <w:pPr>
        <w:autoSpaceDE w:val="0"/>
        <w:autoSpaceDN w:val="0"/>
        <w:adjustRightInd w:val="0"/>
        <w:ind w:firstLine="709"/>
        <w:jc w:val="both"/>
        <w:rPr>
          <w:sz w:val="24"/>
          <w:szCs w:val="24"/>
        </w:rPr>
      </w:pPr>
      <w:r w:rsidRPr="00675B6D">
        <w:rPr>
          <w:sz w:val="24"/>
          <w:szCs w:val="24"/>
        </w:rPr>
        <w:t>а) в сети «Интернет» на официальном сайте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б) в федеральной государственной информационной системе состояния окружающей среды в соответствии с приложением № 28 к Положению </w:t>
      </w:r>
      <w:r w:rsidRPr="00675B6D">
        <w:rPr>
          <w:sz w:val="24"/>
          <w:szCs w:val="24"/>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rsidR="00120009" w:rsidRPr="00675B6D" w:rsidRDefault="00120009" w:rsidP="00120009">
      <w:pPr>
        <w:autoSpaceDE w:val="0"/>
        <w:autoSpaceDN w:val="0"/>
        <w:adjustRightInd w:val="0"/>
        <w:ind w:firstLine="709"/>
        <w:jc w:val="both"/>
        <w:rPr>
          <w:sz w:val="24"/>
          <w:szCs w:val="24"/>
        </w:rPr>
      </w:pPr>
      <w:r w:rsidRPr="00675B6D">
        <w:rPr>
          <w:sz w:val="24"/>
          <w:szCs w:val="24"/>
        </w:rPr>
        <w:t>3.2.2.4. Объект обсуждений размещается заказчиком (исполнителем) в сети «Интернет», а также для очного ознакомления – согласно уведомлению, об обсуждениях и в указанную в нем дату. Период размещения составляет:</w:t>
      </w:r>
    </w:p>
    <w:p w:rsidR="00120009" w:rsidRPr="00675B6D" w:rsidRDefault="00120009" w:rsidP="00120009">
      <w:pPr>
        <w:autoSpaceDE w:val="0"/>
        <w:autoSpaceDN w:val="0"/>
        <w:adjustRightInd w:val="0"/>
        <w:ind w:firstLine="709"/>
        <w:jc w:val="both"/>
        <w:rPr>
          <w:sz w:val="24"/>
          <w:szCs w:val="24"/>
        </w:rPr>
      </w:pPr>
      <w:r w:rsidRPr="00675B6D">
        <w:rPr>
          <w:sz w:val="24"/>
          <w:szCs w:val="24"/>
        </w:rPr>
        <w:t>а) 10 календарных дней в случае проведения общественных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проекта технического задания;</w:t>
      </w:r>
    </w:p>
    <w:p w:rsidR="00120009" w:rsidRPr="00675B6D" w:rsidRDefault="00120009" w:rsidP="00120009">
      <w:pPr>
        <w:autoSpaceDE w:val="0"/>
        <w:autoSpaceDN w:val="0"/>
        <w:adjustRightInd w:val="0"/>
        <w:ind w:firstLine="709"/>
        <w:jc w:val="both"/>
        <w:rPr>
          <w:sz w:val="24"/>
          <w:szCs w:val="24"/>
        </w:rPr>
      </w:pPr>
      <w:proofErr w:type="gramStart"/>
      <w:r w:rsidRPr="00675B6D">
        <w:rPr>
          <w:sz w:val="24"/>
          <w:szCs w:val="24"/>
        </w:rPr>
        <w:t>предварительных материалов оценки воздействия на окружающую среду в отношении планируемой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если такая деятельность не подлежит государственной экологической экспертизе в соответствии со статьями 11</w:t>
      </w:r>
      <w:proofErr w:type="gramEnd"/>
      <w:r w:rsidRPr="00675B6D">
        <w:rPr>
          <w:sz w:val="24"/>
          <w:szCs w:val="24"/>
        </w:rPr>
        <w:t xml:space="preserve"> и 12 Федерального закона «Об экологической экспертизе»;</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предварительных материалов оценки воздействия на окружающую среду в отношении плана предупреждения и ликвидации разливов нефти и нефтепродуктов и (или) плана предупреждения и ликвидации разливов нефти и нефтепродуктов, в случае если указанный план является объектом государственной экологической экспертизы в соответствии со статьей 11 Федерального закона «Об экологической экспертизе»;</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предварительных материалов оценки воздействия на окружающую среду, объекта государственной экологической экспертизы или объекта государственной экологической экспертизы, содержащего предварительные материалы оценки воздействия на окружающую среду, переработанных в соответствии с отрицательным заключением государственной экологической экспертизы;</w:t>
      </w:r>
    </w:p>
    <w:p w:rsidR="00120009" w:rsidRPr="00675B6D" w:rsidRDefault="00120009" w:rsidP="00120009">
      <w:pPr>
        <w:autoSpaceDE w:val="0"/>
        <w:autoSpaceDN w:val="0"/>
        <w:adjustRightInd w:val="0"/>
        <w:ind w:firstLine="709"/>
        <w:jc w:val="both"/>
        <w:rPr>
          <w:sz w:val="24"/>
          <w:szCs w:val="24"/>
        </w:rPr>
      </w:pPr>
      <w:r w:rsidRPr="00675B6D">
        <w:rPr>
          <w:sz w:val="24"/>
          <w:szCs w:val="24"/>
        </w:rPr>
        <w:t>б) 30 календарных дней в случае проведения общественных обсуждений объекта обсуждений, не указанного в подпункте «а» настоящего пункта.</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3.2.2.5. Доступность объекта обсуждений для очного ознакомления обеспечивается заказчиком (исполнителем) в соответствии с указанной в уведомлении об обсуждениях </w:t>
      </w:r>
      <w:proofErr w:type="gramStart"/>
      <w:r w:rsidRPr="00675B6D">
        <w:rPr>
          <w:sz w:val="24"/>
          <w:szCs w:val="24"/>
        </w:rPr>
        <w:lastRenderedPageBreak/>
        <w:t>информацией</w:t>
      </w:r>
      <w:proofErr w:type="gramEnd"/>
      <w:r w:rsidRPr="00675B6D">
        <w:rPr>
          <w:sz w:val="24"/>
          <w:szCs w:val="24"/>
        </w:rPr>
        <w:t xml:space="preserve"> о месте на территории ОМСУ,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 в течение всего периода размещения такого объекта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3.2.2.6. В месте (местах) доступности объекта обсуждений для очного ознакомления ОМСУ обеспечивает наличие журнала учета участников общественных обсуждений, очно ознакомляющи</w:t>
      </w:r>
      <w:r>
        <w:rPr>
          <w:sz w:val="24"/>
          <w:szCs w:val="24"/>
        </w:rPr>
        <w:t xml:space="preserve">хся с объектом обсуждений, и их </w:t>
      </w:r>
      <w:r w:rsidRPr="00675B6D">
        <w:rPr>
          <w:sz w:val="24"/>
          <w:szCs w:val="24"/>
        </w:rPr>
        <w:t>замечаний, и предложений. Записи в указанный журнал вносятся участниками общественных обсуждений, очно ознакомляющимися с объектом обсуждений, собственноручно.</w:t>
      </w:r>
    </w:p>
    <w:p w:rsidR="00120009" w:rsidRPr="00675B6D" w:rsidRDefault="00120009" w:rsidP="00120009">
      <w:pPr>
        <w:autoSpaceDE w:val="0"/>
        <w:autoSpaceDN w:val="0"/>
        <w:adjustRightInd w:val="0"/>
        <w:ind w:firstLine="709"/>
        <w:jc w:val="both"/>
        <w:rPr>
          <w:sz w:val="24"/>
          <w:szCs w:val="24"/>
        </w:rPr>
      </w:pPr>
      <w:r w:rsidRPr="00675B6D">
        <w:rPr>
          <w:sz w:val="24"/>
          <w:szCs w:val="24"/>
        </w:rPr>
        <w:t>3.2.2.7. В течение всего периода размещения объекта обсуждений участники общественных обсуждений имеют право вносить предложения и замечания, касающиеся такого объекта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p>
    <w:p w:rsidR="00120009" w:rsidRPr="00675B6D" w:rsidRDefault="00120009" w:rsidP="00120009">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направленного по адресу электронной почты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в) в письменной или устной форме в ходе проведения слушаний </w:t>
      </w:r>
      <w:r w:rsidRPr="00675B6D">
        <w:rPr>
          <w:sz w:val="24"/>
          <w:szCs w:val="24"/>
        </w:rPr>
        <w:br/>
        <w:t>(в случае проведения таких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3.2.2.8. При внесении предложений и замечаний участником общественных обсуждений указываются следующие сведения:</w:t>
      </w:r>
    </w:p>
    <w:p w:rsidR="00120009" w:rsidRPr="00675B6D" w:rsidRDefault="00120009" w:rsidP="00120009">
      <w:pPr>
        <w:autoSpaceDE w:val="0"/>
        <w:autoSpaceDN w:val="0"/>
        <w:adjustRightInd w:val="0"/>
        <w:ind w:firstLine="709"/>
        <w:jc w:val="both"/>
        <w:rPr>
          <w:sz w:val="24"/>
          <w:szCs w:val="24"/>
        </w:rPr>
      </w:pPr>
      <w:proofErr w:type="gramStart"/>
      <w:r w:rsidRPr="00675B6D">
        <w:rPr>
          <w:sz w:val="24"/>
          <w:szCs w:val="24"/>
        </w:rPr>
        <w:t>для физических лиц – фамилия, имя, отчество (при наличии), дата рождения, адрес места жительства (регистрации), телефон, адрес электронной почты (при наличии);</w:t>
      </w:r>
      <w:proofErr w:type="gramEnd"/>
    </w:p>
    <w:p w:rsidR="00120009" w:rsidRPr="00675B6D" w:rsidRDefault="00120009" w:rsidP="00120009">
      <w:pPr>
        <w:autoSpaceDE w:val="0"/>
        <w:autoSpaceDN w:val="0"/>
        <w:adjustRightInd w:val="0"/>
        <w:ind w:firstLine="709"/>
        <w:jc w:val="both"/>
        <w:rPr>
          <w:sz w:val="24"/>
          <w:szCs w:val="24"/>
        </w:rPr>
      </w:pPr>
      <w:proofErr w:type="gramStart"/>
      <w:r w:rsidRPr="00675B6D">
        <w:rPr>
          <w:sz w:val="24"/>
          <w:szCs w:val="24"/>
        </w:rPr>
        <w:t>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roofErr w:type="gramEnd"/>
    </w:p>
    <w:p w:rsidR="00120009" w:rsidRPr="00675B6D" w:rsidRDefault="00120009" w:rsidP="00120009">
      <w:pPr>
        <w:autoSpaceDE w:val="0"/>
        <w:autoSpaceDN w:val="0"/>
        <w:adjustRightInd w:val="0"/>
        <w:ind w:firstLine="709"/>
        <w:jc w:val="both"/>
        <w:rPr>
          <w:sz w:val="24"/>
          <w:szCs w:val="24"/>
        </w:rPr>
      </w:pPr>
      <w:r w:rsidRPr="00675B6D">
        <w:rPr>
          <w:sz w:val="24"/>
          <w:szCs w:val="24"/>
        </w:rPr>
        <w:t>согласие на обработку персональных данных в соответствии с законодательством Российской Федерации в области персональных данных (Приложение 2);</w:t>
      </w:r>
    </w:p>
    <w:p w:rsidR="00120009" w:rsidRPr="00675B6D" w:rsidRDefault="00120009" w:rsidP="00120009">
      <w:pPr>
        <w:autoSpaceDE w:val="0"/>
        <w:autoSpaceDN w:val="0"/>
        <w:adjustRightInd w:val="0"/>
        <w:ind w:firstLine="709"/>
        <w:jc w:val="both"/>
        <w:rPr>
          <w:sz w:val="24"/>
          <w:szCs w:val="24"/>
        </w:rPr>
      </w:pPr>
      <w:r w:rsidRPr="00675B6D">
        <w:rPr>
          <w:sz w:val="24"/>
          <w:szCs w:val="24"/>
        </w:rPr>
        <w:t>согласие на участие в подписании протокола общественных обсуждений (Приложение</w:t>
      </w:r>
      <w:r>
        <w:rPr>
          <w:sz w:val="24"/>
          <w:szCs w:val="24"/>
        </w:rPr>
        <w:t xml:space="preserve">                                                                                                                                       </w:t>
      </w:r>
      <w:r w:rsidRPr="00675B6D">
        <w:rPr>
          <w:sz w:val="24"/>
          <w:szCs w:val="24"/>
        </w:rPr>
        <w:t>3).</w:t>
      </w:r>
    </w:p>
    <w:p w:rsidR="00120009" w:rsidRPr="00675B6D" w:rsidRDefault="00120009" w:rsidP="00120009">
      <w:pPr>
        <w:autoSpaceDE w:val="0"/>
        <w:autoSpaceDN w:val="0"/>
        <w:adjustRightInd w:val="0"/>
        <w:ind w:firstLine="709"/>
        <w:jc w:val="both"/>
        <w:rPr>
          <w:sz w:val="24"/>
          <w:szCs w:val="24"/>
        </w:rPr>
      </w:pPr>
      <w:r w:rsidRPr="00675B6D">
        <w:rPr>
          <w:sz w:val="24"/>
          <w:szCs w:val="24"/>
        </w:rPr>
        <w:t>3.2.2.9. </w:t>
      </w:r>
      <w:proofErr w:type="gramStart"/>
      <w:r w:rsidRPr="00675B6D">
        <w:rPr>
          <w:sz w:val="24"/>
          <w:szCs w:val="24"/>
        </w:rPr>
        <w:t>Предложения и замечания, внесенные в соответствии с пунктами 3.2.2.7 – 3.2.2.8. настоящего Административного регламента, подлежат фиксации ответственным исполнителем уполномоченного структурного подразделения ОМСУ в журнале учета замечаний и предложений участников общественных обсуждений и передаче в течение 1 рабочего дня со дня их внесения заказчику (исполнителю) по контактным данным, указанным в уведомлении об обсуждениях, а также обязательному рассмотрению заказчиком (исполнителем).</w:t>
      </w:r>
      <w:proofErr w:type="gramEnd"/>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3.2.2.10. В случае отказа участника общественных обсуждений </w:t>
      </w:r>
      <w:r w:rsidRPr="00675B6D">
        <w:rPr>
          <w:sz w:val="24"/>
          <w:szCs w:val="24"/>
        </w:rPr>
        <w:br/>
        <w:t>в предоставлении сведений, указанных в пункте 3.2.2.8. настоящего Административного регламента, в журнале учета замечаний и предложений участников общественных обсуждений делается соответствующая запись ответственным исполнителем уполномоченного структурного подразделения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3.2.2.11.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3.2.3. Результат выполнения административной процедуры:</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lastRenderedPageBreak/>
        <w:t>- уведомление заказчика (исполнителя) об отказе в предоставлении муниципальной услуги в соответствии с пунктом 2.9 Административного регламента;</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или</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 xml:space="preserve">- публикация уведомления о начале общественных обсуждений на официальном сайте ОМСУ и в федеральной государственной информационной системе состояния окружающей среды (в срок не позднее, чем за 3 дня до начала общественных обсуждений); </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 журнал учета замечаний и предложений участников общественных обсуждений.</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3.3. Организация и проведение общественных слушаний (в случаи проведения по инициативе граждан или ОМСУ)</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3.3.1. Основание для начала административной процедуры</w:t>
      </w:r>
    </w:p>
    <w:p w:rsidR="00120009" w:rsidRPr="00675B6D" w:rsidRDefault="00120009" w:rsidP="00120009">
      <w:pPr>
        <w:autoSpaceDE w:val="0"/>
        <w:autoSpaceDN w:val="0"/>
        <w:adjustRightInd w:val="0"/>
        <w:ind w:firstLine="709"/>
        <w:jc w:val="both"/>
        <w:rPr>
          <w:sz w:val="24"/>
          <w:szCs w:val="24"/>
        </w:rPr>
      </w:pPr>
      <w:proofErr w:type="gramStart"/>
      <w:r w:rsidRPr="00675B6D">
        <w:rPr>
          <w:sz w:val="24"/>
          <w:szCs w:val="24"/>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3.2.2.4 Административного регламента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ОМСУ соответствующей инициативы в произвольной форме:</w:t>
      </w:r>
      <w:proofErr w:type="gramEnd"/>
    </w:p>
    <w:p w:rsidR="00120009" w:rsidRPr="00675B6D" w:rsidRDefault="00120009" w:rsidP="00120009">
      <w:pPr>
        <w:autoSpaceDE w:val="0"/>
        <w:autoSpaceDN w:val="0"/>
        <w:adjustRightInd w:val="0"/>
        <w:ind w:firstLine="709"/>
        <w:jc w:val="both"/>
        <w:rPr>
          <w:sz w:val="24"/>
          <w:szCs w:val="24"/>
        </w:rPr>
      </w:pPr>
      <w:r w:rsidRPr="00675B6D">
        <w:rPr>
          <w:sz w:val="24"/>
          <w:szCs w:val="24"/>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p>
    <w:p w:rsidR="00120009" w:rsidRPr="00675B6D" w:rsidRDefault="00120009" w:rsidP="00120009">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направленного по адресу электронной почты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в) в письменной форме путем направления по адресу ОМСУ.</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В случае если проведение слушаний инициировано ОМСУ, то дата, время и место проведения слушаний указывается в уведомлении об обсуждениях, размещаемом в соответствии с 3.2.2.3 Административного регламента.</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Проведение слушаний не может быть инициировано в рамках общественных обсуждений по проекту технического задания.</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 xml:space="preserve">3.3.2. Содержание административного действия, продолжительность </w:t>
      </w:r>
      <w:proofErr w:type="gramStart"/>
      <w:r w:rsidRPr="00675B6D">
        <w:rPr>
          <w:sz w:val="24"/>
          <w:szCs w:val="24"/>
        </w:rPr>
        <w:t>и(</w:t>
      </w:r>
      <w:proofErr w:type="gramEnd"/>
      <w:r w:rsidRPr="00675B6D">
        <w:rPr>
          <w:sz w:val="24"/>
          <w:szCs w:val="24"/>
        </w:rPr>
        <w:t>или) максимальный срок его выполнения: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3.3.2.1. При внесении инициативы о проведении слушаний гражданином указываются следующие сведения:</w:t>
      </w:r>
    </w:p>
    <w:p w:rsidR="00120009" w:rsidRPr="00675B6D" w:rsidRDefault="00120009" w:rsidP="00120009">
      <w:pPr>
        <w:autoSpaceDE w:val="0"/>
        <w:autoSpaceDN w:val="0"/>
        <w:adjustRightInd w:val="0"/>
        <w:ind w:firstLine="709"/>
        <w:jc w:val="both"/>
        <w:rPr>
          <w:sz w:val="24"/>
          <w:szCs w:val="24"/>
        </w:rPr>
      </w:pPr>
      <w:proofErr w:type="gramStart"/>
      <w:r w:rsidRPr="00675B6D">
        <w:rPr>
          <w:sz w:val="24"/>
          <w:szCs w:val="24"/>
        </w:rPr>
        <w:t>фамилия, имя, отчество (при наличии), дата рождения, адрес места жительства (регистрации), телефон, адрес электронной почты (при наличии),</w:t>
      </w:r>
      <w:proofErr w:type="gramEnd"/>
    </w:p>
    <w:p w:rsidR="00120009" w:rsidRPr="00675B6D" w:rsidRDefault="00120009" w:rsidP="00120009">
      <w:pPr>
        <w:autoSpaceDE w:val="0"/>
        <w:autoSpaceDN w:val="0"/>
        <w:adjustRightInd w:val="0"/>
        <w:ind w:firstLine="709"/>
        <w:jc w:val="both"/>
        <w:rPr>
          <w:sz w:val="24"/>
          <w:szCs w:val="24"/>
        </w:rPr>
      </w:pPr>
      <w:r w:rsidRPr="00675B6D">
        <w:rPr>
          <w:sz w:val="24"/>
          <w:szCs w:val="24"/>
        </w:rPr>
        <w:t>согласие на обработку персональных данных в соответствии с законодательством Российской Федерации в области п</w:t>
      </w:r>
      <w:r>
        <w:rPr>
          <w:sz w:val="24"/>
          <w:szCs w:val="24"/>
        </w:rPr>
        <w:t>ерсональных данных (Приложение 2</w:t>
      </w:r>
      <w:r w:rsidRPr="00675B6D">
        <w:rPr>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В случае непредставления гражданином указанных сведений ОМСУ может быть отказано в проведении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3.3.2.2. </w:t>
      </w:r>
      <w:proofErr w:type="gramStart"/>
      <w:r w:rsidRPr="00675B6D">
        <w:rPr>
          <w:sz w:val="24"/>
          <w:szCs w:val="24"/>
        </w:rPr>
        <w:t>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 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ОМСУ уведомления о проведении таких слушаний (далее – уведомление о слушаниях), но</w:t>
      </w:r>
      <w:proofErr w:type="gramEnd"/>
      <w:r w:rsidRPr="00675B6D">
        <w:rPr>
          <w:sz w:val="24"/>
          <w:szCs w:val="24"/>
        </w:rPr>
        <w:t xml:space="preserve"> не </w:t>
      </w:r>
      <w:proofErr w:type="gramStart"/>
      <w:r w:rsidRPr="00675B6D">
        <w:rPr>
          <w:sz w:val="24"/>
          <w:szCs w:val="24"/>
        </w:rPr>
        <w:t>позднее</w:t>
      </w:r>
      <w:proofErr w:type="gramEnd"/>
      <w:r w:rsidRPr="00675B6D">
        <w:rPr>
          <w:sz w:val="24"/>
          <w:szCs w:val="24"/>
        </w:rPr>
        <w:t xml:space="preserve"> чем за 10 календарных дней до даты завершения общественных обсуждений, за исключением случаев, предусмотренных абзацами четвертым и пятым подпункта «а» пункта 3.2.2.4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t>В случаях, предусмотренных абзацами четвертым и пятым подпункта «а» пункта 3.2.2.4 Административного регламента, при внесении гражданином инициативы о проведении слушаний дата проведения таких слушаний назначается в течение периода проведения общественных обсуждений, но не ранее чем через 2 календарных дня после размещения ОМСУ уведомления о слушаниях.</w:t>
      </w:r>
    </w:p>
    <w:p w:rsidR="00120009" w:rsidRPr="00675B6D" w:rsidRDefault="00120009" w:rsidP="00120009">
      <w:pPr>
        <w:autoSpaceDE w:val="0"/>
        <w:autoSpaceDN w:val="0"/>
        <w:adjustRightInd w:val="0"/>
        <w:ind w:firstLine="709"/>
        <w:jc w:val="both"/>
        <w:rPr>
          <w:sz w:val="24"/>
          <w:szCs w:val="24"/>
        </w:rPr>
      </w:pPr>
      <w:r w:rsidRPr="00675B6D">
        <w:rPr>
          <w:sz w:val="24"/>
          <w:szCs w:val="24"/>
        </w:rPr>
        <w:lastRenderedPageBreak/>
        <w:t>3.3.2.3. Ответственный сотрудник уполномоченного структурного подразделения в течение 2 рабочих дней со дня поступления в ОМСУ соответствующей инициативы обеспечивает размещение уведомления о слушаниях:</w:t>
      </w:r>
    </w:p>
    <w:p w:rsidR="00120009" w:rsidRPr="00675B6D" w:rsidRDefault="00120009" w:rsidP="00120009">
      <w:pPr>
        <w:autoSpaceDE w:val="0"/>
        <w:autoSpaceDN w:val="0"/>
        <w:adjustRightInd w:val="0"/>
        <w:ind w:firstLine="709"/>
        <w:jc w:val="both"/>
        <w:rPr>
          <w:sz w:val="24"/>
          <w:szCs w:val="24"/>
        </w:rPr>
      </w:pPr>
      <w:r w:rsidRPr="00675B6D">
        <w:rPr>
          <w:sz w:val="24"/>
          <w:szCs w:val="24"/>
        </w:rPr>
        <w:t>а) в сети «Интернет» на официальном сайте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б) в федеральной государственной информационной системе состояния окружающей среды в соответствии с приложением № 28 к Положению </w:t>
      </w:r>
      <w:r w:rsidRPr="00675B6D">
        <w:rPr>
          <w:sz w:val="24"/>
          <w:szCs w:val="24"/>
        </w:rPr>
        <w:br/>
        <w:t>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 № 329 «О федеральной государственной информационной системе состояния окружающей среды».</w:t>
      </w:r>
    </w:p>
    <w:p w:rsidR="00120009" w:rsidRPr="00675B6D" w:rsidRDefault="00120009" w:rsidP="00120009">
      <w:pPr>
        <w:autoSpaceDE w:val="0"/>
        <w:autoSpaceDN w:val="0"/>
        <w:adjustRightInd w:val="0"/>
        <w:ind w:firstLine="709"/>
        <w:jc w:val="both"/>
        <w:rPr>
          <w:color w:val="000000"/>
          <w:sz w:val="24"/>
          <w:szCs w:val="24"/>
        </w:rPr>
      </w:pPr>
      <w:r w:rsidRPr="00675B6D">
        <w:rPr>
          <w:sz w:val="24"/>
          <w:szCs w:val="24"/>
        </w:rPr>
        <w:t xml:space="preserve">Уведомление о слушаниях должно содержать: дату, время и место проведения </w:t>
      </w:r>
      <w:r w:rsidRPr="00675B6D">
        <w:rPr>
          <w:color w:val="000000"/>
          <w:sz w:val="24"/>
          <w:szCs w:val="24"/>
        </w:rPr>
        <w:t>слушаний, электронную ссылку на размещенное (опубликованное) уведомление об общественных обсуждениях.</w:t>
      </w:r>
    </w:p>
    <w:p w:rsidR="00120009" w:rsidRPr="00675B6D" w:rsidRDefault="00120009" w:rsidP="00120009">
      <w:pPr>
        <w:autoSpaceDE w:val="0"/>
        <w:autoSpaceDN w:val="0"/>
        <w:adjustRightInd w:val="0"/>
        <w:ind w:firstLine="709"/>
        <w:jc w:val="both"/>
        <w:rPr>
          <w:color w:val="000000"/>
          <w:sz w:val="24"/>
          <w:szCs w:val="24"/>
        </w:rPr>
      </w:pPr>
      <w:r w:rsidRPr="00675B6D">
        <w:rPr>
          <w:sz w:val="24"/>
          <w:szCs w:val="24"/>
        </w:rPr>
        <w:t xml:space="preserve">3.3.2.4. </w:t>
      </w:r>
      <w:r w:rsidRPr="00675B6D">
        <w:rPr>
          <w:color w:val="000000"/>
          <w:sz w:val="24"/>
          <w:szCs w:val="24"/>
        </w:rPr>
        <w:t>Слушания проводятся в указанные в уведомлении о слушаниях время и месте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3.3.2.5. </w:t>
      </w:r>
      <w:r w:rsidRPr="00675B6D">
        <w:rPr>
          <w:color w:val="000000"/>
          <w:sz w:val="24"/>
          <w:szCs w:val="24"/>
        </w:rPr>
        <w:t xml:space="preserve">Очное участие представителя заказчика (исполнителя) </w:t>
      </w:r>
      <w:r w:rsidRPr="00675B6D">
        <w:rPr>
          <w:color w:val="000000"/>
          <w:sz w:val="24"/>
          <w:szCs w:val="24"/>
        </w:rPr>
        <w:br/>
        <w:t>в слушаниях является обязательным или при наличии технической возможности путем использованием средств дистанционного взаимодействия</w:t>
      </w:r>
      <w:r w:rsidRPr="00675B6D">
        <w:rPr>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3.3.2.6. В целях учета количества участников слушаний осуществляется предварительная регистрация участников слушаний. </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Предварительная регистрация участников слушаний осуществляется ОМСУ в период </w:t>
      </w:r>
      <w:proofErr w:type="gramStart"/>
      <w:r w:rsidRPr="00675B6D">
        <w:rPr>
          <w:sz w:val="24"/>
          <w:szCs w:val="24"/>
        </w:rPr>
        <w:t>с даты опубликования</w:t>
      </w:r>
      <w:proofErr w:type="gramEnd"/>
      <w:r w:rsidRPr="00675B6D">
        <w:rPr>
          <w:sz w:val="24"/>
          <w:szCs w:val="24"/>
        </w:rPr>
        <w:t xml:space="preserve"> уведомления о слушаниях и до момента начала проведения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Для участия в слушаниях участники слушаний могут заблаговременно направить в ОМСУ по адресу электронной почты</w:t>
      </w:r>
      <w:r>
        <w:rPr>
          <w:sz w:val="24"/>
          <w:szCs w:val="24"/>
        </w:rPr>
        <w:t>:</w:t>
      </w:r>
      <w:r w:rsidRPr="00675B6D">
        <w:rPr>
          <w:sz w:val="24"/>
          <w:szCs w:val="24"/>
        </w:rPr>
        <w:t xml:space="preserve"> </w:t>
      </w:r>
      <w:proofErr w:type="spellStart"/>
      <w:r w:rsidRPr="00880EDA">
        <w:rPr>
          <w:sz w:val="24"/>
          <w:szCs w:val="24"/>
          <w:lang w:val="en-US"/>
        </w:rPr>
        <w:t>admsb</w:t>
      </w:r>
      <w:proofErr w:type="spellEnd"/>
      <w:r w:rsidRPr="00880EDA">
        <w:rPr>
          <w:sz w:val="24"/>
          <w:szCs w:val="24"/>
        </w:rPr>
        <w:t>@</w:t>
      </w:r>
      <w:proofErr w:type="spellStart"/>
      <w:r w:rsidRPr="00880EDA">
        <w:rPr>
          <w:sz w:val="24"/>
          <w:szCs w:val="24"/>
          <w:lang w:val="en-US"/>
        </w:rPr>
        <w:t>sbor</w:t>
      </w:r>
      <w:proofErr w:type="spellEnd"/>
      <w:r>
        <w:rPr>
          <w:sz w:val="24"/>
          <w:szCs w:val="24"/>
        </w:rPr>
        <w:t>.</w:t>
      </w:r>
      <w:proofErr w:type="spellStart"/>
      <w:r w:rsidRPr="00880EDA">
        <w:rPr>
          <w:sz w:val="24"/>
          <w:szCs w:val="24"/>
          <w:lang w:val="en-US"/>
        </w:rPr>
        <w:t>ru</w:t>
      </w:r>
      <w:proofErr w:type="spellEnd"/>
      <w:r w:rsidRPr="00880EDA">
        <w:rPr>
          <w:sz w:val="24"/>
          <w:szCs w:val="24"/>
        </w:rPr>
        <w:t xml:space="preserve"> сведения, указанные</w:t>
      </w:r>
      <w:r w:rsidRPr="00675B6D">
        <w:rPr>
          <w:sz w:val="24"/>
          <w:szCs w:val="24"/>
        </w:rPr>
        <w:t xml:space="preserve"> в пункте 3.2.2.8.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Ответственный исполнитель уполномоченного структурного подразделения вносит поступившие данные в лист регистрации. </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Вход к месту проведения слушаний осуществляется в дату проведения слушаний за 30 минут </w:t>
      </w:r>
      <w:proofErr w:type="gramStart"/>
      <w:r w:rsidRPr="00675B6D">
        <w:rPr>
          <w:sz w:val="24"/>
          <w:szCs w:val="24"/>
        </w:rPr>
        <w:t>до времени начала слушаний согласно уведомлению о слушаниях в соответствии с листом регистрации при предъявлении</w:t>
      </w:r>
      <w:proofErr w:type="gramEnd"/>
      <w:r w:rsidRPr="00675B6D">
        <w:rPr>
          <w:sz w:val="24"/>
          <w:szCs w:val="24"/>
        </w:rPr>
        <w:t xml:space="preserve"> участником слушаний паспорта или иного документа, удостоверяющего личность.</w:t>
      </w:r>
    </w:p>
    <w:p w:rsidR="00120009" w:rsidRPr="00675B6D" w:rsidRDefault="00120009" w:rsidP="00120009">
      <w:pPr>
        <w:autoSpaceDE w:val="0"/>
        <w:autoSpaceDN w:val="0"/>
        <w:adjustRightInd w:val="0"/>
        <w:ind w:firstLine="709"/>
        <w:jc w:val="both"/>
        <w:rPr>
          <w:sz w:val="24"/>
          <w:szCs w:val="24"/>
        </w:rPr>
      </w:pPr>
      <w:r w:rsidRPr="00675B6D">
        <w:rPr>
          <w:sz w:val="24"/>
          <w:szCs w:val="24"/>
        </w:rPr>
        <w:t>Регистрация уча</w:t>
      </w:r>
      <w:r>
        <w:rPr>
          <w:sz w:val="24"/>
          <w:szCs w:val="24"/>
        </w:rPr>
        <w:t>стников слушаний также проводит</w:t>
      </w:r>
      <w:r w:rsidRPr="00675B6D">
        <w:rPr>
          <w:sz w:val="24"/>
          <w:szCs w:val="24"/>
        </w:rPr>
        <w:t>ся в месте и в дату проведения слушаний за 30 минут до времени начала слушаний согласно размещенному уведомлению, при предъявлении участником слушаний паспорта или иного документа, удостоверяющего личность, а также при условии предоставления сведений, указанных в пункте 3.2.2.8.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t>В случае отсутств</w:t>
      </w:r>
      <w:proofErr w:type="gramStart"/>
      <w:r w:rsidRPr="00675B6D">
        <w:rPr>
          <w:sz w:val="24"/>
          <w:szCs w:val="24"/>
        </w:rPr>
        <w:t>ии у у</w:t>
      </w:r>
      <w:proofErr w:type="gramEnd"/>
      <w:r w:rsidRPr="00675B6D">
        <w:rPr>
          <w:sz w:val="24"/>
          <w:szCs w:val="24"/>
        </w:rPr>
        <w:t>частника слушаний паспорта или иного документа, удостоверяющего личность, в листе регистрации сотрудником уполномоченного структурного подразделения ОМСУ делается соответствующая отметка.</w:t>
      </w:r>
    </w:p>
    <w:p w:rsidR="00120009" w:rsidRPr="00675B6D" w:rsidRDefault="00120009" w:rsidP="00120009">
      <w:pPr>
        <w:autoSpaceDE w:val="0"/>
        <w:autoSpaceDN w:val="0"/>
        <w:adjustRightInd w:val="0"/>
        <w:ind w:firstLine="709"/>
        <w:jc w:val="both"/>
        <w:rPr>
          <w:sz w:val="24"/>
          <w:szCs w:val="24"/>
        </w:rPr>
      </w:pPr>
      <w:r w:rsidRPr="00675B6D">
        <w:rPr>
          <w:sz w:val="24"/>
          <w:szCs w:val="24"/>
        </w:rPr>
        <w:t>Лица, не прошедшие процедуру регистрации, к участию в слушаниях не допускаются.</w:t>
      </w:r>
    </w:p>
    <w:p w:rsidR="00120009" w:rsidRPr="00675B6D" w:rsidRDefault="00120009" w:rsidP="00120009">
      <w:pPr>
        <w:autoSpaceDE w:val="0"/>
        <w:autoSpaceDN w:val="0"/>
        <w:adjustRightInd w:val="0"/>
        <w:ind w:firstLine="709"/>
        <w:jc w:val="both"/>
        <w:rPr>
          <w:sz w:val="24"/>
          <w:szCs w:val="24"/>
        </w:rPr>
      </w:pPr>
      <w:r w:rsidRPr="00675B6D">
        <w:rPr>
          <w:sz w:val="24"/>
          <w:szCs w:val="24"/>
        </w:rPr>
        <w:t>3.3.2.7. Участники общественных слушаний имеют право:</w:t>
      </w:r>
    </w:p>
    <w:p w:rsidR="00120009" w:rsidRPr="00675B6D" w:rsidRDefault="00120009" w:rsidP="00120009">
      <w:pPr>
        <w:autoSpaceDE w:val="0"/>
        <w:autoSpaceDN w:val="0"/>
        <w:adjustRightInd w:val="0"/>
        <w:ind w:firstLine="709"/>
        <w:jc w:val="both"/>
        <w:rPr>
          <w:sz w:val="24"/>
          <w:szCs w:val="24"/>
        </w:rPr>
      </w:pPr>
      <w:r w:rsidRPr="00675B6D">
        <w:rPr>
          <w:sz w:val="24"/>
          <w:szCs w:val="24"/>
        </w:rPr>
        <w:t>задавать вопросы докладчикам;</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в устной </w:t>
      </w:r>
      <w:proofErr w:type="gramStart"/>
      <w:r w:rsidRPr="00675B6D">
        <w:rPr>
          <w:sz w:val="24"/>
          <w:szCs w:val="24"/>
        </w:rPr>
        <w:t>и(</w:t>
      </w:r>
      <w:proofErr w:type="gramEnd"/>
      <w:r w:rsidRPr="00675B6D">
        <w:rPr>
          <w:sz w:val="24"/>
          <w:szCs w:val="24"/>
        </w:rPr>
        <w:t>или) письменной форме передавать замечания и предложения относительно предмета общественных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делать доклады и выступать в пределах времени, установленного регламентом;</w:t>
      </w:r>
    </w:p>
    <w:p w:rsidR="00120009" w:rsidRPr="00675B6D" w:rsidRDefault="00120009" w:rsidP="00120009">
      <w:pPr>
        <w:autoSpaceDE w:val="0"/>
        <w:autoSpaceDN w:val="0"/>
        <w:adjustRightInd w:val="0"/>
        <w:ind w:firstLine="709"/>
        <w:jc w:val="both"/>
        <w:rPr>
          <w:sz w:val="24"/>
          <w:szCs w:val="24"/>
        </w:rPr>
      </w:pPr>
      <w:r w:rsidRPr="00675B6D">
        <w:rPr>
          <w:sz w:val="24"/>
          <w:szCs w:val="24"/>
        </w:rPr>
        <w:t>осуществлять иные действия в рамках действующего законодательства и регламента мероприятия.</w:t>
      </w:r>
    </w:p>
    <w:p w:rsidR="00120009" w:rsidRPr="00675B6D" w:rsidRDefault="00120009" w:rsidP="00120009">
      <w:pPr>
        <w:autoSpaceDE w:val="0"/>
        <w:autoSpaceDN w:val="0"/>
        <w:adjustRightInd w:val="0"/>
        <w:ind w:firstLine="709"/>
        <w:jc w:val="both"/>
        <w:rPr>
          <w:sz w:val="24"/>
          <w:szCs w:val="24"/>
        </w:rPr>
      </w:pPr>
      <w:r w:rsidRPr="00675B6D">
        <w:rPr>
          <w:sz w:val="24"/>
          <w:szCs w:val="24"/>
        </w:rPr>
        <w:t>3.3.2.8. Участники общественных слушаний обязаны подписать протокол общественных обсуждений, с учетом положений пункта 3.4.2.3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lastRenderedPageBreak/>
        <w:t>3.3.2.9. На общественных слушаниях может осуществляться аудио-, фот</w:t>
      </w:r>
      <w:proofErr w:type="gramStart"/>
      <w:r w:rsidRPr="00675B6D">
        <w:rPr>
          <w:sz w:val="24"/>
          <w:szCs w:val="24"/>
        </w:rPr>
        <w:t>о-</w:t>
      </w:r>
      <w:proofErr w:type="gramEnd"/>
      <w:r w:rsidRPr="00675B6D">
        <w:rPr>
          <w:sz w:val="24"/>
          <w:szCs w:val="24"/>
        </w:rPr>
        <w:t xml:space="preserve"> и </w:t>
      </w:r>
      <w:proofErr w:type="spellStart"/>
      <w:r w:rsidRPr="00675B6D">
        <w:rPr>
          <w:sz w:val="24"/>
          <w:szCs w:val="24"/>
        </w:rPr>
        <w:t>видеофиксация</w:t>
      </w:r>
      <w:proofErr w:type="spellEnd"/>
      <w:r w:rsidRPr="00675B6D">
        <w:rPr>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3.3.2.10. На слушаниях не принимаются какие-либо решения путем голосования.</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3.3.3. Результат выполнения административной процедуры:</w:t>
      </w:r>
    </w:p>
    <w:p w:rsidR="00120009" w:rsidRPr="00675B6D" w:rsidRDefault="00120009" w:rsidP="00120009">
      <w:pPr>
        <w:autoSpaceDE w:val="0"/>
        <w:autoSpaceDN w:val="0"/>
        <w:adjustRightInd w:val="0"/>
        <w:ind w:firstLine="709"/>
        <w:jc w:val="both"/>
        <w:rPr>
          <w:sz w:val="24"/>
          <w:szCs w:val="24"/>
        </w:rPr>
      </w:pPr>
      <w:r w:rsidRPr="00675B6D">
        <w:rPr>
          <w:sz w:val="24"/>
          <w:szCs w:val="24"/>
        </w:rPr>
        <w:t>Сведения о проведении слушаний (в случае их проведения) с указанием:</w:t>
      </w:r>
    </w:p>
    <w:p w:rsidR="00120009" w:rsidRPr="00675B6D" w:rsidRDefault="00120009" w:rsidP="00120009">
      <w:pPr>
        <w:autoSpaceDE w:val="0"/>
        <w:autoSpaceDN w:val="0"/>
        <w:adjustRightInd w:val="0"/>
        <w:ind w:firstLine="709"/>
        <w:jc w:val="both"/>
        <w:rPr>
          <w:sz w:val="24"/>
          <w:szCs w:val="24"/>
        </w:rPr>
      </w:pPr>
      <w:r w:rsidRPr="00675B6D">
        <w:rPr>
          <w:sz w:val="24"/>
          <w:szCs w:val="24"/>
        </w:rPr>
        <w:t>даты, времени и места проведения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общего количества участников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вопросов, обсуждаемых на слушаниях;</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предмета разногласий между участниками слушаний и заказчиком (исполнителем) (в случае наличия такого предмета);</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Сведения о проведении слушаний в случае из проведения являются неотъемлемой частью результата муниципальной услуги - протокола общественных обсуждений.</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3.4. Подготовка и выдача результата проведения общественных обсуждений</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3.4.1. Основанием для начала административной процедуры является наступление даты завершения общественных обсуждений - даты окончания размещения объекта обсуждений заказчиком (исполнителем) в сети «Интернет» и в месте очного ознакомления.</w:t>
      </w:r>
    </w:p>
    <w:p w:rsidR="00120009" w:rsidRPr="00675B6D" w:rsidRDefault="00120009" w:rsidP="00120009">
      <w:pPr>
        <w:tabs>
          <w:tab w:val="left" w:pos="1701"/>
        </w:tabs>
        <w:autoSpaceDE w:val="0"/>
        <w:autoSpaceDN w:val="0"/>
        <w:adjustRightInd w:val="0"/>
        <w:ind w:firstLine="709"/>
        <w:jc w:val="both"/>
        <w:rPr>
          <w:sz w:val="24"/>
          <w:szCs w:val="24"/>
        </w:rPr>
      </w:pPr>
      <w:r w:rsidRPr="00675B6D">
        <w:rPr>
          <w:sz w:val="24"/>
          <w:szCs w:val="24"/>
        </w:rPr>
        <w:t xml:space="preserve">3.4.2. Содержание административного действия, продолжительность </w:t>
      </w:r>
      <w:proofErr w:type="gramStart"/>
      <w:r w:rsidRPr="00675B6D">
        <w:rPr>
          <w:sz w:val="24"/>
          <w:szCs w:val="24"/>
        </w:rPr>
        <w:t>и(</w:t>
      </w:r>
      <w:proofErr w:type="gramEnd"/>
      <w:r w:rsidRPr="00675B6D">
        <w:rPr>
          <w:sz w:val="24"/>
          <w:szCs w:val="24"/>
        </w:rPr>
        <w:t>или) максимальный срок его выполнения: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3.4.2.1. Все внесенные в ходе общественных обсуждений замечания и предложения, касающиеся объекта обсуждений, поступившие заказчику (исполнителю) в соответствии с пунктом 3.2.2.9. Административного регламента, подлежат обязательному рассмотрению заказчиком (исполнителем).</w:t>
      </w:r>
    </w:p>
    <w:p w:rsidR="00120009" w:rsidRPr="00675B6D" w:rsidRDefault="00120009" w:rsidP="00120009">
      <w:pPr>
        <w:autoSpaceDE w:val="0"/>
        <w:autoSpaceDN w:val="0"/>
        <w:adjustRightInd w:val="0"/>
        <w:ind w:firstLine="709"/>
        <w:jc w:val="both"/>
        <w:rPr>
          <w:sz w:val="24"/>
          <w:szCs w:val="24"/>
        </w:rPr>
      </w:pPr>
      <w:proofErr w:type="gramStart"/>
      <w:r w:rsidRPr="00675B6D">
        <w:rPr>
          <w:sz w:val="24"/>
          <w:szCs w:val="24"/>
        </w:rPr>
        <w:t>Результаты рассмотрения отражаются заказчиком (исполнителем) в таблице учета замечаний и предложений, в которой указываются сведения об авторе замечаний и предложений, содержание замечаний и предложений, обоснованный ответ заказчика (исполнителя) о принятии (учете) замечаний и предложений или мотивированном отклонении их с указанием номеров разделов объекта обсуждений.</w:t>
      </w:r>
      <w:proofErr w:type="gramEnd"/>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Таблица учета замечаний и предложений, содержащая результаты рассмотрения замечаний и предложений, передается заказчиком (исполнителем) не позднее 5-го рабочего дня после даты завершения общественных обсуждений в форме электронного документа в ОМСУ по адресу электронной почты ОМСУ </w:t>
      </w:r>
      <w:proofErr w:type="spellStart"/>
      <w:r w:rsidRPr="00880EDA">
        <w:rPr>
          <w:sz w:val="24"/>
          <w:szCs w:val="24"/>
          <w:lang w:val="en-US"/>
        </w:rPr>
        <w:t>admsb</w:t>
      </w:r>
      <w:proofErr w:type="spellEnd"/>
      <w:r w:rsidRPr="00880EDA">
        <w:rPr>
          <w:sz w:val="24"/>
          <w:szCs w:val="24"/>
        </w:rPr>
        <w:t>@</w:t>
      </w:r>
      <w:proofErr w:type="spellStart"/>
      <w:r w:rsidRPr="00880EDA">
        <w:rPr>
          <w:sz w:val="24"/>
          <w:szCs w:val="24"/>
          <w:lang w:val="en-US"/>
        </w:rPr>
        <w:t>sbor</w:t>
      </w:r>
      <w:proofErr w:type="spellEnd"/>
      <w:r>
        <w:rPr>
          <w:sz w:val="24"/>
          <w:szCs w:val="24"/>
        </w:rPr>
        <w:t>.</w:t>
      </w:r>
      <w:proofErr w:type="spellStart"/>
      <w:r w:rsidRPr="00880EDA">
        <w:rPr>
          <w:sz w:val="24"/>
          <w:szCs w:val="24"/>
          <w:lang w:val="en-US"/>
        </w:rPr>
        <w:t>ru</w:t>
      </w:r>
      <w:proofErr w:type="spellEnd"/>
      <w:r w:rsidRPr="00880EDA">
        <w:rPr>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3.4.2.2. В течение 5 рабочих дней после даты завершения общественных обсуждений сотрудник уполномоченного структурного подразделения подготавливает и оформляет протокол общественных обсуждений. В протоколе указываются:</w:t>
      </w:r>
    </w:p>
    <w:p w:rsidR="00120009" w:rsidRPr="00675B6D" w:rsidRDefault="00120009" w:rsidP="00120009">
      <w:pPr>
        <w:autoSpaceDE w:val="0"/>
        <w:autoSpaceDN w:val="0"/>
        <w:adjustRightInd w:val="0"/>
        <w:ind w:firstLine="540"/>
        <w:jc w:val="both"/>
        <w:rPr>
          <w:sz w:val="24"/>
          <w:szCs w:val="24"/>
        </w:rPr>
      </w:pPr>
      <w:r w:rsidRPr="00675B6D">
        <w:rPr>
          <w:sz w:val="24"/>
          <w:szCs w:val="24"/>
        </w:rPr>
        <w:t>а) наименование ОМСУ, дата оформления протокола общественных обсуждений;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б) объект общественных обсуждений, период проведения общественных обсуждений;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в) информация, содержащаяся в размещенном (опубликованном) уведомлении об обсуждениях (уведомлении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способами;</w:t>
      </w:r>
    </w:p>
    <w:p w:rsidR="00120009" w:rsidRPr="00675B6D" w:rsidRDefault="00120009" w:rsidP="00120009">
      <w:pPr>
        <w:autoSpaceDE w:val="0"/>
        <w:autoSpaceDN w:val="0"/>
        <w:adjustRightInd w:val="0"/>
        <w:ind w:firstLine="540"/>
        <w:jc w:val="both"/>
        <w:rPr>
          <w:sz w:val="24"/>
          <w:szCs w:val="24"/>
        </w:rPr>
      </w:pPr>
      <w:r w:rsidRPr="00675B6D">
        <w:rPr>
          <w:sz w:val="24"/>
          <w:szCs w:val="24"/>
        </w:rPr>
        <w:t>г) дата и источник размещения (опубликования) уведомления об обсуждениях (уведомления о слушаниях в случае их проведения);</w:t>
      </w:r>
    </w:p>
    <w:p w:rsidR="00120009" w:rsidRPr="00675B6D" w:rsidRDefault="00120009" w:rsidP="00120009">
      <w:pPr>
        <w:autoSpaceDE w:val="0"/>
        <w:autoSpaceDN w:val="0"/>
        <w:adjustRightInd w:val="0"/>
        <w:ind w:firstLine="540"/>
        <w:jc w:val="both"/>
        <w:rPr>
          <w:sz w:val="24"/>
          <w:szCs w:val="24"/>
        </w:rPr>
      </w:pPr>
      <w:r w:rsidRPr="00675B6D">
        <w:rPr>
          <w:sz w:val="24"/>
          <w:szCs w:val="24"/>
        </w:rPr>
        <w:t>д) сведения о проведении слушаний (в случае их проведения) с указанием:</w:t>
      </w:r>
    </w:p>
    <w:p w:rsidR="00120009" w:rsidRPr="00675B6D" w:rsidRDefault="00120009" w:rsidP="00120009">
      <w:pPr>
        <w:autoSpaceDE w:val="0"/>
        <w:autoSpaceDN w:val="0"/>
        <w:adjustRightInd w:val="0"/>
        <w:ind w:firstLine="540"/>
        <w:jc w:val="both"/>
        <w:rPr>
          <w:sz w:val="24"/>
          <w:szCs w:val="24"/>
        </w:rPr>
      </w:pPr>
      <w:r w:rsidRPr="00675B6D">
        <w:rPr>
          <w:sz w:val="24"/>
          <w:szCs w:val="24"/>
        </w:rPr>
        <w:t>даты, времени и места проведения слушаний;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общего количества участников слушаний;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вопросов, обсуждаемых на слушаниях;</w:t>
      </w:r>
    </w:p>
    <w:p w:rsidR="00120009" w:rsidRPr="00675B6D" w:rsidRDefault="00120009" w:rsidP="00120009">
      <w:pPr>
        <w:autoSpaceDE w:val="0"/>
        <w:autoSpaceDN w:val="0"/>
        <w:adjustRightInd w:val="0"/>
        <w:ind w:firstLine="540"/>
        <w:jc w:val="both"/>
        <w:rPr>
          <w:sz w:val="24"/>
          <w:szCs w:val="24"/>
        </w:rPr>
      </w:pPr>
      <w:r w:rsidRPr="00675B6D">
        <w:rPr>
          <w:sz w:val="24"/>
          <w:szCs w:val="24"/>
        </w:rPr>
        <w:t>предмета разногласий между участниками слушаний и заказчиком (исполнителем) (в случае наличия такого предмета);</w:t>
      </w:r>
    </w:p>
    <w:p w:rsidR="00120009" w:rsidRPr="00675B6D" w:rsidRDefault="00120009" w:rsidP="00120009">
      <w:pPr>
        <w:autoSpaceDE w:val="0"/>
        <w:autoSpaceDN w:val="0"/>
        <w:adjustRightInd w:val="0"/>
        <w:ind w:firstLine="540"/>
        <w:jc w:val="both"/>
        <w:rPr>
          <w:sz w:val="24"/>
          <w:szCs w:val="24"/>
        </w:rPr>
      </w:pPr>
      <w:r w:rsidRPr="00675B6D">
        <w:rPr>
          <w:sz w:val="24"/>
          <w:szCs w:val="24"/>
        </w:rPr>
        <w:t>е) информация о сроке, в течение которого принимались предложения и замечания участников общественных обсуждений;</w:t>
      </w:r>
    </w:p>
    <w:p w:rsidR="00120009" w:rsidRPr="00675B6D" w:rsidRDefault="00120009" w:rsidP="00120009">
      <w:pPr>
        <w:autoSpaceDE w:val="0"/>
        <w:autoSpaceDN w:val="0"/>
        <w:adjustRightInd w:val="0"/>
        <w:ind w:firstLine="540"/>
        <w:jc w:val="both"/>
        <w:rPr>
          <w:sz w:val="24"/>
          <w:szCs w:val="24"/>
        </w:rPr>
      </w:pPr>
      <w:r w:rsidRPr="00675B6D">
        <w:rPr>
          <w:sz w:val="24"/>
          <w:szCs w:val="24"/>
        </w:rPr>
        <w:t>ж) иная информация, детализирующая учет общественного мнения;</w:t>
      </w:r>
    </w:p>
    <w:p w:rsidR="00120009" w:rsidRPr="00675B6D" w:rsidRDefault="00120009" w:rsidP="00120009">
      <w:pPr>
        <w:autoSpaceDE w:val="0"/>
        <w:autoSpaceDN w:val="0"/>
        <w:adjustRightInd w:val="0"/>
        <w:ind w:firstLine="540"/>
        <w:jc w:val="both"/>
        <w:rPr>
          <w:sz w:val="24"/>
          <w:szCs w:val="24"/>
        </w:rPr>
      </w:pPr>
      <w:r w:rsidRPr="00675B6D">
        <w:rPr>
          <w:sz w:val="24"/>
          <w:szCs w:val="24"/>
        </w:rPr>
        <w:t>з) приложения, содержащие:</w:t>
      </w:r>
    </w:p>
    <w:p w:rsidR="00120009" w:rsidRPr="00675B6D" w:rsidRDefault="00120009" w:rsidP="00120009">
      <w:pPr>
        <w:autoSpaceDE w:val="0"/>
        <w:autoSpaceDN w:val="0"/>
        <w:adjustRightInd w:val="0"/>
        <w:ind w:firstLine="540"/>
        <w:jc w:val="both"/>
        <w:rPr>
          <w:sz w:val="24"/>
          <w:szCs w:val="24"/>
        </w:rPr>
      </w:pPr>
      <w:r w:rsidRPr="00675B6D">
        <w:rPr>
          <w:sz w:val="24"/>
          <w:szCs w:val="24"/>
        </w:rPr>
        <w:lastRenderedPageBreak/>
        <w:t>перечни принявших участие в рассмотрении объекта обсуждений участников (в случае проведения слушаний), включающие в себя сведения, указанные в пункте 3.2.2.8 Административного регламента;</w:t>
      </w:r>
    </w:p>
    <w:p w:rsidR="00120009" w:rsidRPr="00675B6D" w:rsidRDefault="00120009" w:rsidP="00120009">
      <w:pPr>
        <w:autoSpaceDE w:val="0"/>
        <w:autoSpaceDN w:val="0"/>
        <w:adjustRightInd w:val="0"/>
        <w:ind w:firstLine="540"/>
        <w:jc w:val="both"/>
        <w:rPr>
          <w:sz w:val="24"/>
          <w:szCs w:val="24"/>
        </w:rPr>
      </w:pPr>
      <w:proofErr w:type="gramStart"/>
      <w:r w:rsidRPr="00675B6D">
        <w:rPr>
          <w:sz w:val="24"/>
          <w:szCs w:val="24"/>
        </w:rPr>
        <w:t>журнал учета замечаний и предложений участников общественных обсуждений, в котором ОМСУ зафиксированы все предложения и замечания участников общественных обсуждений с указанием на предложения и замечания, поступившие в ходе слушаний (в случае проведения слушаний);</w:t>
      </w:r>
      <w:proofErr w:type="gramEnd"/>
    </w:p>
    <w:p w:rsidR="00120009" w:rsidRPr="00675B6D" w:rsidRDefault="00120009" w:rsidP="00120009">
      <w:pPr>
        <w:autoSpaceDE w:val="0"/>
        <w:autoSpaceDN w:val="0"/>
        <w:adjustRightInd w:val="0"/>
        <w:ind w:firstLine="540"/>
        <w:jc w:val="both"/>
        <w:rPr>
          <w:sz w:val="24"/>
          <w:szCs w:val="24"/>
        </w:rPr>
      </w:pPr>
      <w:r w:rsidRPr="00675B6D">
        <w:rPr>
          <w:sz w:val="24"/>
          <w:szCs w:val="24"/>
        </w:rPr>
        <w:t>таблица учета замечаний и предложений.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3.4.2.3. Протокол общественных обсуждений в течение 3 рабочих дней со дня его оформления подписывается представителем ОМСУ, представителем заказчика (исполнителя), участниками общественных обсуждений, предоставившими согласие на участие в подписании протокола общественных обсуждений.</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Подписание протокола на бумажном носителе осуществляется </w:t>
      </w:r>
      <w:r w:rsidRPr="00675B6D">
        <w:rPr>
          <w:sz w:val="24"/>
          <w:szCs w:val="24"/>
        </w:rPr>
        <w:br/>
        <w:t>в ОМСУ в установленные даты и время подписания протокола.</w:t>
      </w:r>
    </w:p>
    <w:p w:rsidR="00120009" w:rsidRPr="00675B6D" w:rsidRDefault="00120009" w:rsidP="00120009">
      <w:pPr>
        <w:autoSpaceDE w:val="0"/>
        <w:autoSpaceDN w:val="0"/>
        <w:adjustRightInd w:val="0"/>
        <w:ind w:firstLine="709"/>
        <w:jc w:val="both"/>
        <w:rPr>
          <w:sz w:val="24"/>
          <w:szCs w:val="24"/>
        </w:rPr>
      </w:pPr>
      <w:r w:rsidRPr="00675B6D">
        <w:rPr>
          <w:sz w:val="24"/>
          <w:szCs w:val="24"/>
        </w:rPr>
        <w:t>Подписание протокола общественных обсуждений в форме электронного документа осуществляется любым видом электронной подписи при наличии технической возможности.</w:t>
      </w:r>
    </w:p>
    <w:p w:rsidR="00120009" w:rsidRPr="00675B6D" w:rsidRDefault="00120009" w:rsidP="00120009">
      <w:pPr>
        <w:autoSpaceDE w:val="0"/>
        <w:autoSpaceDN w:val="0"/>
        <w:adjustRightInd w:val="0"/>
        <w:ind w:firstLine="709"/>
        <w:jc w:val="both"/>
        <w:rPr>
          <w:sz w:val="24"/>
          <w:szCs w:val="24"/>
        </w:rPr>
      </w:pPr>
      <w:r w:rsidRPr="00675B6D">
        <w:rPr>
          <w:sz w:val="24"/>
          <w:szCs w:val="24"/>
        </w:rPr>
        <w:t>Протокол общественных обсуждений для подписания в форме электронного документа направляется ответственным исполнителем уполномоченного структурного подразделения: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участникам общественных обсуждений способом, указанным в согласии на участие в подписании протокола общественных слушаний;</w:t>
      </w:r>
    </w:p>
    <w:p w:rsidR="00120009" w:rsidRPr="00675B6D" w:rsidRDefault="00120009" w:rsidP="00120009">
      <w:pPr>
        <w:autoSpaceDE w:val="0"/>
        <w:autoSpaceDN w:val="0"/>
        <w:adjustRightInd w:val="0"/>
        <w:ind w:firstLine="709"/>
        <w:jc w:val="both"/>
        <w:rPr>
          <w:sz w:val="24"/>
          <w:szCs w:val="24"/>
        </w:rPr>
      </w:pPr>
      <w:r w:rsidRPr="00675B6D">
        <w:rPr>
          <w:sz w:val="24"/>
          <w:szCs w:val="24"/>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120009" w:rsidRPr="00675B6D" w:rsidRDefault="00120009" w:rsidP="00120009">
      <w:pPr>
        <w:autoSpaceDE w:val="0"/>
        <w:autoSpaceDN w:val="0"/>
        <w:adjustRightInd w:val="0"/>
        <w:ind w:firstLine="709"/>
        <w:jc w:val="both"/>
        <w:rPr>
          <w:sz w:val="24"/>
          <w:szCs w:val="24"/>
        </w:rPr>
      </w:pPr>
      <w:r w:rsidRPr="00675B6D">
        <w:rPr>
          <w:sz w:val="24"/>
          <w:szCs w:val="24"/>
        </w:rPr>
        <w:t>3.4.2.4. Подписанный протокол общественных обсуждений заверяется печатью ОМСУ.</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3.4.2.5. Ответственный исполнитель уполномоченного структурного подразделения ОМСУ в течение 1 рабочего дня </w:t>
      </w:r>
      <w:proofErr w:type="gramStart"/>
      <w:r w:rsidRPr="00675B6D">
        <w:rPr>
          <w:sz w:val="24"/>
          <w:szCs w:val="24"/>
        </w:rPr>
        <w:t>с даты подписания</w:t>
      </w:r>
      <w:proofErr w:type="gramEnd"/>
      <w:r w:rsidRPr="00675B6D">
        <w:rPr>
          <w:sz w:val="24"/>
          <w:szCs w:val="24"/>
        </w:rPr>
        <w:t xml:space="preserve"> протокола общественных обсуждений всеми лицами уведомляет заказчика (исполнителя) способом, подтверждающим факт направления такого уведомления, о подписании протокола.</w:t>
      </w:r>
    </w:p>
    <w:p w:rsidR="00120009" w:rsidRPr="00675B6D" w:rsidRDefault="00120009" w:rsidP="00120009">
      <w:pPr>
        <w:autoSpaceDE w:val="0"/>
        <w:autoSpaceDN w:val="0"/>
        <w:adjustRightInd w:val="0"/>
        <w:ind w:firstLine="709"/>
        <w:jc w:val="both"/>
        <w:rPr>
          <w:sz w:val="24"/>
          <w:szCs w:val="24"/>
        </w:rPr>
      </w:pPr>
      <w:r w:rsidRPr="00675B6D">
        <w:rPr>
          <w:sz w:val="24"/>
          <w:szCs w:val="24"/>
        </w:rPr>
        <w:t>3.4.2.6. </w:t>
      </w:r>
      <w:proofErr w:type="gramStart"/>
      <w:r w:rsidRPr="00675B6D">
        <w:rPr>
          <w:sz w:val="24"/>
          <w:szCs w:val="24"/>
        </w:rPr>
        <w:t>Информация о результатах общественных обсуждений (протокол общественных обсуждений с приложениями, включая таблицу учета замечаний и предложений) размещается ОМСУ в течение 1 рабочего дня с даты подписания указанного протокола всеми лицами в федеральной государственной информационной системе состояния окружающей среды в соответствии с приложением №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19.03.2024</w:t>
      </w:r>
      <w:proofErr w:type="gramEnd"/>
      <w:r w:rsidRPr="00675B6D">
        <w:rPr>
          <w:sz w:val="24"/>
          <w:szCs w:val="24"/>
        </w:rPr>
        <w:t xml:space="preserve"> № 329 «О федеральной государственной информационной системе состояния окружающей среды».</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 xml:space="preserve">3.4.3. Результатом выполнения административной процедуры является подписанный протокол общественных обсуждений с приложением перечней принявших участие в рассмотрении объекта обсуждений участников (в случае проведения слушаний), журнала учета замечаний и предложений участников общественных обсуждений, таблицы учета замечаний и предложений. </w:t>
      </w:r>
    </w:p>
    <w:p w:rsidR="00120009" w:rsidRPr="00675B6D" w:rsidRDefault="00120009" w:rsidP="00120009">
      <w:pPr>
        <w:tabs>
          <w:tab w:val="left" w:pos="1134"/>
        </w:tabs>
        <w:autoSpaceDE w:val="0"/>
        <w:autoSpaceDN w:val="0"/>
        <w:adjustRightInd w:val="0"/>
        <w:ind w:firstLine="709"/>
        <w:jc w:val="both"/>
        <w:outlineLvl w:val="1"/>
        <w:rPr>
          <w:sz w:val="24"/>
          <w:szCs w:val="24"/>
        </w:rPr>
      </w:pPr>
      <w:r w:rsidRPr="00675B6D">
        <w:rPr>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20009" w:rsidRPr="00675B6D" w:rsidRDefault="00120009" w:rsidP="00120009">
      <w:pPr>
        <w:autoSpaceDE w:val="0"/>
        <w:autoSpaceDN w:val="0"/>
        <w:adjustRightInd w:val="0"/>
        <w:ind w:firstLine="709"/>
        <w:jc w:val="both"/>
        <w:rPr>
          <w:sz w:val="24"/>
          <w:szCs w:val="24"/>
        </w:rPr>
      </w:pPr>
      <w:r w:rsidRPr="00675B6D">
        <w:rPr>
          <w:sz w:val="24"/>
          <w:szCs w:val="24"/>
        </w:rPr>
        <w:t>3.5.1. Участник общественных обсуждений, который внес предложения и замечания, касающиеся объекта обсуждений, имеет право получить в ОМСУ выписку из протокола общественных обсуждений, содержащую внесенные этим участником предложения и замечания, если у такого участника отсутствует техническая возможность ознакомиться с результатами общественных обсуждений в соответствии с пунктом 3.4.2.6 Административного регламента.</w:t>
      </w:r>
    </w:p>
    <w:p w:rsidR="00120009" w:rsidRPr="00675B6D" w:rsidRDefault="00120009" w:rsidP="00120009">
      <w:pPr>
        <w:autoSpaceDE w:val="0"/>
        <w:autoSpaceDN w:val="0"/>
        <w:adjustRightInd w:val="0"/>
        <w:ind w:firstLine="709"/>
        <w:jc w:val="both"/>
        <w:rPr>
          <w:sz w:val="24"/>
          <w:szCs w:val="24"/>
        </w:rPr>
      </w:pPr>
      <w:r w:rsidRPr="00675B6D">
        <w:rPr>
          <w:sz w:val="24"/>
          <w:szCs w:val="24"/>
        </w:rPr>
        <w:lastRenderedPageBreak/>
        <w:t>3.5.2. </w:t>
      </w:r>
      <w:proofErr w:type="gramStart"/>
      <w:r w:rsidRPr="00675B6D">
        <w:rPr>
          <w:sz w:val="24"/>
          <w:szCs w:val="24"/>
        </w:rPr>
        <w:t>В случае наличия замечаний к протоколу общественных обсуждений заказчик (исполнитель) и (или) участник общественных обсуждений, в том числе слушаний, в течение 5 рабочих дней с даты размещения протокола в соответствии с пунктом 3.4.2.6 Административного регламента вправе обратиться в ОМСУ с заявлением, содержащим указание на допущенные в протоколе неточности и (или) на неполноту сведений, а также на способ получения ответа на</w:t>
      </w:r>
      <w:proofErr w:type="gramEnd"/>
      <w:r w:rsidRPr="00675B6D">
        <w:rPr>
          <w:sz w:val="24"/>
          <w:szCs w:val="24"/>
        </w:rPr>
        <w:t xml:space="preserve"> указанное заявление, </w:t>
      </w:r>
      <w:proofErr w:type="gramStart"/>
      <w:r w:rsidRPr="00675B6D">
        <w:rPr>
          <w:sz w:val="24"/>
          <w:szCs w:val="24"/>
        </w:rPr>
        <w:t>направляемым</w:t>
      </w:r>
      <w:proofErr w:type="gramEnd"/>
      <w:r w:rsidRPr="00675B6D">
        <w:rPr>
          <w:sz w:val="24"/>
          <w:szCs w:val="24"/>
        </w:rPr>
        <w:t xml:space="preserve"> в произвольной форме:</w:t>
      </w:r>
    </w:p>
    <w:p w:rsidR="00120009" w:rsidRPr="00675B6D" w:rsidRDefault="00120009" w:rsidP="00120009">
      <w:pPr>
        <w:autoSpaceDE w:val="0"/>
        <w:autoSpaceDN w:val="0"/>
        <w:adjustRightInd w:val="0"/>
        <w:ind w:firstLine="709"/>
        <w:jc w:val="both"/>
        <w:rPr>
          <w:sz w:val="24"/>
          <w:szCs w:val="24"/>
        </w:rPr>
      </w:pPr>
      <w:r w:rsidRPr="00675B6D">
        <w:rPr>
          <w:sz w:val="24"/>
          <w:szCs w:val="24"/>
        </w:rPr>
        <w:t>а) в письменной форме путем направления в ОМСУ посредством официального сайта (при наличии технической возможности) или информационных систем (при наличии</w:t>
      </w:r>
      <w:r w:rsidRPr="00675B6D">
        <w:rPr>
          <w:color w:val="000000"/>
          <w:sz w:val="24"/>
          <w:szCs w:val="24"/>
        </w:rPr>
        <w:t>;</w:t>
      </w:r>
    </w:p>
    <w:p w:rsidR="00120009" w:rsidRPr="00675B6D" w:rsidRDefault="00120009" w:rsidP="00120009">
      <w:pPr>
        <w:autoSpaceDE w:val="0"/>
        <w:autoSpaceDN w:val="0"/>
        <w:adjustRightInd w:val="0"/>
        <w:ind w:firstLine="709"/>
        <w:jc w:val="both"/>
        <w:rPr>
          <w:sz w:val="24"/>
          <w:szCs w:val="24"/>
        </w:rPr>
      </w:pPr>
      <w:r w:rsidRPr="00675B6D">
        <w:rPr>
          <w:sz w:val="24"/>
          <w:szCs w:val="24"/>
        </w:rPr>
        <w:t>б) в письменной форме или в форме электронного документа в адрес ОМСУ по адресу (адресам), указанному в уведомлении об обсуждениях.</w:t>
      </w:r>
    </w:p>
    <w:p w:rsidR="00120009" w:rsidRPr="00675B6D" w:rsidRDefault="00120009" w:rsidP="00120009">
      <w:pPr>
        <w:autoSpaceDE w:val="0"/>
        <w:autoSpaceDN w:val="0"/>
        <w:adjustRightInd w:val="0"/>
        <w:ind w:firstLine="709"/>
        <w:jc w:val="both"/>
        <w:rPr>
          <w:sz w:val="24"/>
          <w:szCs w:val="24"/>
        </w:rPr>
      </w:pPr>
      <w:r w:rsidRPr="00675B6D">
        <w:rPr>
          <w:sz w:val="24"/>
          <w:szCs w:val="24"/>
        </w:rPr>
        <w:t xml:space="preserve">3.5.3. </w:t>
      </w:r>
      <w:proofErr w:type="gramStart"/>
      <w:r w:rsidRPr="00675B6D">
        <w:rPr>
          <w:sz w:val="24"/>
          <w:szCs w:val="24"/>
        </w:rPr>
        <w:t>ОМСУ рассматривает поступившие замечания и по итогам их рассмотрения в срок, не превышающий 5 рабочих дней с даты поступления заявления, принимает решение об удовлетворении заявления и исправлении указанных в нем неточностей и (или) неполноты сведений, или принимает мотивированное решение об отказе в удовлетворении такого заявления с информированием заявителя способом, указанным в таком заявлении.</w:t>
      </w:r>
      <w:proofErr w:type="gramEnd"/>
    </w:p>
    <w:p w:rsidR="00120009" w:rsidRPr="00675B6D" w:rsidRDefault="00120009" w:rsidP="00120009">
      <w:pPr>
        <w:autoSpaceDE w:val="0"/>
        <w:autoSpaceDN w:val="0"/>
        <w:adjustRightInd w:val="0"/>
        <w:ind w:firstLine="709"/>
        <w:jc w:val="both"/>
        <w:rPr>
          <w:sz w:val="24"/>
          <w:szCs w:val="24"/>
        </w:rPr>
      </w:pPr>
      <w:r w:rsidRPr="00675B6D">
        <w:rPr>
          <w:sz w:val="24"/>
          <w:szCs w:val="24"/>
        </w:rPr>
        <w:t>3.5.4. В случае несогласия с решением ОМСУ об отказе в удовлетворении заявления заказчик (исполнитель) и (или) участник общественных обсуждений вправе обжаловать такое решение в порядке, установленном законодательством Российской Федерации.</w:t>
      </w:r>
    </w:p>
    <w:p w:rsidR="00120009" w:rsidRDefault="00120009" w:rsidP="00120009">
      <w:pPr>
        <w:tabs>
          <w:tab w:val="left" w:pos="284"/>
        </w:tabs>
        <w:autoSpaceDE w:val="0"/>
        <w:autoSpaceDN w:val="0"/>
        <w:adjustRightInd w:val="0"/>
        <w:jc w:val="both"/>
        <w:rPr>
          <w:i/>
          <w:sz w:val="24"/>
          <w:szCs w:val="24"/>
          <w:highlight w:val="yellow"/>
        </w:rPr>
      </w:pPr>
      <w:r>
        <w:rPr>
          <w:i/>
          <w:sz w:val="24"/>
          <w:szCs w:val="24"/>
          <w:highlight w:val="yellow"/>
        </w:rPr>
        <w:t xml:space="preserve"> </w:t>
      </w:r>
    </w:p>
    <w:p w:rsidR="00120009" w:rsidRPr="00880EDA" w:rsidRDefault="00120009" w:rsidP="00120009">
      <w:pPr>
        <w:tabs>
          <w:tab w:val="left" w:pos="284"/>
        </w:tabs>
        <w:autoSpaceDE w:val="0"/>
        <w:autoSpaceDN w:val="0"/>
        <w:adjustRightInd w:val="0"/>
        <w:jc w:val="center"/>
        <w:rPr>
          <w:b/>
          <w:bCs/>
          <w:sz w:val="24"/>
          <w:szCs w:val="24"/>
        </w:rPr>
      </w:pPr>
      <w:r>
        <w:rPr>
          <w:b/>
          <w:bCs/>
          <w:sz w:val="24"/>
          <w:szCs w:val="24"/>
        </w:rPr>
        <w:t xml:space="preserve">4. </w:t>
      </w:r>
      <w:r w:rsidRPr="00880EDA">
        <w:rPr>
          <w:b/>
          <w:bCs/>
          <w:sz w:val="24"/>
          <w:szCs w:val="24"/>
        </w:rPr>
        <w:t xml:space="preserve">Формы </w:t>
      </w:r>
      <w:proofErr w:type="gramStart"/>
      <w:r w:rsidRPr="00880EDA">
        <w:rPr>
          <w:b/>
          <w:bCs/>
          <w:sz w:val="24"/>
          <w:szCs w:val="24"/>
        </w:rPr>
        <w:t>контроля за</w:t>
      </w:r>
      <w:proofErr w:type="gramEnd"/>
      <w:r w:rsidRPr="00880EDA">
        <w:rPr>
          <w:b/>
          <w:bCs/>
          <w:sz w:val="24"/>
          <w:szCs w:val="24"/>
        </w:rPr>
        <w:t xml:space="preserve"> исполнением административного регламента</w:t>
      </w:r>
    </w:p>
    <w:p w:rsidR="00120009" w:rsidRPr="00740F26" w:rsidRDefault="00120009" w:rsidP="00120009">
      <w:pPr>
        <w:tabs>
          <w:tab w:val="left" w:pos="1276"/>
        </w:tabs>
        <w:autoSpaceDE w:val="0"/>
        <w:autoSpaceDN w:val="0"/>
        <w:adjustRightInd w:val="0"/>
        <w:ind w:left="709"/>
        <w:jc w:val="both"/>
        <w:rPr>
          <w:sz w:val="24"/>
          <w:szCs w:val="24"/>
        </w:rPr>
      </w:pPr>
    </w:p>
    <w:p w:rsidR="00120009" w:rsidRPr="00B708F1" w:rsidRDefault="00120009" w:rsidP="00120009">
      <w:pPr>
        <w:numPr>
          <w:ilvl w:val="0"/>
          <w:numId w:val="15"/>
        </w:numPr>
        <w:tabs>
          <w:tab w:val="left" w:pos="1276"/>
        </w:tabs>
        <w:autoSpaceDE w:val="0"/>
        <w:autoSpaceDN w:val="0"/>
        <w:adjustRightInd w:val="0"/>
        <w:ind w:left="0" w:firstLine="709"/>
        <w:jc w:val="both"/>
        <w:rPr>
          <w:sz w:val="24"/>
          <w:szCs w:val="24"/>
        </w:rPr>
      </w:pPr>
      <w:r w:rsidRPr="00B708F1">
        <w:rPr>
          <w:sz w:val="24"/>
          <w:szCs w:val="24"/>
        </w:rPr>
        <w:t xml:space="preserve">Порядок осуществления текущего </w:t>
      </w:r>
      <w:proofErr w:type="gramStart"/>
      <w:r w:rsidRPr="00B708F1">
        <w:rPr>
          <w:sz w:val="24"/>
          <w:szCs w:val="24"/>
        </w:rPr>
        <w:t>контроля за</w:t>
      </w:r>
      <w:proofErr w:type="gramEnd"/>
      <w:r w:rsidRPr="00B708F1">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0009" w:rsidRPr="00B708F1" w:rsidRDefault="00120009" w:rsidP="00120009">
      <w:pPr>
        <w:tabs>
          <w:tab w:val="left" w:pos="1134"/>
        </w:tabs>
        <w:autoSpaceDE w:val="0"/>
        <w:autoSpaceDN w:val="0"/>
        <w:adjustRightInd w:val="0"/>
        <w:ind w:firstLine="709"/>
        <w:jc w:val="both"/>
        <w:outlineLvl w:val="1"/>
        <w:rPr>
          <w:sz w:val="24"/>
          <w:szCs w:val="24"/>
        </w:rPr>
      </w:pPr>
      <w:proofErr w:type="gramStart"/>
      <w:r w:rsidRPr="00B708F1">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структурного подразделения) ОМСУ проверок исполнения положений настоящего Административного регламента, иных нормативных правовых актов.</w:t>
      </w:r>
      <w:proofErr w:type="gramEnd"/>
    </w:p>
    <w:p w:rsidR="00120009" w:rsidRPr="00B708F1" w:rsidRDefault="00120009" w:rsidP="00120009">
      <w:pPr>
        <w:numPr>
          <w:ilvl w:val="0"/>
          <w:numId w:val="15"/>
        </w:numPr>
        <w:tabs>
          <w:tab w:val="left" w:pos="1276"/>
        </w:tabs>
        <w:autoSpaceDE w:val="0"/>
        <w:autoSpaceDN w:val="0"/>
        <w:adjustRightInd w:val="0"/>
        <w:ind w:left="0" w:firstLine="709"/>
        <w:jc w:val="both"/>
        <w:rPr>
          <w:sz w:val="24"/>
          <w:szCs w:val="24"/>
        </w:rPr>
      </w:pPr>
      <w:r w:rsidRPr="00B708F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08F1">
        <w:rPr>
          <w:sz w:val="24"/>
          <w:szCs w:val="24"/>
        </w:rPr>
        <w:t>контроля за</w:t>
      </w:r>
      <w:proofErr w:type="gramEnd"/>
      <w:r w:rsidRPr="00B708F1">
        <w:rPr>
          <w:sz w:val="24"/>
          <w:szCs w:val="24"/>
        </w:rPr>
        <w:t xml:space="preserve"> полнотой и качеством предоставления муниципальной услуги.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 xml:space="preserve">В целях осуществления </w:t>
      </w:r>
      <w:proofErr w:type="gramStart"/>
      <w:r w:rsidRPr="00B708F1">
        <w:rPr>
          <w:sz w:val="24"/>
          <w:szCs w:val="24"/>
        </w:rPr>
        <w:t>контроля за</w:t>
      </w:r>
      <w:proofErr w:type="gramEnd"/>
      <w:r w:rsidRPr="00B708F1">
        <w:rPr>
          <w:sz w:val="24"/>
          <w:szCs w:val="24"/>
        </w:rPr>
        <w:t xml:space="preserve"> полнотой и качеством предоставления муниципальной услуги проводятся плановые и внеплановые проверки. </w:t>
      </w:r>
    </w:p>
    <w:p w:rsidR="00120009" w:rsidRPr="00B708F1" w:rsidRDefault="00120009" w:rsidP="00120009">
      <w:pPr>
        <w:ind w:firstLine="709"/>
        <w:jc w:val="both"/>
        <w:rPr>
          <w:sz w:val="24"/>
        </w:rPr>
      </w:pPr>
      <w:r w:rsidRPr="00B708F1">
        <w:rPr>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B708F1">
        <w:rPr>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По результатам рассмотрения обращений дается письменный ответ.</w:t>
      </w:r>
    </w:p>
    <w:p w:rsidR="00120009" w:rsidRPr="00B708F1" w:rsidRDefault="00120009" w:rsidP="00120009">
      <w:pPr>
        <w:numPr>
          <w:ilvl w:val="0"/>
          <w:numId w:val="15"/>
        </w:numPr>
        <w:tabs>
          <w:tab w:val="left" w:pos="1276"/>
        </w:tabs>
        <w:autoSpaceDE w:val="0"/>
        <w:autoSpaceDN w:val="0"/>
        <w:adjustRightInd w:val="0"/>
        <w:ind w:left="0" w:firstLine="709"/>
        <w:jc w:val="both"/>
        <w:rPr>
          <w:sz w:val="24"/>
          <w:szCs w:val="24"/>
        </w:rPr>
      </w:pPr>
      <w:r w:rsidRPr="00B708F1">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Руководитель ОМСУ несет персональную ответственность за обеспечение предоставления муниципальной услуги.</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Работники ОМСУ при предоставлении муниципальной услуги несут персональную ответственность:</w:t>
      </w:r>
    </w:p>
    <w:p w:rsidR="00120009" w:rsidRPr="00B708F1" w:rsidRDefault="00120009" w:rsidP="00120009">
      <w:pPr>
        <w:numPr>
          <w:ilvl w:val="0"/>
          <w:numId w:val="3"/>
        </w:numPr>
        <w:tabs>
          <w:tab w:val="left" w:pos="1134"/>
        </w:tabs>
        <w:autoSpaceDE w:val="0"/>
        <w:autoSpaceDN w:val="0"/>
        <w:adjustRightInd w:val="0"/>
        <w:ind w:left="0" w:firstLine="709"/>
        <w:jc w:val="both"/>
        <w:rPr>
          <w:sz w:val="24"/>
          <w:szCs w:val="24"/>
        </w:rPr>
      </w:pPr>
      <w:r w:rsidRPr="00B708F1">
        <w:rPr>
          <w:sz w:val="24"/>
          <w:szCs w:val="24"/>
        </w:rPr>
        <w:t>за неисполнение или ненадлежащее исполнение административных процедур при предоставлении муниципальной услуги;</w:t>
      </w:r>
    </w:p>
    <w:p w:rsidR="00120009" w:rsidRPr="00B708F1" w:rsidRDefault="00120009" w:rsidP="00120009">
      <w:pPr>
        <w:numPr>
          <w:ilvl w:val="0"/>
          <w:numId w:val="3"/>
        </w:numPr>
        <w:tabs>
          <w:tab w:val="left" w:pos="1134"/>
        </w:tabs>
        <w:autoSpaceDE w:val="0"/>
        <w:autoSpaceDN w:val="0"/>
        <w:adjustRightInd w:val="0"/>
        <w:ind w:left="0" w:firstLine="709"/>
        <w:jc w:val="both"/>
        <w:rPr>
          <w:sz w:val="24"/>
          <w:szCs w:val="24"/>
        </w:rPr>
      </w:pPr>
      <w:r w:rsidRPr="00B708F1">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120009" w:rsidRPr="00B708F1" w:rsidRDefault="00120009" w:rsidP="00120009">
      <w:pPr>
        <w:tabs>
          <w:tab w:val="left" w:pos="1134"/>
        </w:tabs>
        <w:autoSpaceDE w:val="0"/>
        <w:autoSpaceDN w:val="0"/>
        <w:adjustRightInd w:val="0"/>
        <w:ind w:firstLine="709"/>
        <w:jc w:val="both"/>
        <w:outlineLvl w:val="1"/>
        <w:rPr>
          <w:sz w:val="24"/>
          <w:szCs w:val="24"/>
        </w:rPr>
      </w:pPr>
      <w:r w:rsidRPr="00B708F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0009" w:rsidRPr="00B708F1" w:rsidRDefault="00120009" w:rsidP="00120009">
      <w:pPr>
        <w:numPr>
          <w:ilvl w:val="0"/>
          <w:numId w:val="15"/>
        </w:numPr>
        <w:tabs>
          <w:tab w:val="left" w:pos="1276"/>
        </w:tabs>
        <w:autoSpaceDE w:val="0"/>
        <w:autoSpaceDN w:val="0"/>
        <w:adjustRightInd w:val="0"/>
        <w:ind w:left="0" w:firstLine="709"/>
        <w:jc w:val="both"/>
        <w:rPr>
          <w:sz w:val="24"/>
          <w:szCs w:val="24"/>
        </w:rPr>
      </w:pPr>
      <w:r w:rsidRPr="00B708F1">
        <w:rPr>
          <w:sz w:val="24"/>
          <w:szCs w:val="24"/>
        </w:rPr>
        <w:t xml:space="preserve">Положения, характеризующие требования к порядку и формам </w:t>
      </w:r>
      <w:proofErr w:type="gramStart"/>
      <w:r w:rsidRPr="00B708F1">
        <w:rPr>
          <w:sz w:val="24"/>
          <w:szCs w:val="24"/>
        </w:rPr>
        <w:t>контроля за</w:t>
      </w:r>
      <w:proofErr w:type="gramEnd"/>
      <w:r w:rsidRPr="00B708F1">
        <w:rPr>
          <w:sz w:val="24"/>
          <w:szCs w:val="24"/>
        </w:rPr>
        <w:t xml:space="preserve"> предоставлением государственной услуги, в том числе со стороны граждан, их объединений и организаций.</w:t>
      </w:r>
    </w:p>
    <w:p w:rsidR="00120009" w:rsidRDefault="00120009" w:rsidP="00120009">
      <w:pPr>
        <w:tabs>
          <w:tab w:val="left" w:pos="1134"/>
        </w:tabs>
        <w:autoSpaceDE w:val="0"/>
        <w:autoSpaceDN w:val="0"/>
        <w:adjustRightInd w:val="0"/>
        <w:ind w:firstLine="709"/>
        <w:jc w:val="both"/>
        <w:outlineLvl w:val="1"/>
        <w:rPr>
          <w:sz w:val="24"/>
          <w:szCs w:val="24"/>
        </w:rPr>
      </w:pPr>
      <w:proofErr w:type="gramStart"/>
      <w:r w:rsidRPr="00B708F1">
        <w:rPr>
          <w:sz w:val="24"/>
          <w:szCs w:val="24"/>
        </w:rPr>
        <w:t>Контроль за</w:t>
      </w:r>
      <w:proofErr w:type="gramEnd"/>
      <w:r w:rsidRPr="00B708F1">
        <w:rPr>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а также посредством возможности досудебного рассмотрения обращений (жалоб) в процессе получения муниципальной услуги.</w:t>
      </w:r>
    </w:p>
    <w:p w:rsidR="00120009" w:rsidRDefault="00120009" w:rsidP="00120009">
      <w:pPr>
        <w:tabs>
          <w:tab w:val="left" w:pos="1134"/>
        </w:tabs>
        <w:autoSpaceDE w:val="0"/>
        <w:autoSpaceDN w:val="0"/>
        <w:adjustRightInd w:val="0"/>
        <w:ind w:firstLine="709"/>
        <w:jc w:val="both"/>
        <w:outlineLvl w:val="1"/>
        <w:rPr>
          <w:sz w:val="24"/>
          <w:szCs w:val="24"/>
        </w:rPr>
      </w:pPr>
    </w:p>
    <w:p w:rsidR="00120009" w:rsidRPr="00B708F1" w:rsidRDefault="00120009" w:rsidP="00120009">
      <w:pPr>
        <w:tabs>
          <w:tab w:val="left" w:pos="1134"/>
        </w:tabs>
        <w:autoSpaceDE w:val="0"/>
        <w:autoSpaceDN w:val="0"/>
        <w:adjustRightInd w:val="0"/>
        <w:ind w:firstLine="709"/>
        <w:jc w:val="center"/>
        <w:outlineLvl w:val="1"/>
        <w:rPr>
          <w:sz w:val="24"/>
          <w:szCs w:val="24"/>
        </w:rPr>
      </w:pPr>
      <w:r>
        <w:rPr>
          <w:sz w:val="24"/>
          <w:szCs w:val="24"/>
        </w:rPr>
        <w:t xml:space="preserve">5. </w:t>
      </w:r>
      <w:r w:rsidRPr="00B708F1">
        <w:rPr>
          <w:b/>
          <w:bCs/>
          <w:sz w:val="24"/>
          <w:szCs w:val="24"/>
        </w:rPr>
        <w:t>Досудебный (внесудебный) порядок обжалования решений</w:t>
      </w:r>
      <w:r w:rsidRPr="00B708F1">
        <w:rPr>
          <w:b/>
          <w:bCs/>
          <w:sz w:val="24"/>
          <w:szCs w:val="24"/>
        </w:rPr>
        <w:br/>
        <w:t>и действий (бездействия) ОМСУ, предоставляющего</w:t>
      </w:r>
      <w:r w:rsidRPr="00B708F1">
        <w:rPr>
          <w:b/>
          <w:bCs/>
          <w:sz w:val="24"/>
          <w:szCs w:val="24"/>
        </w:rPr>
        <w:br/>
        <w:t>муниципальную услугу, а также его должностных лиц</w:t>
      </w:r>
    </w:p>
    <w:p w:rsidR="00120009" w:rsidRPr="00B708F1" w:rsidRDefault="00120009" w:rsidP="00120009">
      <w:pPr>
        <w:tabs>
          <w:tab w:val="left" w:pos="5442"/>
        </w:tabs>
        <w:autoSpaceDN w:val="0"/>
        <w:jc w:val="center"/>
        <w:rPr>
          <w:sz w:val="24"/>
          <w:szCs w:val="24"/>
        </w:rPr>
      </w:pPr>
    </w:p>
    <w:p w:rsidR="00120009" w:rsidRPr="00B708F1" w:rsidRDefault="00120009" w:rsidP="00120009">
      <w:pPr>
        <w:autoSpaceDN w:val="0"/>
        <w:ind w:firstLine="709"/>
        <w:jc w:val="both"/>
        <w:rPr>
          <w:sz w:val="24"/>
          <w:szCs w:val="24"/>
        </w:rPr>
      </w:pPr>
      <w:r w:rsidRPr="00B708F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0009" w:rsidRPr="00B708F1" w:rsidRDefault="00120009" w:rsidP="00120009">
      <w:pPr>
        <w:autoSpaceDN w:val="0"/>
        <w:ind w:firstLine="709"/>
        <w:jc w:val="both"/>
        <w:rPr>
          <w:sz w:val="24"/>
          <w:szCs w:val="24"/>
        </w:rPr>
      </w:pPr>
      <w:r w:rsidRPr="00B708F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20009" w:rsidRPr="00B708F1" w:rsidRDefault="00120009" w:rsidP="00120009">
      <w:pPr>
        <w:autoSpaceDN w:val="0"/>
        <w:ind w:firstLine="709"/>
        <w:jc w:val="both"/>
        <w:rPr>
          <w:sz w:val="24"/>
          <w:szCs w:val="24"/>
        </w:rPr>
      </w:pPr>
      <w:r w:rsidRPr="00B708F1">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708F1">
        <w:rPr>
          <w:sz w:val="24"/>
          <w:szCs w:val="24"/>
        </w:rPr>
        <w:br/>
        <w:t>№ 210-ФЗ;</w:t>
      </w:r>
    </w:p>
    <w:p w:rsidR="00120009" w:rsidRPr="00B708F1" w:rsidRDefault="00120009" w:rsidP="00120009">
      <w:pPr>
        <w:autoSpaceDN w:val="0"/>
        <w:ind w:firstLine="709"/>
        <w:jc w:val="both"/>
        <w:rPr>
          <w:sz w:val="24"/>
          <w:szCs w:val="24"/>
        </w:rPr>
      </w:pPr>
      <w:r w:rsidRPr="00B708F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708F1">
        <w:rPr>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708F1" w:rsidDel="009F0626">
        <w:rPr>
          <w:sz w:val="24"/>
          <w:szCs w:val="24"/>
        </w:rPr>
        <w:t xml:space="preserve"> </w:t>
      </w:r>
      <w:r w:rsidRPr="00B708F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0009" w:rsidRPr="00B708F1" w:rsidRDefault="00120009" w:rsidP="00120009">
      <w:pPr>
        <w:autoSpaceDN w:val="0"/>
        <w:ind w:firstLine="709"/>
        <w:jc w:val="both"/>
        <w:rPr>
          <w:sz w:val="24"/>
          <w:szCs w:val="24"/>
        </w:rPr>
      </w:pPr>
      <w:r w:rsidRPr="00B708F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20009" w:rsidRPr="00B708F1" w:rsidRDefault="00120009" w:rsidP="00120009">
      <w:pPr>
        <w:autoSpaceDN w:val="0"/>
        <w:ind w:firstLine="709"/>
        <w:jc w:val="both"/>
        <w:rPr>
          <w:sz w:val="24"/>
          <w:szCs w:val="24"/>
        </w:rPr>
      </w:pPr>
      <w:proofErr w:type="gramStart"/>
      <w:r w:rsidRPr="00B708F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708F1">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0009" w:rsidRPr="00B708F1" w:rsidRDefault="00120009" w:rsidP="00120009">
      <w:pPr>
        <w:autoSpaceDN w:val="0"/>
        <w:ind w:firstLine="709"/>
        <w:jc w:val="both"/>
        <w:rPr>
          <w:sz w:val="24"/>
          <w:szCs w:val="24"/>
        </w:rPr>
      </w:pPr>
      <w:proofErr w:type="gramStart"/>
      <w:r w:rsidRPr="00B708F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08F1">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8) нарушение срока или порядка выдачи документов по результатам предоставления муниципальной услуги;</w:t>
      </w:r>
    </w:p>
    <w:p w:rsidR="00120009" w:rsidRPr="00B708F1" w:rsidRDefault="00120009" w:rsidP="00120009">
      <w:pPr>
        <w:autoSpaceDN w:val="0"/>
        <w:ind w:firstLine="709"/>
        <w:jc w:val="both"/>
        <w:rPr>
          <w:sz w:val="24"/>
          <w:szCs w:val="24"/>
        </w:rPr>
      </w:pPr>
      <w:proofErr w:type="gramStart"/>
      <w:r w:rsidRPr="00B708F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708F1">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w:t>
      </w:r>
      <w:r w:rsidRPr="00B708F1">
        <w:rPr>
          <w:sz w:val="24"/>
          <w:szCs w:val="24"/>
        </w:rPr>
        <w:lastRenderedPageBreak/>
        <w:t>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0009" w:rsidRPr="00B708F1" w:rsidRDefault="00120009" w:rsidP="00120009">
      <w:pPr>
        <w:autoSpaceDN w:val="0"/>
        <w:ind w:firstLine="709"/>
        <w:jc w:val="both"/>
        <w:rPr>
          <w:sz w:val="24"/>
          <w:szCs w:val="24"/>
        </w:rPr>
      </w:pPr>
      <w:r w:rsidRPr="00B708F1">
        <w:rPr>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20009" w:rsidRPr="00B708F1" w:rsidRDefault="00120009" w:rsidP="00120009">
      <w:pPr>
        <w:autoSpaceDN w:val="0"/>
        <w:ind w:firstLine="709"/>
        <w:jc w:val="both"/>
        <w:rPr>
          <w:sz w:val="24"/>
          <w:szCs w:val="24"/>
        </w:rPr>
      </w:pPr>
      <w:proofErr w:type="gramStart"/>
      <w:r w:rsidRPr="00B708F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120009" w:rsidRPr="00B708F1" w:rsidRDefault="00120009" w:rsidP="00120009">
      <w:pPr>
        <w:autoSpaceDN w:val="0"/>
        <w:ind w:firstLine="709"/>
        <w:jc w:val="both"/>
        <w:rPr>
          <w:sz w:val="24"/>
          <w:szCs w:val="24"/>
        </w:rPr>
      </w:pPr>
      <w:r w:rsidRPr="00B708F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708F1">
          <w:rPr>
            <w:sz w:val="24"/>
            <w:szCs w:val="24"/>
          </w:rPr>
          <w:t>части 5 статьи 11.2</w:t>
        </w:r>
      </w:hyperlink>
      <w:r w:rsidRPr="00B708F1">
        <w:rPr>
          <w:sz w:val="24"/>
          <w:szCs w:val="24"/>
        </w:rPr>
        <w:t xml:space="preserve"> Федерального закона № 210-ФЗ.</w:t>
      </w:r>
    </w:p>
    <w:p w:rsidR="00120009" w:rsidRPr="00B708F1" w:rsidRDefault="00120009" w:rsidP="00120009">
      <w:pPr>
        <w:autoSpaceDN w:val="0"/>
        <w:ind w:firstLine="709"/>
        <w:jc w:val="both"/>
        <w:rPr>
          <w:sz w:val="24"/>
          <w:szCs w:val="24"/>
        </w:rPr>
      </w:pPr>
      <w:r w:rsidRPr="00B708F1">
        <w:rPr>
          <w:sz w:val="24"/>
          <w:szCs w:val="24"/>
        </w:rPr>
        <w:t>В письменной жалобе в обязательном порядке указываются:</w:t>
      </w:r>
    </w:p>
    <w:p w:rsidR="00120009" w:rsidRPr="00B708F1" w:rsidRDefault="00120009" w:rsidP="00120009">
      <w:pPr>
        <w:autoSpaceDN w:val="0"/>
        <w:ind w:firstLine="709"/>
        <w:jc w:val="both"/>
        <w:rPr>
          <w:sz w:val="24"/>
          <w:szCs w:val="24"/>
        </w:rPr>
      </w:pPr>
      <w:proofErr w:type="gramStart"/>
      <w:r w:rsidRPr="00B708F1">
        <w:rPr>
          <w:sz w:val="24"/>
          <w:szCs w:val="24"/>
        </w:rPr>
        <w:t>-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roofErr w:type="gramEnd"/>
    </w:p>
    <w:p w:rsidR="00120009" w:rsidRPr="00B708F1" w:rsidRDefault="00120009" w:rsidP="00120009">
      <w:pPr>
        <w:autoSpaceDN w:val="0"/>
        <w:ind w:firstLine="709"/>
        <w:jc w:val="both"/>
        <w:rPr>
          <w:sz w:val="24"/>
          <w:szCs w:val="24"/>
        </w:rPr>
      </w:pPr>
      <w:proofErr w:type="gramStart"/>
      <w:r w:rsidRPr="00B708F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0009" w:rsidRPr="00B708F1" w:rsidRDefault="00120009" w:rsidP="00120009">
      <w:pPr>
        <w:autoSpaceDN w:val="0"/>
        <w:ind w:firstLine="709"/>
        <w:jc w:val="both"/>
        <w:rPr>
          <w:sz w:val="24"/>
          <w:szCs w:val="24"/>
        </w:rPr>
      </w:pPr>
      <w:r w:rsidRPr="00B708F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20009" w:rsidRPr="00B708F1" w:rsidRDefault="00120009" w:rsidP="00120009">
      <w:pPr>
        <w:autoSpaceDN w:val="0"/>
        <w:ind w:firstLine="709"/>
        <w:jc w:val="both"/>
        <w:rPr>
          <w:sz w:val="24"/>
          <w:szCs w:val="24"/>
        </w:rPr>
      </w:pPr>
      <w:r w:rsidRPr="00B708F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20009" w:rsidRPr="00B708F1" w:rsidRDefault="00120009" w:rsidP="00120009">
      <w:pPr>
        <w:autoSpaceDN w:val="0"/>
        <w:ind w:firstLine="709"/>
        <w:jc w:val="both"/>
        <w:rPr>
          <w:sz w:val="24"/>
          <w:szCs w:val="24"/>
        </w:rPr>
      </w:pPr>
      <w:r w:rsidRPr="00B708F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708F1">
          <w:rPr>
            <w:sz w:val="24"/>
            <w:szCs w:val="24"/>
          </w:rPr>
          <w:t>статьей 11.1</w:t>
        </w:r>
      </w:hyperlink>
      <w:r w:rsidRPr="00B708F1">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0009" w:rsidRPr="00B708F1" w:rsidRDefault="00120009" w:rsidP="00120009">
      <w:pPr>
        <w:autoSpaceDN w:val="0"/>
        <w:ind w:firstLine="709"/>
        <w:jc w:val="both"/>
        <w:rPr>
          <w:sz w:val="24"/>
          <w:szCs w:val="24"/>
        </w:rPr>
      </w:pPr>
      <w:r w:rsidRPr="00B708F1">
        <w:rPr>
          <w:sz w:val="24"/>
          <w:szCs w:val="24"/>
        </w:rPr>
        <w:t xml:space="preserve">5.6. </w:t>
      </w:r>
      <w:proofErr w:type="gramStart"/>
      <w:r w:rsidRPr="00B708F1">
        <w:rPr>
          <w:sz w:val="24"/>
          <w:szCs w:val="24"/>
        </w:rPr>
        <w:t>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B708F1">
        <w:rPr>
          <w:sz w:val="24"/>
          <w:szCs w:val="24"/>
        </w:rPr>
        <w:t xml:space="preserve"> со дня ее регистрации.</w:t>
      </w:r>
    </w:p>
    <w:p w:rsidR="00120009" w:rsidRPr="00B708F1" w:rsidRDefault="00120009" w:rsidP="00120009">
      <w:pPr>
        <w:autoSpaceDN w:val="0"/>
        <w:ind w:firstLine="709"/>
        <w:jc w:val="both"/>
        <w:rPr>
          <w:sz w:val="24"/>
          <w:szCs w:val="24"/>
        </w:rPr>
      </w:pPr>
      <w:r w:rsidRPr="00B708F1">
        <w:rPr>
          <w:sz w:val="24"/>
          <w:szCs w:val="24"/>
        </w:rPr>
        <w:t>5.7. По результатам рассмотрения жалобы принимается одно из следующих решений:</w:t>
      </w:r>
    </w:p>
    <w:p w:rsidR="00120009" w:rsidRPr="00B708F1" w:rsidRDefault="00120009" w:rsidP="00120009">
      <w:pPr>
        <w:autoSpaceDN w:val="0"/>
        <w:ind w:firstLine="709"/>
        <w:jc w:val="both"/>
        <w:rPr>
          <w:sz w:val="24"/>
          <w:szCs w:val="24"/>
        </w:rPr>
      </w:pPr>
      <w:proofErr w:type="gramStart"/>
      <w:r w:rsidRPr="00B708F1">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Pr>
          <w:sz w:val="24"/>
          <w:szCs w:val="24"/>
        </w:rPr>
        <w:t>и Ленинградской области</w:t>
      </w:r>
      <w:r w:rsidRPr="00B708F1">
        <w:rPr>
          <w:sz w:val="24"/>
          <w:szCs w:val="24"/>
        </w:rPr>
        <w:t>, муниципальными правовыми актами;</w:t>
      </w:r>
      <w:proofErr w:type="gramEnd"/>
    </w:p>
    <w:p w:rsidR="00120009" w:rsidRPr="00B708F1" w:rsidRDefault="00120009" w:rsidP="00120009">
      <w:pPr>
        <w:tabs>
          <w:tab w:val="left" w:pos="6358"/>
        </w:tabs>
        <w:autoSpaceDN w:val="0"/>
        <w:ind w:firstLine="709"/>
        <w:jc w:val="both"/>
        <w:rPr>
          <w:sz w:val="24"/>
          <w:szCs w:val="24"/>
        </w:rPr>
      </w:pPr>
      <w:r w:rsidRPr="00B708F1">
        <w:rPr>
          <w:sz w:val="24"/>
          <w:szCs w:val="24"/>
        </w:rPr>
        <w:t>2) в удовлетворении жалобы отказывается.</w:t>
      </w:r>
      <w:r w:rsidRPr="00B708F1">
        <w:rPr>
          <w:sz w:val="24"/>
          <w:szCs w:val="24"/>
        </w:rPr>
        <w:tab/>
      </w:r>
    </w:p>
    <w:p w:rsidR="00120009" w:rsidRPr="00B708F1" w:rsidRDefault="00120009" w:rsidP="00120009">
      <w:pPr>
        <w:autoSpaceDN w:val="0"/>
        <w:adjustRightInd w:val="0"/>
        <w:ind w:firstLine="709"/>
        <w:jc w:val="both"/>
        <w:rPr>
          <w:sz w:val="24"/>
          <w:szCs w:val="24"/>
        </w:rPr>
      </w:pPr>
      <w:r w:rsidRPr="00B708F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0009" w:rsidRPr="00B708F1" w:rsidRDefault="00120009" w:rsidP="00120009">
      <w:pPr>
        <w:numPr>
          <w:ilvl w:val="0"/>
          <w:numId w:val="9"/>
        </w:numPr>
        <w:tabs>
          <w:tab w:val="left" w:pos="1276"/>
        </w:tabs>
        <w:autoSpaceDE w:val="0"/>
        <w:autoSpaceDN w:val="0"/>
        <w:adjustRightInd w:val="0"/>
        <w:ind w:left="0" w:firstLine="709"/>
        <w:jc w:val="both"/>
        <w:rPr>
          <w:sz w:val="24"/>
          <w:szCs w:val="24"/>
        </w:rPr>
      </w:pPr>
      <w:r w:rsidRPr="00B708F1">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08F1">
        <w:rPr>
          <w:sz w:val="24"/>
          <w:szCs w:val="24"/>
        </w:rPr>
        <w:t>неудобства</w:t>
      </w:r>
      <w:proofErr w:type="gramEnd"/>
      <w:r w:rsidRPr="00B708F1">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0009" w:rsidRPr="00B708F1" w:rsidRDefault="00120009" w:rsidP="00120009">
      <w:pPr>
        <w:pStyle w:val="a9"/>
        <w:widowControl w:val="0"/>
        <w:numPr>
          <w:ilvl w:val="0"/>
          <w:numId w:val="10"/>
        </w:numPr>
        <w:autoSpaceDE w:val="0"/>
        <w:autoSpaceDN w:val="0"/>
        <w:ind w:left="0" w:firstLine="709"/>
        <w:jc w:val="both"/>
        <w:rPr>
          <w:sz w:val="24"/>
          <w:szCs w:val="24"/>
        </w:rPr>
      </w:pPr>
      <w:r w:rsidRPr="00B708F1">
        <w:rPr>
          <w:sz w:val="24"/>
          <w:szCs w:val="24"/>
        </w:rPr>
        <w:t xml:space="preserve">в случае признания </w:t>
      </w:r>
      <w:proofErr w:type="gramStart"/>
      <w:r w:rsidRPr="00B708F1">
        <w:rPr>
          <w:sz w:val="24"/>
          <w:szCs w:val="24"/>
        </w:rPr>
        <w:t>жалобы</w:t>
      </w:r>
      <w:proofErr w:type="gramEnd"/>
      <w:r w:rsidRPr="00B708F1">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0009" w:rsidRPr="00B708F1" w:rsidRDefault="00120009" w:rsidP="00120009">
      <w:pPr>
        <w:autoSpaceDN w:val="0"/>
        <w:ind w:firstLine="709"/>
        <w:jc w:val="both"/>
        <w:rPr>
          <w:b/>
          <w:sz w:val="24"/>
          <w:szCs w:val="24"/>
        </w:rPr>
      </w:pPr>
      <w:r w:rsidRPr="00B708F1">
        <w:rPr>
          <w:sz w:val="24"/>
          <w:szCs w:val="24"/>
        </w:rPr>
        <w:t xml:space="preserve">В случае установления в ходе или по результатам </w:t>
      </w:r>
      <w:proofErr w:type="gramStart"/>
      <w:r w:rsidRPr="00B708F1">
        <w:rPr>
          <w:sz w:val="24"/>
          <w:szCs w:val="24"/>
        </w:rPr>
        <w:t>рассмотрения жалобы признаков состава административного правонарушения</w:t>
      </w:r>
      <w:proofErr w:type="gramEnd"/>
      <w:r w:rsidRPr="00B708F1">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0009" w:rsidRPr="004A0D16" w:rsidRDefault="00120009" w:rsidP="00120009">
      <w:pPr>
        <w:tabs>
          <w:tab w:val="left" w:pos="1134"/>
        </w:tabs>
        <w:autoSpaceDE w:val="0"/>
        <w:autoSpaceDN w:val="0"/>
        <w:adjustRightInd w:val="0"/>
        <w:jc w:val="right"/>
        <w:rPr>
          <w:rFonts w:eastAsia="Calibri"/>
          <w:b/>
          <w:sz w:val="24"/>
          <w:szCs w:val="24"/>
        </w:rPr>
      </w:pPr>
      <w:r w:rsidRPr="00B708F1">
        <w:rPr>
          <w:b/>
          <w:sz w:val="24"/>
          <w:szCs w:val="24"/>
        </w:rPr>
        <w:br w:type="page"/>
      </w:r>
      <w:r w:rsidRPr="004A0D16">
        <w:rPr>
          <w:rFonts w:eastAsia="Calibri"/>
          <w:b/>
          <w:sz w:val="24"/>
          <w:szCs w:val="24"/>
        </w:rPr>
        <w:lastRenderedPageBreak/>
        <w:t>Приложение 1</w:t>
      </w:r>
    </w:p>
    <w:p w:rsidR="00120009" w:rsidRPr="004A0D16" w:rsidRDefault="00120009" w:rsidP="00120009">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6096"/>
      </w:tblGrid>
      <w:tr w:rsidR="00120009" w:rsidRPr="004A0D16" w:rsidTr="00D268BA">
        <w:trPr>
          <w:trHeight w:val="1977"/>
        </w:trPr>
        <w:tc>
          <w:tcPr>
            <w:tcW w:w="4328" w:type="dxa"/>
            <w:tcBorders>
              <w:top w:val="nil"/>
              <w:left w:val="nil"/>
              <w:bottom w:val="nil"/>
              <w:right w:val="nil"/>
            </w:tcBorders>
            <w:vAlign w:val="center"/>
          </w:tcPr>
          <w:p w:rsidR="00120009" w:rsidRPr="004A0D16" w:rsidRDefault="00120009" w:rsidP="00D268BA">
            <w:pPr>
              <w:tabs>
                <w:tab w:val="left" w:pos="1134"/>
              </w:tabs>
              <w:autoSpaceDE w:val="0"/>
              <w:autoSpaceDN w:val="0"/>
              <w:adjustRightInd w:val="0"/>
              <w:jc w:val="center"/>
              <w:rPr>
                <w:rFonts w:eastAsia="Calibri"/>
                <w:i/>
                <w:sz w:val="24"/>
                <w:szCs w:val="24"/>
              </w:rPr>
            </w:pPr>
            <w:r w:rsidRPr="004A0D16">
              <w:rPr>
                <w:rFonts w:eastAsia="Calibri"/>
                <w:i/>
                <w:sz w:val="24"/>
                <w:szCs w:val="24"/>
              </w:rPr>
              <w:t>На бланке организации</w:t>
            </w:r>
          </w:p>
        </w:tc>
        <w:tc>
          <w:tcPr>
            <w:tcW w:w="6096" w:type="dxa"/>
            <w:tcBorders>
              <w:top w:val="nil"/>
              <w:left w:val="nil"/>
              <w:bottom w:val="nil"/>
              <w:right w:val="nil"/>
            </w:tcBorders>
          </w:tcPr>
          <w:p w:rsidR="00120009" w:rsidRPr="004A0D16" w:rsidRDefault="00120009" w:rsidP="00D268BA">
            <w:pPr>
              <w:tabs>
                <w:tab w:val="left" w:pos="1134"/>
              </w:tabs>
              <w:autoSpaceDE w:val="0"/>
              <w:autoSpaceDN w:val="0"/>
              <w:adjustRightInd w:val="0"/>
              <w:jc w:val="center"/>
              <w:rPr>
                <w:rFonts w:eastAsia="Calibri"/>
                <w:sz w:val="28"/>
                <w:szCs w:val="28"/>
              </w:rPr>
            </w:pPr>
          </w:p>
          <w:p w:rsidR="00120009" w:rsidRPr="004A0D16" w:rsidRDefault="00120009" w:rsidP="00D268BA">
            <w:pPr>
              <w:tabs>
                <w:tab w:val="left" w:pos="1134"/>
              </w:tabs>
              <w:autoSpaceDE w:val="0"/>
              <w:autoSpaceDN w:val="0"/>
              <w:adjustRightInd w:val="0"/>
              <w:jc w:val="center"/>
              <w:rPr>
                <w:rFonts w:eastAsia="Calibri"/>
                <w:sz w:val="24"/>
                <w:szCs w:val="24"/>
              </w:rPr>
            </w:pPr>
            <w:r w:rsidRPr="004A0D16">
              <w:rPr>
                <w:rFonts w:eastAsia="Calibri"/>
                <w:sz w:val="24"/>
                <w:szCs w:val="24"/>
              </w:rPr>
              <w:t>В администрацию ОМСУ________</w:t>
            </w:r>
          </w:p>
          <w:p w:rsidR="00120009" w:rsidRPr="004A0D16" w:rsidRDefault="00120009" w:rsidP="00D268BA">
            <w:pPr>
              <w:tabs>
                <w:tab w:val="left" w:pos="1134"/>
              </w:tabs>
              <w:autoSpaceDE w:val="0"/>
              <w:autoSpaceDN w:val="0"/>
              <w:adjustRightInd w:val="0"/>
              <w:jc w:val="center"/>
              <w:rPr>
                <w:rFonts w:eastAsia="Calibri"/>
                <w:sz w:val="24"/>
                <w:szCs w:val="24"/>
              </w:rPr>
            </w:pPr>
            <w:r w:rsidRPr="004A0D16">
              <w:rPr>
                <w:rFonts w:eastAsia="Calibri"/>
                <w:sz w:val="24"/>
                <w:szCs w:val="24"/>
              </w:rPr>
              <w:t>_____________________________</w:t>
            </w:r>
          </w:p>
          <w:p w:rsidR="00120009" w:rsidRPr="004A0D16" w:rsidRDefault="00120009" w:rsidP="00D268BA">
            <w:pPr>
              <w:tabs>
                <w:tab w:val="left" w:pos="1134"/>
              </w:tabs>
              <w:autoSpaceDE w:val="0"/>
              <w:autoSpaceDN w:val="0"/>
              <w:adjustRightInd w:val="0"/>
              <w:jc w:val="center"/>
              <w:rPr>
                <w:rFonts w:eastAsia="Calibri"/>
                <w:sz w:val="24"/>
                <w:szCs w:val="24"/>
              </w:rPr>
            </w:pPr>
            <w:r w:rsidRPr="004A0D16">
              <w:rPr>
                <w:rFonts w:eastAsia="Calibri"/>
                <w:sz w:val="24"/>
                <w:szCs w:val="24"/>
              </w:rPr>
              <w:t>от ____________________________</w:t>
            </w:r>
          </w:p>
          <w:p w:rsidR="00120009" w:rsidRPr="004A0D16" w:rsidRDefault="00120009" w:rsidP="00D268BA">
            <w:pPr>
              <w:tabs>
                <w:tab w:val="left" w:pos="1134"/>
              </w:tabs>
              <w:autoSpaceDE w:val="0"/>
              <w:autoSpaceDN w:val="0"/>
              <w:adjustRightInd w:val="0"/>
              <w:jc w:val="center"/>
              <w:rPr>
                <w:rFonts w:eastAsia="Calibri"/>
              </w:rPr>
            </w:pPr>
            <w:proofErr w:type="gramStart"/>
            <w:r w:rsidRPr="004A0D16">
              <w:rPr>
                <w:rFonts w:eastAsia="Calibri"/>
              </w:rPr>
              <w:t xml:space="preserve">(полное официальное наименование организации </w:t>
            </w:r>
            <w:proofErr w:type="gramEnd"/>
          </w:p>
          <w:p w:rsidR="00120009" w:rsidRPr="004A0D16" w:rsidRDefault="00120009" w:rsidP="00D268BA">
            <w:pPr>
              <w:tabs>
                <w:tab w:val="left" w:pos="1134"/>
              </w:tabs>
              <w:autoSpaceDE w:val="0"/>
              <w:autoSpaceDN w:val="0"/>
              <w:adjustRightInd w:val="0"/>
              <w:jc w:val="center"/>
              <w:rPr>
                <w:rFonts w:eastAsia="Calibri"/>
                <w:sz w:val="28"/>
                <w:szCs w:val="28"/>
              </w:rPr>
            </w:pPr>
            <w:r w:rsidRPr="004A0D16">
              <w:rPr>
                <w:rFonts w:eastAsia="Calibri"/>
                <w:sz w:val="28"/>
                <w:szCs w:val="28"/>
              </w:rPr>
              <w:t>_______________________________</w:t>
            </w:r>
          </w:p>
          <w:p w:rsidR="00120009" w:rsidRPr="004A0D16" w:rsidRDefault="00120009" w:rsidP="00D268BA">
            <w:pPr>
              <w:tabs>
                <w:tab w:val="left" w:pos="1134"/>
              </w:tabs>
              <w:autoSpaceDE w:val="0"/>
              <w:autoSpaceDN w:val="0"/>
              <w:adjustRightInd w:val="0"/>
              <w:jc w:val="center"/>
              <w:rPr>
                <w:rFonts w:eastAsia="Calibri"/>
              </w:rPr>
            </w:pPr>
            <w:r>
              <w:rPr>
                <w:rFonts w:eastAsia="Calibri"/>
              </w:rPr>
              <w:t xml:space="preserve">или </w:t>
            </w:r>
            <w:r w:rsidRPr="004A0D16">
              <w:rPr>
                <w:rFonts w:eastAsia="Calibri"/>
              </w:rPr>
              <w:t>индивидуального предпринимателя)</w:t>
            </w:r>
          </w:p>
          <w:p w:rsidR="00120009" w:rsidRPr="004A0D16" w:rsidRDefault="00120009" w:rsidP="00D268BA">
            <w:pPr>
              <w:tabs>
                <w:tab w:val="left" w:pos="1134"/>
              </w:tabs>
              <w:autoSpaceDE w:val="0"/>
              <w:autoSpaceDN w:val="0"/>
              <w:adjustRightInd w:val="0"/>
              <w:jc w:val="center"/>
              <w:rPr>
                <w:rFonts w:eastAsia="Calibri"/>
                <w:sz w:val="28"/>
                <w:szCs w:val="28"/>
              </w:rPr>
            </w:pPr>
            <w:r w:rsidRPr="004A0D16">
              <w:rPr>
                <w:rFonts w:eastAsia="Calibri"/>
                <w:sz w:val="28"/>
                <w:szCs w:val="28"/>
              </w:rPr>
              <w:t>__________________________________________</w:t>
            </w:r>
          </w:p>
          <w:p w:rsidR="00120009" w:rsidRPr="004A0D16" w:rsidRDefault="00120009" w:rsidP="00D268BA">
            <w:pPr>
              <w:tabs>
                <w:tab w:val="left" w:pos="1134"/>
              </w:tabs>
              <w:autoSpaceDE w:val="0"/>
              <w:autoSpaceDN w:val="0"/>
              <w:adjustRightInd w:val="0"/>
              <w:jc w:val="center"/>
              <w:rPr>
                <w:rFonts w:eastAsia="Calibri"/>
                <w:u w:val="single"/>
              </w:rPr>
            </w:pPr>
            <w:r w:rsidRPr="004A0D16">
              <w:rPr>
                <w:rFonts w:eastAsia="Calibri"/>
              </w:rPr>
              <w:t>(юридический и фактический адрес для юридического лица, для индивидуального предпринимателя – адрес проживания)</w:t>
            </w:r>
          </w:p>
          <w:p w:rsidR="00120009" w:rsidRPr="004A0D16" w:rsidRDefault="00120009" w:rsidP="00D268BA">
            <w:pPr>
              <w:tabs>
                <w:tab w:val="left" w:pos="1134"/>
              </w:tabs>
              <w:autoSpaceDE w:val="0"/>
              <w:autoSpaceDN w:val="0"/>
              <w:adjustRightInd w:val="0"/>
              <w:jc w:val="center"/>
              <w:rPr>
                <w:rFonts w:eastAsia="Calibri"/>
                <w:sz w:val="28"/>
                <w:szCs w:val="28"/>
              </w:rPr>
            </w:pPr>
          </w:p>
        </w:tc>
      </w:tr>
    </w:tbl>
    <w:p w:rsidR="00120009" w:rsidRPr="004A0D16" w:rsidRDefault="00120009" w:rsidP="00120009">
      <w:pPr>
        <w:tabs>
          <w:tab w:val="left" w:pos="1134"/>
        </w:tabs>
        <w:autoSpaceDE w:val="0"/>
        <w:autoSpaceDN w:val="0"/>
        <w:adjustRightInd w:val="0"/>
        <w:jc w:val="center"/>
        <w:rPr>
          <w:rFonts w:eastAsia="Calibri"/>
          <w:bCs/>
          <w:sz w:val="28"/>
          <w:szCs w:val="28"/>
        </w:rPr>
      </w:pPr>
    </w:p>
    <w:p w:rsidR="00120009" w:rsidRPr="004A0D16" w:rsidRDefault="00120009" w:rsidP="00120009">
      <w:pPr>
        <w:tabs>
          <w:tab w:val="left" w:pos="1134"/>
        </w:tabs>
        <w:autoSpaceDE w:val="0"/>
        <w:autoSpaceDN w:val="0"/>
        <w:adjustRightInd w:val="0"/>
        <w:jc w:val="center"/>
        <w:rPr>
          <w:rFonts w:eastAsia="Calibri"/>
          <w:bCs/>
          <w:sz w:val="28"/>
          <w:szCs w:val="28"/>
        </w:rPr>
      </w:pPr>
    </w:p>
    <w:p w:rsidR="00120009" w:rsidRPr="004A0D16" w:rsidRDefault="00120009" w:rsidP="00120009">
      <w:pPr>
        <w:tabs>
          <w:tab w:val="left" w:pos="1134"/>
        </w:tabs>
        <w:autoSpaceDE w:val="0"/>
        <w:autoSpaceDN w:val="0"/>
        <w:adjustRightInd w:val="0"/>
        <w:jc w:val="both"/>
        <w:rPr>
          <w:rFonts w:eastAsia="Calibri"/>
          <w:bCs/>
          <w:sz w:val="24"/>
          <w:szCs w:val="24"/>
        </w:rPr>
      </w:pPr>
      <w:r w:rsidRPr="004A0D16">
        <w:rPr>
          <w:rFonts w:eastAsia="Calibri"/>
          <w:bCs/>
          <w:sz w:val="28"/>
          <w:szCs w:val="28"/>
        </w:rPr>
        <w:tab/>
      </w:r>
      <w:r w:rsidRPr="004A0D16">
        <w:rPr>
          <w:rFonts w:eastAsia="Calibri"/>
          <w:bCs/>
          <w:sz w:val="24"/>
          <w:szCs w:val="24"/>
        </w:rPr>
        <w:t>Прошу предоставить муниципальную услугу по организации общественных обсуждений ______________________________________________</w:t>
      </w:r>
    </w:p>
    <w:p w:rsidR="00120009" w:rsidRPr="004A0D16" w:rsidRDefault="00120009" w:rsidP="00120009">
      <w:pPr>
        <w:tabs>
          <w:tab w:val="left" w:pos="1134"/>
        </w:tabs>
        <w:autoSpaceDE w:val="0"/>
        <w:autoSpaceDN w:val="0"/>
        <w:adjustRightInd w:val="0"/>
        <w:jc w:val="both"/>
        <w:rPr>
          <w:rFonts w:eastAsia="Calibri"/>
          <w:bCs/>
          <w:sz w:val="24"/>
          <w:szCs w:val="24"/>
        </w:rPr>
      </w:pPr>
      <w:r w:rsidRPr="004A0D16">
        <w:rPr>
          <w:rFonts w:eastAsia="Calibri"/>
          <w:bCs/>
          <w:sz w:val="24"/>
          <w:szCs w:val="24"/>
        </w:rPr>
        <w:t>_________________________________ (</w:t>
      </w:r>
      <w:r w:rsidRPr="004A0D16">
        <w:rPr>
          <w:rFonts w:eastAsia="Calibri"/>
          <w:bCs/>
          <w:i/>
          <w:sz w:val="24"/>
          <w:szCs w:val="24"/>
        </w:rPr>
        <w:t>указывается наименование объекта обсуждений</w:t>
      </w:r>
      <w:r w:rsidRPr="004A0D16">
        <w:rPr>
          <w:rFonts w:eastAsia="Calibri"/>
          <w:bCs/>
          <w:sz w:val="24"/>
          <w:szCs w:val="24"/>
        </w:rPr>
        <w:t>), согласно уведомлению в приложении.</w:t>
      </w:r>
    </w:p>
    <w:p w:rsidR="00120009" w:rsidRPr="004A0D16" w:rsidRDefault="00120009" w:rsidP="00120009">
      <w:pPr>
        <w:tabs>
          <w:tab w:val="left" w:pos="1134"/>
        </w:tabs>
        <w:autoSpaceDE w:val="0"/>
        <w:autoSpaceDN w:val="0"/>
        <w:adjustRightInd w:val="0"/>
        <w:jc w:val="both"/>
        <w:rPr>
          <w:rFonts w:eastAsia="Calibri"/>
          <w:bCs/>
          <w:sz w:val="24"/>
          <w:szCs w:val="24"/>
        </w:rPr>
      </w:pPr>
    </w:p>
    <w:p w:rsidR="00120009" w:rsidRPr="004A0D16" w:rsidRDefault="00120009" w:rsidP="00120009">
      <w:pPr>
        <w:tabs>
          <w:tab w:val="left" w:pos="1134"/>
        </w:tabs>
        <w:autoSpaceDE w:val="0"/>
        <w:autoSpaceDN w:val="0"/>
        <w:adjustRightInd w:val="0"/>
        <w:jc w:val="both"/>
        <w:rPr>
          <w:rFonts w:eastAsia="Calibri"/>
          <w:bCs/>
          <w:sz w:val="28"/>
          <w:szCs w:val="28"/>
        </w:rPr>
      </w:pPr>
    </w:p>
    <w:p w:rsidR="00120009" w:rsidRPr="004A0D16" w:rsidRDefault="00120009" w:rsidP="00120009">
      <w:pPr>
        <w:tabs>
          <w:tab w:val="left" w:pos="1134"/>
        </w:tabs>
        <w:autoSpaceDE w:val="0"/>
        <w:autoSpaceDN w:val="0"/>
        <w:adjustRightInd w:val="0"/>
        <w:rPr>
          <w:rFonts w:eastAsia="Calibri"/>
          <w:bCs/>
          <w:sz w:val="24"/>
          <w:szCs w:val="24"/>
        </w:rPr>
      </w:pPr>
      <w:r w:rsidRPr="004A0D16">
        <w:rPr>
          <w:rFonts w:eastAsia="Calibri"/>
          <w:sz w:val="24"/>
          <w:szCs w:val="24"/>
        </w:rPr>
        <w:t xml:space="preserve">Приложение: Уведомление об общественных обсуждениях_____________________ </w:t>
      </w:r>
      <w:r w:rsidRPr="004A0D16">
        <w:rPr>
          <w:rFonts w:eastAsia="Calibri"/>
          <w:bCs/>
          <w:sz w:val="24"/>
          <w:szCs w:val="24"/>
        </w:rPr>
        <w:t>____________________________ (</w:t>
      </w:r>
      <w:r w:rsidRPr="004A0D16">
        <w:rPr>
          <w:rFonts w:eastAsia="Calibri"/>
          <w:bCs/>
          <w:i/>
          <w:sz w:val="24"/>
          <w:szCs w:val="24"/>
        </w:rPr>
        <w:t>указывается наименование объекта обсуждений</w:t>
      </w:r>
      <w:r w:rsidRPr="004A0D16">
        <w:rPr>
          <w:rFonts w:eastAsia="Calibri"/>
          <w:bCs/>
          <w:sz w:val="24"/>
          <w:szCs w:val="24"/>
        </w:rPr>
        <w:t>)</w:t>
      </w:r>
    </w:p>
    <w:p w:rsidR="00120009" w:rsidRPr="004A0D16" w:rsidRDefault="00120009" w:rsidP="00120009">
      <w:pPr>
        <w:tabs>
          <w:tab w:val="left" w:pos="1134"/>
        </w:tabs>
        <w:autoSpaceDE w:val="0"/>
        <w:autoSpaceDN w:val="0"/>
        <w:adjustRightInd w:val="0"/>
        <w:jc w:val="center"/>
        <w:rPr>
          <w:rFonts w:eastAsia="Calibri"/>
          <w:sz w:val="28"/>
          <w:szCs w:val="28"/>
        </w:rPr>
      </w:pPr>
    </w:p>
    <w:p w:rsidR="00120009" w:rsidRPr="004A0D16" w:rsidRDefault="00120009" w:rsidP="00120009">
      <w:pPr>
        <w:tabs>
          <w:tab w:val="left" w:pos="1134"/>
        </w:tabs>
        <w:autoSpaceDE w:val="0"/>
        <w:autoSpaceDN w:val="0"/>
        <w:adjustRightInd w:val="0"/>
        <w:jc w:val="center"/>
        <w:rPr>
          <w:rFonts w:eastAsia="Calibri"/>
          <w:sz w:val="28"/>
          <w:szCs w:val="28"/>
        </w:rPr>
      </w:pPr>
    </w:p>
    <w:p w:rsidR="00120009" w:rsidRPr="004A0D16" w:rsidRDefault="00120009" w:rsidP="00120009">
      <w:pPr>
        <w:tabs>
          <w:tab w:val="left" w:pos="1134"/>
        </w:tabs>
        <w:autoSpaceDE w:val="0"/>
        <w:autoSpaceDN w:val="0"/>
        <w:adjustRightInd w:val="0"/>
        <w:jc w:val="center"/>
        <w:rPr>
          <w:rFonts w:eastAsia="Calibri"/>
          <w:sz w:val="28"/>
          <w:szCs w:val="28"/>
        </w:rPr>
      </w:pPr>
    </w:p>
    <w:p w:rsidR="00120009" w:rsidRPr="004A0D16" w:rsidRDefault="00120009" w:rsidP="00120009">
      <w:pPr>
        <w:tabs>
          <w:tab w:val="left" w:pos="1134"/>
        </w:tabs>
        <w:autoSpaceDE w:val="0"/>
        <w:autoSpaceDN w:val="0"/>
        <w:adjustRightInd w:val="0"/>
        <w:rPr>
          <w:rFonts w:eastAsia="Calibri"/>
          <w:sz w:val="24"/>
          <w:szCs w:val="24"/>
        </w:rPr>
      </w:pPr>
      <w:proofErr w:type="gramStart"/>
      <w:r w:rsidRPr="004A0D16">
        <w:rPr>
          <w:rFonts w:eastAsia="Calibri"/>
          <w:sz w:val="24"/>
          <w:szCs w:val="24"/>
        </w:rPr>
        <w:t xml:space="preserve">Заявитель (представитель </w:t>
      </w:r>
      <w:proofErr w:type="gramEnd"/>
    </w:p>
    <w:p w:rsidR="00120009" w:rsidRPr="004A0D16" w:rsidRDefault="00120009" w:rsidP="00120009">
      <w:pPr>
        <w:tabs>
          <w:tab w:val="left" w:pos="1134"/>
        </w:tabs>
        <w:autoSpaceDE w:val="0"/>
        <w:autoSpaceDN w:val="0"/>
        <w:adjustRightInd w:val="0"/>
        <w:rPr>
          <w:rFonts w:eastAsia="Calibri"/>
          <w:sz w:val="24"/>
          <w:szCs w:val="24"/>
        </w:rPr>
      </w:pPr>
      <w:r w:rsidRPr="004A0D16">
        <w:rPr>
          <w:rFonts w:eastAsia="Calibri"/>
          <w:sz w:val="24"/>
          <w:szCs w:val="24"/>
        </w:rPr>
        <w:t xml:space="preserve">заявителя, </w:t>
      </w:r>
    </w:p>
    <w:p w:rsidR="00120009" w:rsidRPr="004A0D16" w:rsidRDefault="00120009" w:rsidP="00120009">
      <w:pPr>
        <w:tabs>
          <w:tab w:val="left" w:pos="1134"/>
        </w:tabs>
        <w:autoSpaceDE w:val="0"/>
        <w:autoSpaceDN w:val="0"/>
        <w:adjustRightInd w:val="0"/>
        <w:rPr>
          <w:rFonts w:eastAsia="Calibri"/>
          <w:sz w:val="24"/>
          <w:szCs w:val="24"/>
        </w:rPr>
      </w:pPr>
      <w:r w:rsidRPr="004A0D16">
        <w:rPr>
          <w:rFonts w:eastAsia="Calibri"/>
          <w:sz w:val="24"/>
          <w:szCs w:val="24"/>
        </w:rPr>
        <w:t xml:space="preserve">наименования должности) </w:t>
      </w:r>
      <w:r w:rsidRPr="004A0D16">
        <w:rPr>
          <w:rFonts w:eastAsia="Calibri"/>
          <w:sz w:val="24"/>
          <w:szCs w:val="24"/>
        </w:rPr>
        <w:tab/>
        <w:t xml:space="preserve">    </w:t>
      </w:r>
    </w:p>
    <w:p w:rsidR="00120009" w:rsidRPr="004A0D16" w:rsidRDefault="00120009" w:rsidP="00120009">
      <w:pPr>
        <w:tabs>
          <w:tab w:val="left" w:pos="1134"/>
        </w:tabs>
        <w:autoSpaceDE w:val="0"/>
        <w:autoSpaceDN w:val="0"/>
        <w:adjustRightInd w:val="0"/>
        <w:rPr>
          <w:rFonts w:eastAsia="Calibri"/>
          <w:sz w:val="24"/>
          <w:szCs w:val="24"/>
        </w:rPr>
      </w:pPr>
      <w:r w:rsidRPr="004A0D16">
        <w:rPr>
          <w:rFonts w:eastAsia="Calibri"/>
          <w:sz w:val="24"/>
          <w:szCs w:val="24"/>
        </w:rPr>
        <w:t xml:space="preserve">                                 </w:t>
      </w:r>
    </w:p>
    <w:p w:rsidR="00120009" w:rsidRPr="004A0D16" w:rsidRDefault="00120009" w:rsidP="00120009">
      <w:pPr>
        <w:rPr>
          <w:sz w:val="28"/>
          <w:szCs w:val="28"/>
        </w:rPr>
      </w:pPr>
      <w:r w:rsidRPr="004A0D16">
        <w:rPr>
          <w:sz w:val="28"/>
          <w:szCs w:val="28"/>
        </w:rPr>
        <w:t xml:space="preserve">     _____                _________________                            /________________/        </w:t>
      </w:r>
    </w:p>
    <w:p w:rsidR="00120009" w:rsidRPr="004A0D16" w:rsidRDefault="00120009" w:rsidP="00120009">
      <w:pPr>
        <w:rPr>
          <w:sz w:val="18"/>
          <w:szCs w:val="18"/>
        </w:rPr>
      </w:pPr>
      <w:r w:rsidRPr="004A0D16">
        <w:rPr>
          <w:sz w:val="18"/>
          <w:szCs w:val="18"/>
        </w:rPr>
        <w:t xml:space="preserve">          дата                                                  подпись                                                                                   расшифровка</w:t>
      </w:r>
    </w:p>
    <w:p w:rsidR="00120009" w:rsidRPr="004A0D16" w:rsidRDefault="00120009" w:rsidP="00120009">
      <w:pPr>
        <w:tabs>
          <w:tab w:val="left" w:pos="1134"/>
        </w:tabs>
        <w:autoSpaceDE w:val="0"/>
        <w:autoSpaceDN w:val="0"/>
        <w:adjustRightInd w:val="0"/>
        <w:jc w:val="both"/>
        <w:rPr>
          <w:rFonts w:eastAsia="Calibri"/>
          <w:sz w:val="24"/>
          <w:szCs w:val="24"/>
        </w:rPr>
      </w:pPr>
    </w:p>
    <w:p w:rsidR="00120009" w:rsidRPr="00B67305" w:rsidRDefault="00120009" w:rsidP="00120009">
      <w:pPr>
        <w:tabs>
          <w:tab w:val="left" w:pos="1134"/>
        </w:tabs>
        <w:autoSpaceDE w:val="0"/>
        <w:autoSpaceDN w:val="0"/>
        <w:adjustRightInd w:val="0"/>
        <w:jc w:val="center"/>
        <w:rPr>
          <w:rFonts w:eastAsia="Calibri"/>
          <w:b/>
          <w:sz w:val="24"/>
          <w:szCs w:val="24"/>
        </w:rPr>
      </w:pPr>
      <w:r w:rsidRPr="004A0D16">
        <w:rPr>
          <w:rFonts w:eastAsia="Calibri"/>
          <w:sz w:val="24"/>
          <w:szCs w:val="24"/>
        </w:rPr>
        <w:t>Место печати</w:t>
      </w:r>
      <w:r w:rsidRPr="004A0D16">
        <w:rPr>
          <w:rFonts w:eastAsia="Calibri"/>
          <w:b/>
          <w:sz w:val="24"/>
          <w:szCs w:val="24"/>
        </w:rPr>
        <w:t xml:space="preserve"> </w:t>
      </w:r>
      <w:r w:rsidRPr="004A0D16">
        <w:rPr>
          <w:rFonts w:eastAsia="Calibri"/>
          <w:b/>
          <w:sz w:val="24"/>
          <w:szCs w:val="24"/>
        </w:rPr>
        <w:br/>
      </w:r>
      <w:r>
        <w:rPr>
          <w:rFonts w:eastAsia="Calibri"/>
          <w:b/>
          <w:sz w:val="28"/>
          <w:szCs w:val="28"/>
        </w:rPr>
        <w:br w:type="page"/>
      </w:r>
      <w:r w:rsidRPr="004A0D16">
        <w:rPr>
          <w:rFonts w:eastAsia="Calibri"/>
          <w:b/>
          <w:bCs/>
          <w:sz w:val="24"/>
          <w:szCs w:val="24"/>
          <w:lang w:eastAsia="en-US"/>
        </w:rPr>
        <w:lastRenderedPageBreak/>
        <w:t xml:space="preserve">Уведомление </w:t>
      </w:r>
    </w:p>
    <w:p w:rsidR="00120009" w:rsidRPr="004A0D16" w:rsidRDefault="00120009" w:rsidP="00120009">
      <w:pPr>
        <w:jc w:val="center"/>
        <w:rPr>
          <w:rFonts w:eastAsia="Calibri"/>
          <w:b/>
          <w:bCs/>
          <w:sz w:val="24"/>
          <w:szCs w:val="24"/>
          <w:lang w:eastAsia="en-US"/>
        </w:rPr>
      </w:pPr>
      <w:r w:rsidRPr="004A0D16">
        <w:rPr>
          <w:rFonts w:eastAsia="Calibri"/>
          <w:b/>
          <w:bCs/>
          <w:sz w:val="24"/>
          <w:szCs w:val="24"/>
          <w:lang w:eastAsia="en-US"/>
        </w:rPr>
        <w:t>об общественных обсуждениях</w:t>
      </w:r>
    </w:p>
    <w:p w:rsidR="00120009" w:rsidRPr="004A0D16" w:rsidRDefault="00120009" w:rsidP="00120009">
      <w:pPr>
        <w:jc w:val="center"/>
        <w:rPr>
          <w:rFonts w:eastAsia="Calibri"/>
          <w:sz w:val="22"/>
          <w:szCs w:val="22"/>
          <w:lang w:eastAsia="en-US"/>
        </w:rPr>
      </w:pPr>
      <w:r w:rsidRPr="004A0D16">
        <w:rPr>
          <w:rFonts w:eastAsia="Calibri"/>
          <w:b/>
          <w:bCs/>
          <w:sz w:val="24"/>
          <w:szCs w:val="24"/>
          <w:lang w:eastAsia="en-US"/>
        </w:rPr>
        <w:t>НАИМЕНОВАНИЕ ОБЪЕКТА</w:t>
      </w:r>
    </w:p>
    <w:p w:rsidR="00120009" w:rsidRPr="004A0D16" w:rsidRDefault="00120009" w:rsidP="00120009">
      <w:pPr>
        <w:jc w:val="both"/>
        <w:rPr>
          <w:rFonts w:eastAsia="Calibri"/>
          <w:b/>
          <w:bCs/>
          <w:sz w:val="22"/>
          <w:szCs w:val="22"/>
          <w:lang w:eastAsia="en-US"/>
        </w:rPr>
      </w:pPr>
    </w:p>
    <w:p w:rsidR="00120009" w:rsidRPr="004A0D16" w:rsidRDefault="00120009" w:rsidP="00120009">
      <w:pPr>
        <w:jc w:val="both"/>
        <w:rPr>
          <w:rFonts w:eastAsia="Calibri"/>
          <w:sz w:val="24"/>
          <w:szCs w:val="24"/>
          <w:lang w:eastAsia="en-US"/>
        </w:rPr>
      </w:pPr>
      <w:r w:rsidRPr="004A0D16">
        <w:rPr>
          <w:rFonts w:eastAsia="Calibri"/>
          <w:b/>
          <w:bCs/>
          <w:sz w:val="24"/>
          <w:szCs w:val="24"/>
          <w:lang w:eastAsia="en-US"/>
        </w:rPr>
        <w:t>Заказчик</w:t>
      </w:r>
      <w:r w:rsidRPr="004A0D16">
        <w:rPr>
          <w:rFonts w:eastAsia="Calibri"/>
          <w:sz w:val="24"/>
          <w:szCs w:val="24"/>
          <w:lang w:eastAsia="en-US"/>
        </w:rPr>
        <w:t xml:space="preserve">: </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полное и сокращенное (при наличии) наименования</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ОГРН</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ИНН</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адрес места нахождения</w:t>
      </w:r>
    </w:p>
    <w:p w:rsidR="00120009" w:rsidRPr="004A0D16" w:rsidRDefault="00120009" w:rsidP="00120009">
      <w:pPr>
        <w:jc w:val="both"/>
        <w:rPr>
          <w:rFonts w:eastAsia="Calibri"/>
          <w:sz w:val="24"/>
          <w:szCs w:val="24"/>
          <w:lang w:eastAsia="en-US"/>
        </w:rPr>
      </w:pPr>
      <w:proofErr w:type="gramStart"/>
      <w:r w:rsidRPr="004A0D16">
        <w:rPr>
          <w:rFonts w:eastAsia="Calibri"/>
          <w:sz w:val="24"/>
          <w:szCs w:val="24"/>
          <w:lang w:eastAsia="en-US"/>
        </w:rPr>
        <w:t>контактная информация (телефон, адрес электронной почты (при наличии), факс (при наличии)</w:t>
      </w:r>
      <w:proofErr w:type="gramEnd"/>
    </w:p>
    <w:p w:rsidR="00120009" w:rsidRPr="004A0D16" w:rsidRDefault="00120009" w:rsidP="00120009">
      <w:pPr>
        <w:spacing w:before="120"/>
        <w:jc w:val="both"/>
        <w:rPr>
          <w:rFonts w:eastAsia="Calibri"/>
          <w:sz w:val="24"/>
          <w:szCs w:val="24"/>
          <w:lang w:eastAsia="en-US"/>
        </w:rPr>
      </w:pPr>
      <w:r w:rsidRPr="004A0D16">
        <w:rPr>
          <w:rFonts w:eastAsia="Calibri"/>
          <w:b/>
          <w:bCs/>
          <w:sz w:val="24"/>
          <w:szCs w:val="24"/>
          <w:lang w:eastAsia="en-US"/>
        </w:rPr>
        <w:t>Исполнитель работ по оценке воздействия на окружающую среду</w:t>
      </w:r>
      <w:r w:rsidRPr="004A0D16">
        <w:rPr>
          <w:rFonts w:eastAsia="Calibri"/>
          <w:sz w:val="24"/>
          <w:szCs w:val="24"/>
          <w:lang w:eastAsia="en-US"/>
        </w:rPr>
        <w:t xml:space="preserve">: </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полное и сокращенное (при наличии) наименования</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ОГРН</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ИНН</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адрес места нахождения</w:t>
      </w:r>
    </w:p>
    <w:p w:rsidR="00120009" w:rsidRPr="004A0D16" w:rsidRDefault="00120009" w:rsidP="00120009">
      <w:pPr>
        <w:jc w:val="both"/>
        <w:rPr>
          <w:rFonts w:eastAsia="Calibri"/>
          <w:sz w:val="24"/>
          <w:szCs w:val="24"/>
          <w:lang w:eastAsia="en-US"/>
        </w:rPr>
      </w:pPr>
      <w:proofErr w:type="gramStart"/>
      <w:r w:rsidRPr="004A0D16">
        <w:rPr>
          <w:rFonts w:eastAsia="Calibri"/>
          <w:sz w:val="24"/>
          <w:szCs w:val="24"/>
          <w:lang w:eastAsia="en-US"/>
        </w:rPr>
        <w:t>контактная информация (телефон, адрес электронной почты (при наличии), факс (при наличии)</w:t>
      </w:r>
      <w:proofErr w:type="gramEnd"/>
    </w:p>
    <w:p w:rsidR="00120009" w:rsidRPr="004A0D16" w:rsidRDefault="00120009" w:rsidP="00120009">
      <w:pPr>
        <w:spacing w:before="120" w:line="276" w:lineRule="auto"/>
        <w:jc w:val="both"/>
        <w:rPr>
          <w:rFonts w:eastAsia="Calibri"/>
          <w:sz w:val="24"/>
          <w:szCs w:val="24"/>
          <w:lang w:eastAsia="en-US"/>
        </w:rPr>
      </w:pPr>
      <w:r w:rsidRPr="004A0D16">
        <w:rPr>
          <w:rFonts w:eastAsia="Calibri"/>
          <w:b/>
          <w:bCs/>
          <w:sz w:val="24"/>
          <w:szCs w:val="24"/>
          <w:lang w:eastAsia="en-US"/>
        </w:rPr>
        <w:t>Ответственный за организацию общественных обсуждений</w:t>
      </w:r>
      <w:r w:rsidRPr="004A0D16">
        <w:rPr>
          <w:rFonts w:eastAsia="Calibri"/>
          <w:sz w:val="24"/>
          <w:szCs w:val="24"/>
          <w:lang w:eastAsia="en-US"/>
        </w:rPr>
        <w:t xml:space="preserve"> – ОМСУ _________________________________________, адрес ОМСУ ___________________________________(</w:t>
      </w:r>
      <w:r w:rsidRPr="004A0D16">
        <w:rPr>
          <w:rFonts w:eastAsia="Calibri"/>
          <w:i/>
          <w:sz w:val="24"/>
          <w:szCs w:val="24"/>
          <w:lang w:eastAsia="en-US"/>
        </w:rPr>
        <w:t>указывается ОМСУ в Административном регламенте</w:t>
      </w:r>
      <w:r w:rsidRPr="004A0D16">
        <w:rPr>
          <w:rFonts w:eastAsia="Calibri"/>
          <w:sz w:val="24"/>
          <w:szCs w:val="24"/>
          <w:lang w:eastAsia="en-US"/>
        </w:rPr>
        <w:t>)</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Контактное должностное лицо: __</w:t>
      </w:r>
      <w:r>
        <w:rPr>
          <w:rFonts w:eastAsia="Calibri"/>
          <w:sz w:val="24"/>
          <w:szCs w:val="24"/>
          <w:lang w:eastAsia="en-US"/>
        </w:rPr>
        <w:t>_______________________________</w:t>
      </w:r>
      <w:r w:rsidRPr="004A0D16">
        <w:rPr>
          <w:rFonts w:eastAsia="Calibri"/>
          <w:sz w:val="24"/>
          <w:szCs w:val="24"/>
          <w:lang w:eastAsia="en-US"/>
        </w:rPr>
        <w:t xml:space="preserve">, тел.: 8 (812) 539-40-82, </w:t>
      </w:r>
      <w:r w:rsidRPr="004A0D16">
        <w:rPr>
          <w:rFonts w:eastAsia="Calibri"/>
          <w:sz w:val="24"/>
          <w:szCs w:val="24"/>
          <w:lang w:eastAsia="en-US"/>
        </w:rPr>
        <w:br/>
      </w:r>
      <w:r w:rsidRPr="004A0D16">
        <w:rPr>
          <w:rFonts w:eastAsia="Calibri"/>
          <w:sz w:val="24"/>
          <w:szCs w:val="24"/>
          <w:lang w:val="en-US" w:eastAsia="en-US"/>
        </w:rPr>
        <w:t>e</w:t>
      </w:r>
      <w:r w:rsidRPr="004A0D16">
        <w:rPr>
          <w:rFonts w:eastAsia="Calibri"/>
          <w:sz w:val="24"/>
          <w:szCs w:val="24"/>
          <w:lang w:eastAsia="en-US"/>
        </w:rPr>
        <w:t>-</w:t>
      </w:r>
      <w:r w:rsidRPr="004A0D16">
        <w:rPr>
          <w:rFonts w:eastAsia="Calibri"/>
          <w:sz w:val="24"/>
          <w:szCs w:val="24"/>
          <w:lang w:val="en-US" w:eastAsia="en-US"/>
        </w:rPr>
        <w:t>mail</w:t>
      </w:r>
      <w:r w:rsidRPr="004A0D16">
        <w:rPr>
          <w:rFonts w:eastAsia="Calibri"/>
          <w:sz w:val="24"/>
          <w:szCs w:val="24"/>
          <w:lang w:eastAsia="en-US"/>
        </w:rPr>
        <w:t>: Obsuzhdeniya@lenreg.ru.</w:t>
      </w:r>
    </w:p>
    <w:p w:rsidR="00120009" w:rsidRPr="004A0D16" w:rsidRDefault="00120009" w:rsidP="00120009">
      <w:pPr>
        <w:spacing w:before="120" w:after="120" w:line="276" w:lineRule="auto"/>
        <w:jc w:val="both"/>
        <w:rPr>
          <w:rFonts w:eastAsia="Calibri"/>
          <w:b/>
          <w:bCs/>
          <w:sz w:val="24"/>
          <w:szCs w:val="24"/>
          <w:lang w:eastAsia="en-US"/>
        </w:rPr>
      </w:pPr>
      <w:r w:rsidRPr="004A0D16">
        <w:rPr>
          <w:rFonts w:eastAsia="Calibri"/>
          <w:b/>
          <w:bCs/>
          <w:sz w:val="24"/>
          <w:szCs w:val="24"/>
          <w:lang w:eastAsia="en-US"/>
        </w:rPr>
        <w:t>Наименование объекта обсуждений:</w:t>
      </w:r>
    </w:p>
    <w:p w:rsidR="00120009" w:rsidRPr="004A0D16" w:rsidRDefault="00120009" w:rsidP="00120009">
      <w:pPr>
        <w:spacing w:before="120" w:after="120" w:line="276" w:lineRule="auto"/>
        <w:jc w:val="both"/>
        <w:rPr>
          <w:rFonts w:eastAsia="Calibri"/>
          <w:b/>
          <w:bCs/>
          <w:sz w:val="24"/>
          <w:szCs w:val="24"/>
          <w:lang w:eastAsia="en-US"/>
        </w:rPr>
      </w:pPr>
      <w:r w:rsidRPr="004A0D16">
        <w:rPr>
          <w:rFonts w:eastAsia="Calibri"/>
          <w:b/>
          <w:bCs/>
          <w:sz w:val="24"/>
          <w:szCs w:val="24"/>
          <w:lang w:eastAsia="en-US"/>
        </w:rPr>
        <w:t>Наименование планируемой хозяйственной и иной деятельности:</w:t>
      </w:r>
    </w:p>
    <w:p w:rsidR="00120009" w:rsidRPr="004A0D16" w:rsidRDefault="00120009" w:rsidP="00120009">
      <w:pPr>
        <w:spacing w:before="120" w:after="120" w:line="276" w:lineRule="auto"/>
        <w:jc w:val="both"/>
        <w:rPr>
          <w:rFonts w:eastAsia="Calibri"/>
          <w:b/>
          <w:bCs/>
          <w:sz w:val="24"/>
          <w:szCs w:val="24"/>
          <w:lang w:eastAsia="en-US"/>
        </w:rPr>
      </w:pPr>
      <w:r w:rsidRPr="004A0D16">
        <w:rPr>
          <w:rFonts w:eastAsia="Calibri"/>
          <w:b/>
          <w:bCs/>
          <w:sz w:val="24"/>
          <w:szCs w:val="24"/>
          <w:lang w:eastAsia="en-US"/>
        </w:rPr>
        <w:t>Цель планируемой хозяйственной и иной деятельности:</w:t>
      </w:r>
    </w:p>
    <w:p w:rsidR="00120009" w:rsidRPr="004A0D16" w:rsidRDefault="00120009" w:rsidP="00120009">
      <w:pPr>
        <w:spacing w:before="120" w:after="120" w:line="276" w:lineRule="auto"/>
        <w:jc w:val="both"/>
        <w:rPr>
          <w:rFonts w:eastAsia="Calibri"/>
          <w:b/>
          <w:bCs/>
          <w:sz w:val="24"/>
          <w:szCs w:val="24"/>
          <w:lang w:eastAsia="en-US"/>
        </w:rPr>
      </w:pPr>
      <w:r w:rsidRPr="004A0D16">
        <w:rPr>
          <w:rFonts w:eastAsia="Calibri"/>
          <w:b/>
          <w:bCs/>
          <w:sz w:val="24"/>
          <w:szCs w:val="24"/>
          <w:lang w:eastAsia="en-US"/>
        </w:rPr>
        <w:t>Предварительное место реализации планируемой хозяйственной и иной деятельности:</w:t>
      </w:r>
    </w:p>
    <w:p w:rsidR="00120009" w:rsidRPr="004A0D16" w:rsidRDefault="00120009" w:rsidP="00120009">
      <w:pPr>
        <w:spacing w:before="120" w:after="120"/>
        <w:jc w:val="both"/>
        <w:rPr>
          <w:rFonts w:eastAsia="Calibri"/>
          <w:b/>
          <w:bCs/>
          <w:sz w:val="24"/>
          <w:szCs w:val="24"/>
          <w:lang w:eastAsia="en-US"/>
        </w:rPr>
      </w:pPr>
      <w:r w:rsidRPr="004A0D16">
        <w:rPr>
          <w:rFonts w:eastAsia="Calibri"/>
          <w:b/>
          <w:bCs/>
          <w:sz w:val="24"/>
          <w:szCs w:val="24"/>
          <w:lang w:eastAsia="en-US"/>
        </w:rPr>
        <w:t>Планируемые сроки проведения оценки воздействия на окружающую среду (</w:t>
      </w:r>
      <w:r w:rsidRPr="004A0D16">
        <w:rPr>
          <w:rFonts w:eastAsia="Calibri"/>
          <w:bCs/>
          <w:i/>
          <w:sz w:val="24"/>
          <w:szCs w:val="24"/>
          <w:u w:val="single"/>
          <w:lang w:eastAsia="en-US"/>
        </w:rPr>
        <w:t>указываются заказчиком (исполнителем) в случае проведения общественных обсуждений по проекту технического задания</w:t>
      </w:r>
      <w:r w:rsidRPr="004A0D16">
        <w:rPr>
          <w:rFonts w:eastAsia="Calibri"/>
          <w:b/>
          <w:bCs/>
          <w:sz w:val="24"/>
          <w:szCs w:val="24"/>
          <w:lang w:eastAsia="en-US"/>
        </w:rPr>
        <w:t>):</w:t>
      </w:r>
    </w:p>
    <w:p w:rsidR="00120009" w:rsidRPr="004A0D16" w:rsidRDefault="00120009" w:rsidP="00120009">
      <w:pPr>
        <w:spacing w:before="120" w:after="120"/>
        <w:jc w:val="both"/>
        <w:rPr>
          <w:rFonts w:eastAsia="Calibri"/>
          <w:b/>
          <w:bCs/>
          <w:sz w:val="24"/>
          <w:szCs w:val="24"/>
          <w:lang w:eastAsia="en-US"/>
        </w:rPr>
      </w:pPr>
      <w:proofErr w:type="gramStart"/>
      <w:r w:rsidRPr="004A0D16">
        <w:rPr>
          <w:rFonts w:eastAsia="Calibri"/>
          <w:b/>
          <w:bCs/>
          <w:sz w:val="24"/>
          <w:szCs w:val="24"/>
          <w:lang w:eastAsia="en-US"/>
        </w:rPr>
        <w:t>Контактные данные (телефон и адрес электронной почты (при наличии) ответственных лиц со стороны заказчика (исполнителя):</w:t>
      </w:r>
      <w:proofErr w:type="gramEnd"/>
    </w:p>
    <w:p w:rsidR="00120009" w:rsidRPr="004A0D16" w:rsidRDefault="00120009" w:rsidP="00120009">
      <w:pPr>
        <w:spacing w:before="120" w:after="120"/>
        <w:contextualSpacing/>
        <w:jc w:val="both"/>
        <w:rPr>
          <w:rFonts w:eastAsia="Calibri"/>
          <w:b/>
          <w:bCs/>
          <w:sz w:val="24"/>
          <w:szCs w:val="24"/>
          <w:lang w:eastAsia="en-US"/>
        </w:rPr>
      </w:pPr>
      <w:r w:rsidRPr="004A0D16">
        <w:rPr>
          <w:rFonts w:eastAsia="Calibri"/>
          <w:b/>
          <w:bCs/>
          <w:sz w:val="24"/>
          <w:szCs w:val="24"/>
          <w:lang w:eastAsia="en-US"/>
        </w:rPr>
        <w:t>Иная информация по желанию заказчика (исполнителя):</w:t>
      </w:r>
    </w:p>
    <w:p w:rsidR="00120009" w:rsidRPr="004A0D16" w:rsidRDefault="00120009" w:rsidP="00120009">
      <w:pPr>
        <w:spacing w:before="120" w:after="200" w:line="276" w:lineRule="auto"/>
        <w:contextualSpacing/>
        <w:jc w:val="both"/>
        <w:rPr>
          <w:rFonts w:eastAsia="Calibri"/>
          <w:b/>
          <w:bCs/>
          <w:sz w:val="24"/>
          <w:szCs w:val="24"/>
          <w:lang w:eastAsia="en-US"/>
        </w:rPr>
      </w:pPr>
    </w:p>
    <w:p w:rsidR="00120009" w:rsidRPr="004A0D16" w:rsidRDefault="00120009" w:rsidP="00120009">
      <w:pPr>
        <w:spacing w:before="120" w:after="200" w:line="276" w:lineRule="auto"/>
        <w:contextualSpacing/>
        <w:jc w:val="both"/>
        <w:rPr>
          <w:rFonts w:eastAsia="Calibri"/>
          <w:b/>
          <w:bCs/>
          <w:sz w:val="24"/>
          <w:szCs w:val="24"/>
          <w:lang w:eastAsia="en-US"/>
        </w:rPr>
      </w:pPr>
      <w:r w:rsidRPr="004A0D16">
        <w:rPr>
          <w:rFonts w:eastAsia="Calibri"/>
          <w:b/>
          <w:bCs/>
          <w:sz w:val="24"/>
          <w:szCs w:val="24"/>
          <w:lang w:eastAsia="en-US"/>
        </w:rPr>
        <w:t xml:space="preserve">Доступ к объекту общественных обсуждений обеспечивается </w:t>
      </w:r>
    </w:p>
    <w:p w:rsidR="00120009" w:rsidRPr="004A0D16" w:rsidRDefault="00120009" w:rsidP="00120009">
      <w:pPr>
        <w:rPr>
          <w:rFonts w:eastAsia="Calibri"/>
          <w:sz w:val="24"/>
          <w:szCs w:val="24"/>
          <w:lang w:eastAsia="en-US"/>
        </w:rPr>
      </w:pPr>
      <w:r w:rsidRPr="004A0D16">
        <w:rPr>
          <w:rFonts w:eastAsia="Calibri"/>
          <w:sz w:val="24"/>
          <w:szCs w:val="24"/>
          <w:lang w:eastAsia="en-US"/>
        </w:rPr>
        <w:t xml:space="preserve">- для очного ознакомления по адресам: </w:t>
      </w:r>
    </w:p>
    <w:p w:rsidR="00120009" w:rsidRPr="00F05A5F" w:rsidRDefault="00120009" w:rsidP="00120009">
      <w:pPr>
        <w:tabs>
          <w:tab w:val="left" w:pos="567"/>
        </w:tabs>
        <w:autoSpaceDE w:val="0"/>
        <w:autoSpaceDN w:val="0"/>
        <w:adjustRightInd w:val="0"/>
        <w:ind w:firstLine="709"/>
        <w:jc w:val="both"/>
        <w:rPr>
          <w:sz w:val="24"/>
          <w:szCs w:val="24"/>
        </w:rPr>
      </w:pPr>
      <w:proofErr w:type="gramStart"/>
      <w:r w:rsidRPr="004A0D16">
        <w:rPr>
          <w:rFonts w:eastAsia="Calibri"/>
          <w:sz w:val="24"/>
          <w:szCs w:val="24"/>
          <w:lang w:eastAsia="en-US"/>
        </w:rPr>
        <w:t xml:space="preserve">а) в </w:t>
      </w:r>
      <w:r w:rsidRPr="006F470F">
        <w:rPr>
          <w:sz w:val="24"/>
          <w:szCs w:val="24"/>
        </w:rPr>
        <w:t>администрации Сосновоборского городского округа</w:t>
      </w:r>
      <w:r w:rsidRPr="004A0D16">
        <w:rPr>
          <w:rFonts w:eastAsia="Calibri"/>
          <w:sz w:val="24"/>
          <w:szCs w:val="24"/>
          <w:lang w:eastAsia="en-US"/>
        </w:rPr>
        <w:t xml:space="preserve"> по адресу </w:t>
      </w:r>
      <w:r w:rsidRPr="00F05A5F">
        <w:rPr>
          <w:rFonts w:eastAsia="Calibri"/>
          <w:sz w:val="24"/>
          <w:szCs w:val="24"/>
        </w:rPr>
        <w:t>ул. Ленинградская, д. 46</w:t>
      </w:r>
      <w:r w:rsidRPr="004A0D16">
        <w:rPr>
          <w:rFonts w:eastAsia="Calibri"/>
          <w:sz w:val="24"/>
          <w:szCs w:val="24"/>
          <w:lang w:eastAsia="en-US"/>
        </w:rPr>
        <w:t xml:space="preserve">, тел. </w:t>
      </w:r>
      <w:r w:rsidRPr="006F470F">
        <w:rPr>
          <w:rFonts w:eastAsia="Calibri"/>
          <w:sz w:val="24"/>
          <w:szCs w:val="24"/>
        </w:rPr>
        <w:t>(81369) 2-90-09;</w:t>
      </w:r>
      <w:r w:rsidRPr="006F470F">
        <w:rPr>
          <w:sz w:val="24"/>
          <w:szCs w:val="24"/>
        </w:rPr>
        <w:t xml:space="preserve"> </w:t>
      </w:r>
      <w:r w:rsidRPr="006F470F">
        <w:rPr>
          <w:rFonts w:eastAsia="Calibri"/>
          <w:sz w:val="24"/>
          <w:szCs w:val="24"/>
        </w:rPr>
        <w:t>6-28-33.</w:t>
      </w:r>
      <w:r w:rsidRPr="004A0D16">
        <w:rPr>
          <w:rFonts w:eastAsia="Calibri"/>
          <w:sz w:val="24"/>
          <w:szCs w:val="24"/>
          <w:lang w:eastAsia="en-US"/>
        </w:rPr>
        <w:t>, в часы работы ОМСУ:</w:t>
      </w:r>
      <w:proofErr w:type="gramEnd"/>
      <w:r w:rsidRPr="004A0D16">
        <w:rPr>
          <w:rFonts w:eastAsia="Calibri"/>
          <w:sz w:val="24"/>
          <w:szCs w:val="24"/>
          <w:lang w:eastAsia="en-US"/>
        </w:rPr>
        <w:t xml:space="preserve"> </w:t>
      </w:r>
      <w:proofErr w:type="spellStart"/>
      <w:r w:rsidRPr="004A0D16">
        <w:rPr>
          <w:rFonts w:eastAsia="Calibri"/>
          <w:sz w:val="24"/>
          <w:szCs w:val="24"/>
          <w:lang w:eastAsia="en-US"/>
        </w:rPr>
        <w:t>Пн-Пт</w:t>
      </w:r>
      <w:proofErr w:type="spellEnd"/>
      <w:r w:rsidRPr="004A0D16">
        <w:rPr>
          <w:rFonts w:eastAsia="Calibri"/>
          <w:sz w:val="24"/>
          <w:szCs w:val="24"/>
          <w:lang w:eastAsia="en-US"/>
        </w:rPr>
        <w:t xml:space="preserve"> с </w:t>
      </w:r>
      <w:r w:rsidRPr="006F470F">
        <w:rPr>
          <w:sz w:val="24"/>
          <w:szCs w:val="24"/>
        </w:rPr>
        <w:t>8-48 – 18-00</w:t>
      </w:r>
      <w:r w:rsidRPr="004A0D16">
        <w:rPr>
          <w:rFonts w:eastAsia="Calibri"/>
          <w:sz w:val="24"/>
          <w:szCs w:val="24"/>
          <w:lang w:eastAsia="en-US"/>
        </w:rPr>
        <w:t xml:space="preserve">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При себе необходимо иметь удостоверение личности для прохода в здание.</w:t>
      </w:r>
    </w:p>
    <w:p w:rsidR="00120009" w:rsidRPr="004A0D16" w:rsidRDefault="00120009" w:rsidP="00120009">
      <w:pPr>
        <w:ind w:left="567"/>
        <w:jc w:val="both"/>
        <w:rPr>
          <w:rFonts w:eastAsia="Calibri"/>
          <w:sz w:val="24"/>
          <w:szCs w:val="24"/>
          <w:lang w:eastAsia="en-US"/>
        </w:rPr>
      </w:pPr>
      <w:r w:rsidRPr="004A0D16">
        <w:rPr>
          <w:rFonts w:eastAsia="Calibri"/>
          <w:sz w:val="24"/>
          <w:szCs w:val="24"/>
          <w:lang w:eastAsia="en-US"/>
        </w:rPr>
        <w:t xml:space="preserve">б) </w:t>
      </w:r>
      <w:r w:rsidRPr="004A0D16">
        <w:rPr>
          <w:rFonts w:eastAsia="Calibri"/>
          <w:i/>
          <w:sz w:val="24"/>
          <w:szCs w:val="24"/>
          <w:u w:val="single"/>
          <w:lang w:eastAsia="en-US"/>
        </w:rPr>
        <w:t>указать информацию о месте, днях и часах, в которые возможно ознакомление с объектом обсуждений (</w:t>
      </w:r>
      <w:r w:rsidRPr="004A0D16">
        <w:rPr>
          <w:rFonts w:eastAsia="Calibri"/>
          <w:bCs/>
          <w:i/>
          <w:sz w:val="24"/>
          <w:szCs w:val="24"/>
          <w:u w:val="single"/>
          <w:lang w:eastAsia="en-US"/>
        </w:rPr>
        <w:t>указываются заказчиком (исполнителем</w:t>
      </w:r>
      <w:proofErr w:type="gramStart"/>
      <w:r w:rsidRPr="004A0D16">
        <w:rPr>
          <w:rFonts w:eastAsia="Calibri"/>
          <w:bCs/>
          <w:i/>
          <w:sz w:val="24"/>
          <w:szCs w:val="24"/>
          <w:u w:val="single"/>
          <w:lang w:eastAsia="en-US"/>
        </w:rPr>
        <w:t>)в</w:t>
      </w:r>
      <w:proofErr w:type="gramEnd"/>
      <w:r w:rsidRPr="004A0D16">
        <w:rPr>
          <w:rFonts w:eastAsia="Calibri"/>
          <w:bCs/>
          <w:i/>
          <w:sz w:val="24"/>
          <w:szCs w:val="24"/>
          <w:u w:val="single"/>
          <w:lang w:eastAsia="en-US"/>
        </w:rPr>
        <w:t xml:space="preserve"> случае необходимости</w:t>
      </w:r>
      <w:r w:rsidRPr="004A0D16">
        <w:rPr>
          <w:rFonts w:eastAsia="Calibri"/>
          <w:sz w:val="24"/>
          <w:szCs w:val="24"/>
          <w:lang w:eastAsia="en-US"/>
        </w:rPr>
        <w:t>);</w:t>
      </w:r>
    </w:p>
    <w:p w:rsidR="00120009" w:rsidRPr="004A0D16" w:rsidRDefault="00120009" w:rsidP="00120009">
      <w:pPr>
        <w:rPr>
          <w:rFonts w:eastAsia="Calibri"/>
          <w:sz w:val="24"/>
          <w:szCs w:val="24"/>
          <w:lang w:eastAsia="en-US"/>
        </w:rPr>
      </w:pPr>
      <w:r w:rsidRPr="004A0D16">
        <w:rPr>
          <w:rFonts w:eastAsia="Calibri"/>
          <w:sz w:val="24"/>
          <w:szCs w:val="24"/>
          <w:lang w:eastAsia="en-US"/>
        </w:rPr>
        <w:t>- в сети «Интернет» по ссылке: _____________________________</w:t>
      </w:r>
    </w:p>
    <w:p w:rsidR="00120009" w:rsidRPr="004A0D16" w:rsidRDefault="00120009" w:rsidP="00120009">
      <w:pPr>
        <w:spacing w:before="120" w:after="200" w:line="276" w:lineRule="auto"/>
        <w:rPr>
          <w:rFonts w:eastAsia="Calibri"/>
          <w:b/>
          <w:sz w:val="24"/>
          <w:szCs w:val="24"/>
          <w:lang w:eastAsia="en-US"/>
        </w:rPr>
      </w:pPr>
      <w:r w:rsidRPr="004A0D16">
        <w:rPr>
          <w:rFonts w:eastAsia="Calibri"/>
          <w:b/>
          <w:sz w:val="24"/>
          <w:szCs w:val="24"/>
          <w:lang w:eastAsia="en-US"/>
        </w:rPr>
        <w:lastRenderedPageBreak/>
        <w:t>Дата открытия доступа: __________________________</w:t>
      </w:r>
    </w:p>
    <w:p w:rsidR="00120009" w:rsidRPr="004A0D16" w:rsidRDefault="00120009" w:rsidP="00120009">
      <w:pPr>
        <w:spacing w:after="200" w:line="276" w:lineRule="auto"/>
        <w:jc w:val="both"/>
        <w:rPr>
          <w:rFonts w:eastAsia="Calibri"/>
          <w:b/>
          <w:sz w:val="24"/>
          <w:szCs w:val="24"/>
          <w:lang w:eastAsia="en-US"/>
        </w:rPr>
      </w:pPr>
      <w:r w:rsidRPr="004A0D16">
        <w:rPr>
          <w:rFonts w:eastAsia="Calibri"/>
          <w:b/>
          <w:sz w:val="24"/>
          <w:szCs w:val="24"/>
          <w:lang w:eastAsia="en-US"/>
        </w:rPr>
        <w:t xml:space="preserve">Срок доступности объекта </w:t>
      </w:r>
      <w:r w:rsidRPr="004A0D16">
        <w:rPr>
          <w:rFonts w:eastAsia="Calibri"/>
          <w:b/>
          <w:bCs/>
          <w:sz w:val="24"/>
          <w:szCs w:val="24"/>
          <w:lang w:eastAsia="en-US"/>
        </w:rPr>
        <w:t>общественных обсуждений</w:t>
      </w:r>
      <w:r w:rsidRPr="004A0D16">
        <w:rPr>
          <w:rFonts w:eastAsia="Calibri"/>
          <w:b/>
          <w:sz w:val="24"/>
          <w:szCs w:val="24"/>
          <w:lang w:eastAsia="en-US"/>
        </w:rPr>
        <w:t>: 10/30 дней (с ___.___.______ по ___.___.______ включительно)</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В срок с ___.___.______ по ___.___.______ включительно участники общественных обсуждений имеют право вносить предложения и замечания, касающиеся объекта общественных обсуждений:</w:t>
      </w:r>
    </w:p>
    <w:p w:rsidR="00120009" w:rsidRPr="004A0D16" w:rsidRDefault="00120009" w:rsidP="00120009">
      <w:pPr>
        <w:autoSpaceDE w:val="0"/>
        <w:autoSpaceDN w:val="0"/>
        <w:adjustRightInd w:val="0"/>
        <w:ind w:firstLine="709"/>
        <w:jc w:val="both"/>
        <w:rPr>
          <w:rFonts w:eastAsia="Calibri"/>
          <w:sz w:val="24"/>
          <w:szCs w:val="24"/>
          <w:lang w:eastAsia="en-US"/>
        </w:rPr>
      </w:pPr>
      <w:r w:rsidRPr="004A0D16">
        <w:rPr>
          <w:rFonts w:eastAsia="Calibri"/>
          <w:sz w:val="24"/>
          <w:szCs w:val="24"/>
          <w:lang w:eastAsia="en-US"/>
        </w:rPr>
        <w:t>а) в письменной форме путем направления в ОМСУ посредством информационной системы (при наличии) 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с пометкой «</w:t>
      </w:r>
      <w:r w:rsidRPr="004A0D16">
        <w:rPr>
          <w:rFonts w:eastAsia="Calibri"/>
          <w:bCs/>
          <w:sz w:val="24"/>
          <w:szCs w:val="24"/>
          <w:lang w:eastAsia="en-US"/>
        </w:rPr>
        <w:t>К общественным обсуждениям»</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б) в письменной форме или в форме электронного документа, направленного по адресу электронной почты ___________</w:t>
      </w:r>
      <w:r w:rsidRPr="004A0D16">
        <w:rPr>
          <w:rFonts w:ascii="Calibri" w:eastAsia="Calibri" w:hAnsi="Calibri"/>
          <w:sz w:val="22"/>
          <w:szCs w:val="22"/>
          <w:lang w:eastAsia="en-US"/>
        </w:rPr>
        <w:t xml:space="preserve"> </w:t>
      </w:r>
      <w:r w:rsidRPr="004A0D16">
        <w:rPr>
          <w:rFonts w:eastAsia="Calibri"/>
          <w:sz w:val="24"/>
          <w:szCs w:val="24"/>
          <w:lang w:eastAsia="en-US"/>
        </w:rPr>
        <w:t>(</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в) в письменной форме путем направления по адресу ОМСУ;</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rsidR="00120009" w:rsidRPr="004A0D16" w:rsidRDefault="00120009" w:rsidP="00120009">
      <w:pPr>
        <w:spacing w:line="276" w:lineRule="auto"/>
        <w:jc w:val="both"/>
        <w:rPr>
          <w:rFonts w:eastAsia="Calibri"/>
          <w:sz w:val="24"/>
          <w:szCs w:val="24"/>
          <w:lang w:eastAsia="en-US"/>
        </w:rPr>
      </w:pPr>
    </w:p>
    <w:p w:rsidR="00120009" w:rsidRPr="004A0D16" w:rsidRDefault="00120009" w:rsidP="00120009">
      <w:pPr>
        <w:spacing w:line="276" w:lineRule="auto"/>
        <w:jc w:val="both"/>
        <w:rPr>
          <w:rFonts w:eastAsia="Calibri"/>
          <w:b/>
          <w:sz w:val="24"/>
          <w:szCs w:val="24"/>
          <w:lang w:eastAsia="en-US"/>
        </w:rPr>
      </w:pPr>
      <w:r w:rsidRPr="004A0D16">
        <w:rPr>
          <w:rFonts w:eastAsia="Calibri"/>
          <w:b/>
          <w:sz w:val="24"/>
          <w:szCs w:val="24"/>
          <w:lang w:eastAsia="en-US"/>
        </w:rPr>
        <w:t>При внесении предложений и замечаний участником общественных обсуждений указываются следующие сведения:</w:t>
      </w:r>
    </w:p>
    <w:p w:rsidR="00120009" w:rsidRPr="004A0D16" w:rsidRDefault="00120009" w:rsidP="00120009">
      <w:pPr>
        <w:spacing w:line="276" w:lineRule="auto"/>
        <w:jc w:val="both"/>
        <w:rPr>
          <w:rFonts w:eastAsia="Calibri"/>
          <w:sz w:val="24"/>
          <w:szCs w:val="24"/>
          <w:lang w:eastAsia="en-US"/>
        </w:rPr>
      </w:pPr>
      <w:proofErr w:type="gramStart"/>
      <w:r w:rsidRPr="004A0D16">
        <w:rPr>
          <w:rFonts w:eastAsia="Calibri"/>
          <w:sz w:val="24"/>
          <w:szCs w:val="24"/>
          <w:lang w:eastAsia="en-US"/>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roofErr w:type="gramEnd"/>
    </w:p>
    <w:p w:rsidR="00120009" w:rsidRPr="004A0D16" w:rsidRDefault="00120009" w:rsidP="00120009">
      <w:pPr>
        <w:spacing w:line="276" w:lineRule="auto"/>
        <w:jc w:val="both"/>
        <w:rPr>
          <w:rFonts w:eastAsia="Calibri"/>
          <w:sz w:val="24"/>
          <w:szCs w:val="24"/>
          <w:lang w:eastAsia="en-US"/>
        </w:rPr>
      </w:pPr>
      <w:proofErr w:type="gramStart"/>
      <w:r w:rsidRPr="004A0D16">
        <w:rPr>
          <w:rFonts w:eastAsia="Calibri"/>
          <w:sz w:val="24"/>
          <w:szCs w:val="24"/>
          <w:lang w:eastAsia="en-US"/>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roofErr w:type="gramEnd"/>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а также предоставляются:</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 согласие на обработку персональных данных в соответствии с законодательством Российской Федерации в области персональных данных;</w:t>
      </w:r>
    </w:p>
    <w:p w:rsidR="00120009" w:rsidRPr="004A0D16" w:rsidRDefault="00120009" w:rsidP="00120009">
      <w:pPr>
        <w:spacing w:line="276" w:lineRule="auto"/>
        <w:jc w:val="both"/>
        <w:rPr>
          <w:rFonts w:eastAsia="Calibri"/>
          <w:sz w:val="24"/>
          <w:szCs w:val="24"/>
          <w:lang w:eastAsia="en-US"/>
        </w:rPr>
      </w:pPr>
      <w:r w:rsidRPr="004A0D16">
        <w:rPr>
          <w:rFonts w:eastAsia="Calibri"/>
          <w:sz w:val="24"/>
          <w:szCs w:val="24"/>
          <w:lang w:eastAsia="en-US"/>
        </w:rPr>
        <w:t>- согласие на участие в подписании протокола общественных обсуждений.</w:t>
      </w:r>
    </w:p>
    <w:p w:rsidR="00120009" w:rsidRPr="004A0D16" w:rsidRDefault="00120009" w:rsidP="00120009">
      <w:pPr>
        <w:rPr>
          <w:rFonts w:eastAsia="Calibri"/>
          <w:sz w:val="24"/>
          <w:szCs w:val="24"/>
          <w:lang w:eastAsia="en-US"/>
        </w:rPr>
      </w:pP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 xml:space="preserve">Типовые формы согласия на обработку персональных данных и согласия на участие </w:t>
      </w:r>
      <w:r w:rsidRPr="004A0D16">
        <w:rPr>
          <w:rFonts w:eastAsia="Calibri"/>
          <w:sz w:val="24"/>
          <w:szCs w:val="24"/>
          <w:lang w:eastAsia="en-US"/>
        </w:rPr>
        <w:br/>
        <w:t xml:space="preserve">в подписании протокола общественных обсуждений размещены в сети «Интернет» </w:t>
      </w:r>
      <w:r w:rsidRPr="004A0D16">
        <w:rPr>
          <w:rFonts w:eastAsia="Calibri"/>
          <w:sz w:val="24"/>
          <w:szCs w:val="24"/>
          <w:lang w:eastAsia="en-US"/>
        </w:rPr>
        <w:br/>
        <w:t>на официальном сайте ОМСУ в разделе _______________________________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120009" w:rsidRPr="004A0D16" w:rsidRDefault="00120009" w:rsidP="00120009">
      <w:pPr>
        <w:jc w:val="both"/>
        <w:rPr>
          <w:rFonts w:eastAsia="Calibri"/>
          <w:sz w:val="24"/>
          <w:szCs w:val="24"/>
          <w:lang w:eastAsia="en-US"/>
        </w:rPr>
      </w:pPr>
      <w:r w:rsidRPr="004A0D16">
        <w:rPr>
          <w:rFonts w:eastAsia="Calibri"/>
          <w:sz w:val="24"/>
          <w:szCs w:val="24"/>
          <w:lang w:eastAsia="en-US"/>
        </w:rPr>
        <w:t>ССЫЛКА 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120009" w:rsidRPr="004A0D16" w:rsidRDefault="00120009" w:rsidP="00120009">
      <w:pPr>
        <w:rPr>
          <w:rFonts w:eastAsia="Calibri"/>
          <w:sz w:val="24"/>
          <w:szCs w:val="24"/>
          <w:lang w:eastAsia="en-US"/>
        </w:rPr>
      </w:pPr>
    </w:p>
    <w:p w:rsidR="00120009" w:rsidRPr="004A0D16" w:rsidRDefault="00120009" w:rsidP="00120009">
      <w:pPr>
        <w:jc w:val="both"/>
        <w:rPr>
          <w:rFonts w:eastAsia="Calibri"/>
          <w:sz w:val="24"/>
          <w:szCs w:val="24"/>
          <w:lang w:eastAsia="en-US"/>
        </w:rPr>
      </w:pPr>
      <w:r w:rsidRPr="004A0D16">
        <w:rPr>
          <w:rFonts w:eastAsia="Calibri"/>
          <w:b/>
          <w:sz w:val="24"/>
          <w:szCs w:val="24"/>
          <w:lang w:eastAsia="en-US"/>
        </w:rPr>
        <w:t>Внимание!</w:t>
      </w:r>
      <w:r w:rsidRPr="004A0D16">
        <w:rPr>
          <w:rFonts w:eastAsia="Calibri"/>
          <w:sz w:val="24"/>
          <w:szCs w:val="24"/>
          <w:lang w:eastAsia="en-US"/>
        </w:rPr>
        <w:t xml:space="preserve"> В период </w:t>
      </w:r>
      <w:r w:rsidRPr="004A0D16">
        <w:rPr>
          <w:rFonts w:eastAsia="Calibri"/>
          <w:b/>
          <w:sz w:val="24"/>
          <w:szCs w:val="24"/>
          <w:lang w:eastAsia="en-US"/>
        </w:rPr>
        <w:t>с __.__.____ по __.__.____ включительно</w:t>
      </w:r>
      <w:r w:rsidRPr="004A0D16">
        <w:rPr>
          <w:rFonts w:eastAsia="Calibri"/>
          <w:sz w:val="24"/>
          <w:szCs w:val="24"/>
          <w:lang w:eastAsia="en-US"/>
        </w:rPr>
        <w:t xml:space="preserve"> гражданами может быть инициировано проведение слушаний путем направления в ОМСУ соответствующей инициативы в произвольной форме:</w:t>
      </w:r>
    </w:p>
    <w:p w:rsidR="00120009" w:rsidRPr="004A0D16" w:rsidRDefault="00120009" w:rsidP="00120009">
      <w:pPr>
        <w:autoSpaceDE w:val="0"/>
        <w:autoSpaceDN w:val="0"/>
        <w:adjustRightInd w:val="0"/>
        <w:ind w:firstLine="709"/>
        <w:jc w:val="both"/>
        <w:rPr>
          <w:rFonts w:eastAsia="Calibri"/>
          <w:sz w:val="24"/>
          <w:szCs w:val="24"/>
          <w:lang w:eastAsia="en-US"/>
        </w:rPr>
      </w:pPr>
      <w:r w:rsidRPr="004A0D16">
        <w:rPr>
          <w:rFonts w:eastAsia="Calibri"/>
          <w:sz w:val="24"/>
          <w:szCs w:val="24"/>
          <w:lang w:eastAsia="en-US"/>
        </w:rPr>
        <w:t>а) в письменной форме путем направления в ОМСУ посредством информационной системы (при наличии) _________________________ (</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 с пометкой «</w:t>
      </w:r>
      <w:r w:rsidRPr="004A0D16">
        <w:rPr>
          <w:rFonts w:eastAsia="Calibri"/>
          <w:bCs/>
          <w:sz w:val="24"/>
          <w:szCs w:val="24"/>
          <w:lang w:eastAsia="en-US"/>
        </w:rPr>
        <w:t>К общественным обсуждениям»</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б) в письменной форме или в форме электронного документа, направленного по адресу электронной почты ___________</w:t>
      </w:r>
      <w:r w:rsidRPr="004A0D16">
        <w:rPr>
          <w:rFonts w:ascii="Calibri" w:eastAsia="Calibri" w:hAnsi="Calibri"/>
          <w:sz w:val="22"/>
          <w:szCs w:val="22"/>
          <w:lang w:eastAsia="en-US"/>
        </w:rPr>
        <w:t xml:space="preserve"> </w:t>
      </w:r>
      <w:r w:rsidRPr="004A0D16">
        <w:rPr>
          <w:rFonts w:eastAsia="Calibri"/>
          <w:sz w:val="24"/>
          <w:szCs w:val="24"/>
          <w:lang w:eastAsia="en-US"/>
        </w:rPr>
        <w:t>(</w:t>
      </w:r>
      <w:r w:rsidRPr="004A0D16">
        <w:rPr>
          <w:rFonts w:eastAsia="Calibri"/>
          <w:i/>
          <w:sz w:val="24"/>
          <w:szCs w:val="24"/>
          <w:lang w:eastAsia="en-US"/>
        </w:rPr>
        <w:t>данные указываются ОМСУ в Административном регламенте</w:t>
      </w:r>
      <w:r w:rsidRPr="004A0D16">
        <w:rPr>
          <w:rFonts w:eastAsia="Calibri"/>
          <w:sz w:val="24"/>
          <w:szCs w:val="24"/>
          <w:lang w:eastAsia="en-US"/>
        </w:rPr>
        <w:t>);</w:t>
      </w:r>
    </w:p>
    <w:p w:rsidR="00120009" w:rsidRPr="004A0D16" w:rsidRDefault="00120009" w:rsidP="00120009">
      <w:pPr>
        <w:ind w:firstLine="708"/>
        <w:jc w:val="both"/>
        <w:rPr>
          <w:rFonts w:eastAsia="Calibri"/>
          <w:sz w:val="24"/>
          <w:szCs w:val="24"/>
          <w:lang w:eastAsia="en-US"/>
        </w:rPr>
      </w:pPr>
      <w:r w:rsidRPr="004A0D16">
        <w:rPr>
          <w:rFonts w:eastAsia="Calibri"/>
          <w:sz w:val="24"/>
          <w:szCs w:val="24"/>
          <w:lang w:eastAsia="en-US"/>
        </w:rPr>
        <w:t>в) в письменной форме путем направления по адресу ОМСУ;</w:t>
      </w:r>
    </w:p>
    <w:p w:rsidR="00120009" w:rsidRPr="004A0D16" w:rsidRDefault="00120009" w:rsidP="00120009">
      <w:pPr>
        <w:spacing w:after="200" w:line="276" w:lineRule="auto"/>
        <w:jc w:val="both"/>
        <w:rPr>
          <w:rFonts w:eastAsia="Calibri"/>
          <w:b/>
          <w:sz w:val="24"/>
          <w:szCs w:val="24"/>
          <w:lang w:eastAsia="en-US"/>
        </w:rPr>
      </w:pPr>
    </w:p>
    <w:p w:rsidR="00120009" w:rsidRPr="004A0D16" w:rsidRDefault="00120009" w:rsidP="00120009">
      <w:pPr>
        <w:jc w:val="both"/>
        <w:rPr>
          <w:rFonts w:eastAsia="Calibri"/>
          <w:sz w:val="24"/>
          <w:szCs w:val="24"/>
          <w:lang w:eastAsia="en-US"/>
        </w:rPr>
      </w:pPr>
      <w:r w:rsidRPr="004A0D16">
        <w:rPr>
          <w:rFonts w:eastAsia="Calibri"/>
          <w:b/>
          <w:sz w:val="24"/>
          <w:szCs w:val="24"/>
          <w:lang w:eastAsia="en-US"/>
        </w:rPr>
        <w:lastRenderedPageBreak/>
        <w:t>При внесении инициативы о проведении слушаний гражданином указываются следующие сведения:</w:t>
      </w:r>
      <w:r w:rsidRPr="004A0D16">
        <w:rPr>
          <w:rFonts w:eastAsia="Calibri"/>
          <w:sz w:val="24"/>
          <w:szCs w:val="24"/>
          <w:lang w:eastAsia="en-US"/>
        </w:rPr>
        <w:t xml:space="preserve"> фамилия, имя, отчество (при наличии), дата рождения, адрес места жительства (регистрации), телефон, адрес электронной почты (при наличии),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w:t>
      </w:r>
    </w:p>
    <w:p w:rsidR="00120009" w:rsidRPr="004A0D16" w:rsidRDefault="00120009" w:rsidP="00120009">
      <w:pPr>
        <w:jc w:val="both"/>
        <w:rPr>
          <w:rFonts w:eastAsia="Calibri"/>
          <w:b/>
          <w:sz w:val="28"/>
          <w:szCs w:val="28"/>
        </w:rPr>
      </w:pPr>
      <w:r w:rsidRPr="004A0D16">
        <w:rPr>
          <w:rFonts w:eastAsia="Calibri"/>
          <w:sz w:val="24"/>
          <w:szCs w:val="24"/>
          <w:lang w:eastAsia="en-US"/>
        </w:rPr>
        <w:t>В случае непредставления гражданином указанных сведений ОМСУ может быть отказано в проведении слушаний.</w:t>
      </w:r>
    </w:p>
    <w:p w:rsidR="00120009" w:rsidRDefault="00120009" w:rsidP="00120009">
      <w:pPr>
        <w:tabs>
          <w:tab w:val="left" w:pos="1134"/>
        </w:tabs>
        <w:autoSpaceDE w:val="0"/>
        <w:autoSpaceDN w:val="0"/>
        <w:adjustRightInd w:val="0"/>
      </w:pPr>
    </w:p>
    <w:p w:rsidR="00120009" w:rsidRDefault="00120009" w:rsidP="00120009">
      <w:pPr>
        <w:spacing w:after="200" w:line="276" w:lineRule="auto"/>
        <w:rPr>
          <w:rFonts w:eastAsia="Calibri"/>
          <w:b/>
          <w:sz w:val="28"/>
          <w:szCs w:val="28"/>
        </w:rPr>
      </w:pPr>
      <w:r>
        <w:rPr>
          <w:rFonts w:eastAsia="Calibri"/>
          <w:b/>
          <w:sz w:val="28"/>
          <w:szCs w:val="28"/>
        </w:rPr>
        <w:br w:type="page"/>
      </w:r>
    </w:p>
    <w:p w:rsidR="00120009" w:rsidRPr="004A0D16" w:rsidRDefault="00120009" w:rsidP="00120009">
      <w:pPr>
        <w:tabs>
          <w:tab w:val="left" w:pos="1134"/>
        </w:tabs>
        <w:autoSpaceDE w:val="0"/>
        <w:autoSpaceDN w:val="0"/>
        <w:adjustRightInd w:val="0"/>
        <w:jc w:val="right"/>
        <w:rPr>
          <w:rFonts w:eastAsia="Calibri"/>
          <w:b/>
          <w:sz w:val="24"/>
          <w:szCs w:val="24"/>
        </w:rPr>
      </w:pPr>
      <w:r w:rsidRPr="004A0D16">
        <w:rPr>
          <w:rFonts w:eastAsia="Calibri"/>
          <w:b/>
          <w:sz w:val="24"/>
          <w:szCs w:val="24"/>
        </w:rPr>
        <w:lastRenderedPageBreak/>
        <w:t>Приложение 2</w:t>
      </w:r>
    </w:p>
    <w:p w:rsidR="00120009" w:rsidRPr="004A0D16" w:rsidRDefault="00120009" w:rsidP="00120009">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p w:rsidR="00120009" w:rsidRPr="004A0D16" w:rsidRDefault="00120009" w:rsidP="00120009">
      <w:pPr>
        <w:tabs>
          <w:tab w:val="left" w:pos="1134"/>
        </w:tabs>
        <w:autoSpaceDE w:val="0"/>
        <w:autoSpaceDN w:val="0"/>
        <w:adjustRightInd w:val="0"/>
        <w:jc w:val="center"/>
        <w:rPr>
          <w:rFonts w:eastAsia="Calibri"/>
          <w:b/>
          <w:sz w:val="24"/>
          <w:szCs w:val="24"/>
        </w:rPr>
      </w:pPr>
    </w:p>
    <w:p w:rsidR="00120009" w:rsidRPr="004A0D16" w:rsidRDefault="00120009" w:rsidP="00120009">
      <w:pPr>
        <w:widowControl w:val="0"/>
        <w:jc w:val="center"/>
        <w:rPr>
          <w:rFonts w:eastAsia="Courier New"/>
          <w:b/>
          <w:bCs/>
          <w:sz w:val="26"/>
          <w:szCs w:val="26"/>
        </w:rPr>
      </w:pPr>
      <w:r w:rsidRPr="004A0D16">
        <w:rPr>
          <w:rFonts w:eastAsia="Courier New"/>
          <w:b/>
          <w:bCs/>
          <w:sz w:val="24"/>
          <w:szCs w:val="24"/>
        </w:rPr>
        <w:t>Согласие на обработку персональных данных участника общественных обсуждений</w:t>
      </w:r>
    </w:p>
    <w:p w:rsidR="00120009" w:rsidRPr="00F05A5F" w:rsidRDefault="00120009" w:rsidP="00120009">
      <w:pPr>
        <w:widowControl w:val="0"/>
        <w:jc w:val="center"/>
        <w:rPr>
          <w:rFonts w:eastAsia="Courier New"/>
          <w:b/>
          <w:bCs/>
        </w:rPr>
      </w:pPr>
    </w:p>
    <w:tbl>
      <w:tblPr>
        <w:tblW w:w="0" w:type="auto"/>
        <w:tblLook w:val="04A0" w:firstRow="1" w:lastRow="0" w:firstColumn="1" w:lastColumn="0" w:noHBand="0" w:noVBand="1"/>
      </w:tblPr>
      <w:tblGrid>
        <w:gridCol w:w="562"/>
        <w:gridCol w:w="3323"/>
        <w:gridCol w:w="5969"/>
      </w:tblGrid>
      <w:tr w:rsidR="00120009" w:rsidRPr="004A0D16" w:rsidTr="00D268BA">
        <w:tc>
          <w:tcPr>
            <w:tcW w:w="562" w:type="dxa"/>
            <w:shd w:val="clear" w:color="auto" w:fill="auto"/>
            <w:hideMark/>
          </w:tcPr>
          <w:p w:rsidR="00120009" w:rsidRPr="004A0D16" w:rsidRDefault="00120009" w:rsidP="00D268BA">
            <w:pPr>
              <w:widowControl w:val="0"/>
              <w:jc w:val="center"/>
              <w:rPr>
                <w:rFonts w:eastAsia="Courier New"/>
                <w:bCs/>
                <w:sz w:val="24"/>
                <w:szCs w:val="24"/>
                <w:lang w:bidi="ru-RU"/>
              </w:rPr>
            </w:pPr>
            <w:r w:rsidRPr="004A0D16">
              <w:rPr>
                <w:rFonts w:eastAsia="Courier New"/>
                <w:bCs/>
                <w:sz w:val="24"/>
                <w:szCs w:val="24"/>
              </w:rPr>
              <w:t>Я,</w:t>
            </w:r>
          </w:p>
        </w:tc>
        <w:tc>
          <w:tcPr>
            <w:tcW w:w="9752" w:type="dxa"/>
            <w:gridSpan w:val="2"/>
            <w:tcBorders>
              <w:top w:val="nil"/>
              <w:left w:val="nil"/>
              <w:bottom w:val="single" w:sz="4" w:space="0" w:color="auto"/>
              <w:right w:val="nil"/>
            </w:tcBorders>
            <w:shd w:val="clear" w:color="auto" w:fill="auto"/>
          </w:tcPr>
          <w:p w:rsidR="00120009" w:rsidRPr="004A0D16" w:rsidRDefault="00120009" w:rsidP="00D268BA">
            <w:pPr>
              <w:widowControl w:val="0"/>
              <w:jc w:val="center"/>
              <w:rPr>
                <w:rFonts w:eastAsia="Courier New"/>
                <w:bCs/>
                <w:sz w:val="24"/>
                <w:szCs w:val="24"/>
                <w:lang w:bidi="ru-RU"/>
              </w:rPr>
            </w:pPr>
          </w:p>
        </w:tc>
      </w:tr>
      <w:tr w:rsidR="00120009" w:rsidRPr="004A0D16" w:rsidTr="00D268BA">
        <w:tc>
          <w:tcPr>
            <w:tcW w:w="562" w:type="dxa"/>
            <w:shd w:val="clear" w:color="auto" w:fill="auto"/>
          </w:tcPr>
          <w:p w:rsidR="00120009" w:rsidRPr="004A0D16" w:rsidRDefault="00120009" w:rsidP="00D268BA">
            <w:pPr>
              <w:widowControl w:val="0"/>
              <w:jc w:val="center"/>
              <w:rPr>
                <w:rFonts w:eastAsia="Courier New"/>
                <w:bCs/>
                <w:sz w:val="24"/>
                <w:szCs w:val="24"/>
                <w:lang w:bidi="ru-RU"/>
              </w:rPr>
            </w:pPr>
          </w:p>
        </w:tc>
        <w:tc>
          <w:tcPr>
            <w:tcW w:w="9752" w:type="dxa"/>
            <w:gridSpan w:val="2"/>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bCs/>
                <w:sz w:val="24"/>
                <w:szCs w:val="24"/>
                <w:lang w:bidi="ru-RU"/>
              </w:rPr>
            </w:pPr>
            <w:r w:rsidRPr="004A0D16">
              <w:rPr>
                <w:rFonts w:eastAsia="Courier New"/>
              </w:rPr>
              <w:t>(фамилия, имя, отчество участника общественных обсуждений)</w:t>
            </w:r>
          </w:p>
        </w:tc>
      </w:tr>
      <w:tr w:rsidR="00120009" w:rsidRPr="004A0D16" w:rsidTr="00D268BA">
        <w:tc>
          <w:tcPr>
            <w:tcW w:w="10314" w:type="dxa"/>
            <w:gridSpan w:val="3"/>
            <w:tcBorders>
              <w:top w:val="nil"/>
              <w:left w:val="nil"/>
              <w:bottom w:val="single" w:sz="4" w:space="0" w:color="auto"/>
              <w:right w:val="nil"/>
            </w:tcBorders>
            <w:shd w:val="clear" w:color="auto" w:fill="auto"/>
          </w:tcPr>
          <w:p w:rsidR="00120009" w:rsidRPr="004A0D16" w:rsidRDefault="00120009" w:rsidP="00D268BA">
            <w:pPr>
              <w:widowControl w:val="0"/>
              <w:jc w:val="center"/>
              <w:rPr>
                <w:rFonts w:eastAsia="Courier New"/>
                <w:sz w:val="24"/>
                <w:szCs w:val="24"/>
                <w:lang w:bidi="ru-RU"/>
              </w:rPr>
            </w:pPr>
          </w:p>
        </w:tc>
      </w:tr>
      <w:tr w:rsidR="00120009" w:rsidRPr="004A0D16" w:rsidTr="00D268BA">
        <w:tc>
          <w:tcPr>
            <w:tcW w:w="10314" w:type="dxa"/>
            <w:gridSpan w:val="3"/>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center"/>
              <w:rPr>
                <w:rFonts w:eastAsia="Courier New"/>
              </w:rPr>
            </w:pPr>
            <w:r w:rsidRPr="004A0D16">
              <w:rPr>
                <w:rFonts w:eastAsia="Courier New"/>
              </w:rPr>
              <w:t>(вид, номер документа, удостоверяющего личность)</w:t>
            </w:r>
          </w:p>
          <w:p w:rsidR="00120009" w:rsidRPr="004A0D16" w:rsidRDefault="00120009" w:rsidP="00D268BA">
            <w:pPr>
              <w:widowControl w:val="0"/>
              <w:jc w:val="center"/>
              <w:rPr>
                <w:rFonts w:eastAsia="Courier New"/>
                <w:sz w:val="24"/>
                <w:szCs w:val="24"/>
                <w:lang w:bidi="ru-RU"/>
              </w:rPr>
            </w:pPr>
          </w:p>
        </w:tc>
      </w:tr>
      <w:tr w:rsidR="00120009" w:rsidRPr="004A0D16" w:rsidTr="00D268BA">
        <w:tc>
          <w:tcPr>
            <w:tcW w:w="10314" w:type="dxa"/>
            <w:gridSpan w:val="3"/>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lang w:bidi="ru-RU"/>
              </w:rPr>
            </w:pPr>
            <w:r w:rsidRPr="004A0D16">
              <w:rPr>
                <w:rFonts w:eastAsia="Courier New"/>
              </w:rPr>
              <w:t xml:space="preserve">(кем и когда </w:t>
            </w:r>
            <w:proofErr w:type="gramStart"/>
            <w:r w:rsidRPr="004A0D16">
              <w:rPr>
                <w:rFonts w:eastAsia="Courier New"/>
              </w:rPr>
              <w:t>выдан</w:t>
            </w:r>
            <w:proofErr w:type="gramEnd"/>
            <w:r w:rsidRPr="004A0D16">
              <w:rPr>
                <w:rFonts w:eastAsia="Courier New"/>
              </w:rPr>
              <w:t>)</w:t>
            </w:r>
          </w:p>
        </w:tc>
      </w:tr>
      <w:tr w:rsidR="00120009" w:rsidRPr="004A0D16" w:rsidTr="00D268BA">
        <w:tc>
          <w:tcPr>
            <w:tcW w:w="3969" w:type="dxa"/>
            <w:gridSpan w:val="2"/>
            <w:shd w:val="clear" w:color="auto" w:fill="auto"/>
            <w:hideMark/>
          </w:tcPr>
          <w:p w:rsidR="00120009" w:rsidRPr="004A0D16" w:rsidRDefault="00120009" w:rsidP="00D268BA">
            <w:pPr>
              <w:widowControl w:val="0"/>
              <w:jc w:val="center"/>
              <w:rPr>
                <w:rFonts w:eastAsia="Courier New"/>
                <w:sz w:val="24"/>
                <w:szCs w:val="24"/>
                <w:lang w:bidi="ru-RU"/>
              </w:rPr>
            </w:pPr>
            <w:r w:rsidRPr="004A0D16">
              <w:rPr>
                <w:rFonts w:eastAsia="Courier New"/>
                <w:sz w:val="24"/>
                <w:szCs w:val="24"/>
              </w:rPr>
              <w:t>зарегистрированны</w:t>
            </w:r>
            <w:proofErr w:type="gramStart"/>
            <w:r w:rsidRPr="004A0D16">
              <w:rPr>
                <w:rFonts w:eastAsia="Courier New"/>
                <w:sz w:val="24"/>
                <w:szCs w:val="24"/>
              </w:rPr>
              <w:t>й(</w:t>
            </w:r>
            <w:proofErr w:type="spellStart"/>
            <w:proofErr w:type="gramEnd"/>
            <w:r w:rsidRPr="004A0D16">
              <w:rPr>
                <w:rFonts w:eastAsia="Courier New"/>
                <w:sz w:val="24"/>
                <w:szCs w:val="24"/>
              </w:rPr>
              <w:t>ая</w:t>
            </w:r>
            <w:proofErr w:type="spellEnd"/>
            <w:r w:rsidRPr="004A0D16">
              <w:rPr>
                <w:rFonts w:eastAsia="Courier New"/>
                <w:sz w:val="24"/>
                <w:szCs w:val="24"/>
              </w:rPr>
              <w:t>) по адресу:</w:t>
            </w:r>
          </w:p>
        </w:tc>
        <w:tc>
          <w:tcPr>
            <w:tcW w:w="6345" w:type="dxa"/>
            <w:shd w:val="clear" w:color="auto" w:fill="auto"/>
          </w:tcPr>
          <w:p w:rsidR="00120009" w:rsidRPr="004A0D16" w:rsidRDefault="00120009" w:rsidP="00D268BA">
            <w:pPr>
              <w:widowControl w:val="0"/>
              <w:jc w:val="center"/>
              <w:rPr>
                <w:rFonts w:eastAsia="Courier New"/>
                <w:lang w:bidi="ru-RU"/>
              </w:rPr>
            </w:pPr>
          </w:p>
        </w:tc>
      </w:tr>
      <w:tr w:rsidR="00120009" w:rsidRPr="004A0D16" w:rsidTr="00D268BA">
        <w:tc>
          <w:tcPr>
            <w:tcW w:w="10314" w:type="dxa"/>
            <w:gridSpan w:val="3"/>
            <w:tcBorders>
              <w:top w:val="nil"/>
              <w:left w:val="nil"/>
              <w:bottom w:val="single" w:sz="4" w:space="0" w:color="auto"/>
              <w:right w:val="nil"/>
            </w:tcBorders>
            <w:shd w:val="clear" w:color="auto" w:fill="auto"/>
          </w:tcPr>
          <w:p w:rsidR="00120009" w:rsidRPr="004A0D16" w:rsidRDefault="00120009" w:rsidP="00D268BA">
            <w:pPr>
              <w:widowControl w:val="0"/>
              <w:jc w:val="center"/>
              <w:rPr>
                <w:rFonts w:eastAsia="Courier New"/>
                <w:sz w:val="24"/>
                <w:szCs w:val="24"/>
                <w:lang w:bidi="ru-RU"/>
              </w:rPr>
            </w:pPr>
          </w:p>
        </w:tc>
      </w:tr>
      <w:tr w:rsidR="00120009" w:rsidRPr="004A0D16" w:rsidTr="00D268BA">
        <w:trPr>
          <w:trHeight w:val="1410"/>
        </w:trPr>
        <w:tc>
          <w:tcPr>
            <w:tcW w:w="10314" w:type="dxa"/>
            <w:gridSpan w:val="3"/>
            <w:tcBorders>
              <w:top w:val="single" w:sz="4" w:space="0" w:color="auto"/>
              <w:left w:val="nil"/>
              <w:bottom w:val="single" w:sz="4" w:space="0" w:color="auto"/>
              <w:right w:val="nil"/>
            </w:tcBorders>
            <w:shd w:val="clear" w:color="auto" w:fill="auto"/>
            <w:hideMark/>
          </w:tcPr>
          <w:p w:rsidR="00120009" w:rsidRPr="004A0D16" w:rsidRDefault="00120009" w:rsidP="00D268BA">
            <w:pPr>
              <w:widowControl w:val="0"/>
              <w:jc w:val="both"/>
              <w:rPr>
                <w:rFonts w:eastAsia="Courier New"/>
                <w:sz w:val="24"/>
                <w:szCs w:val="24"/>
                <w:lang w:bidi="ru-RU"/>
              </w:rPr>
            </w:pPr>
            <w:r w:rsidRPr="004A0D16">
              <w:rPr>
                <w:rFonts w:eastAsia="Courier New"/>
                <w:sz w:val="24"/>
                <w:szCs w:val="24"/>
              </w:rPr>
              <w:t>настоящим даю согласие организатору общественных обсуждений в лице ОМСУ________</w:t>
            </w:r>
            <w:r w:rsidRPr="004A0D16">
              <w:rPr>
                <w:rFonts w:eastAsia="Courier New"/>
              </w:rPr>
              <w:t>(</w:t>
            </w:r>
            <w:r w:rsidRPr="004A0D16">
              <w:rPr>
                <w:rFonts w:eastAsia="Courier New" w:cs="Courier New"/>
                <w:i/>
              </w:rPr>
              <w:t>указывается ОМСУ в Административном регламенте)</w:t>
            </w:r>
            <w:r w:rsidRPr="004A0D16">
              <w:rPr>
                <w:rFonts w:eastAsia="Courier New"/>
                <w:sz w:val="24"/>
                <w:szCs w:val="24"/>
              </w:rPr>
              <w:t>____________________ на обработку следующих персональных данных, необходимых для участия в общественных обсуждениях</w:t>
            </w:r>
          </w:p>
        </w:tc>
      </w:tr>
      <w:tr w:rsidR="00120009" w:rsidRPr="004A0D16" w:rsidTr="00D268BA">
        <w:tc>
          <w:tcPr>
            <w:tcW w:w="10314" w:type="dxa"/>
            <w:gridSpan w:val="3"/>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3"/>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3"/>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sz w:val="24"/>
                <w:szCs w:val="24"/>
                <w:lang w:bidi="ru-RU"/>
              </w:rPr>
            </w:pPr>
            <w:r w:rsidRPr="004A0D16">
              <w:rPr>
                <w:rFonts w:eastAsia="Courier New"/>
              </w:rPr>
              <w:t>(наименование объекта общественных обсуждений)</w:t>
            </w:r>
          </w:p>
        </w:tc>
      </w:tr>
    </w:tbl>
    <w:p w:rsidR="00120009" w:rsidRPr="00F05A5F" w:rsidRDefault="00120009" w:rsidP="00120009">
      <w:pPr>
        <w:widowControl w:val="0"/>
        <w:jc w:val="center"/>
        <w:rPr>
          <w:rFonts w:eastAsia="Courier New"/>
          <w:bCs/>
          <w:lang w:bidi="ru-RU"/>
        </w:rPr>
      </w:pP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9" w:name="bookmark0"/>
      <w:bookmarkEnd w:id="9"/>
      <w:r w:rsidRPr="004A0D16">
        <w:rPr>
          <w:rFonts w:eastAsia="Courier New"/>
          <w:sz w:val="24"/>
          <w:szCs w:val="24"/>
        </w:rPr>
        <w:t>фамилия, имя, отчество;</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10" w:name="bookmark1"/>
      <w:bookmarkEnd w:id="10"/>
      <w:r w:rsidRPr="004A0D16">
        <w:rPr>
          <w:rFonts w:eastAsia="Courier New"/>
          <w:sz w:val="24"/>
          <w:szCs w:val="24"/>
        </w:rPr>
        <w:t>номер и серия документа, удостоверяющего личность, сведения о дате его выдачи и выдавшем органе;</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r w:rsidRPr="004A0D16">
        <w:rPr>
          <w:rFonts w:eastAsia="Courier New"/>
          <w:sz w:val="24"/>
          <w:szCs w:val="24"/>
        </w:rPr>
        <w:t>дата рождения;</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11" w:name="bookmark2"/>
      <w:bookmarkEnd w:id="11"/>
      <w:r w:rsidRPr="004A0D16">
        <w:rPr>
          <w:rFonts w:eastAsia="Courier New"/>
          <w:sz w:val="24"/>
          <w:szCs w:val="24"/>
        </w:rPr>
        <w:t>адрес места жительства (регистрации);</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12" w:name="bookmark3"/>
      <w:bookmarkEnd w:id="12"/>
      <w:r w:rsidRPr="004A0D16">
        <w:rPr>
          <w:rFonts w:eastAsia="Courier New"/>
          <w:sz w:val="24"/>
          <w:szCs w:val="24"/>
        </w:rPr>
        <w:t>адрес электронной почты;</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r w:rsidRPr="004A0D16">
        <w:rPr>
          <w:rFonts w:eastAsia="Courier New"/>
          <w:sz w:val="24"/>
          <w:szCs w:val="24"/>
        </w:rPr>
        <w:t>номер телефона;</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r w:rsidRPr="004A0D16">
        <w:rPr>
          <w:rFonts w:eastAsia="Courier New"/>
          <w:sz w:val="24"/>
          <w:szCs w:val="24"/>
        </w:rPr>
        <w:t>должность участника общественных обсуждений (для представителей юридических лиц);</w:t>
      </w:r>
    </w:p>
    <w:p w:rsidR="00120009" w:rsidRPr="004A0D16" w:rsidRDefault="00120009" w:rsidP="00120009">
      <w:pPr>
        <w:widowControl w:val="0"/>
        <w:numPr>
          <w:ilvl w:val="0"/>
          <w:numId w:val="16"/>
        </w:numPr>
        <w:tabs>
          <w:tab w:val="left" w:pos="309"/>
        </w:tabs>
        <w:spacing w:after="200" w:line="276" w:lineRule="auto"/>
        <w:contextualSpacing/>
        <w:jc w:val="both"/>
        <w:rPr>
          <w:rFonts w:eastAsia="Courier New"/>
          <w:sz w:val="24"/>
          <w:szCs w:val="24"/>
        </w:rPr>
      </w:pPr>
      <w:bookmarkStart w:id="13" w:name="bookmark4"/>
      <w:bookmarkEnd w:id="13"/>
      <w:r w:rsidRPr="004A0D16">
        <w:rPr>
          <w:rFonts w:eastAsia="Courier New"/>
          <w:sz w:val="24"/>
          <w:szCs w:val="24"/>
        </w:rPr>
        <w:t>иные сведения, сообщаемые в составе замечаний и предложений, поданных организатору общественных обсуждений.</w:t>
      </w:r>
    </w:p>
    <w:p w:rsidR="00120009" w:rsidRPr="004A0D16" w:rsidRDefault="00120009" w:rsidP="00120009">
      <w:pPr>
        <w:widowControl w:val="0"/>
        <w:tabs>
          <w:tab w:val="left" w:pos="4550"/>
        </w:tabs>
        <w:ind w:firstLine="500"/>
        <w:jc w:val="both"/>
        <w:rPr>
          <w:rFonts w:eastAsia="Courier New"/>
          <w:sz w:val="24"/>
          <w:szCs w:val="24"/>
        </w:rPr>
      </w:pPr>
      <w:r w:rsidRPr="004A0D16">
        <w:rPr>
          <w:rFonts w:eastAsia="Courier New"/>
          <w:sz w:val="24"/>
          <w:szCs w:val="24"/>
        </w:rPr>
        <w:t>Настоящее согласие предоставляется на осуществление действий в отношении персональных данных, которые необходимы для организации общественных обсуждений, подготовки протокола общественных обсуждений и его размещения федеральной государственной информационной системе состояния окружающей среды, подготовки материалов оценки воздействия на окружающую среду.</w:t>
      </w:r>
    </w:p>
    <w:p w:rsidR="00120009" w:rsidRPr="004A0D16" w:rsidRDefault="00120009" w:rsidP="00120009">
      <w:pPr>
        <w:widowControl w:val="0"/>
        <w:ind w:firstLine="567"/>
        <w:jc w:val="both"/>
        <w:rPr>
          <w:rFonts w:eastAsia="Courier New"/>
          <w:sz w:val="24"/>
          <w:szCs w:val="24"/>
        </w:rPr>
      </w:pPr>
      <w:proofErr w:type="gramStart"/>
      <w:r w:rsidRPr="004A0D16">
        <w:rPr>
          <w:rFonts w:eastAsia="Courier New"/>
          <w:sz w:val="24"/>
          <w:szCs w:val="24"/>
        </w:rPr>
        <w:t>Настоящее согласие предоставляется: на сбор, запись, систематизацию, накопление, хранение, уточнение (обновление, изменение), обезличивание, блокирование, удаление, уничтожение персональных данных; согласие на извлечение, использование, передачу (распространение, предоставление, доступ) персональных данных предоставляется в отношении вышеуказанных персональных данных за исключением номера и серии документа, удостоверяющего личность, сведений о дате его выдачи и выдавшем органе.</w:t>
      </w:r>
      <w:proofErr w:type="gramEnd"/>
    </w:p>
    <w:p w:rsidR="00120009" w:rsidRPr="004A0D16" w:rsidRDefault="00120009" w:rsidP="00120009">
      <w:pPr>
        <w:widowControl w:val="0"/>
        <w:ind w:firstLine="567"/>
        <w:jc w:val="both"/>
        <w:rPr>
          <w:rFonts w:eastAsia="Courier New"/>
          <w:sz w:val="24"/>
          <w:szCs w:val="24"/>
        </w:rPr>
      </w:pPr>
      <w:r w:rsidRPr="004A0D16">
        <w:rPr>
          <w:rFonts w:eastAsia="Courier New"/>
          <w:sz w:val="24"/>
          <w:szCs w:val="24"/>
        </w:rPr>
        <w:t>Настоящее согласие вступает в силу с момента его подписания и действует в течение срока хранения протокола общественных обсуждений, установленного для хранения официальных документов.</w:t>
      </w:r>
    </w:p>
    <w:p w:rsidR="00120009" w:rsidRPr="004A0D16" w:rsidRDefault="00120009" w:rsidP="00120009">
      <w:pPr>
        <w:widowControl w:val="0"/>
        <w:spacing w:after="220"/>
        <w:ind w:firstLine="567"/>
        <w:jc w:val="both"/>
        <w:rPr>
          <w:rFonts w:eastAsia="Courier New"/>
          <w:sz w:val="24"/>
          <w:szCs w:val="24"/>
        </w:rPr>
      </w:pPr>
      <w:r w:rsidRPr="004A0D16">
        <w:rPr>
          <w:rFonts w:eastAsia="Courier New"/>
          <w:sz w:val="24"/>
          <w:szCs w:val="24"/>
        </w:rPr>
        <w:t>Согласие может быть отозвано полностью или частично в любое время на основании письменного заявления субъекта персональных данных, направленного организатору общественных о</w:t>
      </w:r>
      <w:r>
        <w:rPr>
          <w:rFonts w:eastAsia="Courier New"/>
          <w:sz w:val="24"/>
          <w:szCs w:val="24"/>
        </w:rPr>
        <w:t>бсуждений в произвольной форме.</w:t>
      </w:r>
    </w:p>
    <w:p w:rsidR="00120009" w:rsidRPr="004A0D16" w:rsidRDefault="00120009" w:rsidP="00120009">
      <w:pPr>
        <w:widowControl w:val="0"/>
        <w:tabs>
          <w:tab w:val="left" w:pos="475"/>
          <w:tab w:val="left" w:leader="underscore" w:pos="2491"/>
          <w:tab w:val="left" w:pos="3206"/>
          <w:tab w:val="left" w:leader="underscore" w:pos="8912"/>
        </w:tabs>
        <w:jc w:val="both"/>
        <w:rPr>
          <w:rFonts w:ascii="Courier New" w:eastAsia="Courier New" w:hAnsi="Courier New" w:cs="Courier New"/>
        </w:rPr>
      </w:pPr>
      <w:r w:rsidRPr="004A0D16">
        <w:rPr>
          <w:rFonts w:ascii="Courier New" w:eastAsia="Courier New" w:hAnsi="Courier New" w:cs="Courier New"/>
        </w:rPr>
        <w:t>«   »_____________</w:t>
      </w:r>
      <w:r w:rsidRPr="004A0D16">
        <w:rPr>
          <w:rFonts w:ascii="Courier New" w:eastAsia="Courier New" w:hAnsi="Courier New" w:cs="Courier New"/>
        </w:rPr>
        <w:tab/>
      </w:r>
      <w:r w:rsidRPr="004A0D16">
        <w:rPr>
          <w:rFonts w:ascii="Courier New" w:eastAsia="Courier New" w:hAnsi="Courier New" w:cs="Courier New"/>
        </w:rPr>
        <w:tab/>
      </w:r>
      <w:r w:rsidRPr="004A0D16">
        <w:rPr>
          <w:rFonts w:ascii="Courier New" w:eastAsia="Courier New" w:hAnsi="Courier New" w:cs="Courier New"/>
        </w:rPr>
        <w:tab/>
      </w:r>
    </w:p>
    <w:p w:rsidR="00120009" w:rsidRPr="004A0D16" w:rsidRDefault="00120009" w:rsidP="00120009">
      <w:pPr>
        <w:widowControl w:val="0"/>
        <w:ind w:left="708" w:firstLine="708"/>
        <w:rPr>
          <w:rFonts w:eastAsia="Courier New"/>
        </w:rPr>
      </w:pPr>
      <w:r w:rsidRPr="004A0D16">
        <w:rPr>
          <w:rFonts w:eastAsia="Courier New"/>
        </w:rPr>
        <w:t>(дата)</w:t>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t xml:space="preserve"> (подпись с расшифровкой)</w:t>
      </w:r>
    </w:p>
    <w:p w:rsidR="00120009" w:rsidRPr="004A0D16" w:rsidRDefault="00120009" w:rsidP="00120009">
      <w:pPr>
        <w:tabs>
          <w:tab w:val="left" w:pos="1134"/>
        </w:tabs>
        <w:autoSpaceDE w:val="0"/>
        <w:autoSpaceDN w:val="0"/>
        <w:adjustRightInd w:val="0"/>
        <w:jc w:val="right"/>
        <w:rPr>
          <w:rFonts w:eastAsia="Calibri"/>
          <w:b/>
          <w:sz w:val="24"/>
          <w:szCs w:val="24"/>
        </w:rPr>
      </w:pPr>
      <w:r w:rsidRPr="004A0D16">
        <w:rPr>
          <w:rFonts w:eastAsia="Calibri"/>
          <w:b/>
          <w:sz w:val="24"/>
          <w:szCs w:val="24"/>
        </w:rPr>
        <w:lastRenderedPageBreak/>
        <w:t>Приложение 3</w:t>
      </w:r>
    </w:p>
    <w:p w:rsidR="00120009" w:rsidRPr="004A0D16" w:rsidRDefault="00120009" w:rsidP="00120009">
      <w:pPr>
        <w:tabs>
          <w:tab w:val="left" w:pos="1134"/>
        </w:tabs>
        <w:autoSpaceDE w:val="0"/>
        <w:autoSpaceDN w:val="0"/>
        <w:adjustRightInd w:val="0"/>
        <w:jc w:val="right"/>
        <w:rPr>
          <w:rFonts w:eastAsia="Calibri"/>
          <w:sz w:val="24"/>
          <w:szCs w:val="24"/>
        </w:rPr>
      </w:pPr>
      <w:r w:rsidRPr="004A0D16">
        <w:rPr>
          <w:rFonts w:eastAsia="Calibri"/>
          <w:sz w:val="24"/>
          <w:szCs w:val="24"/>
        </w:rPr>
        <w:t xml:space="preserve">к Административному регламенту </w:t>
      </w:r>
    </w:p>
    <w:p w:rsidR="00120009" w:rsidRPr="004A0D16" w:rsidRDefault="00120009" w:rsidP="00120009">
      <w:pPr>
        <w:tabs>
          <w:tab w:val="left" w:pos="1134"/>
        </w:tabs>
        <w:autoSpaceDE w:val="0"/>
        <w:autoSpaceDN w:val="0"/>
        <w:adjustRightInd w:val="0"/>
        <w:jc w:val="center"/>
        <w:rPr>
          <w:rFonts w:eastAsia="Calibri"/>
          <w:b/>
          <w:sz w:val="24"/>
          <w:szCs w:val="24"/>
        </w:rPr>
      </w:pPr>
    </w:p>
    <w:p w:rsidR="00120009" w:rsidRPr="004A0D16" w:rsidRDefault="00120009" w:rsidP="00120009">
      <w:pPr>
        <w:widowControl w:val="0"/>
        <w:jc w:val="center"/>
        <w:rPr>
          <w:rFonts w:eastAsia="Courier New"/>
          <w:b/>
          <w:bCs/>
          <w:sz w:val="24"/>
          <w:szCs w:val="24"/>
        </w:rPr>
      </w:pPr>
      <w:r w:rsidRPr="004A0D16">
        <w:rPr>
          <w:rFonts w:eastAsia="Courier New"/>
          <w:b/>
          <w:bCs/>
          <w:sz w:val="24"/>
          <w:szCs w:val="24"/>
        </w:rPr>
        <w:t>Согласие на участие в подписании протокола общественных обсуждений</w:t>
      </w:r>
    </w:p>
    <w:p w:rsidR="00120009" w:rsidRPr="004A0D16" w:rsidRDefault="00120009" w:rsidP="00120009">
      <w:pPr>
        <w:widowControl w:val="0"/>
        <w:jc w:val="center"/>
        <w:rPr>
          <w:rFonts w:eastAsia="Courier New"/>
          <w:b/>
          <w:bCs/>
          <w:sz w:val="24"/>
          <w:szCs w:val="24"/>
        </w:rPr>
      </w:pPr>
    </w:p>
    <w:tbl>
      <w:tblPr>
        <w:tblW w:w="0" w:type="auto"/>
        <w:tblLook w:val="04A0" w:firstRow="1" w:lastRow="0" w:firstColumn="1" w:lastColumn="0" w:noHBand="0" w:noVBand="1"/>
      </w:tblPr>
      <w:tblGrid>
        <w:gridCol w:w="555"/>
        <w:gridCol w:w="9299"/>
      </w:tblGrid>
      <w:tr w:rsidR="00120009" w:rsidRPr="004A0D16" w:rsidTr="00D268BA">
        <w:tc>
          <w:tcPr>
            <w:tcW w:w="562" w:type="dxa"/>
            <w:shd w:val="clear" w:color="auto" w:fill="auto"/>
            <w:hideMark/>
          </w:tcPr>
          <w:p w:rsidR="00120009" w:rsidRPr="004A0D16" w:rsidRDefault="00120009" w:rsidP="00D268BA">
            <w:pPr>
              <w:widowControl w:val="0"/>
              <w:jc w:val="center"/>
              <w:rPr>
                <w:rFonts w:eastAsia="Courier New"/>
                <w:bCs/>
                <w:sz w:val="24"/>
                <w:szCs w:val="24"/>
                <w:lang w:bidi="ru-RU"/>
              </w:rPr>
            </w:pPr>
            <w:r w:rsidRPr="004A0D16">
              <w:rPr>
                <w:rFonts w:eastAsia="Courier New"/>
                <w:bCs/>
                <w:sz w:val="24"/>
                <w:szCs w:val="24"/>
              </w:rPr>
              <w:t>Я,</w:t>
            </w:r>
          </w:p>
        </w:tc>
        <w:tc>
          <w:tcPr>
            <w:tcW w:w="9752" w:type="dxa"/>
            <w:tcBorders>
              <w:top w:val="nil"/>
              <w:left w:val="nil"/>
              <w:bottom w:val="single" w:sz="4" w:space="0" w:color="auto"/>
              <w:right w:val="nil"/>
            </w:tcBorders>
            <w:shd w:val="clear" w:color="auto" w:fill="auto"/>
          </w:tcPr>
          <w:p w:rsidR="00120009" w:rsidRPr="004A0D16" w:rsidRDefault="00120009" w:rsidP="00D268BA">
            <w:pPr>
              <w:widowControl w:val="0"/>
              <w:jc w:val="center"/>
              <w:rPr>
                <w:rFonts w:eastAsia="Courier New"/>
                <w:bCs/>
                <w:sz w:val="24"/>
                <w:szCs w:val="24"/>
                <w:lang w:bidi="ru-RU"/>
              </w:rPr>
            </w:pPr>
          </w:p>
        </w:tc>
      </w:tr>
      <w:tr w:rsidR="00120009" w:rsidRPr="004A0D16" w:rsidTr="00D268BA">
        <w:tc>
          <w:tcPr>
            <w:tcW w:w="562" w:type="dxa"/>
            <w:shd w:val="clear" w:color="auto" w:fill="auto"/>
          </w:tcPr>
          <w:p w:rsidR="00120009" w:rsidRPr="004A0D16" w:rsidRDefault="00120009" w:rsidP="00D268BA">
            <w:pPr>
              <w:widowControl w:val="0"/>
              <w:jc w:val="center"/>
              <w:rPr>
                <w:rFonts w:eastAsia="Courier New"/>
                <w:bCs/>
                <w:sz w:val="24"/>
                <w:szCs w:val="24"/>
                <w:lang w:bidi="ru-RU"/>
              </w:rPr>
            </w:pPr>
          </w:p>
        </w:tc>
        <w:tc>
          <w:tcPr>
            <w:tcW w:w="9752" w:type="dxa"/>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bCs/>
                <w:sz w:val="24"/>
                <w:szCs w:val="24"/>
                <w:lang w:bidi="ru-RU"/>
              </w:rPr>
            </w:pPr>
            <w:r w:rsidRPr="004A0D16">
              <w:rPr>
                <w:rFonts w:eastAsia="Courier New"/>
              </w:rPr>
              <w:t>(фамилия, имя, отчество участника общественных обсуждений)</w:t>
            </w:r>
          </w:p>
        </w:tc>
      </w:tr>
      <w:tr w:rsidR="00120009" w:rsidRPr="004A0D16" w:rsidTr="00D268BA">
        <w:tc>
          <w:tcPr>
            <w:tcW w:w="10314" w:type="dxa"/>
            <w:gridSpan w:val="2"/>
            <w:shd w:val="clear" w:color="auto" w:fill="auto"/>
            <w:hideMark/>
          </w:tcPr>
          <w:p w:rsidR="00120009" w:rsidRPr="004A0D16" w:rsidRDefault="00120009" w:rsidP="00D268BA">
            <w:pPr>
              <w:widowControl w:val="0"/>
              <w:jc w:val="both"/>
              <w:rPr>
                <w:rFonts w:eastAsia="Courier New"/>
                <w:sz w:val="24"/>
                <w:szCs w:val="24"/>
                <w:lang w:bidi="ru-RU"/>
              </w:rPr>
            </w:pPr>
            <w:r w:rsidRPr="004A0D16">
              <w:rPr>
                <w:rFonts w:eastAsia="Courier New"/>
                <w:sz w:val="24"/>
                <w:szCs w:val="24"/>
              </w:rPr>
              <w:t xml:space="preserve">являясь участником общественных обсуждений объекта </w:t>
            </w:r>
          </w:p>
        </w:tc>
      </w:tr>
      <w:tr w:rsidR="00120009" w:rsidRPr="004A0D16" w:rsidTr="00D268BA">
        <w:tc>
          <w:tcPr>
            <w:tcW w:w="10314" w:type="dxa"/>
            <w:gridSpan w:val="2"/>
            <w:tcBorders>
              <w:top w:val="nil"/>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2"/>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2"/>
            <w:tcBorders>
              <w:top w:val="single" w:sz="4" w:space="0" w:color="auto"/>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r w:rsidR="00120009" w:rsidRPr="004A0D16" w:rsidTr="00D268BA">
        <w:tc>
          <w:tcPr>
            <w:tcW w:w="10314" w:type="dxa"/>
            <w:gridSpan w:val="2"/>
            <w:tcBorders>
              <w:top w:val="single" w:sz="4" w:space="0" w:color="auto"/>
              <w:left w:val="nil"/>
              <w:bottom w:val="nil"/>
              <w:right w:val="nil"/>
            </w:tcBorders>
            <w:shd w:val="clear" w:color="auto" w:fill="auto"/>
            <w:hideMark/>
          </w:tcPr>
          <w:p w:rsidR="00120009" w:rsidRPr="004A0D16" w:rsidRDefault="00120009" w:rsidP="00D268BA">
            <w:pPr>
              <w:widowControl w:val="0"/>
              <w:jc w:val="center"/>
              <w:rPr>
                <w:rFonts w:eastAsia="Courier New"/>
                <w:sz w:val="24"/>
                <w:szCs w:val="24"/>
                <w:lang w:bidi="ru-RU"/>
              </w:rPr>
            </w:pPr>
            <w:r w:rsidRPr="004A0D16">
              <w:rPr>
                <w:rFonts w:eastAsia="Courier New"/>
              </w:rPr>
              <w:t>(наименование объекта общественных обсуждений)</w:t>
            </w:r>
          </w:p>
        </w:tc>
      </w:tr>
    </w:tbl>
    <w:p w:rsidR="00120009" w:rsidRPr="004A0D16" w:rsidRDefault="00C525D3" w:rsidP="00120009">
      <w:pPr>
        <w:widowControl w:val="0"/>
        <w:tabs>
          <w:tab w:val="left" w:pos="4550"/>
        </w:tabs>
        <w:ind w:firstLine="500"/>
        <w:jc w:val="both"/>
        <w:rPr>
          <w:rFonts w:eastAsia="Courier New"/>
          <w:bCs/>
          <w:sz w:val="24"/>
          <w:szCs w:val="24"/>
          <w:lang w:bidi="ru-RU"/>
        </w:rPr>
      </w:pPr>
      <w:r>
        <w:rPr>
          <w:noProof/>
        </w:rPr>
        <mc:AlternateContent>
          <mc:Choice Requires="wps">
            <w:drawing>
              <wp:anchor distT="0" distB="0" distL="114300" distR="114300" simplePos="0" relativeHeight="251661312" behindDoc="0" locked="0" layoutInCell="1" allowOverlap="1">
                <wp:simplePos x="0" y="0"/>
                <wp:positionH relativeFrom="column">
                  <wp:posOffset>4236720</wp:posOffset>
                </wp:positionH>
                <wp:positionV relativeFrom="paragraph">
                  <wp:posOffset>146050</wp:posOffset>
                </wp:positionV>
                <wp:extent cx="200025" cy="2381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33.6pt;margin-top:11.5pt;width:1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"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2317750</wp:posOffset>
                </wp:positionH>
                <wp:positionV relativeFrom="paragraph">
                  <wp:posOffset>148590</wp:posOffset>
                </wp:positionV>
                <wp:extent cx="200025" cy="238125"/>
                <wp:effectExtent l="0" t="0" r="28575" b="2857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2.5pt;margin-top:11.7pt;width:1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" strokeweight="1pt"/>
            </w:pict>
          </mc:Fallback>
        </mc:AlternateContent>
      </w:r>
    </w:p>
    <w:p w:rsidR="00120009" w:rsidRPr="004A0D16" w:rsidRDefault="00120009" w:rsidP="00120009">
      <w:pPr>
        <w:widowControl w:val="0"/>
        <w:tabs>
          <w:tab w:val="left" w:pos="4550"/>
        </w:tabs>
        <w:jc w:val="both"/>
        <w:rPr>
          <w:rFonts w:eastAsia="Courier New"/>
          <w:bCs/>
          <w:sz w:val="24"/>
          <w:szCs w:val="24"/>
        </w:rPr>
      </w:pPr>
      <w:proofErr w:type="gramStart"/>
      <w:r w:rsidRPr="004A0D16">
        <w:rPr>
          <w:rFonts w:eastAsia="Courier New"/>
          <w:bCs/>
          <w:sz w:val="24"/>
          <w:szCs w:val="24"/>
        </w:rPr>
        <w:t>выражаю свое согласие на участие        /отказываюсь</w:t>
      </w:r>
      <w:proofErr w:type="gramEnd"/>
      <w:r w:rsidRPr="004A0D16">
        <w:rPr>
          <w:rFonts w:eastAsia="Courier New"/>
          <w:bCs/>
          <w:sz w:val="24"/>
          <w:szCs w:val="24"/>
        </w:rPr>
        <w:t xml:space="preserve"> от участия </w:t>
      </w:r>
    </w:p>
    <w:p w:rsidR="00120009" w:rsidRPr="004A0D16" w:rsidRDefault="00120009" w:rsidP="00120009">
      <w:pPr>
        <w:widowControl w:val="0"/>
        <w:tabs>
          <w:tab w:val="left" w:pos="4550"/>
        </w:tabs>
        <w:ind w:firstLine="500"/>
        <w:jc w:val="both"/>
        <w:rPr>
          <w:rFonts w:eastAsia="Courier New"/>
        </w:rPr>
      </w:pPr>
    </w:p>
    <w:p w:rsidR="00120009" w:rsidRPr="004A0D16" w:rsidRDefault="00120009" w:rsidP="00120009">
      <w:pPr>
        <w:widowControl w:val="0"/>
        <w:tabs>
          <w:tab w:val="left" w:pos="4550"/>
        </w:tabs>
        <w:jc w:val="center"/>
        <w:rPr>
          <w:rFonts w:eastAsia="Courier New"/>
        </w:rPr>
      </w:pPr>
      <w:r w:rsidRPr="004A0D16">
        <w:rPr>
          <w:rFonts w:eastAsia="Courier New"/>
        </w:rPr>
        <w:t>(необходимо выбрать один из вариантов)</w:t>
      </w:r>
    </w:p>
    <w:p w:rsidR="00120009" w:rsidRPr="004A0D16" w:rsidRDefault="00120009" w:rsidP="00120009">
      <w:pPr>
        <w:widowControl w:val="0"/>
        <w:tabs>
          <w:tab w:val="left" w:pos="4550"/>
        </w:tabs>
        <w:jc w:val="both"/>
        <w:rPr>
          <w:rFonts w:eastAsia="Courier New"/>
          <w:sz w:val="24"/>
          <w:szCs w:val="24"/>
        </w:rPr>
      </w:pPr>
    </w:p>
    <w:p w:rsidR="00120009" w:rsidRPr="004A0D16" w:rsidRDefault="00120009" w:rsidP="00120009">
      <w:pPr>
        <w:widowControl w:val="0"/>
        <w:tabs>
          <w:tab w:val="left" w:pos="4550"/>
        </w:tabs>
        <w:jc w:val="both"/>
        <w:rPr>
          <w:rFonts w:eastAsia="Courier New"/>
          <w:sz w:val="24"/>
          <w:szCs w:val="24"/>
        </w:rPr>
      </w:pPr>
      <w:r w:rsidRPr="004A0D16">
        <w:rPr>
          <w:rFonts w:eastAsia="Courier New"/>
          <w:sz w:val="24"/>
          <w:szCs w:val="24"/>
        </w:rPr>
        <w:t>в подписании протокола общественных обсуждений.</w:t>
      </w:r>
    </w:p>
    <w:p w:rsidR="00120009" w:rsidRPr="004A0D16" w:rsidRDefault="00120009" w:rsidP="00120009">
      <w:pPr>
        <w:widowControl w:val="0"/>
        <w:tabs>
          <w:tab w:val="left" w:pos="4550"/>
        </w:tabs>
        <w:ind w:firstLine="426"/>
        <w:jc w:val="both"/>
        <w:rPr>
          <w:rFonts w:eastAsia="Courier New"/>
          <w:sz w:val="24"/>
          <w:szCs w:val="24"/>
        </w:rPr>
      </w:pPr>
    </w:p>
    <w:p w:rsidR="00120009" w:rsidRPr="004A0D16" w:rsidRDefault="00120009" w:rsidP="00120009">
      <w:pPr>
        <w:widowControl w:val="0"/>
        <w:tabs>
          <w:tab w:val="left" w:pos="4550"/>
        </w:tabs>
        <w:ind w:firstLine="426"/>
        <w:jc w:val="both"/>
        <w:rPr>
          <w:rFonts w:eastAsia="Courier New"/>
          <w:sz w:val="24"/>
          <w:szCs w:val="24"/>
        </w:rPr>
      </w:pPr>
      <w:r w:rsidRPr="004A0D16">
        <w:rPr>
          <w:rFonts w:eastAsia="Courier New"/>
          <w:sz w:val="24"/>
          <w:szCs w:val="24"/>
        </w:rPr>
        <w:t>Проинформирова</w:t>
      </w:r>
      <w:proofErr w:type="gramStart"/>
      <w:r w:rsidRPr="004A0D16">
        <w:rPr>
          <w:rFonts w:eastAsia="Courier New"/>
          <w:sz w:val="24"/>
          <w:szCs w:val="24"/>
        </w:rPr>
        <w:t>н(</w:t>
      </w:r>
      <w:proofErr w:type="gramEnd"/>
      <w:r w:rsidRPr="004A0D16">
        <w:rPr>
          <w:rFonts w:eastAsia="Courier New"/>
          <w:sz w:val="24"/>
          <w:szCs w:val="24"/>
        </w:rPr>
        <w:t xml:space="preserve">а), что подписание протокола общественных обсуждений будет проводиться в течение трех рабочих дней по истечении пяти рабочих дней с даты окончания общественных обсуждений, указанной в уведомлении о проведении общественных обсуждений соответствующего объекта, в ОМСУ _________________________________ по адресу ____________________________________________________________________________________, тел. </w:t>
      </w:r>
      <w:r w:rsidRPr="006F470F">
        <w:rPr>
          <w:rFonts w:eastAsia="Calibri"/>
          <w:sz w:val="24"/>
          <w:szCs w:val="24"/>
        </w:rPr>
        <w:t>(81369) 2-90-09;</w:t>
      </w:r>
      <w:r w:rsidRPr="006F470F">
        <w:rPr>
          <w:sz w:val="24"/>
          <w:szCs w:val="24"/>
        </w:rPr>
        <w:t xml:space="preserve"> </w:t>
      </w:r>
      <w:r w:rsidRPr="006F470F">
        <w:rPr>
          <w:rFonts w:eastAsia="Calibri"/>
          <w:sz w:val="24"/>
          <w:szCs w:val="24"/>
        </w:rPr>
        <w:t>6-28-33</w:t>
      </w:r>
      <w:r w:rsidRPr="004A0D16">
        <w:rPr>
          <w:rFonts w:eastAsia="Courier New"/>
          <w:sz w:val="24"/>
          <w:szCs w:val="24"/>
        </w:rPr>
        <w:t xml:space="preserve">, в часы работы ОМСУ: </w:t>
      </w:r>
      <w:proofErr w:type="spellStart"/>
      <w:r w:rsidRPr="004A0D16">
        <w:rPr>
          <w:rFonts w:eastAsia="Courier New"/>
          <w:sz w:val="24"/>
          <w:szCs w:val="24"/>
        </w:rPr>
        <w:t>Пн-Пт</w:t>
      </w:r>
      <w:proofErr w:type="spellEnd"/>
      <w:r w:rsidRPr="004A0D16">
        <w:rPr>
          <w:rFonts w:eastAsia="Courier New"/>
          <w:sz w:val="24"/>
          <w:szCs w:val="24"/>
        </w:rPr>
        <w:t xml:space="preserve"> с </w:t>
      </w:r>
      <w:r w:rsidRPr="006F470F">
        <w:rPr>
          <w:sz w:val="24"/>
          <w:szCs w:val="24"/>
        </w:rPr>
        <w:t>8-48 – 18-00</w:t>
      </w:r>
      <w:r w:rsidRPr="004A0D16">
        <w:rPr>
          <w:rFonts w:eastAsia="Courier New"/>
          <w:sz w:val="24"/>
          <w:szCs w:val="24"/>
        </w:rPr>
        <w:t xml:space="preserve"> (</w:t>
      </w:r>
      <w:r w:rsidRPr="004A0D16">
        <w:rPr>
          <w:rFonts w:eastAsia="Courier New"/>
          <w:i/>
          <w:sz w:val="24"/>
          <w:szCs w:val="24"/>
        </w:rPr>
        <w:t>данные указываются ОМСУ в Административном регламенте</w:t>
      </w:r>
      <w:r w:rsidRPr="004A0D16">
        <w:rPr>
          <w:rFonts w:eastAsia="Courier New"/>
          <w:sz w:val="24"/>
          <w:szCs w:val="24"/>
        </w:rPr>
        <w:t>).</w:t>
      </w:r>
    </w:p>
    <w:p w:rsidR="00120009" w:rsidRPr="004A0D16" w:rsidRDefault="00120009" w:rsidP="00120009">
      <w:pPr>
        <w:widowControl w:val="0"/>
        <w:ind w:firstLine="426"/>
        <w:jc w:val="both"/>
        <w:rPr>
          <w:rFonts w:eastAsia="Courier New"/>
          <w:sz w:val="24"/>
          <w:szCs w:val="24"/>
        </w:rPr>
      </w:pPr>
    </w:p>
    <w:p w:rsidR="00120009" w:rsidRPr="004A0D16" w:rsidRDefault="00120009" w:rsidP="00120009">
      <w:pPr>
        <w:widowControl w:val="0"/>
        <w:ind w:firstLine="426"/>
        <w:jc w:val="both"/>
        <w:rPr>
          <w:rFonts w:eastAsia="Courier New"/>
          <w:sz w:val="24"/>
          <w:szCs w:val="24"/>
        </w:rPr>
      </w:pPr>
      <w:r w:rsidRPr="004A0D16">
        <w:rPr>
          <w:rFonts w:eastAsia="Courier New"/>
          <w:sz w:val="24"/>
          <w:szCs w:val="24"/>
        </w:rPr>
        <w:t>При наличии технической возможности подписать протокол электронной цифровой подписью указать способ направления протокола:</w:t>
      </w:r>
    </w:p>
    <w:tbl>
      <w:tblPr>
        <w:tblW w:w="0" w:type="auto"/>
        <w:tblBorders>
          <w:bottom w:val="single" w:sz="4" w:space="0" w:color="auto"/>
        </w:tblBorders>
        <w:tblLook w:val="04A0" w:firstRow="1" w:lastRow="0" w:firstColumn="1" w:lastColumn="0" w:noHBand="0" w:noVBand="1"/>
      </w:tblPr>
      <w:tblGrid>
        <w:gridCol w:w="9042"/>
      </w:tblGrid>
      <w:tr w:rsidR="00120009" w:rsidRPr="004A0D16" w:rsidTr="00D268BA">
        <w:tc>
          <w:tcPr>
            <w:tcW w:w="9042" w:type="dxa"/>
            <w:tcBorders>
              <w:top w:val="nil"/>
              <w:left w:val="nil"/>
              <w:bottom w:val="single" w:sz="4" w:space="0" w:color="auto"/>
              <w:right w:val="nil"/>
            </w:tcBorders>
            <w:shd w:val="clear" w:color="auto" w:fill="auto"/>
          </w:tcPr>
          <w:p w:rsidR="00120009" w:rsidRPr="004A0D16" w:rsidRDefault="00120009" w:rsidP="00D268BA">
            <w:pPr>
              <w:widowControl w:val="0"/>
              <w:jc w:val="both"/>
              <w:rPr>
                <w:rFonts w:eastAsia="Courier New"/>
                <w:sz w:val="24"/>
                <w:szCs w:val="24"/>
                <w:lang w:bidi="ru-RU"/>
              </w:rPr>
            </w:pPr>
          </w:p>
        </w:tc>
      </w:tr>
    </w:tbl>
    <w:p w:rsidR="00120009" w:rsidRPr="004A0D16" w:rsidRDefault="00120009" w:rsidP="00120009">
      <w:pPr>
        <w:widowControl w:val="0"/>
        <w:ind w:firstLine="426"/>
        <w:jc w:val="both"/>
        <w:rPr>
          <w:rFonts w:eastAsia="Courier New"/>
          <w:sz w:val="24"/>
          <w:szCs w:val="24"/>
          <w:lang w:bidi="ru-RU"/>
        </w:rPr>
      </w:pPr>
    </w:p>
    <w:p w:rsidR="00120009" w:rsidRPr="004A0D16" w:rsidRDefault="00120009" w:rsidP="00120009">
      <w:pPr>
        <w:widowControl w:val="0"/>
        <w:ind w:firstLine="426"/>
        <w:jc w:val="both"/>
        <w:rPr>
          <w:rFonts w:eastAsia="Courier New"/>
          <w:sz w:val="24"/>
          <w:szCs w:val="24"/>
        </w:rPr>
      </w:pPr>
    </w:p>
    <w:p w:rsidR="00120009" w:rsidRPr="004A0D16" w:rsidRDefault="00120009" w:rsidP="00120009">
      <w:pPr>
        <w:widowControl w:val="0"/>
        <w:ind w:firstLine="426"/>
        <w:jc w:val="both"/>
        <w:rPr>
          <w:rFonts w:eastAsia="Courier New"/>
          <w:sz w:val="24"/>
          <w:szCs w:val="24"/>
        </w:rPr>
      </w:pPr>
    </w:p>
    <w:p w:rsidR="00120009" w:rsidRPr="004A0D16" w:rsidRDefault="00120009" w:rsidP="00120009">
      <w:pPr>
        <w:widowControl w:val="0"/>
        <w:tabs>
          <w:tab w:val="left" w:pos="475"/>
          <w:tab w:val="left" w:leader="underscore" w:pos="2491"/>
          <w:tab w:val="left" w:pos="3206"/>
          <w:tab w:val="left" w:leader="underscore" w:pos="8912"/>
        </w:tabs>
        <w:jc w:val="both"/>
        <w:rPr>
          <w:rFonts w:ascii="Courier New" w:eastAsia="Courier New" w:hAnsi="Courier New" w:cs="Courier New"/>
        </w:rPr>
      </w:pPr>
      <w:r w:rsidRPr="004A0D16">
        <w:rPr>
          <w:rFonts w:ascii="Courier New" w:eastAsia="Courier New" w:hAnsi="Courier New" w:cs="Courier New"/>
        </w:rPr>
        <w:t>«   »_____________</w:t>
      </w:r>
      <w:r w:rsidRPr="004A0D16">
        <w:rPr>
          <w:rFonts w:ascii="Courier New" w:eastAsia="Courier New" w:hAnsi="Courier New" w:cs="Courier New"/>
        </w:rPr>
        <w:tab/>
      </w:r>
      <w:r w:rsidRPr="004A0D16">
        <w:rPr>
          <w:rFonts w:ascii="Courier New" w:eastAsia="Courier New" w:hAnsi="Courier New" w:cs="Courier New"/>
        </w:rPr>
        <w:tab/>
      </w:r>
      <w:r w:rsidRPr="004A0D16">
        <w:rPr>
          <w:rFonts w:ascii="Courier New" w:eastAsia="Courier New" w:hAnsi="Courier New" w:cs="Courier New"/>
        </w:rPr>
        <w:tab/>
      </w:r>
    </w:p>
    <w:p w:rsidR="00120009" w:rsidRPr="004A0D16" w:rsidRDefault="00120009" w:rsidP="00120009">
      <w:pPr>
        <w:widowControl w:val="0"/>
        <w:ind w:left="708" w:firstLine="708"/>
        <w:rPr>
          <w:rFonts w:eastAsia="Courier New"/>
        </w:rPr>
      </w:pPr>
      <w:r w:rsidRPr="004A0D16">
        <w:rPr>
          <w:rFonts w:eastAsia="Courier New"/>
        </w:rPr>
        <w:t>(дата)</w:t>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r>
      <w:r w:rsidRPr="004A0D16">
        <w:rPr>
          <w:rFonts w:eastAsia="Courier New"/>
        </w:rPr>
        <w:tab/>
        <w:t xml:space="preserve"> (подпись с расшифровкой)</w:t>
      </w:r>
    </w:p>
    <w:p w:rsidR="00120009" w:rsidRPr="004A0D16" w:rsidRDefault="00120009" w:rsidP="00120009">
      <w:pPr>
        <w:widowControl w:val="0"/>
        <w:rPr>
          <w:rFonts w:eastAsia="Courier New"/>
        </w:rPr>
      </w:pPr>
    </w:p>
    <w:p w:rsidR="00120009" w:rsidRPr="004A0D16" w:rsidRDefault="00120009" w:rsidP="00120009">
      <w:pPr>
        <w:widowControl w:val="0"/>
        <w:tabs>
          <w:tab w:val="left" w:pos="475"/>
          <w:tab w:val="left" w:leader="underscore" w:pos="2491"/>
          <w:tab w:val="left" w:pos="3206"/>
          <w:tab w:val="left" w:leader="underscore" w:pos="8912"/>
        </w:tabs>
        <w:spacing w:after="220"/>
        <w:jc w:val="both"/>
        <w:rPr>
          <w:rFonts w:ascii="Courier New" w:eastAsia="Courier New" w:hAnsi="Courier New" w:cs="Courier New"/>
        </w:rPr>
      </w:pPr>
    </w:p>
    <w:p w:rsidR="00120009" w:rsidRPr="004A0D16" w:rsidRDefault="00120009" w:rsidP="00120009">
      <w:pPr>
        <w:tabs>
          <w:tab w:val="left" w:pos="1134"/>
        </w:tabs>
        <w:autoSpaceDE w:val="0"/>
        <w:autoSpaceDN w:val="0"/>
        <w:adjustRightInd w:val="0"/>
        <w:jc w:val="center"/>
        <w:rPr>
          <w:rFonts w:eastAsia="Calibri"/>
          <w:b/>
          <w:sz w:val="28"/>
          <w:szCs w:val="28"/>
        </w:rPr>
      </w:pPr>
    </w:p>
    <w:p w:rsidR="00120009" w:rsidRDefault="00120009" w:rsidP="00120009">
      <w:pPr>
        <w:tabs>
          <w:tab w:val="left" w:pos="1134"/>
        </w:tabs>
        <w:autoSpaceDE w:val="0"/>
        <w:autoSpaceDN w:val="0"/>
        <w:adjustRightInd w:val="0"/>
        <w:jc w:val="right"/>
      </w:pPr>
    </w:p>
    <w:p w:rsidR="00120009" w:rsidRDefault="00120009" w:rsidP="00120009">
      <w:pPr>
        <w:spacing w:after="200" w:line="276" w:lineRule="auto"/>
      </w:pPr>
    </w:p>
    <w:p w:rsidR="00120009" w:rsidRPr="002B55CE" w:rsidRDefault="00120009" w:rsidP="00120009">
      <w:pPr>
        <w:spacing w:after="200" w:line="276" w:lineRule="auto"/>
      </w:pPr>
    </w:p>
    <w:p w:rsidR="00120009" w:rsidRPr="004A0D16" w:rsidRDefault="00120009" w:rsidP="00120009">
      <w:pPr>
        <w:widowControl w:val="0"/>
        <w:rPr>
          <w:rFonts w:eastAsia="Courier New"/>
        </w:rPr>
      </w:pPr>
    </w:p>
    <w:p w:rsidR="00120009" w:rsidRPr="004A0D16" w:rsidRDefault="00120009" w:rsidP="00120009">
      <w:pPr>
        <w:widowControl w:val="0"/>
        <w:tabs>
          <w:tab w:val="left" w:pos="475"/>
          <w:tab w:val="left" w:leader="underscore" w:pos="2491"/>
          <w:tab w:val="left" w:pos="3206"/>
          <w:tab w:val="left" w:leader="underscore" w:pos="8912"/>
        </w:tabs>
        <w:spacing w:after="220"/>
        <w:jc w:val="both"/>
        <w:rPr>
          <w:rFonts w:ascii="Courier New" w:eastAsia="Courier New" w:hAnsi="Courier New" w:cs="Courier New"/>
        </w:rPr>
      </w:pPr>
    </w:p>
    <w:p w:rsidR="00120009" w:rsidRPr="004A0D16" w:rsidRDefault="00120009" w:rsidP="00120009">
      <w:pPr>
        <w:tabs>
          <w:tab w:val="left" w:pos="1134"/>
        </w:tabs>
        <w:autoSpaceDE w:val="0"/>
        <w:autoSpaceDN w:val="0"/>
        <w:adjustRightInd w:val="0"/>
        <w:jc w:val="center"/>
        <w:rPr>
          <w:rFonts w:eastAsia="Calibri"/>
          <w:b/>
          <w:sz w:val="28"/>
          <w:szCs w:val="28"/>
        </w:rPr>
      </w:pPr>
    </w:p>
    <w:p w:rsidR="00120009" w:rsidRDefault="00120009" w:rsidP="00120009">
      <w:pPr>
        <w:tabs>
          <w:tab w:val="left" w:pos="1134"/>
        </w:tabs>
        <w:autoSpaceDE w:val="0"/>
        <w:autoSpaceDN w:val="0"/>
        <w:adjustRightInd w:val="0"/>
        <w:jc w:val="right"/>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1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0F" w:rsidRDefault="00B2340F" w:rsidP="00762166">
      <w:r>
        <w:separator/>
      </w:r>
    </w:p>
  </w:endnote>
  <w:endnote w:type="continuationSeparator" w:id="0">
    <w:p w:rsidR="00B2340F" w:rsidRDefault="00B2340F"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0F" w:rsidRDefault="00B2340F" w:rsidP="00762166">
      <w:r>
        <w:separator/>
      </w:r>
    </w:p>
  </w:footnote>
  <w:footnote w:type="continuationSeparator" w:id="0">
    <w:p w:rsidR="00B2340F" w:rsidRDefault="00B2340F"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623C61"/>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0452C2"/>
    <w:multiLevelType w:val="multilevel"/>
    <w:tmpl w:val="6C1279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5435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AC1FDC"/>
    <w:multiLevelType w:val="hybridMultilevel"/>
    <w:tmpl w:val="28FC98B8"/>
    <w:lvl w:ilvl="0" w:tplc="97C26B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02B37"/>
    <w:multiLevelType w:val="hybridMultilevel"/>
    <w:tmpl w:val="3328CEFA"/>
    <w:lvl w:ilvl="0" w:tplc="9474A1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CE2E72"/>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19A0C74"/>
    <w:multiLevelType w:val="multilevel"/>
    <w:tmpl w:val="DF8EC64A"/>
    <w:lvl w:ilvl="0">
      <w:start w:val="1"/>
      <w:numFmt w:val="decimal"/>
      <w:lvlText w:val="%1."/>
      <w:lvlJc w:val="left"/>
      <w:pPr>
        <w:ind w:left="360" w:hanging="360"/>
      </w:pPr>
    </w:lvl>
    <w:lvl w:ilvl="1">
      <w:start w:val="1"/>
      <w:numFmt w:val="decimal"/>
      <w:lvlText w:val="2.14.%2."/>
      <w:lvlJc w:val="right"/>
      <w:pPr>
        <w:ind w:left="1850"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8F6752C"/>
    <w:multiLevelType w:val="multilevel"/>
    <w:tmpl w:val="D8E8BAB8"/>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D46D47"/>
    <w:multiLevelType w:val="multilevel"/>
    <w:tmpl w:val="BF3E4186"/>
    <w:lvl w:ilvl="0">
      <w:start w:val="1"/>
      <w:numFmt w:val="decimal"/>
      <w:lvlText w:val="%1."/>
      <w:lvlJc w:val="left"/>
      <w:pPr>
        <w:ind w:left="360" w:hanging="360"/>
      </w:pPr>
    </w:lvl>
    <w:lvl w:ilvl="1">
      <w:start w:val="1"/>
      <w:numFmt w:val="decimal"/>
      <w:lvlText w:val="2.%2."/>
      <w:lvlJc w:val="left"/>
      <w:pPr>
        <w:ind w:left="1425" w:hanging="432"/>
      </w:pPr>
      <w:rPr>
        <w:rFonts w:hint="default"/>
        <w:color w:val="000000" w:themeColor="text1"/>
      </w:rPr>
    </w:lvl>
    <w:lvl w:ilvl="2">
      <w:start w:val="1"/>
      <w:numFmt w:val="decimal"/>
      <w:lvlText w:val="2.1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6446E65"/>
    <w:multiLevelType w:val="multilevel"/>
    <w:tmpl w:val="A9BC095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BF7860"/>
    <w:multiLevelType w:val="multilevel"/>
    <w:tmpl w:val="97DC6EB2"/>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4CEC2C9C"/>
    <w:multiLevelType w:val="multilevel"/>
    <w:tmpl w:val="0FC8D4C4"/>
    <w:lvl w:ilvl="0">
      <w:start w:val="2"/>
      <w:numFmt w:val="decimal"/>
      <w:lvlText w:val="%1."/>
      <w:lvlJc w:val="left"/>
      <w:pPr>
        <w:ind w:left="1958"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114F8A"/>
    <w:multiLevelType w:val="hybridMultilevel"/>
    <w:tmpl w:val="6B0AB8E0"/>
    <w:lvl w:ilvl="0" w:tplc="45B6CCCE">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DA38CB"/>
    <w:multiLevelType w:val="multilevel"/>
    <w:tmpl w:val="1F26408E"/>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B891979"/>
    <w:multiLevelType w:val="multilevel"/>
    <w:tmpl w:val="C3C026A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A35841"/>
    <w:multiLevelType w:val="hybridMultilevel"/>
    <w:tmpl w:val="EEE0AA6C"/>
    <w:lvl w:ilvl="0" w:tplc="9474A1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num>
  <w:num w:numId="2">
    <w:abstractNumId w:val="3"/>
  </w:num>
  <w:num w:numId="3">
    <w:abstractNumId w:val="13"/>
  </w:num>
  <w:num w:numId="4">
    <w:abstractNumId w:val="12"/>
  </w:num>
  <w:num w:numId="5">
    <w:abstractNumId w:val="4"/>
  </w:num>
  <w:num w:numId="6">
    <w:abstractNumId w:val="1"/>
  </w:num>
  <w:num w:numId="7">
    <w:abstractNumId w:val="7"/>
  </w:num>
  <w:num w:numId="8">
    <w:abstractNumId w:val="11"/>
  </w:num>
  <w:num w:numId="9">
    <w:abstractNumId w:val="18"/>
  </w:num>
  <w:num w:numId="10">
    <w:abstractNumId w:val="8"/>
  </w:num>
  <w:num w:numId="11">
    <w:abstractNumId w:val="21"/>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9"/>
  </w:num>
  <w:num w:numId="17">
    <w:abstractNumId w:val="15"/>
  </w:num>
  <w:num w:numId="18">
    <w:abstractNumId w:val="20"/>
  </w:num>
  <w:num w:numId="19">
    <w:abstractNumId w:val="16"/>
  </w:num>
  <w:num w:numId="20">
    <w:abstractNumId w:val="2"/>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63d5649-4adb-4b96-b6ae-58429e5769cf"/>
  </w:docVars>
  <w:rsids>
    <w:rsidRoot w:val="00120009"/>
    <w:rsid w:val="000216DC"/>
    <w:rsid w:val="00024F94"/>
    <w:rsid w:val="0005521C"/>
    <w:rsid w:val="00070E72"/>
    <w:rsid w:val="00097477"/>
    <w:rsid w:val="000A43B7"/>
    <w:rsid w:val="000A651A"/>
    <w:rsid w:val="000B0AE5"/>
    <w:rsid w:val="000F7E70"/>
    <w:rsid w:val="00120009"/>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87407"/>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67F5"/>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B6418"/>
    <w:rsid w:val="00AD69D2"/>
    <w:rsid w:val="00AD79EA"/>
    <w:rsid w:val="00AE0C4B"/>
    <w:rsid w:val="00AE7168"/>
    <w:rsid w:val="00B10721"/>
    <w:rsid w:val="00B2340F"/>
    <w:rsid w:val="00B47BE2"/>
    <w:rsid w:val="00B80C40"/>
    <w:rsid w:val="00B90180"/>
    <w:rsid w:val="00B9270E"/>
    <w:rsid w:val="00BA6F0F"/>
    <w:rsid w:val="00BC03B4"/>
    <w:rsid w:val="00BC3893"/>
    <w:rsid w:val="00BD6501"/>
    <w:rsid w:val="00C27AB4"/>
    <w:rsid w:val="00C33ECE"/>
    <w:rsid w:val="00C525D3"/>
    <w:rsid w:val="00C70BE4"/>
    <w:rsid w:val="00C75FBD"/>
    <w:rsid w:val="00C877C2"/>
    <w:rsid w:val="00C97A22"/>
    <w:rsid w:val="00CA6131"/>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120009"/>
    <w:pPr>
      <w:widowControl w:val="0"/>
      <w:autoSpaceDE w:val="0"/>
      <w:autoSpaceDN w:val="0"/>
      <w:adjustRightInd w:val="0"/>
      <w:ind w:firstLine="680"/>
    </w:pPr>
    <w:rPr>
      <w:rFonts w:ascii="Times New Roman" w:eastAsia="Times New Roman" w:hAnsi="Times New Roman"/>
      <w:b/>
      <w:bCs/>
      <w:sz w:val="24"/>
      <w:szCs w:val="24"/>
    </w:rPr>
  </w:style>
  <w:style w:type="paragraph" w:customStyle="1" w:styleId="formattext">
    <w:name w:val="formattext"/>
    <w:rsid w:val="00120009"/>
    <w:pPr>
      <w:widowControl w:val="0"/>
      <w:autoSpaceDE w:val="0"/>
      <w:autoSpaceDN w:val="0"/>
      <w:adjustRightInd w:val="0"/>
      <w:ind w:firstLine="680"/>
    </w:pPr>
    <w:rPr>
      <w:rFonts w:ascii="Times New Roman" w:eastAsia="Times New Roman" w:hAnsi="Times New Roman"/>
      <w:sz w:val="18"/>
      <w:szCs w:val="18"/>
    </w:rPr>
  </w:style>
  <w:style w:type="paragraph" w:styleId="a9">
    <w:name w:val="List Paragraph"/>
    <w:basedOn w:val="a"/>
    <w:qFormat/>
    <w:rsid w:val="00120009"/>
    <w:pPr>
      <w:ind w:left="720"/>
      <w:contextualSpacing/>
    </w:pPr>
  </w:style>
  <w:style w:type="paragraph" w:customStyle="1" w:styleId="ConsPlusNormal">
    <w:name w:val="ConsPlusNormal"/>
    <w:link w:val="ConsPlusNormal0"/>
    <w:rsid w:val="00120009"/>
    <w:pPr>
      <w:widowControl w:val="0"/>
      <w:autoSpaceDE w:val="0"/>
      <w:autoSpaceDN w:val="0"/>
      <w:adjustRightInd w:val="0"/>
      <w:ind w:firstLine="720"/>
    </w:pPr>
    <w:rPr>
      <w:rFonts w:ascii="Arial" w:eastAsia="Times New Roman" w:hAnsi="Arial" w:cs="Arial"/>
    </w:rPr>
  </w:style>
  <w:style w:type="character" w:styleId="aa">
    <w:name w:val="Hyperlink"/>
    <w:rsid w:val="00120009"/>
    <w:rPr>
      <w:color w:val="0000FF"/>
      <w:u w:val="single"/>
    </w:rPr>
  </w:style>
  <w:style w:type="character" w:customStyle="1" w:styleId="ConsPlusNormal0">
    <w:name w:val="ConsPlusNormal Знак"/>
    <w:link w:val="ConsPlusNormal"/>
    <w:locked/>
    <w:rsid w:val="00120009"/>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120009"/>
    <w:pPr>
      <w:widowControl w:val="0"/>
      <w:autoSpaceDE w:val="0"/>
      <w:autoSpaceDN w:val="0"/>
      <w:adjustRightInd w:val="0"/>
      <w:ind w:firstLine="680"/>
    </w:pPr>
    <w:rPr>
      <w:rFonts w:ascii="Times New Roman" w:eastAsia="Times New Roman" w:hAnsi="Times New Roman"/>
      <w:b/>
      <w:bCs/>
      <w:sz w:val="24"/>
      <w:szCs w:val="24"/>
    </w:rPr>
  </w:style>
  <w:style w:type="paragraph" w:customStyle="1" w:styleId="formattext">
    <w:name w:val="formattext"/>
    <w:rsid w:val="00120009"/>
    <w:pPr>
      <w:widowControl w:val="0"/>
      <w:autoSpaceDE w:val="0"/>
      <w:autoSpaceDN w:val="0"/>
      <w:adjustRightInd w:val="0"/>
      <w:ind w:firstLine="680"/>
    </w:pPr>
    <w:rPr>
      <w:rFonts w:ascii="Times New Roman" w:eastAsia="Times New Roman" w:hAnsi="Times New Roman"/>
      <w:sz w:val="18"/>
      <w:szCs w:val="18"/>
    </w:rPr>
  </w:style>
  <w:style w:type="paragraph" w:styleId="a9">
    <w:name w:val="List Paragraph"/>
    <w:basedOn w:val="a"/>
    <w:qFormat/>
    <w:rsid w:val="00120009"/>
    <w:pPr>
      <w:ind w:left="720"/>
      <w:contextualSpacing/>
    </w:pPr>
  </w:style>
  <w:style w:type="paragraph" w:customStyle="1" w:styleId="ConsPlusNormal">
    <w:name w:val="ConsPlusNormal"/>
    <w:link w:val="ConsPlusNormal0"/>
    <w:rsid w:val="00120009"/>
    <w:pPr>
      <w:widowControl w:val="0"/>
      <w:autoSpaceDE w:val="0"/>
      <w:autoSpaceDN w:val="0"/>
      <w:adjustRightInd w:val="0"/>
      <w:ind w:firstLine="720"/>
    </w:pPr>
    <w:rPr>
      <w:rFonts w:ascii="Arial" w:eastAsia="Times New Roman" w:hAnsi="Arial" w:cs="Arial"/>
    </w:rPr>
  </w:style>
  <w:style w:type="character" w:styleId="aa">
    <w:name w:val="Hyperlink"/>
    <w:rsid w:val="00120009"/>
    <w:rPr>
      <w:color w:val="0000FF"/>
      <w:u w:val="single"/>
    </w:rPr>
  </w:style>
  <w:style w:type="character" w:customStyle="1" w:styleId="ConsPlusNormal0">
    <w:name w:val="ConsPlusNormal Знак"/>
    <w:link w:val="ConsPlusNormal"/>
    <w:locked/>
    <w:rsid w:val="00120009"/>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146&amp;dst=259"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3146&amp;dst=259"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3146&amp;dst=142" TargetMode="External"/><Relationship Id="rId5" Type="http://schemas.openxmlformats.org/officeDocument/2006/relationships/webSettings" Target="web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10" Type="http://schemas.openxmlformats.org/officeDocument/2006/relationships/hyperlink" Target="https://login.consultant.ru/link/?req=doc&amp;base=LAW&amp;n=483146&amp;dst=2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2446&amp;dst=100970" TargetMode="External"/><Relationship Id="rId14" Type="http://schemas.openxmlformats.org/officeDocument/2006/relationships/hyperlink" Target="https://login.consultant.ru/link/?req=doc&amp;base=LAW&amp;n=483146&amp;dst=1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8d3a8a0f-e53f-4d94-a6fc-175185a7f5e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8d3a8a0f-e53f-4d94-a6fc-175185a7f5e8.dot</Template>
  <TotalTime>0</TotalTime>
  <Pages>26</Pages>
  <Words>10986</Words>
  <Characters>62626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2025-10-13T06:42:00Z</cp:lastPrinted>
  <dcterms:created xsi:type="dcterms:W3CDTF">2025-10-16T12:41:00Z</dcterms:created>
  <dcterms:modified xsi:type="dcterms:W3CDTF">2025-10-16T12:55:00Z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b63d5649-4adb-4b96-b6ae-58429e5769cf</vt:lpwstr>
  </property>
</Properties>
</file>