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585051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585051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D6433A">
        <w:rPr>
          <w:sz w:val="24"/>
        </w:rPr>
        <w:t>29/11/2013 № 2917</w:t>
      </w:r>
    </w:p>
    <w:p w:rsidR="00F711BD" w:rsidRDefault="00F711BD" w:rsidP="00F711BD">
      <w:pPr>
        <w:jc w:val="both"/>
        <w:rPr>
          <w:sz w:val="24"/>
        </w:rPr>
      </w:pPr>
    </w:p>
    <w:p w:rsidR="000E3E94" w:rsidRDefault="000E3E94" w:rsidP="000E3E94">
      <w:pPr>
        <w:jc w:val="both"/>
        <w:rPr>
          <w:sz w:val="24"/>
          <w:szCs w:val="24"/>
        </w:rPr>
      </w:pPr>
      <w:r w:rsidRPr="00FF25B2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долгосрочной</w:t>
      </w:r>
      <w:proofErr w:type="gramEnd"/>
      <w:r>
        <w:rPr>
          <w:sz w:val="24"/>
          <w:szCs w:val="24"/>
        </w:rPr>
        <w:t xml:space="preserve"> муниципальной</w:t>
      </w:r>
      <w:r w:rsidRPr="00FF25B2">
        <w:rPr>
          <w:sz w:val="24"/>
          <w:szCs w:val="24"/>
        </w:rPr>
        <w:t xml:space="preserve"> целевой 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F25B2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</w:t>
      </w:r>
      <w:r w:rsidRPr="00FF25B2">
        <w:rPr>
          <w:sz w:val="24"/>
          <w:szCs w:val="24"/>
        </w:rPr>
        <w:t xml:space="preserve">«Комплекс мероприятий по реализации схемы 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F25B2">
        <w:rPr>
          <w:sz w:val="24"/>
          <w:szCs w:val="24"/>
        </w:rPr>
        <w:t>анитарной</w:t>
      </w:r>
      <w:r>
        <w:rPr>
          <w:sz w:val="24"/>
          <w:szCs w:val="24"/>
        </w:rPr>
        <w:t xml:space="preserve"> </w:t>
      </w:r>
      <w:r w:rsidRPr="00FF25B2">
        <w:rPr>
          <w:sz w:val="24"/>
          <w:szCs w:val="24"/>
        </w:rPr>
        <w:t xml:space="preserve">очистки территории </w:t>
      </w:r>
      <w:r>
        <w:rPr>
          <w:sz w:val="24"/>
          <w:szCs w:val="24"/>
        </w:rPr>
        <w:t xml:space="preserve">муниципального образования 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Сосновоборский городской</w:t>
      </w:r>
      <w:r w:rsidRPr="00FF25B2">
        <w:rPr>
          <w:sz w:val="24"/>
          <w:szCs w:val="24"/>
        </w:rPr>
        <w:t xml:space="preserve"> </w:t>
      </w:r>
      <w:r>
        <w:rPr>
          <w:sz w:val="24"/>
          <w:szCs w:val="24"/>
        </w:rPr>
        <w:t>округ</w:t>
      </w:r>
      <w:r w:rsidRPr="00FF25B2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</w:t>
      </w:r>
    </w:p>
    <w:p w:rsidR="000E3E94" w:rsidRPr="00FF25B2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2013 год</w:t>
      </w:r>
      <w:r w:rsidRPr="00FF25B2">
        <w:rPr>
          <w:sz w:val="24"/>
          <w:szCs w:val="24"/>
        </w:rPr>
        <w:t>»</w:t>
      </w:r>
    </w:p>
    <w:p w:rsidR="000E3E94" w:rsidRPr="00FF25B2" w:rsidRDefault="000E3E94" w:rsidP="000E3E94">
      <w:pPr>
        <w:jc w:val="both"/>
        <w:rPr>
          <w:sz w:val="24"/>
          <w:szCs w:val="24"/>
        </w:rPr>
      </w:pPr>
    </w:p>
    <w:p w:rsidR="000E3E94" w:rsidRPr="00BE7850" w:rsidRDefault="000E3E94" w:rsidP="000E3E94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целях реализации Генеральной схемы санитарной очистки территории муниципального образования Сосновоборский городской округ Ленинградской области, </w:t>
      </w:r>
      <w:r w:rsidRPr="00BE7850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BE7850">
        <w:rPr>
          <w:b/>
          <w:sz w:val="24"/>
          <w:szCs w:val="24"/>
        </w:rPr>
        <w:t>п</w:t>
      </w:r>
      <w:proofErr w:type="gramEnd"/>
      <w:r w:rsidRPr="00BE7850">
        <w:rPr>
          <w:b/>
          <w:sz w:val="24"/>
          <w:szCs w:val="24"/>
        </w:rPr>
        <w:t xml:space="preserve"> о с т а н о в л я е т:</w:t>
      </w:r>
    </w:p>
    <w:p w:rsidR="000E3E94" w:rsidRPr="00FF25B2" w:rsidRDefault="000E3E94" w:rsidP="000E3E94">
      <w:pPr>
        <w:jc w:val="both"/>
        <w:rPr>
          <w:sz w:val="24"/>
          <w:szCs w:val="24"/>
        </w:rPr>
      </w:pP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Утвердить долгосрочную муниципальную целевую программу «</w:t>
      </w:r>
      <w:r w:rsidRPr="00FF25B2">
        <w:rPr>
          <w:sz w:val="24"/>
          <w:szCs w:val="24"/>
        </w:rPr>
        <w:t xml:space="preserve">«Комплекс мероприятий по реализации </w:t>
      </w:r>
      <w:r>
        <w:rPr>
          <w:sz w:val="24"/>
          <w:szCs w:val="24"/>
        </w:rPr>
        <w:t xml:space="preserve">Генеральной </w:t>
      </w:r>
      <w:r w:rsidRPr="00FF25B2">
        <w:rPr>
          <w:sz w:val="24"/>
          <w:szCs w:val="24"/>
        </w:rPr>
        <w:t>схемы санитарной</w:t>
      </w:r>
      <w:r>
        <w:rPr>
          <w:sz w:val="24"/>
          <w:szCs w:val="24"/>
        </w:rPr>
        <w:t xml:space="preserve"> </w:t>
      </w:r>
      <w:r w:rsidRPr="00FF25B2">
        <w:rPr>
          <w:sz w:val="24"/>
          <w:szCs w:val="24"/>
        </w:rPr>
        <w:t xml:space="preserve">очистки территории </w:t>
      </w:r>
      <w:r>
        <w:rPr>
          <w:sz w:val="24"/>
          <w:szCs w:val="24"/>
        </w:rPr>
        <w:t>муниципального образования Сосновоборский городской</w:t>
      </w:r>
      <w:r w:rsidRPr="00FF25B2">
        <w:rPr>
          <w:sz w:val="24"/>
          <w:szCs w:val="24"/>
        </w:rPr>
        <w:t xml:space="preserve"> </w:t>
      </w:r>
      <w:r>
        <w:rPr>
          <w:sz w:val="24"/>
          <w:szCs w:val="24"/>
        </w:rPr>
        <w:t>округ</w:t>
      </w:r>
      <w:r w:rsidRPr="00FF25B2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 на 2013 год</w:t>
      </w:r>
      <w:r w:rsidRPr="00FF25B2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по тексту – «Программа») (Приложение).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Финансирование Программы осуществлять в пределах лимитов бюджетных обязательств на соответствующий год.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Руководителю программы - председателю комитета по управлению жилищно-коммунальным хозяйством администрации (Ступин Е.В.):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 Обеспечить реализацию Программы в полном объеме.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3.2. Ежеквартально представлять в отдел экономического развития информацию о реализации Программы.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 </w:t>
      </w:r>
      <w:r w:rsidRPr="00F25EF5">
        <w:rPr>
          <w:sz w:val="24"/>
          <w:szCs w:val="24"/>
        </w:rPr>
        <w:t>Ежеквартально представлять в комитет финансов Сосновоборского городского округа отчет о целевом и</w:t>
      </w:r>
      <w:r>
        <w:rPr>
          <w:sz w:val="24"/>
          <w:szCs w:val="24"/>
        </w:rPr>
        <w:t>спользовании бюджетных сре</w:t>
      </w:r>
      <w:proofErr w:type="gramStart"/>
      <w:r>
        <w:rPr>
          <w:sz w:val="24"/>
          <w:szCs w:val="24"/>
        </w:rPr>
        <w:t>дств П</w:t>
      </w:r>
      <w:r w:rsidRPr="00F25EF5">
        <w:rPr>
          <w:sz w:val="24"/>
          <w:szCs w:val="24"/>
        </w:rPr>
        <w:t>р</w:t>
      </w:r>
      <w:proofErr w:type="gramEnd"/>
      <w:r w:rsidRPr="00F25EF5">
        <w:rPr>
          <w:sz w:val="24"/>
          <w:szCs w:val="24"/>
        </w:rPr>
        <w:t>ограммы</w:t>
      </w:r>
      <w:r>
        <w:rPr>
          <w:sz w:val="24"/>
          <w:szCs w:val="24"/>
        </w:rPr>
        <w:t>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Пресс- 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Общему отделу администрации </w:t>
      </w:r>
      <w:r>
        <w:rPr>
          <w:color w:val="000000"/>
          <w:sz w:val="24"/>
          <w:szCs w:val="24"/>
        </w:rPr>
        <w:t>(Тарасова М.С.</w:t>
      </w:r>
      <w:r w:rsidRPr="00627519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обнародовать настоящее постановление на электронном сайте городской газеты «Маяк».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Постановление вступает в силу со дня официального обнародования.</w:t>
      </w:r>
    </w:p>
    <w:p w:rsidR="000E3E94" w:rsidRPr="00627519" w:rsidRDefault="000E3E94" w:rsidP="000E3E9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Воробьева В.С</w:t>
      </w:r>
      <w:r w:rsidRPr="00627519">
        <w:rPr>
          <w:color w:val="000000"/>
          <w:sz w:val="24"/>
          <w:szCs w:val="24"/>
        </w:rPr>
        <w:t>.</w:t>
      </w:r>
    </w:p>
    <w:p w:rsidR="000E3E94" w:rsidRDefault="000E3E94" w:rsidP="000E3E94"/>
    <w:p w:rsidR="000E3E94" w:rsidRDefault="000E3E94" w:rsidP="000E3E94"/>
    <w:p w:rsidR="000E3E94" w:rsidRPr="006C6918" w:rsidRDefault="000E3E94" w:rsidP="000E3E94">
      <w:pPr>
        <w:rPr>
          <w:sz w:val="24"/>
          <w:szCs w:val="24"/>
        </w:rPr>
      </w:pPr>
      <w:r w:rsidRPr="006C6918">
        <w:rPr>
          <w:sz w:val="24"/>
          <w:szCs w:val="24"/>
        </w:rPr>
        <w:t>Глава администрации</w:t>
      </w:r>
    </w:p>
    <w:p w:rsidR="000E3E94" w:rsidRDefault="000E3E94" w:rsidP="000E3E94">
      <w:pPr>
        <w:rPr>
          <w:sz w:val="24"/>
          <w:szCs w:val="24"/>
        </w:rPr>
      </w:pPr>
      <w:r w:rsidRPr="006C6918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В.И.Голиков</w:t>
      </w:r>
    </w:p>
    <w:p w:rsidR="000E3E94" w:rsidRDefault="000E3E94" w:rsidP="000E3E94">
      <w:pPr>
        <w:rPr>
          <w:sz w:val="24"/>
          <w:szCs w:val="24"/>
        </w:rPr>
      </w:pPr>
    </w:p>
    <w:p w:rsidR="000E3E94" w:rsidRDefault="000E3E94" w:rsidP="000E3E94">
      <w:pPr>
        <w:rPr>
          <w:sz w:val="24"/>
          <w:szCs w:val="24"/>
        </w:rPr>
      </w:pPr>
    </w:p>
    <w:p w:rsidR="000E3E94" w:rsidRPr="00C05038" w:rsidRDefault="000E3E94" w:rsidP="000E3E94">
      <w:pPr>
        <w:rPr>
          <w:sz w:val="16"/>
          <w:szCs w:val="16"/>
        </w:rPr>
      </w:pPr>
      <w:r w:rsidRPr="00C05038">
        <w:rPr>
          <w:sz w:val="16"/>
          <w:szCs w:val="16"/>
        </w:rPr>
        <w:t>Исп. Галицкая Т.А.</w:t>
      </w:r>
    </w:p>
    <w:p w:rsidR="000E3E94" w:rsidRDefault="000E3E94" w:rsidP="000E3E94">
      <w:pPr>
        <w:rPr>
          <w:sz w:val="16"/>
          <w:szCs w:val="16"/>
        </w:rPr>
      </w:pPr>
      <w:r w:rsidRPr="00C05038">
        <w:rPr>
          <w:sz w:val="16"/>
          <w:szCs w:val="16"/>
        </w:rPr>
        <w:t>т .26000</w:t>
      </w:r>
      <w:r>
        <w:rPr>
          <w:sz w:val="16"/>
          <w:szCs w:val="16"/>
        </w:rPr>
        <w:t>; ПТ</w:t>
      </w:r>
    </w:p>
    <w:p w:rsidR="000E3E94" w:rsidRDefault="000E3E94" w:rsidP="000E3E94">
      <w:pPr>
        <w:rPr>
          <w:sz w:val="16"/>
          <w:szCs w:val="16"/>
        </w:rPr>
      </w:pPr>
    </w:p>
    <w:p w:rsidR="000E3E94" w:rsidRDefault="000E3E94" w:rsidP="000E3E94">
      <w:pPr>
        <w:rPr>
          <w:sz w:val="16"/>
          <w:szCs w:val="16"/>
        </w:rPr>
      </w:pPr>
    </w:p>
    <w:p w:rsidR="000E3E94" w:rsidRPr="00C05038" w:rsidRDefault="000E3E94" w:rsidP="000E3E94">
      <w:pPr>
        <w:rPr>
          <w:sz w:val="16"/>
          <w:szCs w:val="16"/>
        </w:rPr>
      </w:pPr>
    </w:p>
    <w:p w:rsidR="000E3E94" w:rsidRDefault="000E3E94" w:rsidP="000E3E94">
      <w:pPr>
        <w:rPr>
          <w:b/>
          <w:sz w:val="24"/>
          <w:szCs w:val="24"/>
        </w:rPr>
      </w:pPr>
    </w:p>
    <w:p w:rsidR="000E3E94" w:rsidRDefault="000E3E94" w:rsidP="000E3E94">
      <w:pPr>
        <w:pStyle w:val="a7"/>
        <w:rPr>
          <w:b/>
          <w:sz w:val="24"/>
          <w:szCs w:val="24"/>
        </w:rPr>
      </w:pPr>
      <w:bookmarkStart w:id="0" w:name="_GoBack"/>
      <w:bookmarkEnd w:id="0"/>
    </w:p>
    <w:p w:rsidR="000E3E94" w:rsidRDefault="000E3E94" w:rsidP="000E3E94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УТВЕРЖДЕНА</w:t>
      </w:r>
    </w:p>
    <w:p w:rsidR="000E3E94" w:rsidRDefault="000E3E94" w:rsidP="000E3E94">
      <w:pPr>
        <w:pStyle w:val="a7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постановлением администрации</w:t>
      </w:r>
    </w:p>
    <w:p w:rsidR="000E3E94" w:rsidRDefault="000E3E94" w:rsidP="000E3E94">
      <w:pPr>
        <w:pStyle w:val="a7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Сосновоборского городского округа</w:t>
      </w:r>
    </w:p>
    <w:p w:rsidR="000E3E94" w:rsidRDefault="000E3E94" w:rsidP="000E3E94">
      <w:pPr>
        <w:pStyle w:val="a7"/>
        <w:spacing w:after="0"/>
        <w:ind w:left="0"/>
        <w:rPr>
          <w:b/>
          <w:sz w:val="24"/>
          <w:szCs w:val="24"/>
        </w:rPr>
      </w:pPr>
    </w:p>
    <w:p w:rsidR="000E3E94" w:rsidRDefault="000E3E94" w:rsidP="000E3E94">
      <w:pPr>
        <w:pStyle w:val="a7"/>
        <w:spacing w:after="0"/>
        <w:ind w:left="28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от  </w:t>
      </w:r>
      <w:r w:rsidR="00D6433A">
        <w:rPr>
          <w:sz w:val="24"/>
        </w:rPr>
        <w:t>29/11/2013 № 2917</w:t>
      </w:r>
    </w:p>
    <w:p w:rsidR="000E3E94" w:rsidRPr="00DC2C90" w:rsidRDefault="000E3E94" w:rsidP="000E3E94">
      <w:pPr>
        <w:pStyle w:val="a7"/>
        <w:spacing w:before="120" w:after="0"/>
        <w:ind w:left="28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DC2C90">
        <w:rPr>
          <w:sz w:val="24"/>
          <w:szCs w:val="24"/>
        </w:rPr>
        <w:t>(Приложение)</w:t>
      </w:r>
    </w:p>
    <w:p w:rsidR="000E3E94" w:rsidRDefault="000E3E94" w:rsidP="000E3E94">
      <w:pPr>
        <w:pStyle w:val="a7"/>
        <w:ind w:left="0"/>
        <w:rPr>
          <w:sz w:val="24"/>
          <w:szCs w:val="24"/>
        </w:rPr>
      </w:pPr>
    </w:p>
    <w:p w:rsidR="000E3E94" w:rsidRDefault="000E3E94" w:rsidP="000E3E94">
      <w:pPr>
        <w:pStyle w:val="a7"/>
        <w:ind w:left="0"/>
        <w:rPr>
          <w:sz w:val="24"/>
          <w:szCs w:val="24"/>
        </w:rPr>
      </w:pPr>
    </w:p>
    <w:p w:rsidR="000E3E94" w:rsidRDefault="000E3E94" w:rsidP="000E3E94">
      <w:pPr>
        <w:pStyle w:val="a7"/>
        <w:ind w:left="0"/>
        <w:rPr>
          <w:sz w:val="24"/>
          <w:szCs w:val="24"/>
        </w:rPr>
      </w:pPr>
    </w:p>
    <w:p w:rsidR="000E3E94" w:rsidRDefault="000E3E94" w:rsidP="000E3E94">
      <w:pPr>
        <w:pStyle w:val="a7"/>
        <w:ind w:left="0"/>
        <w:rPr>
          <w:sz w:val="24"/>
          <w:szCs w:val="24"/>
        </w:rPr>
      </w:pPr>
    </w:p>
    <w:p w:rsidR="000E3E94" w:rsidRDefault="000E3E94" w:rsidP="000E3E94">
      <w:pPr>
        <w:pStyle w:val="a7"/>
        <w:ind w:left="0"/>
        <w:rPr>
          <w:sz w:val="24"/>
          <w:szCs w:val="24"/>
        </w:rPr>
      </w:pPr>
    </w:p>
    <w:p w:rsidR="000E3E94" w:rsidRPr="000E3E94" w:rsidRDefault="000E3E94" w:rsidP="000E3E94">
      <w:pPr>
        <w:pStyle w:val="a7"/>
        <w:jc w:val="center"/>
        <w:rPr>
          <w:b/>
          <w:sz w:val="24"/>
          <w:szCs w:val="24"/>
        </w:rPr>
      </w:pPr>
      <w:r w:rsidRPr="000E3E94">
        <w:rPr>
          <w:b/>
          <w:sz w:val="24"/>
          <w:szCs w:val="24"/>
        </w:rPr>
        <w:t xml:space="preserve">ДОЛГОСРОЧНАЯ МУНИЦИПАЛЬНАЯ ЦЕЛЕВАЯ ПРОГРАММА  </w:t>
      </w:r>
    </w:p>
    <w:p w:rsidR="000E3E94" w:rsidRPr="000E3E94" w:rsidRDefault="000E3E94" w:rsidP="000E3E94">
      <w:pPr>
        <w:pStyle w:val="a7"/>
        <w:jc w:val="center"/>
        <w:rPr>
          <w:b/>
          <w:sz w:val="24"/>
          <w:szCs w:val="24"/>
        </w:rPr>
      </w:pPr>
      <w:r w:rsidRPr="000E3E94">
        <w:rPr>
          <w:b/>
          <w:sz w:val="24"/>
          <w:szCs w:val="24"/>
        </w:rPr>
        <w:t>Сосновоборского городского округа</w:t>
      </w:r>
    </w:p>
    <w:p w:rsidR="000E3E94" w:rsidRPr="000E3E94" w:rsidRDefault="000E3E94" w:rsidP="000E3E94">
      <w:pPr>
        <w:pStyle w:val="a7"/>
        <w:jc w:val="center"/>
        <w:rPr>
          <w:sz w:val="24"/>
          <w:szCs w:val="24"/>
        </w:rPr>
      </w:pPr>
    </w:p>
    <w:p w:rsidR="000E3E94" w:rsidRPr="000E3E94" w:rsidRDefault="000E3E94" w:rsidP="000E3E94">
      <w:pPr>
        <w:pStyle w:val="a7"/>
        <w:jc w:val="center"/>
        <w:rPr>
          <w:b/>
          <w:sz w:val="24"/>
          <w:szCs w:val="24"/>
        </w:rPr>
      </w:pPr>
      <w:r w:rsidRPr="000E3E94">
        <w:rPr>
          <w:b/>
          <w:sz w:val="24"/>
          <w:szCs w:val="24"/>
        </w:rPr>
        <w:t xml:space="preserve">Комплекс мероприятий по реализации схемы санитарной очистки  территории муниципального образования Сосновоборский городской округ Ленинградской области </w:t>
      </w:r>
    </w:p>
    <w:p w:rsidR="000E3E94" w:rsidRPr="000E3E94" w:rsidRDefault="000E3E94" w:rsidP="000E3E94">
      <w:pPr>
        <w:pStyle w:val="a7"/>
        <w:jc w:val="center"/>
        <w:rPr>
          <w:b/>
          <w:sz w:val="24"/>
          <w:szCs w:val="24"/>
        </w:rPr>
      </w:pPr>
      <w:r w:rsidRPr="000E3E94">
        <w:rPr>
          <w:b/>
          <w:sz w:val="24"/>
          <w:szCs w:val="24"/>
        </w:rPr>
        <w:t>на 2013 год</w:t>
      </w:r>
    </w:p>
    <w:p w:rsidR="000E3E94" w:rsidRPr="00A448B2" w:rsidRDefault="000E3E94" w:rsidP="000E3E94">
      <w:pPr>
        <w:pStyle w:val="a7"/>
        <w:ind w:firstLine="1276"/>
        <w:rPr>
          <w:rFonts w:ascii="Arial" w:hAnsi="Arial" w:cs="Arial"/>
          <w:sz w:val="24"/>
          <w:szCs w:val="24"/>
        </w:rPr>
      </w:pPr>
    </w:p>
    <w:p w:rsidR="000E3E94" w:rsidRPr="00A448B2" w:rsidRDefault="000E3E94" w:rsidP="000E3E94">
      <w:pPr>
        <w:pStyle w:val="a7"/>
        <w:ind w:firstLine="1276"/>
        <w:rPr>
          <w:rFonts w:ascii="Arial" w:hAnsi="Arial" w:cs="Arial"/>
        </w:rPr>
      </w:pPr>
    </w:p>
    <w:p w:rsidR="000E3E94" w:rsidRDefault="000E3E94" w:rsidP="000E3E94">
      <w:pPr>
        <w:pStyle w:val="a7"/>
        <w:ind w:firstLine="1276"/>
      </w:pPr>
    </w:p>
    <w:p w:rsidR="000E3E94" w:rsidRDefault="000E3E94" w:rsidP="000E3E94">
      <w:pPr>
        <w:pStyle w:val="a7"/>
        <w:ind w:firstLine="1276"/>
      </w:pPr>
    </w:p>
    <w:p w:rsidR="000E3E94" w:rsidRDefault="000E3E94" w:rsidP="000E3E94">
      <w:pPr>
        <w:pStyle w:val="a7"/>
        <w:ind w:firstLine="1276"/>
      </w:pPr>
    </w:p>
    <w:p w:rsidR="000E3E94" w:rsidRDefault="000E3E94" w:rsidP="000E3E94">
      <w:pPr>
        <w:pStyle w:val="a7"/>
        <w:ind w:firstLine="1276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Default="000E3E94" w:rsidP="000E3E94">
      <w:pPr>
        <w:pStyle w:val="a7"/>
      </w:pPr>
    </w:p>
    <w:p w:rsidR="000E3E94" w:rsidRPr="00453018" w:rsidRDefault="000E3E94" w:rsidP="000E3E94">
      <w:pPr>
        <w:pStyle w:val="a7"/>
        <w:ind w:left="0"/>
        <w:rPr>
          <w:sz w:val="22"/>
          <w:szCs w:val="22"/>
        </w:rPr>
      </w:pPr>
    </w:p>
    <w:p w:rsidR="000E3E94" w:rsidRPr="00453018" w:rsidRDefault="000E3E94" w:rsidP="000E3E94">
      <w:pPr>
        <w:pStyle w:val="a7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453018">
        <w:rPr>
          <w:rFonts w:ascii="Arial" w:hAnsi="Arial" w:cs="Arial"/>
          <w:b/>
          <w:sz w:val="22"/>
          <w:szCs w:val="22"/>
        </w:rPr>
        <w:t>г. Сосновый Бор</w:t>
      </w:r>
    </w:p>
    <w:p w:rsidR="000E3E94" w:rsidRDefault="000E3E94" w:rsidP="000E3E94">
      <w:pPr>
        <w:pStyle w:val="a7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2013год</w:t>
      </w:r>
    </w:p>
    <w:p w:rsidR="000E3E94" w:rsidRDefault="000E3E94" w:rsidP="000E3E94">
      <w:pPr>
        <w:pStyle w:val="a7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0E3E94" w:rsidRDefault="000E3E94" w:rsidP="000E3E94">
      <w:pPr>
        <w:pStyle w:val="a7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0E3E94" w:rsidRPr="00453018" w:rsidRDefault="000E3E94" w:rsidP="000E3E94">
      <w:pPr>
        <w:pStyle w:val="a7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0E3E94" w:rsidRPr="00A448B2" w:rsidRDefault="000E3E94" w:rsidP="000E3E94">
      <w:pPr>
        <w:pStyle w:val="a7"/>
        <w:spacing w:after="0"/>
        <w:ind w:left="284"/>
        <w:jc w:val="center"/>
        <w:rPr>
          <w:rFonts w:ascii="Arial" w:hAnsi="Arial" w:cs="Arial"/>
        </w:rPr>
      </w:pPr>
    </w:p>
    <w:p w:rsidR="000E3E94" w:rsidRDefault="000E3E94" w:rsidP="000E3E94">
      <w:pPr>
        <w:pStyle w:val="a7"/>
        <w:spacing w:after="0"/>
        <w:ind w:left="284"/>
        <w:jc w:val="center"/>
      </w:pPr>
    </w:p>
    <w:p w:rsidR="000E3E94" w:rsidRPr="004457BD" w:rsidRDefault="000E3E94" w:rsidP="000E3E94">
      <w:pPr>
        <w:jc w:val="center"/>
        <w:rPr>
          <w:b/>
          <w:sz w:val="28"/>
          <w:szCs w:val="28"/>
        </w:rPr>
      </w:pPr>
      <w:r w:rsidRPr="004457BD">
        <w:rPr>
          <w:b/>
          <w:sz w:val="28"/>
          <w:szCs w:val="28"/>
        </w:rPr>
        <w:t>Оглавление:</w:t>
      </w:r>
    </w:p>
    <w:p w:rsidR="000E3E94" w:rsidRPr="00A62B24" w:rsidRDefault="000E3E94" w:rsidP="000E3E94">
      <w:pPr>
        <w:rPr>
          <w:sz w:val="24"/>
          <w:szCs w:val="24"/>
        </w:rPr>
      </w:pPr>
    </w:p>
    <w:p w:rsidR="000E3E94" w:rsidRPr="004457BD" w:rsidRDefault="000E3E94" w:rsidP="000E3E94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  <w:t xml:space="preserve">             </w:t>
      </w:r>
      <w:r w:rsidRPr="004457BD">
        <w:rPr>
          <w:sz w:val="24"/>
          <w:szCs w:val="24"/>
        </w:rPr>
        <w:tab/>
        <w:t xml:space="preserve">        </w:t>
      </w:r>
    </w:p>
    <w:p w:rsidR="000E3E94" w:rsidRPr="004457BD" w:rsidRDefault="000E3E94" w:rsidP="000E3E94">
      <w:pPr>
        <w:shd w:val="clear" w:color="auto" w:fill="FFFFFF"/>
        <w:spacing w:line="274" w:lineRule="exact"/>
        <w:ind w:firstLine="708"/>
        <w:rPr>
          <w:spacing w:val="-1"/>
          <w:sz w:val="24"/>
          <w:szCs w:val="24"/>
        </w:rPr>
      </w:pPr>
      <w:r w:rsidRPr="004457BD">
        <w:rPr>
          <w:spacing w:val="-1"/>
          <w:sz w:val="24"/>
          <w:szCs w:val="24"/>
        </w:rPr>
        <w:t>1. Паспорт программы</w:t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</w:p>
    <w:p w:rsidR="000E3E94" w:rsidRDefault="000E3E94" w:rsidP="000E3E94">
      <w:pPr>
        <w:spacing w:before="120"/>
        <w:ind w:left="709"/>
        <w:rPr>
          <w:sz w:val="24"/>
          <w:szCs w:val="24"/>
        </w:rPr>
      </w:pPr>
      <w:r w:rsidRPr="004457BD">
        <w:rPr>
          <w:sz w:val="24"/>
          <w:szCs w:val="24"/>
        </w:rPr>
        <w:t>2.</w:t>
      </w:r>
      <w:r>
        <w:rPr>
          <w:sz w:val="24"/>
          <w:szCs w:val="24"/>
        </w:rPr>
        <w:t xml:space="preserve"> Содержание проблемы и обоснование необходимости ее решения</w:t>
      </w:r>
    </w:p>
    <w:p w:rsidR="000E3E94" w:rsidRPr="004457BD" w:rsidRDefault="000E3E94" w:rsidP="000E3E94">
      <w:pPr>
        <w:ind w:left="709"/>
        <w:rPr>
          <w:sz w:val="24"/>
          <w:szCs w:val="24"/>
        </w:rPr>
      </w:pPr>
      <w:r>
        <w:rPr>
          <w:sz w:val="24"/>
          <w:szCs w:val="24"/>
        </w:rPr>
        <w:t>программными методами.</w:t>
      </w:r>
    </w:p>
    <w:p w:rsidR="000E3E94" w:rsidRDefault="000E3E94" w:rsidP="000E3E94">
      <w:pPr>
        <w:spacing w:before="120"/>
        <w:ind w:firstLine="709"/>
        <w:rPr>
          <w:sz w:val="24"/>
          <w:szCs w:val="24"/>
        </w:rPr>
      </w:pPr>
      <w:r w:rsidRPr="004457BD">
        <w:rPr>
          <w:sz w:val="24"/>
          <w:szCs w:val="24"/>
        </w:rPr>
        <w:t>3.</w:t>
      </w:r>
      <w:r>
        <w:rPr>
          <w:sz w:val="24"/>
          <w:szCs w:val="24"/>
        </w:rPr>
        <w:t xml:space="preserve"> Цель и задачи программы.</w:t>
      </w:r>
    </w:p>
    <w:p w:rsidR="000E3E94" w:rsidRPr="004457BD" w:rsidRDefault="000E3E94" w:rsidP="000E3E94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4. План мероприятий программы.</w:t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</w:p>
    <w:p w:rsidR="000E3E94" w:rsidRPr="004457BD" w:rsidRDefault="000E3E94" w:rsidP="000E3E94">
      <w:pPr>
        <w:spacing w:before="120"/>
        <w:ind w:left="357" w:firstLine="346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4457B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Ресурсное обеспечение </w:t>
      </w:r>
      <w:r w:rsidRPr="004457BD">
        <w:rPr>
          <w:sz w:val="24"/>
          <w:szCs w:val="24"/>
        </w:rPr>
        <w:t>программы</w:t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  <w:r w:rsidRPr="004457BD">
        <w:rPr>
          <w:sz w:val="24"/>
          <w:szCs w:val="24"/>
        </w:rPr>
        <w:tab/>
      </w:r>
    </w:p>
    <w:p w:rsidR="000E3E94" w:rsidRPr="004457BD" w:rsidRDefault="000E3E94" w:rsidP="000E3E94">
      <w:pPr>
        <w:ind w:left="360"/>
        <w:rPr>
          <w:b/>
          <w:sz w:val="24"/>
          <w:szCs w:val="24"/>
        </w:rPr>
      </w:pPr>
    </w:p>
    <w:p w:rsidR="000E3E94" w:rsidRPr="00985047" w:rsidRDefault="000E3E94" w:rsidP="000E3E94">
      <w:pPr>
        <w:spacing w:before="120"/>
        <w:ind w:left="357" w:firstLine="346"/>
        <w:rPr>
          <w:sz w:val="24"/>
          <w:szCs w:val="24"/>
        </w:rPr>
      </w:pPr>
    </w:p>
    <w:p w:rsidR="000E3E94" w:rsidRPr="00A62B24" w:rsidRDefault="000E3E94" w:rsidP="000E3E94">
      <w:pPr>
        <w:spacing w:before="120"/>
        <w:ind w:left="709"/>
        <w:rPr>
          <w:sz w:val="24"/>
          <w:szCs w:val="24"/>
        </w:rPr>
      </w:pPr>
    </w:p>
    <w:p w:rsidR="000E3E94" w:rsidRPr="00A62B24" w:rsidRDefault="000E3E94" w:rsidP="000E3E94">
      <w:pPr>
        <w:rPr>
          <w:sz w:val="22"/>
          <w:szCs w:val="22"/>
        </w:rPr>
      </w:pPr>
    </w:p>
    <w:p w:rsidR="000E3E94" w:rsidRPr="00C713BF" w:rsidRDefault="000E3E94" w:rsidP="000E3E94"/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jc w:val="center"/>
      </w:pPr>
    </w:p>
    <w:p w:rsidR="000E3E94" w:rsidRDefault="000E3E94" w:rsidP="000E3E94">
      <w:pPr>
        <w:pStyle w:val="a7"/>
        <w:tabs>
          <w:tab w:val="left" w:pos="4500"/>
        </w:tabs>
        <w:spacing w:after="0"/>
        <w:ind w:left="284"/>
        <w:jc w:val="center"/>
      </w:pPr>
    </w:p>
    <w:p w:rsidR="000E3E94" w:rsidRPr="00A448B2" w:rsidRDefault="000E3E94" w:rsidP="000E3E9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448B2">
        <w:rPr>
          <w:rFonts w:ascii="Arial" w:hAnsi="Arial" w:cs="Arial"/>
          <w:b/>
          <w:sz w:val="24"/>
          <w:szCs w:val="24"/>
        </w:rPr>
        <w:t>П</w:t>
      </w:r>
      <w:proofErr w:type="gramEnd"/>
      <w:r w:rsidRPr="00A448B2">
        <w:rPr>
          <w:rFonts w:ascii="Arial" w:hAnsi="Arial" w:cs="Arial"/>
          <w:b/>
          <w:sz w:val="24"/>
          <w:szCs w:val="24"/>
        </w:rPr>
        <w:t xml:space="preserve"> А С П О Р Т</w:t>
      </w:r>
    </w:p>
    <w:p w:rsidR="000E3E94" w:rsidRDefault="000E3E94" w:rsidP="000E3E9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Долгосрочной муниципальной </w:t>
      </w:r>
      <w:r w:rsidRPr="00A448B2">
        <w:rPr>
          <w:rFonts w:ascii="Arial" w:hAnsi="Arial" w:cs="Arial"/>
          <w:b/>
          <w:sz w:val="24"/>
          <w:szCs w:val="24"/>
        </w:rPr>
        <w:t>целевой программы</w:t>
      </w:r>
    </w:p>
    <w:p w:rsidR="000E3E94" w:rsidRPr="00432B15" w:rsidRDefault="000E3E94" w:rsidP="000E3E9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«Комплекс мероприятий по реализации схемы санитарной очистки территории муниципального образования Сосновоборский городской округ Ленинградской области на 2013 год»</w:t>
      </w:r>
    </w:p>
    <w:p w:rsidR="000E3E94" w:rsidRPr="00A448B2" w:rsidRDefault="000E3E94" w:rsidP="000E3E9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5"/>
        <w:gridCol w:w="5019"/>
      </w:tblGrid>
      <w:tr w:rsidR="000E3E94" w:rsidRPr="00A05D03" w:rsidTr="00C1253F">
        <w:trPr>
          <w:trHeight w:val="101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jc w:val="center"/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Полное наименование</w:t>
            </w:r>
          </w:p>
          <w:p w:rsidR="000E3E94" w:rsidRPr="00A05D03" w:rsidRDefault="000E3E94" w:rsidP="00C12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долгосрочной муниципальной целевой программы</w:t>
            </w:r>
            <w:r w:rsidRPr="00A05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Default="000E3E94" w:rsidP="00C1253F">
            <w:pPr>
              <w:pStyle w:val="a7"/>
              <w:ind w:lef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Долгосрочная муниципальная целевая программа</w:t>
            </w:r>
          </w:p>
          <w:p w:rsidR="000E3E94" w:rsidRPr="00412E3F" w:rsidRDefault="000E3E94" w:rsidP="00C1253F">
            <w:pPr>
              <w:pStyle w:val="a7"/>
              <w:spacing w:after="0"/>
              <w:ind w:left="-51"/>
              <w:rPr>
                <w:b/>
                <w:sz w:val="24"/>
                <w:szCs w:val="24"/>
              </w:rPr>
            </w:pPr>
            <w:r w:rsidRPr="00412E3F">
              <w:rPr>
                <w:b/>
                <w:sz w:val="24"/>
                <w:szCs w:val="24"/>
              </w:rPr>
              <w:t xml:space="preserve">«Комплекс мероприятий по реализации </w:t>
            </w:r>
            <w:r>
              <w:rPr>
                <w:b/>
                <w:sz w:val="24"/>
                <w:szCs w:val="24"/>
              </w:rPr>
              <w:t xml:space="preserve">Генеральной </w:t>
            </w:r>
            <w:r w:rsidRPr="00412E3F">
              <w:rPr>
                <w:b/>
                <w:sz w:val="24"/>
                <w:szCs w:val="24"/>
              </w:rPr>
              <w:t xml:space="preserve">схемы санитарной очистки </w:t>
            </w:r>
            <w:r>
              <w:rPr>
                <w:b/>
                <w:sz w:val="24"/>
                <w:szCs w:val="24"/>
              </w:rPr>
              <w:t>территории муниципального образования Сосновоборский городской округ Ленинградской области на 2013 год</w:t>
            </w:r>
            <w:r w:rsidRPr="00412E3F">
              <w:rPr>
                <w:b/>
                <w:sz w:val="24"/>
                <w:szCs w:val="24"/>
              </w:rPr>
              <w:t>»</w:t>
            </w:r>
          </w:p>
        </w:tc>
      </w:tr>
      <w:tr w:rsidR="000E3E94" w:rsidRPr="00A05D03" w:rsidTr="00C1253F">
        <w:trPr>
          <w:trHeight w:val="1441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Основание для разработки программы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pStyle w:val="a7"/>
              <w:ind w:left="-53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05D03">
              <w:rPr>
                <w:sz w:val="24"/>
                <w:szCs w:val="24"/>
              </w:rPr>
              <w:t>«Генеральная схема санитарной очистки территории муниципального образования Сосновоборский городской округ Ленинг</w:t>
            </w:r>
            <w:r>
              <w:rPr>
                <w:sz w:val="24"/>
                <w:szCs w:val="24"/>
              </w:rPr>
              <w:t>радской области», утвержденной п</w:t>
            </w:r>
            <w:r w:rsidRPr="00A05D03">
              <w:rPr>
                <w:sz w:val="24"/>
                <w:szCs w:val="24"/>
              </w:rPr>
              <w:t>остановлением администрации Сосновоборского городского округа от 16.06.2009</w:t>
            </w:r>
            <w:r>
              <w:rPr>
                <w:sz w:val="24"/>
                <w:szCs w:val="24"/>
              </w:rPr>
              <w:t xml:space="preserve"> </w:t>
            </w:r>
            <w:r w:rsidRPr="00A05D03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</w:t>
            </w:r>
            <w:r w:rsidRPr="00A05D03">
              <w:rPr>
                <w:sz w:val="24"/>
                <w:szCs w:val="24"/>
              </w:rPr>
              <w:t>890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 xml:space="preserve">Заказчик программы 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Администрация муниципального образования Сосновоборский городской округ Ленинградской области.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Представитель заказчика (координатор)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Комитет по управлению Ж</w:t>
            </w:r>
            <w:r>
              <w:rPr>
                <w:sz w:val="24"/>
                <w:szCs w:val="24"/>
              </w:rPr>
              <w:t xml:space="preserve">КХ администрации муниципального </w:t>
            </w:r>
            <w:r w:rsidRPr="00A05D03">
              <w:rPr>
                <w:sz w:val="24"/>
                <w:szCs w:val="24"/>
              </w:rPr>
              <w:t xml:space="preserve">образования Сосновоборский Ленинградской области 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Соисполнитель программы – Комитет по управлению муниципальным имуществом администрации муниципального </w:t>
            </w:r>
            <w:r w:rsidRPr="00A05D03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Сосновоборскийо городской округ Ленинградской области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Разработчик программы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Комитет по управлению Ж</w:t>
            </w:r>
            <w:r>
              <w:rPr>
                <w:sz w:val="24"/>
                <w:szCs w:val="24"/>
              </w:rPr>
              <w:t xml:space="preserve">КХ администрации муниципального </w:t>
            </w:r>
            <w:r w:rsidRPr="00A05D03">
              <w:rPr>
                <w:sz w:val="24"/>
                <w:szCs w:val="24"/>
              </w:rPr>
              <w:t>образования Сосновоборский Ленинградской области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Цель программы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jc w:val="both"/>
              <w:rPr>
                <w:b/>
                <w:sz w:val="24"/>
                <w:szCs w:val="24"/>
              </w:rPr>
            </w:pPr>
            <w:r w:rsidRPr="00A05D03">
              <w:rPr>
                <w:b/>
                <w:sz w:val="24"/>
                <w:szCs w:val="24"/>
              </w:rPr>
              <w:t>Цель:</w:t>
            </w:r>
          </w:p>
          <w:p w:rsidR="000E3E94" w:rsidRDefault="000E3E94" w:rsidP="00C1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86241">
              <w:rPr>
                <w:sz w:val="24"/>
                <w:szCs w:val="24"/>
              </w:rPr>
              <w:t xml:space="preserve">- </w:t>
            </w:r>
            <w:r w:rsidRPr="00F82D39">
              <w:rPr>
                <w:b/>
                <w:sz w:val="24"/>
                <w:szCs w:val="24"/>
              </w:rPr>
              <w:t>корректировка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Генеральной схемы</w:t>
            </w:r>
            <w:r w:rsidRPr="00A05D03">
              <w:rPr>
                <w:sz w:val="24"/>
                <w:szCs w:val="24"/>
              </w:rPr>
              <w:t xml:space="preserve"> санитарной очистки территории муниципального образования Сосновоборский городс</w:t>
            </w:r>
            <w:r>
              <w:rPr>
                <w:sz w:val="24"/>
                <w:szCs w:val="24"/>
              </w:rPr>
              <w:t>кой округ Ленинградской области;</w:t>
            </w:r>
            <w:r w:rsidRPr="00A05D03">
              <w:rPr>
                <w:sz w:val="24"/>
                <w:szCs w:val="24"/>
              </w:rPr>
              <w:t xml:space="preserve"> 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F82D39">
              <w:rPr>
                <w:b/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урн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D66290" w:rsidRDefault="000E3E94" w:rsidP="00C1253F">
            <w:pPr>
              <w:jc w:val="both"/>
              <w:rPr>
                <w:b/>
                <w:sz w:val="24"/>
                <w:szCs w:val="24"/>
              </w:rPr>
            </w:pPr>
            <w:r w:rsidRPr="00D66290">
              <w:rPr>
                <w:b/>
                <w:sz w:val="24"/>
                <w:szCs w:val="24"/>
              </w:rPr>
              <w:t>2013 год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Объем и источники финансирования программы, всего: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в т. ч.: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 xml:space="preserve"> - местный бюджет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 xml:space="preserve"> - привлеченные источники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lastRenderedPageBreak/>
              <w:t xml:space="preserve"> - внебюджетные источники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</w:p>
          <w:p w:rsidR="000E3E94" w:rsidRPr="00A05D03" w:rsidRDefault="000E3E94" w:rsidP="00C1253F">
            <w:pPr>
              <w:jc w:val="both"/>
              <w:rPr>
                <w:b/>
                <w:sz w:val="24"/>
                <w:szCs w:val="24"/>
              </w:rPr>
            </w:pPr>
          </w:p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</w:p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66AF8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 000 </w:t>
            </w:r>
            <w:r w:rsidRPr="00566AF8">
              <w:rPr>
                <w:b/>
                <w:sz w:val="24"/>
                <w:szCs w:val="24"/>
              </w:rPr>
              <w:t>руб</w:t>
            </w:r>
            <w:r w:rsidRPr="00A05D03">
              <w:rPr>
                <w:sz w:val="24"/>
                <w:szCs w:val="24"/>
              </w:rPr>
              <w:t>.</w:t>
            </w:r>
          </w:p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0,00 руб.</w:t>
            </w:r>
          </w:p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0E3E94" w:rsidRPr="00A05D03" w:rsidTr="00C1253F">
        <w:trPr>
          <w:trHeight w:val="623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lastRenderedPageBreak/>
              <w:t>Код бюджетной классификации расходов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993BAD" w:rsidRDefault="000E3E94" w:rsidP="00C1253F">
            <w:pPr>
              <w:jc w:val="both"/>
              <w:rPr>
                <w:sz w:val="24"/>
                <w:szCs w:val="24"/>
              </w:rPr>
            </w:pPr>
            <w:r w:rsidRPr="00993BAD">
              <w:rPr>
                <w:sz w:val="24"/>
                <w:szCs w:val="24"/>
              </w:rPr>
              <w:t xml:space="preserve">КБК </w:t>
            </w:r>
            <w:r>
              <w:rPr>
                <w:sz w:val="24"/>
                <w:szCs w:val="24"/>
              </w:rPr>
              <w:t>003 0503 7950064 244</w:t>
            </w:r>
            <w:r w:rsidRPr="00993BAD">
              <w:rPr>
                <w:sz w:val="24"/>
                <w:szCs w:val="24"/>
              </w:rPr>
              <w:t> 310</w:t>
            </w:r>
          </w:p>
          <w:p w:rsidR="000E3E94" w:rsidRPr="00832B77" w:rsidRDefault="000E3E94" w:rsidP="00C1253F">
            <w:pPr>
              <w:jc w:val="both"/>
              <w:rPr>
                <w:sz w:val="24"/>
                <w:szCs w:val="24"/>
              </w:rPr>
            </w:pPr>
            <w:r w:rsidRPr="00832B77">
              <w:rPr>
                <w:sz w:val="24"/>
                <w:szCs w:val="24"/>
              </w:rPr>
              <w:t>КБК 003 0503 79 50064 244 226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Целевые задания (ожидаемые результаты)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Default="000E3E94" w:rsidP="00C1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разработка </w:t>
            </w:r>
            <w:proofErr w:type="gramStart"/>
            <w:r>
              <w:rPr>
                <w:sz w:val="24"/>
                <w:szCs w:val="24"/>
              </w:rPr>
              <w:t>проекта корректировки Генеральной схемы санитарной очистки территории</w:t>
            </w:r>
            <w:proofErr w:type="gramEnd"/>
            <w:r>
              <w:rPr>
                <w:sz w:val="24"/>
                <w:szCs w:val="24"/>
              </w:rPr>
              <w:t xml:space="preserve"> Сосновоборского городского округа Ленинградской области – 1 проект;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приобретение урн – 28 шт.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Участники программы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Комитет по управлению Ж</w:t>
            </w:r>
            <w:r>
              <w:rPr>
                <w:sz w:val="24"/>
                <w:szCs w:val="24"/>
              </w:rPr>
              <w:t xml:space="preserve">КХ администрации муниципального </w:t>
            </w:r>
            <w:r w:rsidRPr="00A05D03">
              <w:rPr>
                <w:sz w:val="24"/>
                <w:szCs w:val="24"/>
              </w:rPr>
              <w:t>образования Сосновоборский Ленинградской области</w:t>
            </w:r>
            <w:r>
              <w:rPr>
                <w:sz w:val="24"/>
                <w:szCs w:val="24"/>
              </w:rPr>
              <w:t>.</w:t>
            </w:r>
          </w:p>
          <w:p w:rsidR="000E3E94" w:rsidRPr="00A05D03" w:rsidRDefault="000E3E94" w:rsidP="00C1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</w:t>
            </w:r>
            <w:r w:rsidRPr="00A05D03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Сосновоборскийо городской округ Ленинградской области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 xml:space="preserve">Руководитель программы: фамилия, имя, отчество, должность, телефон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Ступин Евгений Валентинович – председатель комитета по управлению ЖКХ администрации Сосновоборского городского округа, т. 2-41-07</w:t>
            </w:r>
          </w:p>
        </w:tc>
      </w:tr>
      <w:tr w:rsidR="000E3E94" w:rsidRPr="00A05D03" w:rsidTr="00C1253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Система контроля хода выполнения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  <w:r w:rsidRPr="00A05D03">
              <w:rPr>
                <w:b/>
                <w:sz w:val="24"/>
                <w:szCs w:val="24"/>
              </w:rPr>
              <w:t>Оперативный контроль</w:t>
            </w:r>
            <w:r>
              <w:rPr>
                <w:sz w:val="24"/>
                <w:szCs w:val="24"/>
              </w:rPr>
              <w:t xml:space="preserve"> финансирования и выполнения</w:t>
            </w:r>
            <w:r w:rsidRPr="00A05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программных мероприятий, целевого</w:t>
            </w:r>
            <w:r w:rsidRPr="00A05D03">
              <w:rPr>
                <w:sz w:val="24"/>
                <w:szCs w:val="24"/>
              </w:rPr>
              <w:t xml:space="preserve"> использованием бюджетных средств осуществляет председатель комитета по управлению ЖКХ администрации Сосновоборского го</w:t>
            </w:r>
            <w:r>
              <w:rPr>
                <w:sz w:val="24"/>
                <w:szCs w:val="24"/>
              </w:rPr>
              <w:t>ро</w:t>
            </w:r>
            <w:r w:rsidRPr="00A05D03">
              <w:rPr>
                <w:sz w:val="24"/>
                <w:szCs w:val="24"/>
              </w:rPr>
              <w:t>дского округа – Ступин Е.В.</w:t>
            </w:r>
          </w:p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  <w:r w:rsidRPr="00A05D03">
              <w:rPr>
                <w:b/>
                <w:sz w:val="24"/>
                <w:szCs w:val="24"/>
              </w:rPr>
              <w:t xml:space="preserve">Общий </w:t>
            </w:r>
            <w:proofErr w:type="gramStart"/>
            <w:r w:rsidRPr="00A05D03">
              <w:rPr>
                <w:b/>
                <w:sz w:val="24"/>
                <w:szCs w:val="24"/>
              </w:rPr>
              <w:t>контроль</w:t>
            </w:r>
            <w:r w:rsidRPr="00A05D03">
              <w:rPr>
                <w:sz w:val="24"/>
                <w:szCs w:val="24"/>
              </w:rPr>
              <w:t xml:space="preserve"> за</w:t>
            </w:r>
            <w:proofErr w:type="gramEnd"/>
            <w:r w:rsidRPr="00A05D03">
              <w:rPr>
                <w:sz w:val="24"/>
                <w:szCs w:val="24"/>
              </w:rPr>
              <w:t xml:space="preserve"> ходом реализации Программы осуществляет заместитель главы администрации </w:t>
            </w:r>
            <w:r>
              <w:rPr>
                <w:sz w:val="24"/>
                <w:szCs w:val="24"/>
              </w:rPr>
              <w:t>Сосновоборского городского округа – Воробьев В.С.</w:t>
            </w:r>
          </w:p>
          <w:p w:rsidR="000E3E94" w:rsidRPr="00A05D03" w:rsidRDefault="000E3E94" w:rsidP="00C1253F">
            <w:pPr>
              <w:jc w:val="both"/>
              <w:rPr>
                <w:sz w:val="24"/>
                <w:szCs w:val="24"/>
              </w:rPr>
            </w:pPr>
            <w:r w:rsidRPr="00A05D03">
              <w:rPr>
                <w:b/>
                <w:sz w:val="24"/>
                <w:szCs w:val="24"/>
              </w:rPr>
              <w:t>Контроль целевого использования бюджетных средств</w:t>
            </w:r>
            <w:r w:rsidRPr="00A05D03">
              <w:rPr>
                <w:sz w:val="24"/>
                <w:szCs w:val="24"/>
              </w:rPr>
              <w:t>, направленных на реализацию мероприятий Программы, осуществляет Комитет по управлению ЖКХ администрации Сосновоборского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A05D03">
              <w:rPr>
                <w:sz w:val="24"/>
                <w:szCs w:val="24"/>
              </w:rPr>
              <w:t>и Комитет финансов Сосновоборского городского округа на основании отчета о целевом использовании финансовых сре</w:t>
            </w:r>
            <w:proofErr w:type="gramStart"/>
            <w:r w:rsidRPr="00A05D03">
              <w:rPr>
                <w:sz w:val="24"/>
                <w:szCs w:val="24"/>
              </w:rPr>
              <w:t xml:space="preserve">дств </w:t>
            </w:r>
            <w:r>
              <w:rPr>
                <w:sz w:val="24"/>
                <w:szCs w:val="24"/>
              </w:rPr>
              <w:t>П</w:t>
            </w:r>
            <w:r w:rsidRPr="00A05D03">
              <w:rPr>
                <w:sz w:val="24"/>
                <w:szCs w:val="24"/>
              </w:rPr>
              <w:t>р</w:t>
            </w:r>
            <w:proofErr w:type="gramEnd"/>
            <w:r w:rsidRPr="00A05D03">
              <w:rPr>
                <w:sz w:val="24"/>
                <w:szCs w:val="24"/>
              </w:rPr>
              <w:t>ограммы.</w:t>
            </w:r>
          </w:p>
        </w:tc>
      </w:tr>
    </w:tbl>
    <w:p w:rsidR="000E3E94" w:rsidRPr="00A05D03" w:rsidRDefault="000E3E94" w:rsidP="000E3E94">
      <w:pPr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Default="000E3E94" w:rsidP="000E3E94">
      <w:pPr>
        <w:ind w:left="360"/>
        <w:rPr>
          <w:sz w:val="24"/>
          <w:szCs w:val="24"/>
        </w:rPr>
      </w:pPr>
    </w:p>
    <w:p w:rsidR="000E3E94" w:rsidRPr="003A1D57" w:rsidRDefault="000E3E94" w:rsidP="000E3E94">
      <w:pPr>
        <w:rPr>
          <w:sz w:val="28"/>
          <w:szCs w:val="28"/>
        </w:rPr>
      </w:pPr>
    </w:p>
    <w:p w:rsidR="000E3E94" w:rsidRPr="003A1D57" w:rsidRDefault="000E3E94" w:rsidP="000E3E94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3A1D57">
          <w:rPr>
            <w:b/>
            <w:sz w:val="28"/>
            <w:szCs w:val="28"/>
            <w:lang w:val="en-US"/>
          </w:rPr>
          <w:lastRenderedPageBreak/>
          <w:t>I</w:t>
        </w:r>
        <w:r w:rsidRPr="003A1D57">
          <w:rPr>
            <w:b/>
            <w:sz w:val="28"/>
            <w:szCs w:val="28"/>
          </w:rPr>
          <w:t>.</w:t>
        </w:r>
      </w:smartTag>
      <w:r w:rsidRPr="009E67F5">
        <w:rPr>
          <w:b/>
          <w:sz w:val="28"/>
          <w:szCs w:val="28"/>
        </w:rPr>
        <w:t xml:space="preserve"> </w:t>
      </w:r>
      <w:r w:rsidRPr="003A1D57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3E94" w:rsidRPr="009615A1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Генеральная </w:t>
      </w:r>
      <w:r w:rsidRPr="00993BAD">
        <w:rPr>
          <w:sz w:val="24"/>
          <w:szCs w:val="24"/>
        </w:rPr>
        <w:t>Схема санитарной очистки представляет собой комплекс природоохранных, научно-технических, производственных, социально-экономических и других мероприятий, обеспечивающих эффективное решение проблем в системе сан</w:t>
      </w:r>
      <w:r>
        <w:rPr>
          <w:sz w:val="24"/>
          <w:szCs w:val="24"/>
        </w:rPr>
        <w:t xml:space="preserve">итарной очистки населенных мест. Схема </w:t>
      </w:r>
      <w:r w:rsidRPr="00993BAD">
        <w:rPr>
          <w:sz w:val="24"/>
          <w:szCs w:val="24"/>
        </w:rPr>
        <w:t xml:space="preserve">определяет очередность осуществления мероприятий, объем работ по всем видам очистки и уборки, системы и методы сбора, удаления и обезвреживания отходов, необходимое число контейнеров, количество мусоровозов, целесообразность организации объекта обезвреживания ТБО (полевого компостирования). </w:t>
      </w:r>
      <w:r w:rsidRPr="006B1423">
        <w:rPr>
          <w:sz w:val="24"/>
          <w:szCs w:val="24"/>
        </w:rPr>
        <w:t>Генеральная схема санитарной очистки разработана в составе генерального плана Сосновобоского городского округа на срок до 5 лет с выделением первой очереди мероприятий, прогноз охватывает срок до 10-15 лет.</w:t>
      </w:r>
    </w:p>
    <w:p w:rsidR="000E3E94" w:rsidRDefault="000E3E94" w:rsidP="000E3E94">
      <w:pPr>
        <w:ind w:left="40" w:firstLine="669"/>
        <w:jc w:val="both"/>
        <w:rPr>
          <w:sz w:val="24"/>
          <w:szCs w:val="24"/>
        </w:rPr>
      </w:pPr>
      <w:r w:rsidRPr="00993BAD">
        <w:rPr>
          <w:sz w:val="24"/>
          <w:szCs w:val="24"/>
        </w:rPr>
        <w:t xml:space="preserve">Проблема сбора и вывоза твердых бытовых отходов (далее - ТБО), объем которых ежегодно возрастает, является одной из актуальных в плане поддержания санитарно- гигиенических условий проживания населения Сосновоборского городского округа и охраны окружающей среды. </w:t>
      </w:r>
      <w:r w:rsidRPr="00453894">
        <w:rPr>
          <w:sz w:val="24"/>
          <w:szCs w:val="24"/>
        </w:rPr>
        <w:t xml:space="preserve">В вязи с прекращением размещения ТБО на территории городской свалки в д. Ракопежи (постановление администрации от 27.12.2012 года № 3295) первоочередным </w:t>
      </w:r>
      <w:r>
        <w:rPr>
          <w:sz w:val="24"/>
          <w:szCs w:val="24"/>
        </w:rPr>
        <w:t xml:space="preserve">и основным </w:t>
      </w:r>
      <w:r w:rsidRPr="00453894">
        <w:rPr>
          <w:sz w:val="24"/>
          <w:szCs w:val="24"/>
        </w:rPr>
        <w:t xml:space="preserve">мероприятием Программы является </w:t>
      </w:r>
      <w:r>
        <w:rPr>
          <w:sz w:val="24"/>
          <w:szCs w:val="24"/>
        </w:rPr>
        <w:t>внесение изменений в Генеральную схему</w:t>
      </w:r>
      <w:r w:rsidRPr="00993BAD">
        <w:rPr>
          <w:sz w:val="24"/>
          <w:szCs w:val="24"/>
        </w:rPr>
        <w:t xml:space="preserve"> санитарной очистки территории муниципального образования Сосновоборский городско</w:t>
      </w:r>
      <w:r>
        <w:rPr>
          <w:sz w:val="24"/>
          <w:szCs w:val="24"/>
        </w:rPr>
        <w:t>й округ Ленинградской области для того, чтобы продолжить работу по ее реализации.</w:t>
      </w:r>
      <w:r w:rsidRPr="00A8035A">
        <w:rPr>
          <w:sz w:val="24"/>
          <w:szCs w:val="24"/>
        </w:rPr>
        <w:t xml:space="preserve"> </w:t>
      </w:r>
    </w:p>
    <w:p w:rsidR="000E3E94" w:rsidRDefault="000E3E94" w:rsidP="000E3E94">
      <w:pPr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Default="000E3E94" w:rsidP="000E3E94">
      <w:pPr>
        <w:tabs>
          <w:tab w:val="left" w:pos="3686"/>
        </w:tabs>
        <w:jc w:val="both"/>
        <w:rPr>
          <w:sz w:val="24"/>
          <w:szCs w:val="24"/>
        </w:rPr>
      </w:pPr>
    </w:p>
    <w:p w:rsidR="000E3E94" w:rsidRPr="009E67F5" w:rsidRDefault="000E3E94" w:rsidP="000E3E94">
      <w:pPr>
        <w:ind w:left="1080"/>
        <w:rPr>
          <w:sz w:val="24"/>
          <w:szCs w:val="24"/>
        </w:rPr>
      </w:pPr>
    </w:p>
    <w:p w:rsidR="000E3E94" w:rsidRPr="003A1D57" w:rsidRDefault="000E3E94" w:rsidP="000E3E94">
      <w:pPr>
        <w:ind w:left="1080"/>
        <w:rPr>
          <w:b/>
          <w:sz w:val="28"/>
          <w:szCs w:val="28"/>
        </w:rPr>
      </w:pPr>
      <w:r w:rsidRPr="003A1D57">
        <w:rPr>
          <w:b/>
          <w:sz w:val="28"/>
          <w:szCs w:val="28"/>
          <w:lang w:val="en-US"/>
        </w:rPr>
        <w:t>II</w:t>
      </w:r>
      <w:r w:rsidRPr="009E67F5">
        <w:rPr>
          <w:b/>
          <w:sz w:val="28"/>
          <w:szCs w:val="28"/>
        </w:rPr>
        <w:t xml:space="preserve">. </w:t>
      </w:r>
      <w:r w:rsidRPr="003A1D57">
        <w:rPr>
          <w:b/>
          <w:sz w:val="28"/>
          <w:szCs w:val="28"/>
        </w:rPr>
        <w:t>Цели и задачи программы</w:t>
      </w:r>
    </w:p>
    <w:p w:rsidR="000E3E94" w:rsidRPr="00062312" w:rsidRDefault="000E3E94" w:rsidP="000E3E94">
      <w:pPr>
        <w:spacing w:before="120"/>
        <w:jc w:val="both"/>
        <w:rPr>
          <w:b/>
          <w:sz w:val="24"/>
          <w:szCs w:val="24"/>
        </w:rPr>
      </w:pPr>
      <w:r w:rsidRPr="009E67F5">
        <w:rPr>
          <w:b/>
          <w:sz w:val="24"/>
          <w:szCs w:val="24"/>
        </w:rPr>
        <w:t>1.</w:t>
      </w:r>
      <w:r w:rsidRPr="000623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Цель программы: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корректировка Генеральной схемы санитарной очистки территорий муниципального образования Сосновоборский городской округ Ленинградской области.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урн.</w:t>
      </w:r>
    </w:p>
    <w:p w:rsidR="000E3E94" w:rsidRDefault="000E3E94" w:rsidP="000E3E94">
      <w:pPr>
        <w:jc w:val="both"/>
        <w:rPr>
          <w:sz w:val="24"/>
          <w:szCs w:val="24"/>
        </w:rPr>
      </w:pPr>
    </w:p>
    <w:p w:rsidR="000E3E94" w:rsidRPr="00BB54E3" w:rsidRDefault="000E3E94" w:rsidP="000E3E94">
      <w:pPr>
        <w:jc w:val="both"/>
        <w:rPr>
          <w:b/>
          <w:sz w:val="24"/>
          <w:szCs w:val="24"/>
        </w:rPr>
      </w:pPr>
      <w:r w:rsidRPr="00BB54E3">
        <w:rPr>
          <w:b/>
          <w:sz w:val="24"/>
          <w:szCs w:val="24"/>
        </w:rPr>
        <w:t>2. Задачи программы: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разработка проекта Генеральной схемы санитарной очистки территории Сосновоборского городского округа Ленинградской области – 1 проект;</w:t>
      </w:r>
    </w:p>
    <w:p w:rsidR="000E3E94" w:rsidRPr="00BC5C92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урн – 28 шт.</w:t>
      </w: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jc w:val="both"/>
        <w:rPr>
          <w:sz w:val="24"/>
          <w:szCs w:val="24"/>
        </w:rPr>
      </w:pPr>
    </w:p>
    <w:p w:rsidR="000E3E94" w:rsidRDefault="000E3E94" w:rsidP="000E3E94">
      <w:pPr>
        <w:ind w:left="1080"/>
        <w:rPr>
          <w:sz w:val="24"/>
          <w:szCs w:val="24"/>
        </w:rPr>
      </w:pPr>
    </w:p>
    <w:p w:rsidR="000E3E94" w:rsidRDefault="000E3E94" w:rsidP="000E3E94">
      <w:pPr>
        <w:ind w:left="1080"/>
        <w:rPr>
          <w:sz w:val="24"/>
          <w:szCs w:val="24"/>
        </w:rPr>
        <w:sectPr w:rsidR="000E3E94" w:rsidSect="000E3E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E3E94" w:rsidRPr="00804FEA" w:rsidRDefault="000E3E94" w:rsidP="000E3E94">
      <w:pPr>
        <w:ind w:left="-303"/>
        <w:jc w:val="center"/>
        <w:rPr>
          <w:b/>
          <w:sz w:val="28"/>
          <w:szCs w:val="28"/>
        </w:rPr>
      </w:pPr>
      <w:r w:rsidRPr="00804FEA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  <w:lang w:val="en-US"/>
        </w:rPr>
        <w:t>I</w:t>
      </w:r>
      <w:r w:rsidRPr="000E3E94">
        <w:rPr>
          <w:b/>
          <w:sz w:val="28"/>
          <w:szCs w:val="28"/>
        </w:rPr>
        <w:t xml:space="preserve">. </w:t>
      </w:r>
      <w:r w:rsidRPr="00804FEA">
        <w:rPr>
          <w:b/>
          <w:sz w:val="28"/>
          <w:szCs w:val="28"/>
        </w:rPr>
        <w:t>План мероприятий программы</w:t>
      </w:r>
    </w:p>
    <w:p w:rsidR="000E3E94" w:rsidRDefault="000E3E94" w:rsidP="000E3E94">
      <w:pPr>
        <w:ind w:left="57"/>
        <w:jc w:val="center"/>
        <w:rPr>
          <w:sz w:val="24"/>
          <w:szCs w:val="24"/>
        </w:rPr>
      </w:pPr>
    </w:p>
    <w:p w:rsidR="000E3E94" w:rsidRDefault="000E3E94" w:rsidP="000E3E94">
      <w:pPr>
        <w:ind w:left="57"/>
        <w:rPr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1134"/>
        <w:gridCol w:w="993"/>
        <w:gridCol w:w="2173"/>
        <w:gridCol w:w="3213"/>
        <w:gridCol w:w="2552"/>
      </w:tblGrid>
      <w:tr w:rsidR="000E3E94" w:rsidRPr="00E916F3" w:rsidTr="00C1253F">
        <w:tc>
          <w:tcPr>
            <w:tcW w:w="770" w:type="dxa"/>
            <w:vMerge w:val="restart"/>
          </w:tcPr>
          <w:p w:rsidR="000E3E94" w:rsidRPr="00E916F3" w:rsidRDefault="000E3E94" w:rsidP="00C1253F">
            <w:pPr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№</w:t>
            </w:r>
          </w:p>
          <w:p w:rsidR="000E3E94" w:rsidRPr="00E916F3" w:rsidRDefault="000E3E94" w:rsidP="00C1253F">
            <w:pPr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п./п.</w:t>
            </w:r>
          </w:p>
        </w:tc>
        <w:tc>
          <w:tcPr>
            <w:tcW w:w="4158" w:type="dxa"/>
            <w:vMerge w:val="restart"/>
          </w:tcPr>
          <w:p w:rsidR="000E3E94" w:rsidRPr="00E916F3" w:rsidRDefault="000E3E94" w:rsidP="00C1253F">
            <w:pPr>
              <w:ind w:right="-914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2127" w:type="dxa"/>
            <w:gridSpan w:val="2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Финансирование, тыс. руб.</w:t>
            </w:r>
          </w:p>
        </w:tc>
        <w:tc>
          <w:tcPr>
            <w:tcW w:w="2173" w:type="dxa"/>
          </w:tcPr>
          <w:p w:rsidR="000E3E94" w:rsidRPr="00E916F3" w:rsidRDefault="000E3E94" w:rsidP="00C1253F">
            <w:pPr>
              <w:ind w:left="34" w:right="-533" w:hanging="34"/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Источник</w:t>
            </w:r>
          </w:p>
          <w:p w:rsidR="000E3E94" w:rsidRPr="00E916F3" w:rsidRDefault="000E3E94" w:rsidP="00C1253F">
            <w:pPr>
              <w:tabs>
                <w:tab w:val="left" w:pos="-107"/>
              </w:tabs>
              <w:ind w:right="-109"/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21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2552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Исполнитель</w:t>
            </w:r>
          </w:p>
        </w:tc>
      </w:tr>
      <w:tr w:rsidR="000E3E94" w:rsidRPr="00E916F3" w:rsidTr="00C1253F">
        <w:tc>
          <w:tcPr>
            <w:tcW w:w="770" w:type="dxa"/>
            <w:vMerge/>
          </w:tcPr>
          <w:p w:rsidR="000E3E94" w:rsidRPr="00E916F3" w:rsidRDefault="000E3E94" w:rsidP="00C1253F">
            <w:pPr>
              <w:rPr>
                <w:sz w:val="24"/>
                <w:szCs w:val="24"/>
              </w:rPr>
            </w:pPr>
          </w:p>
        </w:tc>
        <w:tc>
          <w:tcPr>
            <w:tcW w:w="4158" w:type="dxa"/>
            <w:vMerge/>
          </w:tcPr>
          <w:p w:rsidR="000E3E94" w:rsidRPr="00E916F3" w:rsidRDefault="000E3E94" w:rsidP="00C1253F">
            <w:pPr>
              <w:ind w:right="-91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2013</w:t>
            </w:r>
          </w:p>
        </w:tc>
        <w:tc>
          <w:tcPr>
            <w:tcW w:w="217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</w:p>
        </w:tc>
      </w:tr>
      <w:tr w:rsidR="000E3E94" w:rsidRPr="00E916F3" w:rsidTr="00C1253F">
        <w:tc>
          <w:tcPr>
            <w:tcW w:w="770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1</w:t>
            </w:r>
          </w:p>
        </w:tc>
        <w:tc>
          <w:tcPr>
            <w:tcW w:w="4158" w:type="dxa"/>
          </w:tcPr>
          <w:p w:rsidR="000E3E94" w:rsidRDefault="000E3E94" w:rsidP="00C1253F">
            <w:pPr>
              <w:ind w:right="-9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проекта корректировки </w:t>
            </w:r>
          </w:p>
          <w:p w:rsidR="000E3E94" w:rsidRDefault="000E3E94" w:rsidP="00C1253F">
            <w:pPr>
              <w:ind w:right="-9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Генеральной схемы санитарной </w:t>
            </w:r>
          </w:p>
          <w:p w:rsidR="000E3E94" w:rsidRDefault="000E3E94" w:rsidP="00C1253F">
            <w:pPr>
              <w:ind w:right="-9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очистки территории Сосновоборского</w:t>
            </w:r>
          </w:p>
          <w:p w:rsidR="000E3E94" w:rsidRPr="00E916F3" w:rsidRDefault="000E3E94" w:rsidP="00C1253F">
            <w:pPr>
              <w:ind w:right="-9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17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13" w:type="dxa"/>
          </w:tcPr>
          <w:p w:rsidR="000E3E94" w:rsidRPr="003C3AF9" w:rsidRDefault="000E3E94" w:rsidP="00C1253F">
            <w:pPr>
              <w:rPr>
                <w:sz w:val="24"/>
                <w:szCs w:val="24"/>
              </w:rPr>
            </w:pPr>
            <w:r w:rsidRPr="003C3AF9">
              <w:rPr>
                <w:sz w:val="24"/>
                <w:szCs w:val="24"/>
              </w:rPr>
              <w:t>003 0503 79 50064 244 226</w:t>
            </w:r>
          </w:p>
        </w:tc>
        <w:tc>
          <w:tcPr>
            <w:tcW w:w="2552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 xml:space="preserve">по управлению </w:t>
            </w:r>
            <w:r w:rsidRPr="00E916F3">
              <w:rPr>
                <w:sz w:val="24"/>
                <w:szCs w:val="24"/>
              </w:rPr>
              <w:t xml:space="preserve">ЖКХ </w:t>
            </w:r>
          </w:p>
        </w:tc>
      </w:tr>
      <w:tr w:rsidR="000E3E94" w:rsidRPr="00E916F3" w:rsidTr="00C1253F">
        <w:tc>
          <w:tcPr>
            <w:tcW w:w="770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8" w:type="dxa"/>
          </w:tcPr>
          <w:p w:rsidR="000E3E94" w:rsidRPr="00E916F3" w:rsidRDefault="000E3E94" w:rsidP="00C1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урн</w:t>
            </w:r>
          </w:p>
        </w:tc>
        <w:tc>
          <w:tcPr>
            <w:tcW w:w="1134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173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13" w:type="dxa"/>
          </w:tcPr>
          <w:p w:rsidR="000E3E94" w:rsidRPr="00993BAD" w:rsidRDefault="000E3E94" w:rsidP="00C12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003 0503 7950064 244 </w:t>
            </w:r>
            <w:r w:rsidRPr="00993BAD">
              <w:rPr>
                <w:sz w:val="24"/>
                <w:szCs w:val="24"/>
              </w:rPr>
              <w:t>310</w:t>
            </w:r>
          </w:p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  <w:r w:rsidRPr="00E916F3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 xml:space="preserve">по управлению </w:t>
            </w:r>
            <w:r w:rsidRPr="00E916F3">
              <w:rPr>
                <w:sz w:val="24"/>
                <w:szCs w:val="24"/>
              </w:rPr>
              <w:t xml:space="preserve">ЖКХ </w:t>
            </w:r>
          </w:p>
          <w:p w:rsidR="000E3E94" w:rsidRPr="00E916F3" w:rsidRDefault="000E3E94" w:rsidP="00C1253F">
            <w:pPr>
              <w:jc w:val="center"/>
              <w:rPr>
                <w:sz w:val="24"/>
                <w:szCs w:val="24"/>
              </w:rPr>
            </w:pPr>
          </w:p>
        </w:tc>
      </w:tr>
      <w:tr w:rsidR="000E3E94" w:rsidRPr="00E916F3" w:rsidTr="00C1253F">
        <w:tc>
          <w:tcPr>
            <w:tcW w:w="770" w:type="dxa"/>
          </w:tcPr>
          <w:p w:rsidR="000E3E94" w:rsidRPr="00E916F3" w:rsidRDefault="000E3E94" w:rsidP="00C1253F">
            <w:pPr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0E3E94" w:rsidRPr="00E916F3" w:rsidRDefault="000E3E94" w:rsidP="00C1253F">
            <w:pPr>
              <w:ind w:right="175"/>
              <w:jc w:val="right"/>
              <w:rPr>
                <w:b/>
                <w:sz w:val="24"/>
                <w:szCs w:val="24"/>
              </w:rPr>
            </w:pPr>
            <w:r w:rsidRPr="00E916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E3E94" w:rsidRPr="00627519" w:rsidRDefault="000E3E94" w:rsidP="00C1253F">
            <w:pPr>
              <w:rPr>
                <w:b/>
                <w:sz w:val="24"/>
                <w:szCs w:val="24"/>
              </w:rPr>
            </w:pPr>
            <w:r w:rsidRPr="00627519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993" w:type="dxa"/>
          </w:tcPr>
          <w:p w:rsidR="000E3E94" w:rsidRPr="00627519" w:rsidRDefault="000E3E94" w:rsidP="00C1253F">
            <w:pPr>
              <w:rPr>
                <w:b/>
                <w:sz w:val="24"/>
                <w:szCs w:val="24"/>
              </w:rPr>
            </w:pPr>
            <w:r w:rsidRPr="00627519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2173" w:type="dxa"/>
          </w:tcPr>
          <w:p w:rsidR="000E3E94" w:rsidRPr="00E916F3" w:rsidRDefault="000E3E94" w:rsidP="00C1253F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0E3E94" w:rsidRPr="00E916F3" w:rsidRDefault="000E3E94" w:rsidP="00C1253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E3E94" w:rsidRPr="00E916F3" w:rsidRDefault="000E3E94" w:rsidP="00C1253F">
            <w:pPr>
              <w:rPr>
                <w:b/>
                <w:sz w:val="24"/>
                <w:szCs w:val="24"/>
              </w:rPr>
            </w:pPr>
          </w:p>
        </w:tc>
      </w:tr>
    </w:tbl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08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4111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</w:pPr>
    </w:p>
    <w:p w:rsidR="000E3E94" w:rsidRDefault="000E3E94" w:rsidP="000E3E94">
      <w:pPr>
        <w:tabs>
          <w:tab w:val="left" w:pos="2340"/>
          <w:tab w:val="left" w:pos="8640"/>
        </w:tabs>
        <w:rPr>
          <w:b/>
          <w:sz w:val="24"/>
          <w:szCs w:val="24"/>
        </w:rPr>
        <w:sectPr w:rsidR="000E3E94" w:rsidSect="00465E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E3E94" w:rsidRPr="00C75FE1" w:rsidRDefault="000E3E94" w:rsidP="000E3E94">
      <w:pPr>
        <w:tabs>
          <w:tab w:val="left" w:pos="2340"/>
          <w:tab w:val="left" w:pos="8640"/>
        </w:tabs>
        <w:rPr>
          <w:b/>
          <w:sz w:val="28"/>
          <w:szCs w:val="28"/>
        </w:rPr>
      </w:pPr>
      <w:r w:rsidRPr="00C75FE1">
        <w:rPr>
          <w:b/>
          <w:sz w:val="28"/>
          <w:szCs w:val="28"/>
          <w:lang w:val="en-US"/>
        </w:rPr>
        <w:lastRenderedPageBreak/>
        <w:t xml:space="preserve">IV. </w:t>
      </w:r>
      <w:r w:rsidRPr="00C75FE1">
        <w:rPr>
          <w:b/>
          <w:sz w:val="28"/>
          <w:szCs w:val="28"/>
        </w:rPr>
        <w:t xml:space="preserve">Ресурсное </w:t>
      </w:r>
      <w:r>
        <w:rPr>
          <w:b/>
          <w:sz w:val="28"/>
          <w:szCs w:val="28"/>
        </w:rPr>
        <w:t xml:space="preserve">(финансовое) </w:t>
      </w:r>
      <w:r w:rsidRPr="00C75FE1">
        <w:rPr>
          <w:b/>
          <w:sz w:val="28"/>
          <w:szCs w:val="28"/>
        </w:rPr>
        <w:t>обеспечение программы</w:t>
      </w:r>
    </w:p>
    <w:p w:rsidR="000E3E94" w:rsidRDefault="000E3E94" w:rsidP="000E3E94">
      <w:pPr>
        <w:rPr>
          <w:b/>
          <w:sz w:val="24"/>
          <w:szCs w:val="24"/>
        </w:rPr>
      </w:pPr>
    </w:p>
    <w:p w:rsidR="000E3E94" w:rsidRPr="00C63923" w:rsidRDefault="000E3E94" w:rsidP="000E3E94">
      <w:pPr>
        <w:rPr>
          <w:sz w:val="24"/>
          <w:szCs w:val="24"/>
        </w:rPr>
      </w:pPr>
      <w:r w:rsidRPr="00C63923">
        <w:rPr>
          <w:sz w:val="24"/>
          <w:szCs w:val="24"/>
        </w:rPr>
        <w:t>Для финансового обеспечения Программы необходимо:</w:t>
      </w:r>
    </w:p>
    <w:p w:rsidR="000E3E94" w:rsidRPr="00C63923" w:rsidRDefault="000E3E94" w:rsidP="000E3E94">
      <w:pPr>
        <w:rPr>
          <w:sz w:val="24"/>
          <w:szCs w:val="24"/>
        </w:rPr>
      </w:pPr>
    </w:p>
    <w:p w:rsidR="000E3E94" w:rsidRDefault="000E3E94" w:rsidP="000E3E94">
      <w:pPr>
        <w:rPr>
          <w:sz w:val="24"/>
          <w:szCs w:val="24"/>
        </w:rPr>
      </w:pPr>
      <w:r w:rsidRPr="003A1D57">
        <w:rPr>
          <w:b/>
          <w:sz w:val="24"/>
          <w:szCs w:val="24"/>
        </w:rPr>
        <w:t>2013 год</w:t>
      </w:r>
      <w:r w:rsidRPr="00C63923"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2</w:t>
      </w:r>
      <w:r w:rsidRPr="00C63923">
        <w:rPr>
          <w:b/>
          <w:sz w:val="24"/>
          <w:szCs w:val="24"/>
          <w:u w:val="single"/>
        </w:rPr>
        <w:t>00 тыс. руб</w:t>
      </w:r>
      <w:r w:rsidRPr="00C63923">
        <w:rPr>
          <w:sz w:val="24"/>
          <w:szCs w:val="24"/>
        </w:rPr>
        <w:t>.</w:t>
      </w:r>
    </w:p>
    <w:p w:rsidR="000E3E94" w:rsidRDefault="000E3E94" w:rsidP="000E3E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100,00 </w:t>
      </w:r>
      <w:r w:rsidRPr="00C63923">
        <w:rPr>
          <w:sz w:val="24"/>
          <w:szCs w:val="24"/>
        </w:rPr>
        <w:t>тыс.</w:t>
      </w:r>
      <w:r>
        <w:rPr>
          <w:sz w:val="24"/>
          <w:szCs w:val="24"/>
        </w:rPr>
        <w:t xml:space="preserve"> руб. – 003 0503 7950064 244 226</w:t>
      </w:r>
    </w:p>
    <w:p w:rsidR="000E3E94" w:rsidRPr="00C63923" w:rsidRDefault="000E3E94" w:rsidP="000E3E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100,00 тыс. руб. – 003 0503 7950064 244 310</w:t>
      </w:r>
    </w:p>
    <w:p w:rsidR="000E3E94" w:rsidRDefault="000E3E94" w:rsidP="000E3E94">
      <w:pPr>
        <w:rPr>
          <w:b/>
          <w:sz w:val="24"/>
          <w:szCs w:val="24"/>
        </w:rPr>
      </w:pPr>
    </w:p>
    <w:p w:rsidR="000E3E94" w:rsidRDefault="000E3E94" w:rsidP="000E3E94">
      <w:pPr>
        <w:rPr>
          <w:sz w:val="28"/>
          <w:szCs w:val="28"/>
        </w:rPr>
      </w:pPr>
      <w:r w:rsidRPr="00A7583E">
        <w:rPr>
          <w:sz w:val="28"/>
          <w:szCs w:val="28"/>
          <w:lang w:val="en-US"/>
        </w:rPr>
        <w:t>V</w:t>
      </w:r>
      <w:r w:rsidRPr="009E67F5">
        <w:rPr>
          <w:sz w:val="28"/>
          <w:szCs w:val="28"/>
        </w:rPr>
        <w:t xml:space="preserve">. </w:t>
      </w:r>
      <w:r w:rsidRPr="00A7583E">
        <w:rPr>
          <w:sz w:val="28"/>
          <w:szCs w:val="28"/>
        </w:rPr>
        <w:t>Ожидаемые результаты программы, оценка эффективности реализации программы.</w:t>
      </w:r>
    </w:p>
    <w:p w:rsidR="000E3E94" w:rsidRPr="000D2153" w:rsidRDefault="000E3E94" w:rsidP="000E3E94">
      <w:pPr>
        <w:spacing w:before="120"/>
        <w:rPr>
          <w:sz w:val="28"/>
          <w:szCs w:val="28"/>
        </w:rPr>
      </w:pPr>
      <w:r w:rsidRPr="000D2153">
        <w:rPr>
          <w:b/>
          <w:sz w:val="24"/>
          <w:szCs w:val="24"/>
        </w:rPr>
        <w:t>Ожидаемые результаты:</w:t>
      </w:r>
      <w:r>
        <w:rPr>
          <w:sz w:val="24"/>
          <w:szCs w:val="24"/>
        </w:rPr>
        <w:br/>
      </w:r>
    </w:p>
    <w:p w:rsidR="000E3E94" w:rsidRDefault="000E3E94" w:rsidP="000E3E94">
      <w:pPr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Утверждение Генеральной схемы санитарной очистки территории Сосновоборского городского округа Ленинградской области с учетом всех изменений, произошедших за период с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 xml:space="preserve"> по 2013 годы в новой редакции;</w:t>
      </w:r>
    </w:p>
    <w:p w:rsidR="000E3E94" w:rsidRPr="00A05D03" w:rsidRDefault="000E3E94" w:rsidP="000E3E94">
      <w:pPr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улучшение санитарного состояния города.</w:t>
      </w:r>
    </w:p>
    <w:p w:rsidR="000E3E94" w:rsidRPr="00FE6718" w:rsidRDefault="000E3E94" w:rsidP="000E3E94">
      <w:pPr>
        <w:ind w:left="360"/>
        <w:jc w:val="both"/>
        <w:rPr>
          <w:b/>
          <w:sz w:val="24"/>
          <w:szCs w:val="24"/>
        </w:rPr>
      </w:pPr>
    </w:p>
    <w:p w:rsidR="000E3E94" w:rsidRPr="009E67F5" w:rsidRDefault="000E3E94" w:rsidP="000E3E94">
      <w:pPr>
        <w:ind w:left="360"/>
        <w:jc w:val="both"/>
        <w:rPr>
          <w:b/>
          <w:sz w:val="28"/>
          <w:szCs w:val="28"/>
        </w:rPr>
      </w:pPr>
      <w:r w:rsidRPr="00C75FE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C75FE1">
        <w:rPr>
          <w:b/>
          <w:sz w:val="28"/>
          <w:szCs w:val="28"/>
        </w:rPr>
        <w:t>. Система контроля хода реализации программы.</w:t>
      </w:r>
    </w:p>
    <w:p w:rsidR="000E3E94" w:rsidRPr="00D60F7A" w:rsidRDefault="000E3E94" w:rsidP="000E3E94">
      <w:pPr>
        <w:jc w:val="both"/>
        <w:rPr>
          <w:sz w:val="24"/>
          <w:szCs w:val="24"/>
        </w:rPr>
      </w:pP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Система контроля хода реализации Программы включает: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- оперативный контроль выполнения мероприятий Программы;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общий контроль хода реализации Программы;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контроль целевого использования финансовых средств.</w:t>
      </w:r>
    </w:p>
    <w:p w:rsidR="000E3E94" w:rsidRDefault="000E3E94" w:rsidP="000E3E94">
      <w:pPr>
        <w:jc w:val="both"/>
        <w:rPr>
          <w:sz w:val="24"/>
          <w:szCs w:val="24"/>
        </w:rPr>
      </w:pPr>
      <w:r w:rsidRPr="003A1D57">
        <w:rPr>
          <w:b/>
          <w:sz w:val="24"/>
          <w:szCs w:val="24"/>
        </w:rPr>
        <w:t>Оперативный</w:t>
      </w:r>
      <w:r>
        <w:rPr>
          <w:sz w:val="24"/>
          <w:szCs w:val="24"/>
        </w:rPr>
        <w:t xml:space="preserve"> контроль за финансированием и выполнением программных мероприятий, целевым использованием бюджетных средств осуществляет председатель комитета по управлению ЖКХ – Ступин Е.В..</w:t>
      </w:r>
    </w:p>
    <w:p w:rsidR="000E3E94" w:rsidRPr="00F621B7" w:rsidRDefault="000E3E94" w:rsidP="000E3E94">
      <w:pPr>
        <w:jc w:val="both"/>
        <w:rPr>
          <w:sz w:val="24"/>
          <w:szCs w:val="24"/>
        </w:rPr>
      </w:pPr>
      <w:r w:rsidRPr="003A1D57">
        <w:rPr>
          <w:b/>
          <w:sz w:val="24"/>
          <w:szCs w:val="24"/>
        </w:rPr>
        <w:t>Общий</w:t>
      </w:r>
      <w:r w:rsidRPr="00F621B7">
        <w:rPr>
          <w:sz w:val="24"/>
          <w:szCs w:val="24"/>
        </w:rPr>
        <w:t xml:space="preserve"> контроль за ходом реализации Программы осуществляет заместитель главы администрации </w:t>
      </w:r>
      <w:r>
        <w:rPr>
          <w:sz w:val="24"/>
          <w:szCs w:val="24"/>
        </w:rPr>
        <w:t>Воробьев В.С.</w:t>
      </w:r>
    </w:p>
    <w:p w:rsidR="000E3E94" w:rsidRPr="00D60F7A" w:rsidRDefault="000E3E94" w:rsidP="000E3E94">
      <w:pPr>
        <w:jc w:val="both"/>
        <w:rPr>
          <w:sz w:val="24"/>
          <w:szCs w:val="24"/>
        </w:rPr>
      </w:pPr>
      <w:r w:rsidRPr="003A1D57">
        <w:rPr>
          <w:b/>
          <w:sz w:val="24"/>
          <w:szCs w:val="24"/>
        </w:rPr>
        <w:t>Контроль целевого использования бюджетных средств</w:t>
      </w:r>
      <w:r>
        <w:rPr>
          <w:sz w:val="24"/>
          <w:szCs w:val="24"/>
        </w:rPr>
        <w:t>, направленных на реализацию мероприятий Программы, осуществляет Комитет по управлению ЖКХ и Комитет финансов Сосновоборского городского округа на основании представленного отчета о целевом использовании финансовых средств. Руководитель Программы ежеквартально в срок до 25 числа месяца, следующего за отчетным периодом, в электронном виде и на бумажном носителе представляет в Комитет финансов отчет о целевом использовании финансовых средств, подписанный руководителем Программы и согласованный главным распорядителем бюджетных средств (Голиков В.И.).</w:t>
      </w:r>
    </w:p>
    <w:p w:rsidR="000E3E94" w:rsidRDefault="000E3E94" w:rsidP="000E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Программы одновременно с отчетом о выполнении программы за 9 месяцев представляет в комитет финансов Сосновоборского городского округа служебную записку, </w:t>
      </w:r>
      <w:r w:rsidRPr="00F621B7">
        <w:rPr>
          <w:sz w:val="24"/>
          <w:szCs w:val="24"/>
        </w:rPr>
        <w:t>согласованную с заместителем главы администрации,</w:t>
      </w:r>
      <w:r>
        <w:rPr>
          <w:sz w:val="24"/>
          <w:szCs w:val="24"/>
        </w:rPr>
        <w:t xml:space="preserve"> в которой подводит итоги выполнения и финансирования мероприятий Программы за отчетный период и ходатайствует о продолжении финансирования Программы в следующем финансовом году.</w:t>
      </w:r>
    </w:p>
    <w:p w:rsidR="000E3E94" w:rsidRPr="00286241" w:rsidRDefault="000E3E94" w:rsidP="000E3E94">
      <w:pPr>
        <w:jc w:val="both"/>
        <w:rPr>
          <w:sz w:val="24"/>
          <w:szCs w:val="24"/>
        </w:rPr>
      </w:pPr>
      <w:r w:rsidRPr="00286241">
        <w:rPr>
          <w:sz w:val="24"/>
          <w:szCs w:val="24"/>
        </w:rPr>
        <w:t>Комитет по управлению ЖКХ ежеквартально представляет в отдел экономического развития информацию о реализации Программы за отчетный период, а также размещает на официальном сайте Сосновоборского городского округа информацию о ходе и результатах реализации Программы</w:t>
      </w:r>
    </w:p>
    <w:p w:rsidR="000E3E94" w:rsidRDefault="000E3E94" w:rsidP="000E3E94">
      <w:pPr>
        <w:jc w:val="both"/>
        <w:rPr>
          <w:sz w:val="16"/>
          <w:szCs w:val="16"/>
        </w:rPr>
      </w:pPr>
    </w:p>
    <w:p w:rsidR="000E3E94" w:rsidRDefault="000E3E94" w:rsidP="000E3E94">
      <w:pPr>
        <w:jc w:val="both"/>
        <w:rPr>
          <w:sz w:val="16"/>
          <w:szCs w:val="16"/>
        </w:rPr>
      </w:pPr>
    </w:p>
    <w:p w:rsidR="000E3E94" w:rsidRDefault="000E3E94" w:rsidP="000E3E94">
      <w:pPr>
        <w:jc w:val="both"/>
        <w:rPr>
          <w:sz w:val="16"/>
          <w:szCs w:val="16"/>
        </w:rPr>
      </w:pPr>
    </w:p>
    <w:p w:rsidR="000E3E94" w:rsidRDefault="000E3E94" w:rsidP="000E3E94">
      <w:pPr>
        <w:jc w:val="both"/>
        <w:rPr>
          <w:sz w:val="16"/>
          <w:szCs w:val="16"/>
        </w:rPr>
      </w:pPr>
      <w:r w:rsidRPr="002B6338">
        <w:rPr>
          <w:sz w:val="16"/>
          <w:szCs w:val="16"/>
        </w:rPr>
        <w:t xml:space="preserve">Исп. </w:t>
      </w:r>
      <w:r>
        <w:rPr>
          <w:sz w:val="16"/>
          <w:szCs w:val="16"/>
        </w:rPr>
        <w:t>Галицкая Т.А.</w:t>
      </w:r>
    </w:p>
    <w:p w:rsidR="000E3E94" w:rsidRPr="00465E2F" w:rsidRDefault="000E3E94" w:rsidP="000E3E94">
      <w:pPr>
        <w:jc w:val="both"/>
        <w:rPr>
          <w:sz w:val="16"/>
          <w:szCs w:val="16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>2-60-00</w:t>
      </w:r>
    </w:p>
    <w:p w:rsidR="00EC11F5" w:rsidRDefault="00EC11F5" w:rsidP="000E3E94">
      <w:pPr>
        <w:jc w:val="both"/>
      </w:pPr>
    </w:p>
    <w:sectPr w:rsidR="00EC11F5" w:rsidSect="000349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24" w:rsidRDefault="00481224" w:rsidP="00187416">
      <w:r>
        <w:separator/>
      </w:r>
    </w:p>
  </w:endnote>
  <w:endnote w:type="continuationSeparator" w:id="0">
    <w:p w:rsidR="00481224" w:rsidRDefault="00481224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3A" w:rsidRDefault="00D643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3A" w:rsidRDefault="00D643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3A" w:rsidRDefault="00D6433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24" w:rsidRDefault="00481224" w:rsidP="00187416">
      <w:r>
        <w:separator/>
      </w:r>
    </w:p>
  </w:footnote>
  <w:footnote w:type="continuationSeparator" w:id="0">
    <w:p w:rsidR="00481224" w:rsidRDefault="00481224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3A" w:rsidRDefault="00D643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94" w:rsidRDefault="000E3E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3A" w:rsidRDefault="00D6433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5c188e-1dc9-4c39-b8fd-17e9d28720dc"/>
  </w:docVars>
  <w:rsids>
    <w:rsidRoot w:val="00F73111"/>
    <w:rsid w:val="00005DF7"/>
    <w:rsid w:val="00014343"/>
    <w:rsid w:val="00021228"/>
    <w:rsid w:val="000213F5"/>
    <w:rsid w:val="00034999"/>
    <w:rsid w:val="0006258B"/>
    <w:rsid w:val="00075B1C"/>
    <w:rsid w:val="00077967"/>
    <w:rsid w:val="000817C4"/>
    <w:rsid w:val="0009180A"/>
    <w:rsid w:val="000B2D17"/>
    <w:rsid w:val="000B4040"/>
    <w:rsid w:val="000E3E94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1224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5051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643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EF113E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73111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E3E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3E94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021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3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E3E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3E94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021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3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e0195914-4701-4c2b-94ec-a3af7db2848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e0195914-4701-4c2b-94ec-a3af7db2848f</Template>
  <TotalTime>1</TotalTime>
  <Pages>9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2013-11-29T07:06:00Z</cp:lastPrinted>
  <dcterms:created xsi:type="dcterms:W3CDTF">2013-12-09T17:45:00Z</dcterms:created>
  <dcterms:modified xsi:type="dcterms:W3CDTF">2013-12-09T18:35:00Z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af5c188e-1dc9-4c39-b8fd-17e9d28720dc</vt:lpwstr>
  </property>
</Properties>
</file>