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5" w:rsidRDefault="00125595" w:rsidP="0012559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595" w:rsidRDefault="00125595" w:rsidP="0012559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25595" w:rsidRDefault="0038101E" w:rsidP="00125595">
      <w:pPr>
        <w:jc w:val="center"/>
        <w:rPr>
          <w:b/>
          <w:spacing w:val="20"/>
          <w:sz w:val="32"/>
        </w:rPr>
      </w:pPr>
      <w:r w:rsidRPr="0038101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25595" w:rsidRDefault="00125595" w:rsidP="00125595">
      <w:pPr>
        <w:pStyle w:val="3"/>
      </w:pPr>
      <w:r>
        <w:t>постановление</w:t>
      </w:r>
    </w:p>
    <w:p w:rsidR="00125595" w:rsidRDefault="00125595" w:rsidP="00125595">
      <w:pPr>
        <w:jc w:val="center"/>
        <w:rPr>
          <w:sz w:val="24"/>
        </w:rPr>
      </w:pPr>
    </w:p>
    <w:p w:rsidR="00125595" w:rsidRDefault="00125595" w:rsidP="00125595">
      <w:pPr>
        <w:jc w:val="center"/>
        <w:rPr>
          <w:sz w:val="24"/>
        </w:rPr>
      </w:pPr>
      <w:r>
        <w:rPr>
          <w:sz w:val="24"/>
        </w:rPr>
        <w:t>от 13/10/2020 № 2008</w:t>
      </w:r>
    </w:p>
    <w:p w:rsidR="00125595" w:rsidRPr="00081C58" w:rsidRDefault="00125595" w:rsidP="00125595">
      <w:pPr>
        <w:jc w:val="both"/>
        <w:rPr>
          <w:sz w:val="10"/>
          <w:szCs w:val="10"/>
        </w:rPr>
      </w:pPr>
    </w:p>
    <w:p w:rsidR="00125595" w:rsidRDefault="00125595" w:rsidP="00125595">
      <w:pPr>
        <w:ind w:right="3119"/>
        <w:jc w:val="both"/>
        <w:rPr>
          <w:sz w:val="24"/>
          <w:szCs w:val="24"/>
        </w:rPr>
      </w:pPr>
      <w:r w:rsidRPr="00392D96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</w:p>
    <w:p w:rsidR="00125595" w:rsidRPr="00A86606" w:rsidRDefault="00125595" w:rsidP="00125595">
      <w:pPr>
        <w:ind w:right="3119"/>
        <w:jc w:val="both"/>
        <w:rPr>
          <w:sz w:val="24"/>
          <w:szCs w:val="24"/>
        </w:rPr>
      </w:pPr>
      <w:r w:rsidRPr="00392D9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19.09.2019                  № 2012 «</w:t>
      </w:r>
      <w:r w:rsidRPr="004B2A7E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rFonts w:eastAsiaTheme="minorHAnsi"/>
          <w:sz w:val="24"/>
          <w:szCs w:val="24"/>
          <w:lang w:eastAsia="en-US"/>
        </w:rPr>
        <w:t>садового дома жилым домом и жилого дома садовым домом</w:t>
      </w:r>
      <w:r>
        <w:rPr>
          <w:color w:val="000000"/>
          <w:sz w:val="24"/>
          <w:szCs w:val="24"/>
        </w:rPr>
        <w:t>»</w:t>
      </w:r>
    </w:p>
    <w:p w:rsidR="00125595" w:rsidRDefault="00125595" w:rsidP="00125595">
      <w:pPr>
        <w:rPr>
          <w:sz w:val="24"/>
          <w:szCs w:val="24"/>
        </w:rPr>
      </w:pPr>
    </w:p>
    <w:p w:rsidR="00125595" w:rsidRDefault="00125595" w:rsidP="00125595">
      <w:pPr>
        <w:rPr>
          <w:sz w:val="24"/>
          <w:szCs w:val="24"/>
        </w:rPr>
      </w:pPr>
    </w:p>
    <w:p w:rsidR="00125595" w:rsidRPr="00BC31B2" w:rsidRDefault="00125595" w:rsidP="00125595">
      <w:pPr>
        <w:rPr>
          <w:sz w:val="24"/>
          <w:szCs w:val="24"/>
        </w:rPr>
      </w:pPr>
    </w:p>
    <w:p w:rsidR="00125595" w:rsidRDefault="00125595" w:rsidP="00125595">
      <w:pPr>
        <w:ind w:firstLine="709"/>
        <w:jc w:val="both"/>
        <w:rPr>
          <w:b/>
          <w:sz w:val="24"/>
          <w:szCs w:val="24"/>
        </w:rPr>
      </w:pPr>
      <w:proofErr w:type="gramStart"/>
      <w:r w:rsidRPr="00914CD3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организационно-штатными изменениями в администрации Сосновоборского городского округа,</w:t>
      </w:r>
      <w:r w:rsidRPr="00914CD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14CD3">
        <w:rPr>
          <w:sz w:val="24"/>
          <w:szCs w:val="24"/>
        </w:rPr>
        <w:t xml:space="preserve"> соответствии со статьями 14, 15, 32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>
        <w:rPr>
          <w:sz w:val="24"/>
          <w:szCs w:val="24"/>
        </w:rPr>
        <w:t>Постановлением администрации Сосновоборского городского округа от 26.12.2019                     № 4521 «Об утверждении</w:t>
      </w:r>
      <w:proofErr w:type="gramEnd"/>
      <w:r>
        <w:rPr>
          <w:sz w:val="24"/>
          <w:szCs w:val="24"/>
        </w:rPr>
        <w:t xml:space="preserve"> административного регламента по предоставлению муниципальной услуги «</w:t>
      </w:r>
      <w:r w:rsidRPr="00786DE8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4"/>
          <w:szCs w:val="24"/>
        </w:rPr>
        <w:t xml:space="preserve">»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. от 28.09.2020 № 1924), </w:t>
      </w:r>
      <w:r w:rsidRPr="00914CD3">
        <w:rPr>
          <w:sz w:val="24"/>
          <w:szCs w:val="24"/>
        </w:rPr>
        <w:t xml:space="preserve">Уставом муниципального образования </w:t>
      </w:r>
      <w:proofErr w:type="spellStart"/>
      <w:r w:rsidRPr="00914CD3">
        <w:rPr>
          <w:sz w:val="24"/>
          <w:szCs w:val="24"/>
        </w:rPr>
        <w:t>Сосновоборский</w:t>
      </w:r>
      <w:proofErr w:type="spellEnd"/>
      <w:r w:rsidRPr="00914CD3">
        <w:rPr>
          <w:sz w:val="24"/>
          <w:szCs w:val="24"/>
        </w:rPr>
        <w:t xml:space="preserve"> городской округ Лени</w:t>
      </w:r>
      <w:r>
        <w:rPr>
          <w:sz w:val="24"/>
          <w:szCs w:val="24"/>
        </w:rPr>
        <w:t xml:space="preserve">нградской области, </w:t>
      </w:r>
      <w:r w:rsidRPr="00700433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125595" w:rsidRPr="00700433" w:rsidRDefault="00125595" w:rsidP="00125595">
      <w:pPr>
        <w:ind w:firstLine="709"/>
        <w:jc w:val="both"/>
        <w:rPr>
          <w:sz w:val="24"/>
          <w:szCs w:val="24"/>
        </w:rPr>
      </w:pPr>
    </w:p>
    <w:p w:rsidR="00125595" w:rsidRDefault="00125595" w:rsidP="0012559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Внести</w:t>
      </w:r>
      <w:r w:rsidRPr="00392D96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е</w:t>
      </w:r>
      <w:r w:rsidRPr="00392D96">
        <w:rPr>
          <w:sz w:val="24"/>
          <w:szCs w:val="24"/>
        </w:rPr>
        <w:t xml:space="preserve"> в постановление </w:t>
      </w:r>
      <w:r>
        <w:rPr>
          <w:sz w:val="24"/>
          <w:szCs w:val="24"/>
        </w:rPr>
        <w:t>ад</w:t>
      </w:r>
      <w:r w:rsidRPr="00392D96">
        <w:rPr>
          <w:sz w:val="24"/>
          <w:szCs w:val="24"/>
        </w:rPr>
        <w:t>министрации</w:t>
      </w:r>
      <w:r>
        <w:rPr>
          <w:sz w:val="24"/>
          <w:szCs w:val="24"/>
        </w:rPr>
        <w:t xml:space="preserve"> </w:t>
      </w:r>
      <w:r w:rsidRPr="00392D9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19.09.2019 № 2012 «</w:t>
      </w:r>
      <w:r w:rsidRPr="004B2A7E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rFonts w:eastAsiaTheme="minorHAnsi"/>
          <w:sz w:val="24"/>
          <w:szCs w:val="24"/>
          <w:lang w:eastAsia="en-US"/>
        </w:rPr>
        <w:t>садового дома жилым домом и жилого дома садовым домом</w:t>
      </w:r>
      <w:r>
        <w:rPr>
          <w:color w:val="000000"/>
          <w:sz w:val="24"/>
          <w:szCs w:val="24"/>
        </w:rPr>
        <w:t>»:</w:t>
      </w:r>
    </w:p>
    <w:p w:rsidR="00125595" w:rsidRDefault="00125595" w:rsidP="00125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состав</w:t>
      </w:r>
      <w:r w:rsidRPr="004C5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rFonts w:eastAsiaTheme="minorHAnsi"/>
          <w:sz w:val="24"/>
          <w:szCs w:val="24"/>
          <w:lang w:eastAsia="en-US"/>
        </w:rPr>
        <w:t>садового дома жилым домом и жилого дома садовым домом</w:t>
      </w:r>
      <w:r w:rsidRPr="0012127A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 согласно Приложению к настоящему постановлению.</w:t>
      </w:r>
    </w:p>
    <w:p w:rsidR="00125595" w:rsidRPr="001C256C" w:rsidRDefault="00125595" w:rsidP="00125595">
      <w:pPr>
        <w:ind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86DE8">
        <w:rPr>
          <w:color w:val="000000"/>
          <w:sz w:val="24"/>
          <w:szCs w:val="24"/>
        </w:rPr>
        <w:t xml:space="preserve">. </w:t>
      </w:r>
      <w:r w:rsidRPr="001C256C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(Смолкина М.С.) обнародовать</w:t>
      </w:r>
      <w:r w:rsidRPr="001C256C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125595" w:rsidRPr="001C256C" w:rsidRDefault="00125595" w:rsidP="00125595">
      <w:pPr>
        <w:ind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 w:rsidRPr="00786DE8">
        <w:rPr>
          <w:color w:val="000000"/>
          <w:sz w:val="24"/>
          <w:szCs w:val="24"/>
        </w:rPr>
        <w:t xml:space="preserve">. </w:t>
      </w:r>
      <w:r w:rsidRPr="001C256C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1C256C">
        <w:rPr>
          <w:sz w:val="24"/>
          <w:szCs w:val="24"/>
        </w:rPr>
        <w:t xml:space="preserve">омитета по общественной безопасности и информации администрации (Никитина В.Г.) </w:t>
      </w:r>
      <w:proofErr w:type="gramStart"/>
      <w:r w:rsidRPr="001C256C">
        <w:rPr>
          <w:sz w:val="24"/>
          <w:szCs w:val="24"/>
        </w:rPr>
        <w:t>разместить</w:t>
      </w:r>
      <w:proofErr w:type="gramEnd"/>
      <w:r w:rsidRPr="001C256C">
        <w:rPr>
          <w:sz w:val="24"/>
          <w:szCs w:val="24"/>
        </w:rPr>
        <w:t xml:space="preserve"> настоящее постановление на электронном сайте Сосновоборского городского округа. </w:t>
      </w:r>
    </w:p>
    <w:p w:rsidR="00125595" w:rsidRPr="00786DE8" w:rsidRDefault="00125595" w:rsidP="00125595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</w:t>
      </w:r>
      <w:r w:rsidRPr="00786DE8">
        <w:rPr>
          <w:color w:val="000000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125595" w:rsidRPr="00786DE8" w:rsidRDefault="00125595" w:rsidP="00125595">
      <w:pPr>
        <w:pStyle w:val="a7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>5</w:t>
      </w:r>
      <w:r w:rsidRPr="00786DE8">
        <w:rPr>
          <w:color w:val="000000"/>
        </w:rPr>
        <w:t>. Контроль исполнения настоящего постановления оставляю за собой.</w:t>
      </w:r>
    </w:p>
    <w:p w:rsidR="00125595" w:rsidRDefault="00125595" w:rsidP="00125595">
      <w:pPr>
        <w:ind w:firstLine="502"/>
        <w:jc w:val="both"/>
        <w:rPr>
          <w:sz w:val="24"/>
          <w:szCs w:val="24"/>
        </w:rPr>
      </w:pPr>
    </w:p>
    <w:p w:rsidR="00125595" w:rsidRDefault="00125595" w:rsidP="00125595">
      <w:pPr>
        <w:ind w:firstLine="502"/>
        <w:jc w:val="both"/>
        <w:rPr>
          <w:bCs/>
          <w:sz w:val="24"/>
          <w:szCs w:val="24"/>
        </w:rPr>
      </w:pPr>
    </w:p>
    <w:p w:rsidR="00125595" w:rsidRDefault="00125595" w:rsidP="00125595">
      <w:pPr>
        <w:ind w:firstLine="502"/>
        <w:jc w:val="both"/>
        <w:rPr>
          <w:bCs/>
          <w:sz w:val="24"/>
          <w:szCs w:val="24"/>
        </w:rPr>
      </w:pPr>
    </w:p>
    <w:p w:rsidR="00125595" w:rsidRPr="001D2091" w:rsidRDefault="00125595" w:rsidP="00125595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125595" w:rsidRDefault="00125595" w:rsidP="00125595">
      <w:pPr>
        <w:jc w:val="both"/>
        <w:rPr>
          <w:sz w:val="24"/>
          <w:szCs w:val="24"/>
        </w:rPr>
      </w:pPr>
    </w:p>
    <w:p w:rsidR="00125595" w:rsidRPr="00900EA4" w:rsidRDefault="00125595" w:rsidP="00125595">
      <w:pPr>
        <w:jc w:val="both"/>
        <w:rPr>
          <w:sz w:val="24"/>
          <w:szCs w:val="24"/>
        </w:rPr>
      </w:pPr>
    </w:p>
    <w:p w:rsidR="00125595" w:rsidRDefault="00125595" w:rsidP="00125595">
      <w:pPr>
        <w:jc w:val="both"/>
        <w:rPr>
          <w:sz w:val="12"/>
          <w:szCs w:val="16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rPr>
          <w:sz w:val="12"/>
          <w:szCs w:val="12"/>
        </w:rPr>
      </w:pPr>
    </w:p>
    <w:p w:rsidR="00125595" w:rsidRDefault="00125595" w:rsidP="00125595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67697E" w:rsidRDefault="0067697E" w:rsidP="00125595">
      <w:pPr>
        <w:jc w:val="right"/>
        <w:rPr>
          <w:b/>
          <w:sz w:val="24"/>
          <w:szCs w:val="24"/>
        </w:rPr>
      </w:pPr>
    </w:p>
    <w:p w:rsidR="0067697E" w:rsidRDefault="0067697E" w:rsidP="00125595">
      <w:pPr>
        <w:jc w:val="right"/>
        <w:rPr>
          <w:b/>
          <w:sz w:val="24"/>
          <w:szCs w:val="24"/>
        </w:rPr>
      </w:pPr>
    </w:p>
    <w:p w:rsidR="0067697E" w:rsidRDefault="0067697E" w:rsidP="00125595">
      <w:pPr>
        <w:jc w:val="right"/>
        <w:rPr>
          <w:b/>
          <w:sz w:val="24"/>
          <w:szCs w:val="24"/>
        </w:rPr>
      </w:pPr>
    </w:p>
    <w:p w:rsidR="0067697E" w:rsidRDefault="0067697E" w:rsidP="00125595">
      <w:pPr>
        <w:jc w:val="right"/>
        <w:rPr>
          <w:b/>
          <w:sz w:val="24"/>
          <w:szCs w:val="24"/>
        </w:rPr>
      </w:pPr>
    </w:p>
    <w:p w:rsidR="0067697E" w:rsidRDefault="0067697E" w:rsidP="00125595">
      <w:pPr>
        <w:jc w:val="right"/>
        <w:rPr>
          <w:b/>
          <w:sz w:val="24"/>
          <w:szCs w:val="24"/>
        </w:rPr>
      </w:pPr>
    </w:p>
    <w:p w:rsidR="00125595" w:rsidRDefault="00125595" w:rsidP="00125595">
      <w:pPr>
        <w:jc w:val="right"/>
        <w:rPr>
          <w:b/>
          <w:sz w:val="24"/>
          <w:szCs w:val="24"/>
        </w:rPr>
      </w:pPr>
    </w:p>
    <w:p w:rsidR="00125595" w:rsidRPr="000E3C9E" w:rsidRDefault="00125595" w:rsidP="00125595">
      <w:pPr>
        <w:tabs>
          <w:tab w:val="left" w:pos="7571"/>
        </w:tabs>
        <w:rPr>
          <w:sz w:val="12"/>
          <w:szCs w:val="12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jc w:val="right"/>
        <w:rPr>
          <w:b/>
          <w:sz w:val="21"/>
          <w:szCs w:val="21"/>
        </w:rPr>
      </w:pPr>
    </w:p>
    <w:p w:rsidR="00125595" w:rsidRDefault="00125595" w:rsidP="00125595">
      <w:pPr>
        <w:rPr>
          <w:b/>
          <w:sz w:val="21"/>
          <w:szCs w:val="21"/>
        </w:rPr>
      </w:pPr>
    </w:p>
    <w:p w:rsidR="00125595" w:rsidRPr="00A57B32" w:rsidRDefault="00125595" w:rsidP="00125595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ПРИЛОЖЕНИЕ</w:t>
      </w:r>
    </w:p>
    <w:p w:rsidR="00125595" w:rsidRPr="00A57B32" w:rsidRDefault="00125595" w:rsidP="00125595">
      <w:pPr>
        <w:jc w:val="right"/>
        <w:rPr>
          <w:sz w:val="21"/>
          <w:szCs w:val="21"/>
        </w:rPr>
      </w:pPr>
      <w:r w:rsidRPr="00A57B32">
        <w:rPr>
          <w:sz w:val="21"/>
          <w:szCs w:val="21"/>
        </w:rPr>
        <w:t xml:space="preserve">                                                                         </w:t>
      </w:r>
      <w:r>
        <w:rPr>
          <w:sz w:val="21"/>
          <w:szCs w:val="21"/>
        </w:rPr>
        <w:t>к</w:t>
      </w:r>
      <w:r w:rsidRPr="00A57B32">
        <w:rPr>
          <w:sz w:val="21"/>
          <w:szCs w:val="21"/>
        </w:rPr>
        <w:t xml:space="preserve"> постановлени</w:t>
      </w:r>
      <w:r>
        <w:rPr>
          <w:sz w:val="21"/>
          <w:szCs w:val="21"/>
        </w:rPr>
        <w:t>ю</w:t>
      </w:r>
      <w:r w:rsidRPr="00A57B32">
        <w:rPr>
          <w:sz w:val="21"/>
          <w:szCs w:val="21"/>
        </w:rPr>
        <w:t xml:space="preserve">  администрации </w:t>
      </w:r>
    </w:p>
    <w:p w:rsidR="00125595" w:rsidRPr="00A57B32" w:rsidRDefault="00125595" w:rsidP="00125595">
      <w:pPr>
        <w:jc w:val="right"/>
        <w:rPr>
          <w:sz w:val="21"/>
          <w:szCs w:val="21"/>
        </w:rPr>
      </w:pPr>
      <w:r w:rsidRPr="00A57B32">
        <w:rPr>
          <w:sz w:val="21"/>
          <w:szCs w:val="21"/>
        </w:rPr>
        <w:t xml:space="preserve">                                                                          Сосновоборского городского округа</w:t>
      </w:r>
    </w:p>
    <w:p w:rsidR="00125595" w:rsidRPr="00A57B32" w:rsidRDefault="00125595" w:rsidP="00125595">
      <w:pPr>
        <w:jc w:val="right"/>
        <w:rPr>
          <w:sz w:val="21"/>
          <w:szCs w:val="21"/>
        </w:rPr>
      </w:pPr>
      <w:r w:rsidRPr="00A57B32">
        <w:rPr>
          <w:sz w:val="21"/>
          <w:szCs w:val="21"/>
        </w:rPr>
        <w:t xml:space="preserve">                                                                        от </w:t>
      </w:r>
      <w:r>
        <w:rPr>
          <w:sz w:val="21"/>
          <w:szCs w:val="21"/>
        </w:rPr>
        <w:t>13/10/2020 № 2008</w:t>
      </w:r>
    </w:p>
    <w:p w:rsidR="00125595" w:rsidRPr="00CC325E" w:rsidRDefault="00125595" w:rsidP="00125595"/>
    <w:p w:rsidR="00125595" w:rsidRPr="00A57B32" w:rsidRDefault="00125595" w:rsidP="00125595">
      <w:pPr>
        <w:pStyle w:val="2"/>
        <w:rPr>
          <w:color w:val="000000" w:themeColor="text1"/>
          <w:sz w:val="21"/>
          <w:szCs w:val="21"/>
        </w:rPr>
      </w:pPr>
      <w:r w:rsidRPr="00A57B32">
        <w:rPr>
          <w:color w:val="000000" w:themeColor="text1"/>
          <w:sz w:val="21"/>
          <w:szCs w:val="21"/>
        </w:rPr>
        <w:t>СОСТАВ</w:t>
      </w:r>
    </w:p>
    <w:p w:rsidR="00125595" w:rsidRPr="00A57B32" w:rsidRDefault="00125595" w:rsidP="00125595">
      <w:pPr>
        <w:pStyle w:val="Heading"/>
        <w:jc w:val="center"/>
        <w:rPr>
          <w:rFonts w:ascii="Times New Roman" w:eastAsiaTheme="minorHAnsi" w:hAnsi="Times New Roman"/>
          <w:sz w:val="21"/>
          <w:szCs w:val="21"/>
          <w:lang w:eastAsia="en-US"/>
        </w:rPr>
      </w:pPr>
      <w:r w:rsidRPr="00A57B32">
        <w:rPr>
          <w:rFonts w:ascii="Times New Roman" w:hAnsi="Times New Roman"/>
          <w:color w:val="000000" w:themeColor="text1"/>
          <w:sz w:val="21"/>
          <w:szCs w:val="21"/>
        </w:rPr>
        <w:t xml:space="preserve">межведомственной комиссии </w:t>
      </w:r>
      <w:r w:rsidRPr="00A57B32">
        <w:rPr>
          <w:rFonts w:ascii="Times New Roman" w:hAnsi="Times New Roman" w:cs="Times New Roman"/>
          <w:sz w:val="21"/>
          <w:szCs w:val="21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A57B32">
        <w:rPr>
          <w:rFonts w:ascii="Times New Roman" w:eastAsiaTheme="minorHAnsi" w:hAnsi="Times New Roman" w:cs="Times New Roman"/>
          <w:sz w:val="21"/>
          <w:szCs w:val="21"/>
          <w:lang w:eastAsia="en-US"/>
        </w:rPr>
        <w:t>садового дома жилым домом и жилого дома садовым домом</w:t>
      </w:r>
    </w:p>
    <w:p w:rsidR="00125595" w:rsidRDefault="00125595" w:rsidP="00125595">
      <w:pPr>
        <w:pStyle w:val="Heading"/>
        <w:jc w:val="center"/>
        <w:rPr>
          <w:sz w:val="21"/>
          <w:szCs w:val="21"/>
        </w:rPr>
      </w:pPr>
    </w:p>
    <w:p w:rsidR="00125595" w:rsidRPr="00A57B32" w:rsidRDefault="00125595" w:rsidP="00125595">
      <w:pPr>
        <w:pStyle w:val="Heading"/>
        <w:jc w:val="center"/>
        <w:rPr>
          <w:sz w:val="21"/>
          <w:szCs w:val="21"/>
        </w:rPr>
      </w:pPr>
    </w:p>
    <w:tbl>
      <w:tblPr>
        <w:tblW w:w="0" w:type="auto"/>
        <w:tblLook w:val="04A0"/>
      </w:tblPr>
      <w:tblGrid>
        <w:gridCol w:w="3009"/>
        <w:gridCol w:w="6180"/>
      </w:tblGrid>
      <w:tr w:rsidR="00125595" w:rsidRPr="00A57B32" w:rsidTr="00547E9A">
        <w:tc>
          <w:tcPr>
            <w:tcW w:w="9464" w:type="dxa"/>
            <w:gridSpan w:val="2"/>
          </w:tcPr>
          <w:p w:rsidR="00125595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  <w:r w:rsidRPr="00A57B32">
              <w:rPr>
                <w:b/>
                <w:spacing w:val="-7"/>
                <w:sz w:val="21"/>
                <w:szCs w:val="21"/>
                <w:u w:val="single"/>
              </w:rPr>
              <w:t>Председатель комиссии:</w:t>
            </w:r>
          </w:p>
          <w:p w:rsidR="00125595" w:rsidRPr="00A57B32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b/>
                <w:spacing w:val="-7"/>
                <w:sz w:val="21"/>
                <w:szCs w:val="21"/>
                <w:u w:val="single"/>
              </w:rPr>
            </w:pPr>
            <w:r w:rsidRPr="00A57B32">
              <w:rPr>
                <w:spacing w:val="-7"/>
                <w:sz w:val="21"/>
                <w:szCs w:val="21"/>
              </w:rPr>
              <w:t>Лютиков Станислав Геннадьевич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  <w:r w:rsidRPr="00A57B32">
              <w:rPr>
                <w:spacing w:val="-7"/>
                <w:sz w:val="21"/>
                <w:szCs w:val="21"/>
              </w:rPr>
              <w:t>- первый заместитель главы администрации Сосновоборского городского округа;</w:t>
            </w:r>
          </w:p>
        </w:tc>
      </w:tr>
      <w:tr w:rsidR="00125595" w:rsidRPr="00A57B32" w:rsidTr="00547E9A">
        <w:tc>
          <w:tcPr>
            <w:tcW w:w="9464" w:type="dxa"/>
            <w:gridSpan w:val="2"/>
          </w:tcPr>
          <w:p w:rsidR="00125595" w:rsidRPr="00A57B32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</w:p>
          <w:p w:rsidR="00125595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  <w:r w:rsidRPr="00A57B32">
              <w:rPr>
                <w:b/>
                <w:spacing w:val="-7"/>
                <w:sz w:val="21"/>
                <w:szCs w:val="21"/>
                <w:u w:val="single"/>
              </w:rPr>
              <w:t>Заместитель председателя комиссии:</w:t>
            </w:r>
          </w:p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Default="00125595" w:rsidP="00547E9A">
            <w:pPr>
              <w:rPr>
                <w:spacing w:val="-7"/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Иванов Александр Валерьевич</w:t>
            </w:r>
            <w:r w:rsidRPr="00A57B32">
              <w:rPr>
                <w:spacing w:val="-7"/>
                <w:sz w:val="21"/>
                <w:szCs w:val="21"/>
              </w:rPr>
              <w:t xml:space="preserve"> </w:t>
            </w:r>
          </w:p>
          <w:p w:rsidR="00125595" w:rsidRDefault="00125595" w:rsidP="00547E9A">
            <w:pPr>
              <w:rPr>
                <w:spacing w:val="-7"/>
                <w:sz w:val="21"/>
                <w:szCs w:val="21"/>
              </w:rPr>
            </w:pPr>
          </w:p>
          <w:p w:rsidR="00125595" w:rsidRDefault="00125595" w:rsidP="00547E9A">
            <w:pPr>
              <w:rPr>
                <w:spacing w:val="-7"/>
                <w:sz w:val="21"/>
                <w:szCs w:val="21"/>
              </w:rPr>
            </w:pPr>
          </w:p>
          <w:p w:rsidR="00125595" w:rsidRPr="00A57B32" w:rsidRDefault="00125595" w:rsidP="00547E9A">
            <w:pPr>
              <w:rPr>
                <w:spacing w:val="-7"/>
                <w:sz w:val="21"/>
                <w:szCs w:val="21"/>
              </w:rPr>
            </w:pPr>
            <w:r w:rsidRPr="00A57B32">
              <w:rPr>
                <w:spacing w:val="-7"/>
                <w:sz w:val="21"/>
                <w:szCs w:val="21"/>
              </w:rPr>
              <w:t>Галочкина Виктория Николаевна</w:t>
            </w:r>
          </w:p>
          <w:p w:rsidR="00125595" w:rsidRPr="00A57B32" w:rsidRDefault="00125595" w:rsidP="00547E9A">
            <w:pPr>
              <w:rPr>
                <w:b/>
                <w:spacing w:val="-7"/>
                <w:sz w:val="21"/>
                <w:szCs w:val="21"/>
                <w:u w:val="single"/>
              </w:rPr>
            </w:pPr>
          </w:p>
        </w:tc>
        <w:tc>
          <w:tcPr>
            <w:tcW w:w="6379" w:type="dxa"/>
          </w:tcPr>
          <w:p w:rsidR="00125595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  <w:r w:rsidRPr="00A57B32">
              <w:rPr>
                <w:spacing w:val="-7"/>
                <w:sz w:val="21"/>
                <w:szCs w:val="21"/>
              </w:rPr>
              <w:t xml:space="preserve">- </w:t>
            </w:r>
            <w:r>
              <w:rPr>
                <w:spacing w:val="-7"/>
                <w:sz w:val="21"/>
                <w:szCs w:val="21"/>
              </w:rPr>
              <w:t xml:space="preserve">заместитель главы </w:t>
            </w:r>
            <w:r w:rsidRPr="00A57B32">
              <w:rPr>
                <w:spacing w:val="-7"/>
                <w:sz w:val="21"/>
                <w:szCs w:val="21"/>
              </w:rPr>
              <w:t>администрации Сосновоборского городского  округа</w:t>
            </w:r>
            <w:r>
              <w:rPr>
                <w:spacing w:val="-7"/>
                <w:sz w:val="21"/>
                <w:szCs w:val="21"/>
              </w:rPr>
              <w:t xml:space="preserve"> по жилищно-коммунальному комплексу</w:t>
            </w:r>
            <w:r w:rsidRPr="00A57B32">
              <w:rPr>
                <w:spacing w:val="-7"/>
                <w:sz w:val="21"/>
                <w:szCs w:val="21"/>
              </w:rPr>
              <w:t xml:space="preserve">; </w:t>
            </w:r>
          </w:p>
          <w:p w:rsidR="00125595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</w:p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  <w:r w:rsidRPr="00A57B32">
              <w:rPr>
                <w:spacing w:val="-7"/>
                <w:sz w:val="21"/>
                <w:szCs w:val="21"/>
              </w:rPr>
              <w:t>- председатель комитета  архитектуры, градостроительства и землепользования администрации Сосновоборского городского  округа;</w:t>
            </w:r>
          </w:p>
        </w:tc>
      </w:tr>
      <w:tr w:rsidR="00125595" w:rsidRPr="00A57B32" w:rsidTr="00547E9A">
        <w:trPr>
          <w:trHeight w:val="70"/>
        </w:trPr>
        <w:tc>
          <w:tcPr>
            <w:tcW w:w="9464" w:type="dxa"/>
            <w:gridSpan w:val="2"/>
          </w:tcPr>
          <w:p w:rsidR="00125595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  <w:r w:rsidRPr="00A57B32">
              <w:rPr>
                <w:b/>
                <w:spacing w:val="-7"/>
                <w:sz w:val="21"/>
                <w:szCs w:val="21"/>
                <w:u w:val="single"/>
              </w:rPr>
              <w:t>Секретар</w:t>
            </w:r>
            <w:r>
              <w:rPr>
                <w:b/>
                <w:spacing w:val="-7"/>
                <w:sz w:val="21"/>
                <w:szCs w:val="21"/>
                <w:u w:val="single"/>
              </w:rPr>
              <w:t>и</w:t>
            </w:r>
            <w:r w:rsidRPr="00A57B32">
              <w:rPr>
                <w:b/>
                <w:spacing w:val="-7"/>
                <w:sz w:val="21"/>
                <w:szCs w:val="21"/>
                <w:u w:val="single"/>
              </w:rPr>
              <w:t xml:space="preserve"> комиссии:</w:t>
            </w:r>
          </w:p>
          <w:p w:rsidR="00125595" w:rsidRPr="00A57B32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</w:p>
        </w:tc>
      </w:tr>
      <w:tr w:rsidR="00125595" w:rsidRPr="00A57B32" w:rsidTr="00547E9A">
        <w:trPr>
          <w:trHeight w:val="70"/>
        </w:trPr>
        <w:tc>
          <w:tcPr>
            <w:tcW w:w="3085" w:type="dxa"/>
          </w:tcPr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Дёмина Ирина Николаевна</w:t>
            </w:r>
          </w:p>
        </w:tc>
        <w:tc>
          <w:tcPr>
            <w:tcW w:w="6379" w:type="dxa"/>
          </w:tcPr>
          <w:p w:rsidR="00125595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- инженер сектора капитального, текущего ремонта и эксплуатации жилищного фонда МКУ «ЦАХО» (от КЖКХ)</w:t>
            </w:r>
          </w:p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</w:p>
        </w:tc>
      </w:tr>
      <w:tr w:rsidR="00125595" w:rsidRPr="00A57B32" w:rsidTr="00547E9A">
        <w:trPr>
          <w:trHeight w:val="70"/>
        </w:trPr>
        <w:tc>
          <w:tcPr>
            <w:tcW w:w="3085" w:type="dxa"/>
          </w:tcPr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  <w:proofErr w:type="spellStart"/>
            <w:r>
              <w:rPr>
                <w:spacing w:val="-7"/>
                <w:sz w:val="21"/>
                <w:szCs w:val="21"/>
              </w:rPr>
              <w:t>Погабало</w:t>
            </w:r>
            <w:proofErr w:type="spellEnd"/>
            <w:r>
              <w:rPr>
                <w:spacing w:val="-7"/>
                <w:sz w:val="21"/>
                <w:szCs w:val="21"/>
              </w:rPr>
              <w:t xml:space="preserve"> Анастасия Геннадьевна</w:t>
            </w:r>
          </w:p>
        </w:tc>
        <w:tc>
          <w:tcPr>
            <w:tcW w:w="6379" w:type="dxa"/>
          </w:tcPr>
          <w:p w:rsidR="00125595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- специалист МКУ «ЦАХО» (от КАГиЗ)</w:t>
            </w:r>
          </w:p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9464" w:type="dxa"/>
            <w:gridSpan w:val="2"/>
          </w:tcPr>
          <w:p w:rsidR="00125595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  <w:r w:rsidRPr="00A57B32">
              <w:rPr>
                <w:b/>
                <w:spacing w:val="-7"/>
                <w:sz w:val="21"/>
                <w:szCs w:val="21"/>
                <w:u w:val="single"/>
              </w:rPr>
              <w:t>Члены комиссии:</w:t>
            </w:r>
          </w:p>
          <w:p w:rsidR="00125595" w:rsidRPr="00A57B32" w:rsidRDefault="00125595" w:rsidP="00547E9A">
            <w:pPr>
              <w:jc w:val="both"/>
              <w:rPr>
                <w:b/>
                <w:spacing w:val="-7"/>
                <w:sz w:val="21"/>
                <w:szCs w:val="21"/>
                <w:u w:val="single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Долотова</w:t>
            </w:r>
            <w:r w:rsidRPr="00A57B32">
              <w:rPr>
                <w:sz w:val="21"/>
                <w:szCs w:val="21"/>
              </w:rPr>
              <w:t xml:space="preserve"> Наталья </w:t>
            </w:r>
            <w:r>
              <w:rPr>
                <w:sz w:val="21"/>
                <w:szCs w:val="21"/>
              </w:rPr>
              <w:t>Васильевна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pacing w:val="-7"/>
                <w:sz w:val="21"/>
                <w:szCs w:val="21"/>
              </w:rPr>
            </w:pPr>
            <w:r w:rsidRPr="00A57B32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начальник</w:t>
            </w:r>
            <w:r w:rsidRPr="00A57B32">
              <w:rPr>
                <w:sz w:val="21"/>
                <w:szCs w:val="21"/>
              </w:rPr>
              <w:t xml:space="preserve"> отдела жилищно-коммунального хозяйства администрации Сосновоборского городского округа</w:t>
            </w:r>
            <w:r w:rsidRPr="00A57B32">
              <w:rPr>
                <w:spacing w:val="-7"/>
                <w:sz w:val="21"/>
                <w:szCs w:val="21"/>
              </w:rPr>
              <w:t>;</w:t>
            </w:r>
          </w:p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b/>
                <w:spacing w:val="-7"/>
                <w:sz w:val="21"/>
                <w:szCs w:val="21"/>
                <w:u w:val="single"/>
              </w:rPr>
            </w:pPr>
            <w:r w:rsidRPr="00A57B32">
              <w:rPr>
                <w:spacing w:val="-7"/>
                <w:sz w:val="21"/>
                <w:szCs w:val="21"/>
              </w:rPr>
              <w:t>Михайлов Юрий Владимирович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  <w:r w:rsidRPr="00A57B32">
              <w:rPr>
                <w:spacing w:val="-7"/>
                <w:sz w:val="21"/>
                <w:szCs w:val="21"/>
              </w:rPr>
              <w:t>- начальник отдела градостроительного зонирования и землепользования комитета  архитектуры, градостроительства и землепользования администрации Сосновоборского городского  округа;</w:t>
            </w:r>
          </w:p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spacing w:val="-7"/>
                <w:sz w:val="21"/>
                <w:szCs w:val="21"/>
              </w:rPr>
            </w:pPr>
            <w:r w:rsidRPr="00A57B32">
              <w:rPr>
                <w:spacing w:val="-7"/>
                <w:sz w:val="21"/>
                <w:szCs w:val="21"/>
              </w:rPr>
              <w:t>Бойцов Дмитрий Геннадьевич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A57B32">
              <w:rPr>
                <w:bCs/>
                <w:color w:val="000000" w:themeColor="text1"/>
                <w:sz w:val="21"/>
                <w:szCs w:val="21"/>
              </w:rPr>
              <w:t>- начальник отдела природопользования и экологической безопасности администрации, главный муниципальный инспектор по охране природы</w:t>
            </w:r>
            <w:r w:rsidRPr="00A57B32">
              <w:rPr>
                <w:spacing w:val="-7"/>
                <w:sz w:val="21"/>
                <w:szCs w:val="21"/>
              </w:rPr>
              <w:t xml:space="preserve"> администрации Сосновоборского городского  округа</w:t>
            </w:r>
            <w:r w:rsidRPr="00A57B32">
              <w:rPr>
                <w:bCs/>
                <w:color w:val="000000" w:themeColor="text1"/>
                <w:sz w:val="21"/>
                <w:szCs w:val="21"/>
              </w:rPr>
              <w:t>;</w:t>
            </w:r>
          </w:p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sz w:val="21"/>
                <w:szCs w:val="21"/>
              </w:rPr>
            </w:pPr>
            <w:r w:rsidRPr="00A57B32">
              <w:rPr>
                <w:sz w:val="21"/>
                <w:szCs w:val="21"/>
              </w:rPr>
              <w:t>Кенкеч Татьяна Владимировна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  <w:r w:rsidRPr="00A57B32">
              <w:rPr>
                <w:sz w:val="21"/>
                <w:szCs w:val="21"/>
              </w:rPr>
              <w:t>- начальник отдела муниципального контроля администрации Сосновоборского городского округа;</w:t>
            </w:r>
          </w:p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Сурченко</w:t>
            </w:r>
            <w:proofErr w:type="spellEnd"/>
            <w:r>
              <w:rPr>
                <w:sz w:val="21"/>
                <w:szCs w:val="21"/>
              </w:rPr>
              <w:t xml:space="preserve"> Олег Владиславович</w:t>
            </w:r>
          </w:p>
        </w:tc>
        <w:tc>
          <w:tcPr>
            <w:tcW w:w="6379" w:type="dxa"/>
          </w:tcPr>
          <w:p w:rsidR="00125595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главный специалист, юрисконсульт юридического отдела администрации Сосновоборского городского округа;</w:t>
            </w:r>
          </w:p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spacing w:val="-7"/>
                <w:sz w:val="21"/>
                <w:szCs w:val="21"/>
              </w:rPr>
            </w:pPr>
            <w:r w:rsidRPr="00A57B32">
              <w:rPr>
                <w:spacing w:val="-7"/>
                <w:sz w:val="21"/>
                <w:szCs w:val="21"/>
              </w:rPr>
              <w:t>Годин Борис Александрович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jc w:val="both"/>
              <w:rPr>
                <w:sz w:val="21"/>
                <w:szCs w:val="21"/>
              </w:rPr>
            </w:pPr>
            <w:r w:rsidRPr="00A57B32">
              <w:rPr>
                <w:spacing w:val="-7"/>
                <w:sz w:val="21"/>
                <w:szCs w:val="21"/>
              </w:rPr>
              <w:t xml:space="preserve">- специалист </w:t>
            </w:r>
            <w:r w:rsidRPr="00A57B32">
              <w:rPr>
                <w:sz w:val="21"/>
                <w:szCs w:val="21"/>
              </w:rPr>
              <w:t>МКУ «</w:t>
            </w:r>
            <w:proofErr w:type="spellStart"/>
            <w:r w:rsidRPr="00A57B32">
              <w:rPr>
                <w:sz w:val="21"/>
                <w:szCs w:val="21"/>
              </w:rPr>
              <w:t>Сосновоборский</w:t>
            </w:r>
            <w:proofErr w:type="spellEnd"/>
            <w:r w:rsidRPr="00A57B32">
              <w:rPr>
                <w:sz w:val="21"/>
                <w:szCs w:val="21"/>
              </w:rPr>
              <w:t xml:space="preserve"> фонд имущества» администрации Сосновоборского городского округа;</w:t>
            </w:r>
          </w:p>
          <w:p w:rsidR="00125595" w:rsidRPr="00A57B32" w:rsidRDefault="00125595" w:rsidP="00547E9A">
            <w:pPr>
              <w:jc w:val="both"/>
              <w:rPr>
                <w:spacing w:val="-7"/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sz w:val="21"/>
                <w:szCs w:val="21"/>
              </w:rPr>
            </w:pPr>
            <w:r w:rsidRPr="00A57B32">
              <w:rPr>
                <w:sz w:val="21"/>
                <w:szCs w:val="21"/>
              </w:rPr>
              <w:t>Васильев Сергей Александрович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tabs>
                <w:tab w:val="left" w:pos="7050"/>
              </w:tabs>
              <w:jc w:val="both"/>
              <w:rPr>
                <w:sz w:val="21"/>
                <w:szCs w:val="21"/>
              </w:rPr>
            </w:pPr>
            <w:r w:rsidRPr="00A57B32">
              <w:rPr>
                <w:sz w:val="21"/>
                <w:szCs w:val="21"/>
              </w:rPr>
              <w:t xml:space="preserve">- начальник </w:t>
            </w:r>
            <w:proofErr w:type="spellStart"/>
            <w:r w:rsidRPr="00A57B32">
              <w:rPr>
                <w:sz w:val="21"/>
                <w:szCs w:val="21"/>
              </w:rPr>
              <w:t>ОНДиПР</w:t>
            </w:r>
            <w:proofErr w:type="spellEnd"/>
            <w:r w:rsidRPr="00A57B32">
              <w:rPr>
                <w:sz w:val="21"/>
                <w:szCs w:val="21"/>
              </w:rPr>
              <w:t xml:space="preserve"> города Сосновый Бор, подполковник внутренней службы;</w:t>
            </w:r>
          </w:p>
          <w:p w:rsidR="00125595" w:rsidRPr="00A57B32" w:rsidRDefault="00125595" w:rsidP="00547E9A">
            <w:pPr>
              <w:tabs>
                <w:tab w:val="left" w:pos="7050"/>
              </w:tabs>
              <w:jc w:val="both"/>
              <w:rPr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З</w:t>
            </w:r>
            <w:r w:rsidRPr="00A57B32">
              <w:rPr>
                <w:sz w:val="21"/>
                <w:szCs w:val="21"/>
              </w:rPr>
              <w:t>ирюкова</w:t>
            </w:r>
            <w:proofErr w:type="spellEnd"/>
            <w:r w:rsidRPr="00A57B32">
              <w:rPr>
                <w:sz w:val="21"/>
                <w:szCs w:val="21"/>
              </w:rPr>
              <w:t xml:space="preserve"> Ольга Серафимовна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  <w:r w:rsidRPr="00A57B32">
              <w:rPr>
                <w:sz w:val="21"/>
                <w:szCs w:val="21"/>
              </w:rPr>
              <w:t xml:space="preserve">- ведущий эксперт территориального отдела Межрегионального управления № 122 ФМБА России по </w:t>
            </w:r>
            <w:proofErr w:type="gramStart"/>
            <w:r w:rsidRPr="00A57B32">
              <w:rPr>
                <w:sz w:val="21"/>
                <w:szCs w:val="21"/>
              </w:rPr>
              <w:t>г</w:t>
            </w:r>
            <w:proofErr w:type="gramEnd"/>
            <w:r w:rsidRPr="00A57B32">
              <w:rPr>
                <w:sz w:val="21"/>
                <w:szCs w:val="21"/>
              </w:rPr>
              <w:t>. Сосновый Бор Ленинградской области;</w:t>
            </w:r>
          </w:p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</w:p>
        </w:tc>
      </w:tr>
      <w:tr w:rsidR="00125595" w:rsidRPr="00A57B32" w:rsidTr="00547E9A">
        <w:tc>
          <w:tcPr>
            <w:tcW w:w="3085" w:type="dxa"/>
          </w:tcPr>
          <w:p w:rsidR="00125595" w:rsidRPr="00A57B32" w:rsidRDefault="00125595" w:rsidP="00547E9A">
            <w:pPr>
              <w:rPr>
                <w:sz w:val="21"/>
                <w:szCs w:val="21"/>
              </w:rPr>
            </w:pPr>
            <w:r w:rsidRPr="00A57B32">
              <w:rPr>
                <w:sz w:val="21"/>
                <w:szCs w:val="21"/>
              </w:rPr>
              <w:t>Егоров Александр Николаевич</w:t>
            </w:r>
          </w:p>
        </w:tc>
        <w:tc>
          <w:tcPr>
            <w:tcW w:w="6379" w:type="dxa"/>
          </w:tcPr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  <w:r w:rsidRPr="00A57B32">
              <w:rPr>
                <w:sz w:val="21"/>
                <w:szCs w:val="21"/>
              </w:rPr>
              <w:t>- директор филиала ГУП «</w:t>
            </w:r>
            <w:proofErr w:type="spellStart"/>
            <w:r w:rsidRPr="00A57B32">
              <w:rPr>
                <w:sz w:val="21"/>
                <w:szCs w:val="21"/>
              </w:rPr>
              <w:t>Леноблинвентаризация</w:t>
            </w:r>
            <w:proofErr w:type="spellEnd"/>
            <w:r w:rsidRPr="00A57B32">
              <w:rPr>
                <w:sz w:val="21"/>
                <w:szCs w:val="21"/>
              </w:rPr>
              <w:t>» «Ломоносовское БТИ».</w:t>
            </w:r>
          </w:p>
          <w:p w:rsidR="00125595" w:rsidRPr="00A57B32" w:rsidRDefault="00125595" w:rsidP="00547E9A">
            <w:pPr>
              <w:tabs>
                <w:tab w:val="left" w:pos="2268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125595" w:rsidRPr="00314FE8" w:rsidRDefault="00125595" w:rsidP="00125595">
      <w:pPr>
        <w:widowControl w:val="0"/>
        <w:tabs>
          <w:tab w:val="left" w:pos="-142"/>
          <w:tab w:val="left" w:pos="0"/>
          <w:tab w:val="left" w:pos="7164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25595" w:rsidRDefault="00125595" w:rsidP="00125595">
      <w:pPr>
        <w:jc w:val="both"/>
        <w:rPr>
          <w:sz w:val="24"/>
        </w:rPr>
      </w:pPr>
    </w:p>
    <w:p w:rsidR="00125595" w:rsidRDefault="00125595" w:rsidP="00125595"/>
    <w:p w:rsidR="00125595" w:rsidRDefault="00125595" w:rsidP="00125595"/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16" w:rsidRDefault="001D2E16" w:rsidP="00125595">
      <w:r>
        <w:separator/>
      </w:r>
    </w:p>
  </w:endnote>
  <w:endnote w:type="continuationSeparator" w:id="0">
    <w:p w:rsidR="001D2E16" w:rsidRDefault="001D2E16" w:rsidP="0012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2E" w:rsidRDefault="001D2E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2E" w:rsidRDefault="001D2E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2E" w:rsidRDefault="001D2E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16" w:rsidRDefault="001D2E16" w:rsidP="00125595">
      <w:r>
        <w:separator/>
      </w:r>
    </w:p>
  </w:footnote>
  <w:footnote w:type="continuationSeparator" w:id="0">
    <w:p w:rsidR="001D2E16" w:rsidRDefault="001D2E16" w:rsidP="0012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2E" w:rsidRDefault="001D2E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D2E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2E" w:rsidRDefault="001D2E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6815bf-37d4-49b8-b081-d69560c06f73"/>
  </w:docVars>
  <w:rsids>
    <w:rsidRoot w:val="00125595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25595"/>
    <w:rsid w:val="0014354D"/>
    <w:rsid w:val="00152546"/>
    <w:rsid w:val="001639F5"/>
    <w:rsid w:val="001D0766"/>
    <w:rsid w:val="001D2E1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8101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42B2C"/>
    <w:rsid w:val="0065584E"/>
    <w:rsid w:val="00675C6F"/>
    <w:rsid w:val="0067697E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A1FF7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270C9"/>
    <w:rsid w:val="00E30882"/>
    <w:rsid w:val="00E4356E"/>
    <w:rsid w:val="00E76055"/>
    <w:rsid w:val="00EA1CBD"/>
    <w:rsid w:val="00EA7161"/>
    <w:rsid w:val="00EB7828"/>
    <w:rsid w:val="00EC0342"/>
    <w:rsid w:val="00EC1320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55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2559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5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59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2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2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2020-10-15T13:37:00Z</dcterms:created>
  <dcterms:modified xsi:type="dcterms:W3CDTF">2020-10-15T13:38:00Z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dc6815bf-37d4-49b8-b081-d69560c06f73</vt:lpwstr>
  </property>
</Properties>
</file>