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CD5730" w:rsidP="0076216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alt="gerb" style="position:absolute;left:0;text-align:left;margin-left:209.8pt;margin-top:-2.65pt;width:40.7pt;height:51.15pt;z-index:2;visibility:visible" o:allowincell="f">
            <v:imagedata r:id="rId7" o:title="gerb"/>
            <w10:wrap type="topAndBottom"/>
          </v:shape>
        </w:pict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CD5730" w:rsidP="00762166">
      <w:pPr>
        <w:jc w:val="center"/>
        <w:rPr>
          <w:b/>
          <w:spacing w:val="20"/>
          <w:sz w:val="32"/>
        </w:rPr>
      </w:pPr>
      <w:r>
        <w:rPr>
          <w:noProof/>
        </w:rPr>
        <w:pict>
          <v:line id="_x0000_s1026" style="position:absolute;left:0;text-align:left;z-index:1" from="4.05pt,5.85pt" to="450.5pt,5.9pt" strokeweight="2pt">
            <v:stroke startarrowwidth="narrow" startarrowlength="short" endarrowwidth="narrow" endarrowlength="short"/>
          </v:line>
        </w:pic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E867B2">
        <w:rPr>
          <w:sz w:val="24"/>
        </w:rPr>
        <w:t xml:space="preserve">         </w:t>
      </w:r>
      <w:r w:rsidR="00762166">
        <w:rPr>
          <w:sz w:val="24"/>
        </w:rPr>
        <w:t xml:space="preserve">от </w:t>
      </w:r>
      <w:r w:rsidR="00E867B2">
        <w:rPr>
          <w:sz w:val="24"/>
        </w:rPr>
        <w:t>21/07/2026 № 2148</w:t>
      </w:r>
    </w:p>
    <w:p w:rsidR="009A7664" w:rsidRDefault="009A7664" w:rsidP="009A7664">
      <w:pPr>
        <w:rPr>
          <w:sz w:val="24"/>
          <w:szCs w:val="24"/>
        </w:rPr>
      </w:pPr>
    </w:p>
    <w:p w:rsidR="009A7664" w:rsidRDefault="009A7664" w:rsidP="009A7664">
      <w:pPr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9A7664" w:rsidRDefault="009A7664" w:rsidP="009A7664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</w:t>
      </w:r>
    </w:p>
    <w:p w:rsidR="009A7664" w:rsidRDefault="009A7664" w:rsidP="009A7664">
      <w:pPr>
        <w:rPr>
          <w:sz w:val="24"/>
          <w:szCs w:val="24"/>
        </w:rPr>
      </w:pPr>
      <w:r>
        <w:rPr>
          <w:sz w:val="24"/>
          <w:szCs w:val="24"/>
        </w:rPr>
        <w:t xml:space="preserve">округа Ленинградской области </w:t>
      </w:r>
      <w:r>
        <w:rPr>
          <w:sz w:val="24"/>
        </w:rPr>
        <w:t>от 28/04/2025 № 1218</w:t>
      </w:r>
    </w:p>
    <w:p w:rsidR="009A7664" w:rsidRDefault="009A7664" w:rsidP="009A7664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2F0F6F">
        <w:rPr>
          <w:sz w:val="24"/>
          <w:szCs w:val="24"/>
        </w:rPr>
        <w:t>О принятии расходны</w:t>
      </w:r>
      <w:r>
        <w:rPr>
          <w:sz w:val="24"/>
          <w:szCs w:val="24"/>
        </w:rPr>
        <w:t>х обязательств и об утверждении</w:t>
      </w:r>
    </w:p>
    <w:p w:rsidR="009A7664" w:rsidRPr="002F0F6F" w:rsidRDefault="009A7664" w:rsidP="009A7664">
      <w:pPr>
        <w:rPr>
          <w:sz w:val="24"/>
          <w:szCs w:val="24"/>
        </w:rPr>
      </w:pPr>
      <w:r w:rsidRPr="002F0F6F">
        <w:rPr>
          <w:sz w:val="24"/>
          <w:szCs w:val="24"/>
        </w:rPr>
        <w:t>Порядка</w:t>
      </w:r>
      <w:r>
        <w:rPr>
          <w:sz w:val="24"/>
          <w:szCs w:val="24"/>
        </w:rPr>
        <w:t xml:space="preserve"> </w:t>
      </w:r>
      <w:r w:rsidRPr="002F0F6F">
        <w:rPr>
          <w:sz w:val="24"/>
          <w:szCs w:val="24"/>
        </w:rPr>
        <w:t>предоставления субсидий из бюджета</w:t>
      </w:r>
    </w:p>
    <w:p w:rsidR="009A7664" w:rsidRPr="002F0F6F" w:rsidRDefault="009A7664" w:rsidP="009A7664">
      <w:pPr>
        <w:rPr>
          <w:sz w:val="24"/>
          <w:szCs w:val="24"/>
        </w:rPr>
      </w:pPr>
      <w:proofErr w:type="spellStart"/>
      <w:r w:rsidRPr="002F0F6F">
        <w:rPr>
          <w:sz w:val="24"/>
          <w:szCs w:val="24"/>
        </w:rPr>
        <w:t>Сосновоборского</w:t>
      </w:r>
      <w:proofErr w:type="spellEnd"/>
      <w:r w:rsidRPr="002F0F6F">
        <w:rPr>
          <w:sz w:val="24"/>
          <w:szCs w:val="24"/>
        </w:rPr>
        <w:t xml:space="preserve"> городского округа на частичное возмещение</w:t>
      </w:r>
    </w:p>
    <w:p w:rsidR="009A7664" w:rsidRPr="002F0F6F" w:rsidRDefault="009A7664" w:rsidP="009A7664">
      <w:pPr>
        <w:rPr>
          <w:sz w:val="24"/>
          <w:szCs w:val="24"/>
        </w:rPr>
      </w:pPr>
      <w:r w:rsidRPr="002F0F6F">
        <w:rPr>
          <w:sz w:val="24"/>
          <w:szCs w:val="24"/>
        </w:rPr>
        <w:t>недополученных доходов предприятиям</w:t>
      </w:r>
    </w:p>
    <w:p w:rsidR="009A7664" w:rsidRPr="002F0F6F" w:rsidRDefault="009A7664" w:rsidP="009A7664">
      <w:pPr>
        <w:rPr>
          <w:sz w:val="24"/>
          <w:szCs w:val="24"/>
        </w:rPr>
      </w:pPr>
      <w:r w:rsidRPr="002F0F6F">
        <w:rPr>
          <w:sz w:val="24"/>
          <w:szCs w:val="24"/>
        </w:rPr>
        <w:t>от предоставления льготных проездных билетов</w:t>
      </w:r>
      <w:r>
        <w:rPr>
          <w:sz w:val="24"/>
          <w:szCs w:val="24"/>
        </w:rPr>
        <w:t>»</w:t>
      </w:r>
    </w:p>
    <w:p w:rsidR="009A7664" w:rsidRDefault="009A7664" w:rsidP="009A7664">
      <w:pPr>
        <w:ind w:firstLine="709"/>
        <w:jc w:val="both"/>
        <w:rPr>
          <w:sz w:val="24"/>
          <w:szCs w:val="16"/>
        </w:rPr>
      </w:pPr>
    </w:p>
    <w:p w:rsidR="009A7664" w:rsidRDefault="009A7664" w:rsidP="009A7664">
      <w:pPr>
        <w:ind w:firstLine="709"/>
        <w:jc w:val="both"/>
        <w:rPr>
          <w:sz w:val="24"/>
          <w:szCs w:val="16"/>
        </w:rPr>
      </w:pPr>
    </w:p>
    <w:p w:rsidR="009A7664" w:rsidRPr="002F0F6F" w:rsidRDefault="009A7664" w:rsidP="009A7664">
      <w:pPr>
        <w:ind w:firstLine="709"/>
        <w:jc w:val="both"/>
        <w:rPr>
          <w:sz w:val="24"/>
          <w:szCs w:val="16"/>
        </w:rPr>
      </w:pPr>
    </w:p>
    <w:p w:rsidR="009A7664" w:rsidRPr="002F0F6F" w:rsidRDefault="009A7664" w:rsidP="009A7664">
      <w:pPr>
        <w:ind w:firstLine="709"/>
        <w:jc w:val="both"/>
        <w:rPr>
          <w:b/>
          <w:sz w:val="24"/>
          <w:szCs w:val="24"/>
        </w:rPr>
      </w:pPr>
      <w:r w:rsidRPr="002F0F6F">
        <w:rPr>
          <w:sz w:val="24"/>
          <w:szCs w:val="24"/>
        </w:rPr>
        <w:t xml:space="preserve">В соответствии со ст.78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ст.33 Положения о бюджетном процессе в Сосновоборском городском округе, утвержденного решением совета депутатов </w:t>
      </w:r>
      <w:proofErr w:type="spellStart"/>
      <w:r w:rsidRPr="002F0F6F">
        <w:rPr>
          <w:sz w:val="24"/>
          <w:szCs w:val="24"/>
        </w:rPr>
        <w:t>Сосновоборского</w:t>
      </w:r>
      <w:proofErr w:type="spellEnd"/>
      <w:r w:rsidRPr="002F0F6F">
        <w:rPr>
          <w:sz w:val="24"/>
          <w:szCs w:val="24"/>
        </w:rPr>
        <w:t xml:space="preserve"> городского округа от 20.11.2007 № 143, постановлением Правительства РФ от </w:t>
      </w:r>
      <w:r>
        <w:rPr>
          <w:sz w:val="24"/>
          <w:szCs w:val="24"/>
        </w:rPr>
        <w:t>25</w:t>
      </w:r>
      <w:r w:rsidRPr="002F0F6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2F0F6F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2F0F6F">
        <w:rPr>
          <w:sz w:val="24"/>
          <w:szCs w:val="24"/>
        </w:rPr>
        <w:t xml:space="preserve"> № 1</w:t>
      </w:r>
      <w:r>
        <w:rPr>
          <w:sz w:val="24"/>
          <w:szCs w:val="24"/>
        </w:rPr>
        <w:t>782</w:t>
      </w:r>
      <w:r w:rsidRPr="002F0F6F">
        <w:rPr>
          <w:sz w:val="24"/>
          <w:szCs w:val="24"/>
        </w:rPr>
        <w:t xml:space="preserve"> «Об </w:t>
      </w:r>
      <w:r>
        <w:rPr>
          <w:sz w:val="24"/>
          <w:szCs w:val="24"/>
        </w:rPr>
        <w:t xml:space="preserve">утверждении </w:t>
      </w:r>
      <w:r w:rsidRPr="002F0F6F">
        <w:rPr>
          <w:sz w:val="24"/>
          <w:szCs w:val="24"/>
        </w:rPr>
        <w:t xml:space="preserve">общих требованиях к нормативным правовым актам, муниципальным правовым актам, регулирующим предоставление </w:t>
      </w:r>
      <w:r>
        <w:rPr>
          <w:sz w:val="24"/>
          <w:szCs w:val="24"/>
        </w:rPr>
        <w:t xml:space="preserve">из бюджетов Субъектов Российской Федерации, местных бюджетов </w:t>
      </w:r>
      <w:r w:rsidRPr="002F0F6F">
        <w:rPr>
          <w:sz w:val="24"/>
          <w:szCs w:val="24"/>
        </w:rPr>
        <w:t xml:space="preserve">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о </w:t>
      </w:r>
      <w:r>
        <w:rPr>
          <w:sz w:val="24"/>
          <w:szCs w:val="24"/>
        </w:rPr>
        <w:t>проведении отборов получателей указанных субсидий, в том числе грантов в форме субсидий</w:t>
      </w:r>
      <w:r w:rsidRPr="002F0F6F">
        <w:rPr>
          <w:sz w:val="24"/>
          <w:szCs w:val="24"/>
        </w:rPr>
        <w:t xml:space="preserve">» и на основании решения совета депутатов </w:t>
      </w:r>
      <w:proofErr w:type="spellStart"/>
      <w:r w:rsidRPr="002F0F6F">
        <w:rPr>
          <w:sz w:val="24"/>
          <w:szCs w:val="24"/>
        </w:rPr>
        <w:t>Сосновоборского</w:t>
      </w:r>
      <w:proofErr w:type="spellEnd"/>
      <w:r w:rsidRPr="002F0F6F">
        <w:rPr>
          <w:sz w:val="24"/>
          <w:szCs w:val="24"/>
        </w:rPr>
        <w:t xml:space="preserve"> городского округа от 27.01.2009 № 4</w:t>
      </w:r>
      <w:r>
        <w:rPr>
          <w:sz w:val="24"/>
          <w:szCs w:val="24"/>
        </w:rPr>
        <w:t xml:space="preserve"> </w:t>
      </w:r>
      <w:r w:rsidRPr="002F0F6F">
        <w:rPr>
          <w:sz w:val="24"/>
          <w:szCs w:val="24"/>
        </w:rPr>
        <w:t>«Об установлении отдельных категорий граждан для льготного проезда на автомобильном пассажирском транспорте общего пользования городского сообщения» (с уч</w:t>
      </w:r>
      <w:r>
        <w:rPr>
          <w:sz w:val="24"/>
          <w:szCs w:val="24"/>
        </w:rPr>
        <w:t>ё</w:t>
      </w:r>
      <w:r w:rsidRPr="002F0F6F">
        <w:rPr>
          <w:sz w:val="24"/>
          <w:szCs w:val="24"/>
        </w:rPr>
        <w:t xml:space="preserve">том изменений), администрация </w:t>
      </w:r>
      <w:proofErr w:type="spellStart"/>
      <w:r w:rsidRPr="002F0F6F">
        <w:rPr>
          <w:sz w:val="24"/>
          <w:szCs w:val="24"/>
        </w:rPr>
        <w:t>Сосновоборского</w:t>
      </w:r>
      <w:proofErr w:type="spellEnd"/>
      <w:r w:rsidRPr="002F0F6F">
        <w:rPr>
          <w:sz w:val="24"/>
          <w:szCs w:val="24"/>
        </w:rPr>
        <w:t xml:space="preserve"> городского округа </w:t>
      </w:r>
      <w:r>
        <w:rPr>
          <w:sz w:val="24"/>
          <w:szCs w:val="24"/>
        </w:rPr>
        <w:t xml:space="preserve">                           </w:t>
      </w:r>
      <w:r w:rsidRPr="002F0F6F">
        <w:rPr>
          <w:b/>
          <w:sz w:val="24"/>
          <w:szCs w:val="24"/>
        </w:rPr>
        <w:t>п о с т а н о в л я е т:</w:t>
      </w:r>
    </w:p>
    <w:p w:rsidR="009A7664" w:rsidRPr="002F0F6F" w:rsidRDefault="009A7664" w:rsidP="009A7664">
      <w:pPr>
        <w:ind w:firstLine="709"/>
        <w:jc w:val="both"/>
        <w:rPr>
          <w:b/>
          <w:sz w:val="24"/>
          <w:szCs w:val="24"/>
        </w:rPr>
      </w:pPr>
    </w:p>
    <w:p w:rsidR="009A7664" w:rsidRPr="002F0F6F" w:rsidRDefault="009A7664" w:rsidP="009A76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A71A3C">
        <w:rPr>
          <w:sz w:val="24"/>
          <w:szCs w:val="24"/>
        </w:rPr>
        <w:t>.</w:t>
      </w:r>
      <w:r>
        <w:rPr>
          <w:sz w:val="24"/>
          <w:szCs w:val="24"/>
        </w:rPr>
        <w:t xml:space="preserve"> Внести изменение в </w:t>
      </w:r>
      <w:r>
        <w:rPr>
          <w:sz w:val="24"/>
        </w:rPr>
        <w:t xml:space="preserve">постановление администрации </w:t>
      </w:r>
      <w:proofErr w:type="spellStart"/>
      <w:r>
        <w:rPr>
          <w:sz w:val="24"/>
        </w:rPr>
        <w:t>Сосновоборского</w:t>
      </w:r>
      <w:proofErr w:type="spellEnd"/>
      <w:r>
        <w:rPr>
          <w:sz w:val="24"/>
        </w:rPr>
        <w:t xml:space="preserve"> городского округа от 28/04/2025 № 1218 </w:t>
      </w:r>
      <w:r>
        <w:rPr>
          <w:sz w:val="24"/>
          <w:szCs w:val="24"/>
        </w:rPr>
        <w:t>«</w:t>
      </w:r>
      <w:r w:rsidRPr="002F0F6F">
        <w:rPr>
          <w:sz w:val="24"/>
          <w:szCs w:val="24"/>
        </w:rPr>
        <w:t>О принятии расходны</w:t>
      </w:r>
      <w:r>
        <w:rPr>
          <w:sz w:val="24"/>
          <w:szCs w:val="24"/>
        </w:rPr>
        <w:t xml:space="preserve">х обязательств и об утверждении </w:t>
      </w:r>
      <w:r w:rsidRPr="002F0F6F">
        <w:rPr>
          <w:sz w:val="24"/>
          <w:szCs w:val="24"/>
        </w:rPr>
        <w:t>Порядка</w:t>
      </w:r>
      <w:r>
        <w:rPr>
          <w:sz w:val="24"/>
          <w:szCs w:val="24"/>
        </w:rPr>
        <w:t xml:space="preserve"> </w:t>
      </w:r>
      <w:r w:rsidRPr="002F0F6F">
        <w:rPr>
          <w:sz w:val="24"/>
          <w:szCs w:val="24"/>
        </w:rPr>
        <w:t>предоставления субсидий из бюджета</w:t>
      </w:r>
      <w:r>
        <w:rPr>
          <w:sz w:val="24"/>
          <w:szCs w:val="24"/>
        </w:rPr>
        <w:t xml:space="preserve"> </w:t>
      </w:r>
      <w:proofErr w:type="spellStart"/>
      <w:r w:rsidRPr="002F0F6F">
        <w:rPr>
          <w:sz w:val="24"/>
          <w:szCs w:val="24"/>
        </w:rPr>
        <w:t>Сосновоборского</w:t>
      </w:r>
      <w:proofErr w:type="spellEnd"/>
      <w:r w:rsidRPr="002F0F6F">
        <w:rPr>
          <w:sz w:val="24"/>
          <w:szCs w:val="24"/>
        </w:rPr>
        <w:t xml:space="preserve"> городского округа на частичное возмещение</w:t>
      </w:r>
      <w:r>
        <w:rPr>
          <w:sz w:val="24"/>
          <w:szCs w:val="24"/>
        </w:rPr>
        <w:t xml:space="preserve"> </w:t>
      </w:r>
      <w:r w:rsidRPr="002F0F6F">
        <w:rPr>
          <w:sz w:val="24"/>
          <w:szCs w:val="24"/>
        </w:rPr>
        <w:t>недополученных доходов предприятиям</w:t>
      </w:r>
      <w:r>
        <w:rPr>
          <w:sz w:val="24"/>
          <w:szCs w:val="24"/>
        </w:rPr>
        <w:t xml:space="preserve"> </w:t>
      </w:r>
      <w:r w:rsidRPr="002F0F6F">
        <w:rPr>
          <w:sz w:val="24"/>
          <w:szCs w:val="24"/>
        </w:rPr>
        <w:t>от предоставления льготных проездных билетов</w:t>
      </w:r>
      <w:r>
        <w:rPr>
          <w:sz w:val="24"/>
          <w:szCs w:val="24"/>
        </w:rPr>
        <w:t>»:</w:t>
      </w:r>
    </w:p>
    <w:p w:rsidR="009A7664" w:rsidRPr="001573D2" w:rsidRDefault="009A7664" w:rsidP="009A76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Изложить пункт 2.8.1.</w:t>
      </w:r>
      <w:r>
        <w:rPr>
          <w:bCs/>
          <w:sz w:val="24"/>
          <w:szCs w:val="24"/>
        </w:rPr>
        <w:t xml:space="preserve"> в новой редакции:</w:t>
      </w:r>
    </w:p>
    <w:p w:rsidR="009A7664" w:rsidRPr="002F0F6F" w:rsidRDefault="009A7664" w:rsidP="009A76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</w:t>
      </w:r>
      <w:r w:rsidRPr="002F0F6F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Pr="002F0F6F">
        <w:rPr>
          <w:sz w:val="24"/>
          <w:szCs w:val="24"/>
        </w:rPr>
        <w:t>.1. Размер субсидий, выделяемых из местного бюджета, определяется по следующей формуле:</w:t>
      </w:r>
    </w:p>
    <w:p w:rsidR="009A7664" w:rsidRPr="002F0F6F" w:rsidRDefault="004A77BB" w:rsidP="009A7664">
      <w:pPr>
        <w:ind w:firstLine="709"/>
        <w:jc w:val="center"/>
        <w:rPr>
          <w:sz w:val="24"/>
          <w:szCs w:val="24"/>
        </w:rPr>
      </w:pPr>
      <w:r>
        <w:rPr>
          <w:noProof/>
          <w:position w:val="-7"/>
          <w:sz w:val="24"/>
          <w:szCs w:val="24"/>
        </w:rPr>
        <w:pict>
          <v:shape id="_x0000_i1025" type="#_x0000_t75" style="width:64.5pt;height:18.75pt;visibility:visible;mso-wrap-style:square">
            <v:imagedata r:id="rId8" o:title="" chromakey="white"/>
          </v:shape>
        </w:pict>
      </w:r>
      <w:r w:rsidR="009A7664" w:rsidRPr="002F0F6F">
        <w:rPr>
          <w:sz w:val="24"/>
          <w:szCs w:val="24"/>
        </w:rPr>
        <w:t>,</w:t>
      </w:r>
    </w:p>
    <w:p w:rsidR="009A7664" w:rsidRPr="002F0F6F" w:rsidRDefault="009A7664" w:rsidP="009A7664">
      <w:pPr>
        <w:ind w:firstLine="709"/>
        <w:jc w:val="both"/>
        <w:rPr>
          <w:sz w:val="24"/>
          <w:szCs w:val="24"/>
        </w:rPr>
      </w:pPr>
      <w:r w:rsidRPr="002F0F6F">
        <w:rPr>
          <w:sz w:val="24"/>
          <w:szCs w:val="24"/>
        </w:rPr>
        <w:t xml:space="preserve">где: </w:t>
      </w:r>
      <w:r w:rsidR="00CD5730">
        <w:rPr>
          <w:noProof/>
          <w:position w:val="-7"/>
          <w:sz w:val="24"/>
          <w:szCs w:val="24"/>
        </w:rPr>
        <w:pict>
          <v:shape id="Рисунок 14" o:spid="_x0000_i1026" type="#_x0000_t75" style="width:15pt;height:18.75pt;visibility:visible;mso-wrap-style:square">
            <v:imagedata r:id="rId9" o:title="" chromakey="white"/>
          </v:shape>
        </w:pict>
      </w:r>
      <w:r w:rsidRPr="002F0F6F">
        <w:rPr>
          <w:sz w:val="24"/>
          <w:szCs w:val="24"/>
        </w:rPr>
        <w:t xml:space="preserve"> - размер субсидий местного бюджета на текущий месяц;</w:t>
      </w:r>
    </w:p>
    <w:p w:rsidR="009A7664" w:rsidRPr="002F0F6F" w:rsidRDefault="009A7664" w:rsidP="009A7664">
      <w:pPr>
        <w:ind w:firstLine="709"/>
        <w:jc w:val="both"/>
        <w:rPr>
          <w:sz w:val="24"/>
          <w:szCs w:val="24"/>
        </w:rPr>
      </w:pPr>
      <w:r w:rsidRPr="002F0F6F">
        <w:rPr>
          <w:position w:val="-7"/>
          <w:sz w:val="24"/>
          <w:szCs w:val="24"/>
        </w:rPr>
        <w:tab/>
      </w:r>
      <w:r w:rsidR="00CD5730">
        <w:rPr>
          <w:noProof/>
          <w:position w:val="-7"/>
          <w:sz w:val="24"/>
          <w:szCs w:val="24"/>
        </w:rPr>
        <w:pict>
          <v:shape id="Рисунок 15" o:spid="_x0000_i1027" type="#_x0000_t75" style="width:18.75pt;height:18.75pt;visibility:visible;mso-wrap-style:square">
            <v:imagedata r:id="rId10" o:title="" chromakey="white"/>
          </v:shape>
        </w:pict>
      </w:r>
      <w:r w:rsidRPr="002F0F6F">
        <w:rPr>
          <w:sz w:val="24"/>
          <w:szCs w:val="24"/>
        </w:rPr>
        <w:t xml:space="preserve"> - количество приобрет</w:t>
      </w:r>
      <w:r>
        <w:rPr>
          <w:sz w:val="24"/>
          <w:szCs w:val="24"/>
        </w:rPr>
        <w:t>ё</w:t>
      </w:r>
      <w:r w:rsidRPr="002F0F6F">
        <w:rPr>
          <w:sz w:val="24"/>
          <w:szCs w:val="24"/>
        </w:rPr>
        <w:t>нных в отч</w:t>
      </w:r>
      <w:r>
        <w:rPr>
          <w:sz w:val="24"/>
          <w:szCs w:val="24"/>
        </w:rPr>
        <w:t>ё</w:t>
      </w:r>
      <w:r w:rsidRPr="002F0F6F">
        <w:rPr>
          <w:sz w:val="24"/>
          <w:szCs w:val="24"/>
        </w:rPr>
        <w:t>тный период (месяц) проездных билетов;</w:t>
      </w:r>
    </w:p>
    <w:p w:rsidR="009A7664" w:rsidRPr="002F0F6F" w:rsidRDefault="009A7664" w:rsidP="009A7664">
      <w:pPr>
        <w:ind w:firstLine="709"/>
        <w:jc w:val="both"/>
        <w:rPr>
          <w:sz w:val="24"/>
          <w:szCs w:val="24"/>
        </w:rPr>
      </w:pPr>
      <w:r w:rsidRPr="002F0F6F">
        <w:rPr>
          <w:position w:val="-7"/>
          <w:sz w:val="24"/>
          <w:szCs w:val="24"/>
        </w:rPr>
        <w:tab/>
      </w:r>
      <w:r w:rsidR="00CD5730">
        <w:rPr>
          <w:noProof/>
          <w:position w:val="-7"/>
          <w:sz w:val="24"/>
          <w:szCs w:val="24"/>
        </w:rPr>
        <w:pict>
          <v:shape id="Рисунок 16" o:spid="_x0000_i1028" type="#_x0000_t75" style="width:9.75pt;height:18.75pt;visibility:visible;mso-wrap-style:square">
            <v:imagedata r:id="rId11" o:title="" chromakey="white"/>
          </v:shape>
        </w:pict>
      </w:r>
      <w:r w:rsidRPr="002F0F6F">
        <w:rPr>
          <w:sz w:val="24"/>
          <w:szCs w:val="24"/>
        </w:rPr>
        <w:t xml:space="preserve"> - сумма возмещения за один проездной билет установлена в размере </w:t>
      </w:r>
      <w:r>
        <w:rPr>
          <w:sz w:val="24"/>
          <w:szCs w:val="24"/>
        </w:rPr>
        <w:t xml:space="preserve">                            </w:t>
      </w:r>
      <w:r w:rsidRPr="009A7664">
        <w:rPr>
          <w:sz w:val="24"/>
          <w:szCs w:val="24"/>
        </w:rPr>
        <w:t>546 рублей».</w:t>
      </w:r>
    </w:p>
    <w:p w:rsidR="009A7664" w:rsidRPr="001573D2" w:rsidRDefault="009A7664" w:rsidP="009A7664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1.2. Изложить пункт 2.9.1.</w:t>
      </w:r>
      <w:r>
        <w:rPr>
          <w:bCs/>
          <w:sz w:val="24"/>
          <w:szCs w:val="24"/>
        </w:rPr>
        <w:t xml:space="preserve"> в новой редакции:</w:t>
      </w:r>
    </w:p>
    <w:p w:rsidR="009A7664" w:rsidRPr="002F0F6F" w:rsidRDefault="009A7664" w:rsidP="009A76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</w:t>
      </w:r>
      <w:r w:rsidRPr="002F0F6F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Pr="002F0F6F">
        <w:rPr>
          <w:sz w:val="24"/>
          <w:szCs w:val="24"/>
        </w:rPr>
        <w:t>.1. Размер субсидий, выделяемых из местного бюджета, определяется по следующей формуле:</w:t>
      </w:r>
    </w:p>
    <w:p w:rsidR="009A7664" w:rsidRPr="002F0F6F" w:rsidRDefault="004A77BB" w:rsidP="009A7664">
      <w:pPr>
        <w:ind w:firstLine="709"/>
        <w:jc w:val="center"/>
        <w:rPr>
          <w:sz w:val="24"/>
          <w:szCs w:val="24"/>
        </w:rPr>
      </w:pPr>
      <w:r>
        <w:rPr>
          <w:noProof/>
          <w:position w:val="-7"/>
          <w:sz w:val="24"/>
          <w:szCs w:val="24"/>
        </w:rPr>
        <w:pict>
          <v:shape id="Рисунок 17" o:spid="_x0000_i1029" type="#_x0000_t75" style="width:64.5pt;height:17.25pt;visibility:visible;mso-wrap-style:square">
            <v:imagedata r:id="rId8" o:title="" chromakey="white"/>
          </v:shape>
        </w:pict>
      </w:r>
      <w:r w:rsidR="009A7664" w:rsidRPr="002F0F6F">
        <w:rPr>
          <w:sz w:val="24"/>
          <w:szCs w:val="24"/>
        </w:rPr>
        <w:t>,</w:t>
      </w:r>
    </w:p>
    <w:p w:rsidR="009A7664" w:rsidRPr="002F0F6F" w:rsidRDefault="009A7664" w:rsidP="009A7664">
      <w:pPr>
        <w:ind w:firstLine="709"/>
        <w:jc w:val="both"/>
        <w:rPr>
          <w:sz w:val="24"/>
          <w:szCs w:val="24"/>
        </w:rPr>
      </w:pPr>
      <w:r w:rsidRPr="002F0F6F">
        <w:rPr>
          <w:sz w:val="24"/>
          <w:szCs w:val="24"/>
        </w:rPr>
        <w:t xml:space="preserve">где: </w:t>
      </w:r>
      <w:r w:rsidR="004A77BB">
        <w:rPr>
          <w:noProof/>
          <w:position w:val="-7"/>
          <w:sz w:val="24"/>
          <w:szCs w:val="24"/>
        </w:rPr>
        <w:pict>
          <v:shape id="Рисунок 18" o:spid="_x0000_i1030" type="#_x0000_t75" style="width:16.5pt;height:17.25pt;visibility:visible;mso-wrap-style:square">
            <v:imagedata r:id="rId9" o:title="" chromakey="white"/>
          </v:shape>
        </w:pict>
      </w:r>
      <w:r w:rsidRPr="002F0F6F">
        <w:rPr>
          <w:sz w:val="24"/>
          <w:szCs w:val="24"/>
        </w:rPr>
        <w:t xml:space="preserve"> - размер субсидий местного бюджета на текущий месяц;</w:t>
      </w:r>
    </w:p>
    <w:p w:rsidR="009A7664" w:rsidRPr="002F0F6F" w:rsidRDefault="009A7664" w:rsidP="009A7664">
      <w:pPr>
        <w:ind w:firstLine="709"/>
        <w:jc w:val="both"/>
        <w:rPr>
          <w:sz w:val="24"/>
          <w:szCs w:val="24"/>
        </w:rPr>
      </w:pPr>
      <w:r w:rsidRPr="002F0F6F">
        <w:rPr>
          <w:position w:val="-7"/>
          <w:sz w:val="24"/>
          <w:szCs w:val="24"/>
        </w:rPr>
        <w:tab/>
      </w:r>
      <w:r w:rsidR="00CD5730">
        <w:rPr>
          <w:noProof/>
          <w:position w:val="-7"/>
          <w:sz w:val="24"/>
          <w:szCs w:val="24"/>
        </w:rPr>
        <w:pict>
          <v:shape id="Рисунок 19" o:spid="_x0000_i1031" type="#_x0000_t75" style="width:18.75pt;height:18.75pt;visibility:visible;mso-wrap-style:square">
            <v:imagedata r:id="rId10" o:title="" chromakey="white"/>
          </v:shape>
        </w:pict>
      </w:r>
      <w:r w:rsidRPr="002F0F6F">
        <w:rPr>
          <w:sz w:val="24"/>
          <w:szCs w:val="24"/>
        </w:rPr>
        <w:t xml:space="preserve"> - количество приобретенных в отч</w:t>
      </w:r>
      <w:r>
        <w:rPr>
          <w:sz w:val="24"/>
          <w:szCs w:val="24"/>
        </w:rPr>
        <w:t>ё</w:t>
      </w:r>
      <w:r w:rsidRPr="002F0F6F">
        <w:rPr>
          <w:sz w:val="24"/>
          <w:szCs w:val="24"/>
        </w:rPr>
        <w:t>тный период (месяц) проездных билетов;</w:t>
      </w:r>
    </w:p>
    <w:p w:rsidR="009A7664" w:rsidRPr="002F0F6F" w:rsidRDefault="009A7664" w:rsidP="009A7664">
      <w:pPr>
        <w:ind w:firstLine="709"/>
        <w:jc w:val="both"/>
        <w:rPr>
          <w:sz w:val="24"/>
          <w:szCs w:val="24"/>
        </w:rPr>
      </w:pPr>
      <w:r w:rsidRPr="002F0F6F">
        <w:rPr>
          <w:position w:val="-7"/>
          <w:sz w:val="24"/>
          <w:szCs w:val="24"/>
        </w:rPr>
        <w:tab/>
      </w:r>
      <w:r w:rsidR="00CD5730">
        <w:rPr>
          <w:noProof/>
          <w:position w:val="-7"/>
          <w:sz w:val="24"/>
          <w:szCs w:val="24"/>
        </w:rPr>
        <w:pict>
          <v:shape id="Рисунок 20" o:spid="_x0000_i1032" type="#_x0000_t75" style="width:9.75pt;height:17.25pt;visibility:visible;mso-wrap-style:square">
            <v:imagedata r:id="rId11" o:title="" chromakey="white"/>
          </v:shape>
        </w:pict>
      </w:r>
      <w:r w:rsidRPr="002F0F6F">
        <w:rPr>
          <w:sz w:val="24"/>
          <w:szCs w:val="24"/>
        </w:rPr>
        <w:t xml:space="preserve"> - сумма возмещения за один проездной билет установлена в размере</w:t>
      </w:r>
      <w:r w:rsidRPr="00B76C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</w:t>
      </w:r>
      <w:r w:rsidRPr="009A7664">
        <w:rPr>
          <w:sz w:val="24"/>
          <w:szCs w:val="24"/>
        </w:rPr>
        <w:t xml:space="preserve">504 </w:t>
      </w:r>
      <w:r w:rsidRPr="002F0F6F">
        <w:rPr>
          <w:sz w:val="24"/>
          <w:szCs w:val="24"/>
        </w:rPr>
        <w:t>рубл</w:t>
      </w:r>
      <w:r>
        <w:rPr>
          <w:sz w:val="24"/>
          <w:szCs w:val="24"/>
        </w:rPr>
        <w:t>я»</w:t>
      </w:r>
      <w:r w:rsidRPr="002F0F6F">
        <w:rPr>
          <w:sz w:val="24"/>
          <w:szCs w:val="24"/>
        </w:rPr>
        <w:t>.</w:t>
      </w:r>
    </w:p>
    <w:p w:rsidR="009A7664" w:rsidRPr="001573D2" w:rsidRDefault="009A7664" w:rsidP="009A7664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Изложить пункт 2.10.1.</w:t>
      </w:r>
      <w:r>
        <w:rPr>
          <w:bCs/>
          <w:sz w:val="24"/>
          <w:szCs w:val="24"/>
        </w:rPr>
        <w:t xml:space="preserve"> в новой редакции:</w:t>
      </w:r>
    </w:p>
    <w:p w:rsidR="009A7664" w:rsidRPr="002F0F6F" w:rsidRDefault="009A7664" w:rsidP="009A76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</w:t>
      </w:r>
      <w:r w:rsidRPr="002F0F6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2F0F6F">
        <w:rPr>
          <w:sz w:val="24"/>
          <w:szCs w:val="24"/>
        </w:rPr>
        <w:t>.1. Размер субсидий, выделяемых из местного бюджета, определяется по следующей формуле:</w:t>
      </w:r>
    </w:p>
    <w:p w:rsidR="009A7664" w:rsidRPr="002F0F6F" w:rsidRDefault="00CD5730" w:rsidP="009A7664">
      <w:pPr>
        <w:ind w:firstLine="709"/>
        <w:jc w:val="center"/>
        <w:rPr>
          <w:sz w:val="24"/>
          <w:szCs w:val="24"/>
        </w:rPr>
      </w:pPr>
      <w:r>
        <w:rPr>
          <w:noProof/>
          <w:position w:val="-7"/>
          <w:sz w:val="24"/>
          <w:szCs w:val="24"/>
        </w:rPr>
        <w:pict>
          <v:shape id="Рисунок 21" o:spid="_x0000_i1033" type="#_x0000_t75" style="width:64.5pt;height:18.75pt;visibility:visible;mso-wrap-style:square">
            <v:imagedata r:id="rId8" o:title="" chromakey="white"/>
          </v:shape>
        </w:pict>
      </w:r>
      <w:r w:rsidR="009A7664" w:rsidRPr="002F0F6F">
        <w:rPr>
          <w:sz w:val="24"/>
          <w:szCs w:val="24"/>
        </w:rPr>
        <w:t>,</w:t>
      </w:r>
    </w:p>
    <w:p w:rsidR="009A7664" w:rsidRPr="002F0F6F" w:rsidRDefault="009A7664" w:rsidP="009A7664">
      <w:pPr>
        <w:ind w:firstLine="709"/>
        <w:jc w:val="both"/>
        <w:rPr>
          <w:sz w:val="24"/>
          <w:szCs w:val="24"/>
        </w:rPr>
      </w:pPr>
      <w:r w:rsidRPr="002F0F6F">
        <w:rPr>
          <w:sz w:val="24"/>
          <w:szCs w:val="24"/>
        </w:rPr>
        <w:t xml:space="preserve">где: </w:t>
      </w:r>
      <w:r w:rsidR="00CD5730">
        <w:rPr>
          <w:noProof/>
          <w:position w:val="-7"/>
          <w:sz w:val="24"/>
          <w:szCs w:val="24"/>
        </w:rPr>
        <w:pict>
          <v:shape id="Рисунок 2" o:spid="_x0000_i1034" type="#_x0000_t75" style="width:15pt;height:18.75pt;visibility:visible;mso-wrap-style:square">
            <v:imagedata r:id="rId9" o:title="" chromakey="white"/>
          </v:shape>
        </w:pict>
      </w:r>
      <w:r w:rsidRPr="002F0F6F">
        <w:rPr>
          <w:sz w:val="24"/>
          <w:szCs w:val="24"/>
        </w:rPr>
        <w:t xml:space="preserve"> - размер субсидий местного бюджета на текущий месяц;</w:t>
      </w:r>
    </w:p>
    <w:p w:rsidR="009A7664" w:rsidRPr="002F0F6F" w:rsidRDefault="009A7664" w:rsidP="009A7664">
      <w:pPr>
        <w:ind w:firstLine="709"/>
        <w:jc w:val="both"/>
        <w:rPr>
          <w:sz w:val="24"/>
          <w:szCs w:val="24"/>
        </w:rPr>
      </w:pPr>
      <w:r w:rsidRPr="002F0F6F">
        <w:rPr>
          <w:position w:val="-7"/>
          <w:sz w:val="24"/>
          <w:szCs w:val="24"/>
        </w:rPr>
        <w:tab/>
      </w:r>
      <w:r w:rsidR="00CD5730">
        <w:rPr>
          <w:noProof/>
          <w:position w:val="-7"/>
          <w:sz w:val="24"/>
          <w:szCs w:val="24"/>
        </w:rPr>
        <w:pict>
          <v:shape id="Рисунок 3" o:spid="_x0000_i1035" type="#_x0000_t75" style="width:18.75pt;height:18.75pt;visibility:visible;mso-wrap-style:square">
            <v:imagedata r:id="rId10" o:title="" chromakey="white"/>
          </v:shape>
        </w:pict>
      </w:r>
      <w:r w:rsidRPr="002F0F6F">
        <w:rPr>
          <w:sz w:val="24"/>
          <w:szCs w:val="24"/>
        </w:rPr>
        <w:t xml:space="preserve"> - количество приобретенных в отч</w:t>
      </w:r>
      <w:r>
        <w:rPr>
          <w:sz w:val="24"/>
          <w:szCs w:val="24"/>
        </w:rPr>
        <w:t>ё</w:t>
      </w:r>
      <w:r w:rsidRPr="002F0F6F">
        <w:rPr>
          <w:sz w:val="24"/>
          <w:szCs w:val="24"/>
        </w:rPr>
        <w:t>тный период (месяц) проездных билетов;</w:t>
      </w:r>
    </w:p>
    <w:p w:rsidR="009A7664" w:rsidRPr="002F0F6F" w:rsidRDefault="009A7664" w:rsidP="009A7664">
      <w:pPr>
        <w:ind w:firstLine="709"/>
        <w:jc w:val="both"/>
        <w:rPr>
          <w:sz w:val="24"/>
          <w:szCs w:val="24"/>
        </w:rPr>
      </w:pPr>
      <w:r w:rsidRPr="002F0F6F">
        <w:rPr>
          <w:position w:val="-7"/>
          <w:sz w:val="24"/>
          <w:szCs w:val="24"/>
        </w:rPr>
        <w:tab/>
      </w:r>
      <w:r w:rsidR="00CD5730">
        <w:rPr>
          <w:noProof/>
          <w:position w:val="-7"/>
          <w:sz w:val="24"/>
          <w:szCs w:val="24"/>
        </w:rPr>
        <w:pict>
          <v:shape id="Рисунок 4" o:spid="_x0000_i1036" type="#_x0000_t75" style="width:9.75pt;height:18.75pt;visibility:visible;mso-wrap-style:square">
            <v:imagedata r:id="rId11" o:title="" chromakey="white"/>
          </v:shape>
        </w:pict>
      </w:r>
      <w:r w:rsidRPr="002F0F6F">
        <w:rPr>
          <w:sz w:val="24"/>
          <w:szCs w:val="24"/>
        </w:rPr>
        <w:t xml:space="preserve"> - сумма возмещения за один проездной билет установлена в размере</w:t>
      </w:r>
      <w:r w:rsidRPr="00A87B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</w:t>
      </w:r>
      <w:r w:rsidRPr="009A7664">
        <w:rPr>
          <w:sz w:val="24"/>
          <w:szCs w:val="24"/>
        </w:rPr>
        <w:t xml:space="preserve">546 </w:t>
      </w:r>
      <w:r w:rsidRPr="002F0F6F">
        <w:rPr>
          <w:sz w:val="24"/>
          <w:szCs w:val="24"/>
        </w:rPr>
        <w:t>рублей</w:t>
      </w:r>
      <w:r>
        <w:rPr>
          <w:sz w:val="24"/>
          <w:szCs w:val="24"/>
        </w:rPr>
        <w:t>»</w:t>
      </w:r>
      <w:r w:rsidRPr="002F0F6F">
        <w:rPr>
          <w:sz w:val="24"/>
          <w:szCs w:val="24"/>
        </w:rPr>
        <w:t>.</w:t>
      </w:r>
    </w:p>
    <w:p w:rsidR="009A7664" w:rsidRDefault="009A7664" w:rsidP="009A7664">
      <w:pPr>
        <w:tabs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F0F6F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9A7664" w:rsidRDefault="009A7664" w:rsidP="009A7664">
      <w:pPr>
        <w:tabs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F0F6F">
        <w:rPr>
          <w:sz w:val="24"/>
          <w:szCs w:val="24"/>
        </w:rPr>
        <w:t>. Отделу по связям с</w:t>
      </w:r>
      <w:r>
        <w:rPr>
          <w:sz w:val="24"/>
          <w:szCs w:val="24"/>
        </w:rPr>
        <w:t xml:space="preserve"> общественностью (пресс–центр) </w:t>
      </w:r>
      <w:r w:rsidRPr="002F0F6F">
        <w:rPr>
          <w:sz w:val="24"/>
          <w:szCs w:val="24"/>
        </w:rPr>
        <w:t xml:space="preserve">разместить настоящее постановление на официальном сайте </w:t>
      </w:r>
      <w:proofErr w:type="spellStart"/>
      <w:r w:rsidRPr="002F0F6F">
        <w:rPr>
          <w:sz w:val="24"/>
          <w:szCs w:val="24"/>
        </w:rPr>
        <w:t>Сосновоборского</w:t>
      </w:r>
      <w:proofErr w:type="spellEnd"/>
      <w:r w:rsidRPr="002F0F6F">
        <w:rPr>
          <w:sz w:val="24"/>
          <w:szCs w:val="24"/>
        </w:rPr>
        <w:t xml:space="preserve"> городского округа.</w:t>
      </w:r>
    </w:p>
    <w:p w:rsidR="009A7664" w:rsidRDefault="009A7664" w:rsidP="009A7664">
      <w:pPr>
        <w:tabs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F0F6F">
        <w:rPr>
          <w:sz w:val="24"/>
          <w:szCs w:val="24"/>
        </w:rPr>
        <w:t xml:space="preserve">. Настоящее постановление вступает в силу </w:t>
      </w:r>
      <w:r>
        <w:rPr>
          <w:sz w:val="24"/>
          <w:szCs w:val="24"/>
        </w:rPr>
        <w:t>с 01.01.2027г.</w:t>
      </w:r>
    </w:p>
    <w:p w:rsidR="009A7664" w:rsidRDefault="009A7664" w:rsidP="009A7664">
      <w:pPr>
        <w:pStyle w:val="a9"/>
        <w:spacing w:before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F0F6F">
        <w:rPr>
          <w:sz w:val="24"/>
          <w:szCs w:val="24"/>
        </w:rPr>
        <w:t xml:space="preserve">. </w:t>
      </w:r>
      <w:r w:rsidRPr="00057A87">
        <w:rPr>
          <w:sz w:val="24"/>
          <w:szCs w:val="24"/>
        </w:rPr>
        <w:t xml:space="preserve">Контроль за исполнением настоящего постановления возложить на </w:t>
      </w:r>
      <w:r>
        <w:rPr>
          <w:sz w:val="24"/>
          <w:szCs w:val="24"/>
        </w:rPr>
        <w:t xml:space="preserve">первого </w:t>
      </w:r>
      <w:r w:rsidRPr="00057A87">
        <w:rPr>
          <w:sz w:val="24"/>
          <w:szCs w:val="24"/>
        </w:rPr>
        <w:t xml:space="preserve">заместителя главы администрации </w:t>
      </w:r>
      <w:proofErr w:type="spellStart"/>
      <w:r w:rsidRPr="00057A87">
        <w:rPr>
          <w:sz w:val="24"/>
          <w:szCs w:val="24"/>
        </w:rPr>
        <w:t>Сосновоборского</w:t>
      </w:r>
      <w:proofErr w:type="spellEnd"/>
      <w:r w:rsidRPr="00057A87">
        <w:rPr>
          <w:sz w:val="24"/>
          <w:szCs w:val="24"/>
        </w:rPr>
        <w:t xml:space="preserve"> городского округа </w:t>
      </w:r>
      <w:r>
        <w:rPr>
          <w:sz w:val="24"/>
          <w:szCs w:val="24"/>
        </w:rPr>
        <w:t>Лютикова С.Г.</w:t>
      </w:r>
    </w:p>
    <w:p w:rsidR="009A7664" w:rsidRDefault="009A7664" w:rsidP="009A7664">
      <w:pPr>
        <w:spacing w:before="120"/>
        <w:ind w:firstLine="708"/>
        <w:jc w:val="both"/>
        <w:rPr>
          <w:sz w:val="24"/>
          <w:szCs w:val="16"/>
        </w:rPr>
      </w:pPr>
    </w:p>
    <w:p w:rsidR="009A7664" w:rsidRPr="002F0F6F" w:rsidRDefault="009A7664" w:rsidP="009A7664">
      <w:pPr>
        <w:ind w:firstLine="708"/>
        <w:jc w:val="both"/>
        <w:rPr>
          <w:sz w:val="24"/>
          <w:szCs w:val="16"/>
        </w:rPr>
      </w:pPr>
    </w:p>
    <w:p w:rsidR="009A7664" w:rsidRPr="002F0F6F" w:rsidRDefault="009A7664" w:rsidP="009A7664">
      <w:pPr>
        <w:jc w:val="both"/>
        <w:rPr>
          <w:sz w:val="24"/>
          <w:szCs w:val="16"/>
        </w:rPr>
      </w:pPr>
    </w:p>
    <w:p w:rsidR="009A7664" w:rsidRPr="000906D7" w:rsidRDefault="009A7664" w:rsidP="009A76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М.В. Воронков</w:t>
      </w:r>
    </w:p>
    <w:p w:rsidR="009A7664" w:rsidRDefault="009A7664" w:rsidP="009A7664">
      <w:pPr>
        <w:rPr>
          <w:sz w:val="24"/>
          <w:szCs w:val="24"/>
        </w:rPr>
      </w:pPr>
    </w:p>
    <w:p w:rsidR="009A7664" w:rsidRPr="002F0F6F" w:rsidRDefault="009A7664" w:rsidP="009A7664">
      <w:pPr>
        <w:rPr>
          <w:sz w:val="24"/>
          <w:szCs w:val="24"/>
        </w:rPr>
      </w:pPr>
    </w:p>
    <w:p w:rsidR="009A7664" w:rsidRPr="002F0F6F" w:rsidRDefault="009A7664" w:rsidP="009A7664">
      <w:pPr>
        <w:spacing w:before="120"/>
        <w:rPr>
          <w:sz w:val="12"/>
          <w:szCs w:val="12"/>
        </w:rPr>
      </w:pPr>
    </w:p>
    <w:p w:rsidR="009A7664" w:rsidRDefault="009A7664" w:rsidP="009A7664">
      <w:pPr>
        <w:rPr>
          <w:sz w:val="24"/>
          <w:szCs w:val="24"/>
        </w:rPr>
      </w:pPr>
    </w:p>
    <w:p w:rsidR="009A7664" w:rsidRPr="002F0F6F" w:rsidRDefault="009A7664" w:rsidP="009A7664">
      <w:pPr>
        <w:rPr>
          <w:sz w:val="24"/>
          <w:szCs w:val="24"/>
        </w:rPr>
      </w:pPr>
    </w:p>
    <w:p w:rsidR="009A7664" w:rsidRPr="002F0F6F" w:rsidRDefault="009A7664" w:rsidP="009A7664">
      <w:pPr>
        <w:spacing w:before="120"/>
        <w:rPr>
          <w:sz w:val="12"/>
          <w:szCs w:val="12"/>
        </w:rPr>
      </w:pPr>
    </w:p>
    <w:p w:rsidR="009A7664" w:rsidRPr="002F0F6F" w:rsidRDefault="009A7664" w:rsidP="009A7664">
      <w:pPr>
        <w:spacing w:before="120"/>
        <w:rPr>
          <w:sz w:val="12"/>
          <w:szCs w:val="12"/>
        </w:rPr>
      </w:pPr>
    </w:p>
    <w:p w:rsidR="009A7664" w:rsidRPr="002F0F6F" w:rsidRDefault="009A7664" w:rsidP="009A7664">
      <w:pPr>
        <w:spacing w:before="120"/>
        <w:rPr>
          <w:sz w:val="12"/>
          <w:szCs w:val="12"/>
        </w:rPr>
      </w:pPr>
    </w:p>
    <w:p w:rsidR="009A7664" w:rsidRPr="002F0F6F" w:rsidRDefault="009A7664" w:rsidP="009A7664">
      <w:pPr>
        <w:spacing w:before="120"/>
        <w:rPr>
          <w:sz w:val="12"/>
          <w:szCs w:val="12"/>
        </w:rPr>
      </w:pPr>
    </w:p>
    <w:p w:rsidR="009A7664" w:rsidRDefault="009A7664" w:rsidP="009A7664">
      <w:pPr>
        <w:spacing w:before="120"/>
        <w:rPr>
          <w:sz w:val="12"/>
          <w:szCs w:val="12"/>
        </w:rPr>
      </w:pPr>
    </w:p>
    <w:p w:rsidR="009A7664" w:rsidRDefault="009A7664" w:rsidP="009A7664">
      <w:pPr>
        <w:spacing w:before="120"/>
        <w:rPr>
          <w:sz w:val="12"/>
          <w:szCs w:val="12"/>
        </w:rPr>
      </w:pPr>
    </w:p>
    <w:p w:rsidR="009A7664" w:rsidRDefault="009A7664" w:rsidP="009A7664">
      <w:pPr>
        <w:spacing w:before="120"/>
        <w:rPr>
          <w:sz w:val="12"/>
          <w:szCs w:val="12"/>
        </w:rPr>
      </w:pPr>
    </w:p>
    <w:p w:rsidR="009A7664" w:rsidRDefault="009A7664" w:rsidP="009A7664">
      <w:pPr>
        <w:spacing w:before="120"/>
        <w:rPr>
          <w:sz w:val="12"/>
          <w:szCs w:val="12"/>
        </w:rPr>
      </w:pPr>
    </w:p>
    <w:p w:rsidR="009A7664" w:rsidRDefault="009A7664" w:rsidP="009A7664">
      <w:pPr>
        <w:spacing w:before="120"/>
        <w:rPr>
          <w:sz w:val="12"/>
          <w:szCs w:val="12"/>
        </w:rPr>
      </w:pPr>
    </w:p>
    <w:p w:rsidR="009A7664" w:rsidRDefault="009A7664" w:rsidP="009A7664">
      <w:pPr>
        <w:spacing w:before="120"/>
        <w:rPr>
          <w:sz w:val="12"/>
          <w:szCs w:val="12"/>
        </w:rPr>
      </w:pPr>
    </w:p>
    <w:p w:rsidR="009A7664" w:rsidRDefault="009A7664" w:rsidP="009A7664">
      <w:pPr>
        <w:spacing w:before="120"/>
        <w:rPr>
          <w:sz w:val="12"/>
          <w:szCs w:val="12"/>
        </w:rPr>
      </w:pPr>
    </w:p>
    <w:p w:rsidR="009A7664" w:rsidRPr="002F0F6F" w:rsidRDefault="009A7664" w:rsidP="009A7664">
      <w:pPr>
        <w:spacing w:before="120"/>
        <w:rPr>
          <w:sz w:val="12"/>
          <w:szCs w:val="12"/>
        </w:rPr>
      </w:pPr>
    </w:p>
    <w:p w:rsidR="009A7664" w:rsidRPr="002F0F6F" w:rsidRDefault="009A7664" w:rsidP="009A7664">
      <w:pPr>
        <w:spacing w:before="120"/>
        <w:rPr>
          <w:sz w:val="12"/>
          <w:szCs w:val="12"/>
        </w:rPr>
      </w:pPr>
    </w:p>
    <w:p w:rsidR="009A7664" w:rsidRPr="002F0F6F" w:rsidRDefault="009A7664" w:rsidP="009A7664">
      <w:pPr>
        <w:spacing w:before="120"/>
        <w:rPr>
          <w:sz w:val="12"/>
          <w:szCs w:val="12"/>
        </w:rPr>
      </w:pPr>
    </w:p>
    <w:p w:rsidR="009A7664" w:rsidRPr="002F0F6F" w:rsidRDefault="009A7664" w:rsidP="009A7664">
      <w:pPr>
        <w:spacing w:before="120"/>
        <w:rPr>
          <w:sz w:val="12"/>
          <w:szCs w:val="12"/>
        </w:rPr>
      </w:pPr>
      <w:bookmarkStart w:id="0" w:name="_GoBack"/>
      <w:bookmarkEnd w:id="0"/>
    </w:p>
    <w:sectPr w:rsidR="009A7664" w:rsidRPr="002F0F6F" w:rsidSect="004A77BB">
      <w:headerReference w:type="default" r:id="rId12"/>
      <w:pgSz w:w="11906" w:h="16838"/>
      <w:pgMar w:top="567" w:right="567" w:bottom="1135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730" w:rsidRDefault="00CD5730" w:rsidP="00762166">
      <w:r>
        <w:separator/>
      </w:r>
    </w:p>
  </w:endnote>
  <w:endnote w:type="continuationSeparator" w:id="0">
    <w:p w:rsidR="00CD5730" w:rsidRDefault="00CD573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730" w:rsidRDefault="00CD5730" w:rsidP="00762166">
      <w:r>
        <w:separator/>
      </w:r>
    </w:p>
  </w:footnote>
  <w:footnote w:type="continuationSeparator" w:id="0">
    <w:p w:rsidR="00CD5730" w:rsidRDefault="00CD573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ossProviderVariable" w:val="25_01_2006!ffd39be2-fd66-4f7b-b5c1-50e3eede5214"/>
  </w:docVars>
  <w:rsids>
    <w:rsidRoot w:val="009A766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A77BB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A7664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D5730"/>
    <w:rsid w:val="00CE173D"/>
    <w:rsid w:val="00CE242E"/>
    <w:rsid w:val="00CF0E93"/>
    <w:rsid w:val="00D0350B"/>
    <w:rsid w:val="00D17FCD"/>
    <w:rsid w:val="00D30B1A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867B2"/>
    <w:rsid w:val="00E915ED"/>
    <w:rsid w:val="00E95BF2"/>
    <w:rsid w:val="00ED69D4"/>
    <w:rsid w:val="00EE0337"/>
    <w:rsid w:val="00EE27F0"/>
    <w:rsid w:val="00EE51E5"/>
    <w:rsid w:val="00F059CE"/>
    <w:rsid w:val="00F34748"/>
    <w:rsid w:val="00F4721A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EB274A-2FD0-4E90-AA1E-D7C1B174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A7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2f3c4d4-0c00-4d00-99c8-a998512195c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02f3c4d4-0c00-4d00-99c8-a998512195cb.dot</Template>
  <TotalTime>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2026-07-21T12:02:00Z</cp:lastPrinted>
  <dcterms:created xsi:type="dcterms:W3CDTF">2026-07-22T14:00:00Z</dcterms:created>
  <dcterms:modified xsi:type="dcterms:W3CDTF">2026-07-22T14:06:00Z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ffd39be2-fd66-4f7b-b5c1-50e3eede5214</vt:lpwstr>
  </property>
</Properties>
</file>