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F" w:rsidRDefault="00883C1F" w:rsidP="00883C1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C1F" w:rsidRDefault="00883C1F" w:rsidP="00883C1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83C1F" w:rsidRDefault="00DB0BE7" w:rsidP="00883C1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83C1F" w:rsidRDefault="00883C1F" w:rsidP="00883C1F">
      <w:pPr>
        <w:pStyle w:val="3"/>
      </w:pPr>
      <w:r>
        <w:t>постановление</w:t>
      </w:r>
    </w:p>
    <w:p w:rsidR="00883C1F" w:rsidRDefault="00883C1F" w:rsidP="00883C1F">
      <w:pPr>
        <w:jc w:val="center"/>
        <w:rPr>
          <w:sz w:val="24"/>
        </w:rPr>
      </w:pPr>
    </w:p>
    <w:p w:rsidR="00883C1F" w:rsidRDefault="00883C1F" w:rsidP="00883C1F">
      <w:pPr>
        <w:jc w:val="center"/>
        <w:rPr>
          <w:sz w:val="24"/>
        </w:rPr>
      </w:pPr>
      <w:r>
        <w:rPr>
          <w:sz w:val="24"/>
        </w:rPr>
        <w:t>от 14/05/2020 № 918</w:t>
      </w:r>
    </w:p>
    <w:p w:rsidR="00883C1F" w:rsidRPr="00A82638" w:rsidRDefault="00883C1F" w:rsidP="00883C1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О мерах по предотвращению</w:t>
      </w:r>
    </w:p>
    <w:p w:rsidR="00883C1F" w:rsidRPr="00A82638" w:rsidRDefault="00883C1F" w:rsidP="00883C1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распространения </w:t>
      </w:r>
      <w:proofErr w:type="gramStart"/>
      <w:r w:rsidRPr="00A82638">
        <w:rPr>
          <w:sz w:val="24"/>
          <w:szCs w:val="24"/>
        </w:rPr>
        <w:t>новой</w:t>
      </w:r>
      <w:proofErr w:type="gramEnd"/>
      <w:r w:rsidRPr="00A82638">
        <w:rPr>
          <w:sz w:val="24"/>
          <w:szCs w:val="24"/>
        </w:rPr>
        <w:t xml:space="preserve">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</w:t>
      </w:r>
    </w:p>
    <w:p w:rsidR="00883C1F" w:rsidRPr="00A82638" w:rsidRDefault="00883C1F" w:rsidP="00883C1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инфекции (COVID-2019) на территории </w:t>
      </w:r>
    </w:p>
    <w:p w:rsidR="00883C1F" w:rsidRPr="00A82638" w:rsidRDefault="00883C1F" w:rsidP="00883C1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</w:p>
    <w:p w:rsidR="00883C1F" w:rsidRPr="00A82638" w:rsidRDefault="00883C1F" w:rsidP="00883C1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городской округ Ленинградской области </w:t>
      </w:r>
    </w:p>
    <w:p w:rsidR="00883C1F" w:rsidRPr="00A82638" w:rsidRDefault="00883C1F" w:rsidP="00883C1F">
      <w:pPr>
        <w:rPr>
          <w:sz w:val="24"/>
          <w:szCs w:val="24"/>
        </w:rPr>
      </w:pPr>
    </w:p>
    <w:p w:rsidR="00883C1F" w:rsidRPr="00A82638" w:rsidRDefault="00883C1F" w:rsidP="00883C1F">
      <w:pPr>
        <w:ind w:firstLine="709"/>
        <w:rPr>
          <w:sz w:val="24"/>
          <w:szCs w:val="24"/>
        </w:rPr>
      </w:pPr>
    </w:p>
    <w:p w:rsidR="00883C1F" w:rsidRPr="00A82638" w:rsidRDefault="00883C1F" w:rsidP="00883C1F">
      <w:pPr>
        <w:tabs>
          <w:tab w:val="left" w:pos="284"/>
        </w:tabs>
        <w:ind w:right="42" w:firstLine="709"/>
        <w:jc w:val="both"/>
        <w:rPr>
          <w:sz w:val="24"/>
          <w:szCs w:val="24"/>
        </w:rPr>
      </w:pPr>
      <w:r w:rsidRPr="00A82638">
        <w:rPr>
          <w:bCs/>
          <w:color w:val="000000"/>
          <w:kern w:val="36"/>
          <w:sz w:val="24"/>
          <w:szCs w:val="24"/>
        </w:rPr>
        <w:t xml:space="preserve">В соответствии с постановлением Правительства Ленинградской области  от </w:t>
      </w:r>
      <w:r>
        <w:rPr>
          <w:bCs/>
          <w:color w:val="000000"/>
          <w:kern w:val="36"/>
          <w:sz w:val="24"/>
          <w:szCs w:val="24"/>
        </w:rPr>
        <w:t xml:space="preserve">  </w:t>
      </w:r>
      <w:r w:rsidRPr="00A82638">
        <w:rPr>
          <w:bCs/>
          <w:color w:val="000000"/>
          <w:kern w:val="36"/>
          <w:sz w:val="24"/>
          <w:szCs w:val="24"/>
        </w:rPr>
        <w:t>11 мая 2020 года № 277</w:t>
      </w:r>
      <w:r>
        <w:rPr>
          <w:bCs/>
          <w:color w:val="000000"/>
          <w:kern w:val="36"/>
          <w:sz w:val="24"/>
          <w:szCs w:val="24"/>
        </w:rPr>
        <w:t xml:space="preserve"> «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 территории Ленинградской области</w:t>
      </w:r>
      <w:r>
        <w:rPr>
          <w:bCs/>
          <w:color w:val="000000"/>
          <w:kern w:val="36"/>
          <w:sz w:val="24"/>
          <w:szCs w:val="24"/>
        </w:rPr>
        <w:t>»</w:t>
      </w:r>
      <w:r w:rsidRPr="00A82638">
        <w:rPr>
          <w:bCs/>
          <w:color w:val="000000"/>
          <w:kern w:val="36"/>
          <w:sz w:val="24"/>
          <w:szCs w:val="24"/>
        </w:rPr>
        <w:t xml:space="preserve">  </w:t>
      </w:r>
      <w:r>
        <w:rPr>
          <w:bCs/>
          <w:color w:val="000000"/>
          <w:kern w:val="36"/>
          <w:sz w:val="24"/>
          <w:szCs w:val="24"/>
        </w:rPr>
        <w:t xml:space="preserve">   </w:t>
      </w:r>
      <w:r w:rsidRPr="00A82638">
        <w:rPr>
          <w:bCs/>
          <w:color w:val="000000"/>
          <w:kern w:val="36"/>
          <w:sz w:val="24"/>
          <w:szCs w:val="24"/>
        </w:rPr>
        <w:t>(с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A82638">
        <w:rPr>
          <w:bCs/>
          <w:color w:val="000000"/>
          <w:kern w:val="36"/>
          <w:sz w:val="24"/>
          <w:szCs w:val="24"/>
        </w:rPr>
        <w:t>изменениями)</w:t>
      </w:r>
      <w:r>
        <w:rPr>
          <w:bCs/>
          <w:color w:val="000000"/>
          <w:kern w:val="36"/>
          <w:sz w:val="24"/>
          <w:szCs w:val="24"/>
        </w:rPr>
        <w:t>,</w:t>
      </w:r>
      <w:r w:rsidRPr="00A82638">
        <w:rPr>
          <w:bCs/>
          <w:color w:val="000000"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</w:t>
      </w:r>
      <w:proofErr w:type="gramStart"/>
      <w:r w:rsidRPr="00A82638">
        <w:rPr>
          <w:b/>
          <w:sz w:val="24"/>
          <w:szCs w:val="24"/>
        </w:rPr>
        <w:t>п</w:t>
      </w:r>
      <w:proofErr w:type="gramEnd"/>
      <w:r w:rsidRPr="00A82638">
        <w:rPr>
          <w:b/>
          <w:sz w:val="24"/>
          <w:szCs w:val="24"/>
        </w:rPr>
        <w:t xml:space="preserve"> о с т а н о в л я е т</w:t>
      </w:r>
      <w:r w:rsidRPr="00A82638">
        <w:rPr>
          <w:sz w:val="24"/>
          <w:szCs w:val="24"/>
        </w:rPr>
        <w:t>:</w:t>
      </w:r>
    </w:p>
    <w:p w:rsidR="00883C1F" w:rsidRPr="00A82638" w:rsidRDefault="00883C1F" w:rsidP="00883C1F">
      <w:pPr>
        <w:tabs>
          <w:tab w:val="left" w:pos="284"/>
        </w:tabs>
        <w:ind w:right="282" w:firstLine="709"/>
        <w:jc w:val="both"/>
        <w:rPr>
          <w:sz w:val="24"/>
          <w:szCs w:val="24"/>
        </w:rPr>
      </w:pPr>
    </w:p>
    <w:p w:rsidR="00883C1F" w:rsidRDefault="00883C1F" w:rsidP="00883C1F">
      <w:pPr>
        <w:tabs>
          <w:tab w:val="left" w:pos="284"/>
        </w:tabs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 1. С учетом введения с 16.03.2020 режима </w:t>
      </w:r>
      <w:r w:rsidRPr="00A82638">
        <w:rPr>
          <w:color w:val="000000"/>
          <w:spacing w:val="3"/>
          <w:sz w:val="24"/>
          <w:szCs w:val="24"/>
        </w:rPr>
        <w:t>«Повышенная готовность», с</w:t>
      </w:r>
      <w:r w:rsidRPr="00A82638">
        <w:rPr>
          <w:sz w:val="24"/>
          <w:szCs w:val="24"/>
        </w:rPr>
        <w:t xml:space="preserve">илам и средствам </w:t>
      </w:r>
      <w:r w:rsidRPr="00A82638">
        <w:rPr>
          <w:color w:val="000000"/>
          <w:spacing w:val="3"/>
          <w:sz w:val="24"/>
          <w:szCs w:val="24"/>
        </w:rPr>
        <w:t xml:space="preserve"> органов управления городского звена Ленинградской областной подсистемы РСЧС</w:t>
      </w:r>
      <w:r w:rsidRPr="00A82638">
        <w:rPr>
          <w:sz w:val="24"/>
          <w:szCs w:val="24"/>
        </w:rPr>
        <w:t xml:space="preserve"> обеспечить функционирование на территории  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  <w:r w:rsidRPr="00A82638">
        <w:rPr>
          <w:sz w:val="24"/>
          <w:szCs w:val="24"/>
        </w:rPr>
        <w:t xml:space="preserve"> городской округ Ленинградской области в данном </w:t>
      </w:r>
      <w:r w:rsidRPr="00A82638">
        <w:rPr>
          <w:color w:val="000000"/>
          <w:spacing w:val="3"/>
          <w:sz w:val="24"/>
          <w:szCs w:val="24"/>
        </w:rPr>
        <w:t xml:space="preserve">режиме </w:t>
      </w:r>
      <w:r w:rsidRPr="00A82638">
        <w:rPr>
          <w:sz w:val="24"/>
          <w:szCs w:val="24"/>
        </w:rPr>
        <w:t xml:space="preserve"> до особого распоряжения. </w:t>
      </w:r>
    </w:p>
    <w:p w:rsidR="00883C1F" w:rsidRPr="00A82638" w:rsidRDefault="00883C1F" w:rsidP="00883C1F">
      <w:pPr>
        <w:tabs>
          <w:tab w:val="left" w:pos="284"/>
        </w:tabs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2.</w:t>
      </w:r>
      <w:r w:rsidRPr="00A82638">
        <w:rPr>
          <w:color w:val="000000"/>
          <w:spacing w:val="3"/>
          <w:sz w:val="24"/>
          <w:szCs w:val="24"/>
        </w:rPr>
        <w:t xml:space="preserve"> Запретить до </w:t>
      </w:r>
      <w:r w:rsidRPr="00A82638">
        <w:rPr>
          <w:sz w:val="24"/>
          <w:szCs w:val="24"/>
        </w:rPr>
        <w:t xml:space="preserve">особого распоряжения  </w:t>
      </w:r>
      <w:r w:rsidRPr="00A82638">
        <w:rPr>
          <w:color w:val="000000"/>
          <w:spacing w:val="3"/>
          <w:sz w:val="24"/>
          <w:szCs w:val="24"/>
        </w:rPr>
        <w:t xml:space="preserve">проведение на территории 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  <w:r w:rsidRPr="00A82638">
        <w:rPr>
          <w:sz w:val="24"/>
          <w:szCs w:val="24"/>
        </w:rPr>
        <w:t xml:space="preserve"> городской округ</w:t>
      </w:r>
      <w:r w:rsidRPr="00A82638">
        <w:rPr>
          <w:color w:val="000000"/>
          <w:spacing w:val="3"/>
          <w:sz w:val="24"/>
          <w:szCs w:val="24"/>
        </w:rPr>
        <w:t xml:space="preserve"> Ленинградской области (далее – </w:t>
      </w:r>
      <w:proofErr w:type="spellStart"/>
      <w:r w:rsidRPr="00A82638">
        <w:rPr>
          <w:color w:val="000000"/>
          <w:spacing w:val="3"/>
          <w:sz w:val="24"/>
          <w:szCs w:val="24"/>
        </w:rPr>
        <w:t>Сосновоборский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городской округ) всех массовых мероприятий.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3. Ограничить передвижение граждан, проживающих в границах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округа, за исключением: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лиц, относящихся к категориям работников, организаций, осуществляющих деятельность в режиме повышенной готовности;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необходимости посещения торговых объектов, а также получения услуг, предоставление которых предусмотрено   постановлением Правительства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 xml:space="preserve"> от 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;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занятий спортом на открытом воздухе, в том числе на открытых спортивных сооружениях при соблюдении требований, предусмотренных приложением 2 к  постановлению  Правительства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 xml:space="preserve"> от 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;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 — 2 метра при рекомендуемом использовании средств индивидуальной защиты (гигиенические маски, респираторы).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lastRenderedPageBreak/>
        <w:t>Прогулки в парках, скверах и других зонах отдыха на открытом воздухе не разрешаются в целях массового скопления людей, в том числе в целях организации "пикника", "шашлыков", "барбекю" и т.д.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Иные лица, временно проживающие на территории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Ленинградской области, должны находиться в границах городского округа по месту временного проживания.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Передвижение несовершеннолетних без сопровождения родителей или иных законных представителей допускается в границах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и с 8.00 до 22.00 часов.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 xml:space="preserve">            Рекомендовать гражданам ограничить поездки, в том числе в целях туризма и отдыха.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 xml:space="preserve">Рекомендовать гражданам воздержаться от посещения территорий общественных кладбищ: «У </w:t>
      </w:r>
      <w:proofErr w:type="spellStart"/>
      <w:r w:rsidRPr="00A82638">
        <w:rPr>
          <w:sz w:val="24"/>
          <w:szCs w:val="24"/>
        </w:rPr>
        <w:t>р</w:t>
      </w:r>
      <w:proofErr w:type="gramStart"/>
      <w:r w:rsidRPr="00A82638">
        <w:rPr>
          <w:sz w:val="24"/>
          <w:szCs w:val="24"/>
        </w:rPr>
        <w:t>.В</w:t>
      </w:r>
      <w:proofErr w:type="gramEnd"/>
      <w:r w:rsidRPr="00A82638">
        <w:rPr>
          <w:sz w:val="24"/>
          <w:szCs w:val="24"/>
        </w:rPr>
        <w:t>оронка</w:t>
      </w:r>
      <w:proofErr w:type="spellEnd"/>
      <w:r w:rsidRPr="00A82638">
        <w:rPr>
          <w:sz w:val="24"/>
          <w:szCs w:val="24"/>
        </w:rPr>
        <w:t xml:space="preserve">», «У </w:t>
      </w:r>
      <w:proofErr w:type="spellStart"/>
      <w:r w:rsidRPr="00A82638">
        <w:rPr>
          <w:sz w:val="24"/>
          <w:szCs w:val="24"/>
        </w:rPr>
        <w:t>р.Воронка</w:t>
      </w:r>
      <w:proofErr w:type="spellEnd"/>
      <w:r w:rsidRPr="00A82638">
        <w:rPr>
          <w:sz w:val="24"/>
          <w:szCs w:val="24"/>
        </w:rPr>
        <w:t xml:space="preserve"> – 2», «У </w:t>
      </w:r>
      <w:proofErr w:type="spellStart"/>
      <w:r w:rsidRPr="00A82638">
        <w:rPr>
          <w:sz w:val="24"/>
          <w:szCs w:val="24"/>
        </w:rPr>
        <w:t>р.Коваши</w:t>
      </w:r>
      <w:proofErr w:type="spellEnd"/>
      <w:r w:rsidRPr="00A82638">
        <w:rPr>
          <w:sz w:val="24"/>
          <w:szCs w:val="24"/>
        </w:rPr>
        <w:t>», «</w:t>
      </w:r>
      <w:proofErr w:type="spellStart"/>
      <w:r w:rsidRPr="00A82638">
        <w:rPr>
          <w:sz w:val="24"/>
          <w:szCs w:val="24"/>
        </w:rPr>
        <w:t>Липово</w:t>
      </w:r>
      <w:proofErr w:type="spellEnd"/>
      <w:r w:rsidRPr="00A82638">
        <w:rPr>
          <w:sz w:val="24"/>
          <w:szCs w:val="24"/>
        </w:rPr>
        <w:t xml:space="preserve">», «Устье», за исключением осуществления погребения усопших как обрядовых действий по захоронению тела (останков) человека после его смерти в присутствии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(COVID-19).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proofErr w:type="gramStart"/>
      <w:r w:rsidRPr="00A82638">
        <w:rPr>
          <w:sz w:val="24"/>
          <w:szCs w:val="24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 1 к  постановлению Правительства Ленинградской области </w:t>
      </w:r>
      <w:r w:rsidRPr="00A82638">
        <w:rPr>
          <w:bCs/>
          <w:color w:val="000000"/>
          <w:kern w:val="36"/>
          <w:sz w:val="24"/>
          <w:szCs w:val="24"/>
        </w:rPr>
        <w:t>от 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.</w:t>
      </w:r>
      <w:proofErr w:type="gramEnd"/>
      <w:r w:rsidRPr="00A82638">
        <w:rPr>
          <w:sz w:val="24"/>
          <w:szCs w:val="24"/>
        </w:rPr>
        <w:t xml:space="preserve"> Режим самоизоляции должен быть обеспечен по месту проживания указанных лиц, в том числе в жилых и садовых домах. </w:t>
      </w:r>
      <w:proofErr w:type="gramStart"/>
      <w:r w:rsidRPr="00A82638">
        <w:rPr>
          <w:sz w:val="24"/>
          <w:szCs w:val="24"/>
        </w:rPr>
        <w:t xml:space="preserve">Разрешить посещение исключительно с 7-00 до 11-00 часов гражданами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согласно приложению 1  к  постановлению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>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, объектов торговли</w:t>
      </w:r>
      <w:proofErr w:type="gramEnd"/>
      <w:r w:rsidRPr="00A82638">
        <w:rPr>
          <w:sz w:val="24"/>
          <w:szCs w:val="24"/>
        </w:rPr>
        <w:t>, осуществляющих продажу продуктов питания и товаров первой необходимости.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proofErr w:type="gramStart"/>
      <w:r w:rsidRPr="00A82638">
        <w:rPr>
          <w:sz w:val="24"/>
          <w:szCs w:val="24"/>
        </w:rP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постановлением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>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</w:t>
      </w:r>
      <w:proofErr w:type="gramEnd"/>
      <w:r w:rsidRPr="00A82638">
        <w:rPr>
          <w:sz w:val="24"/>
          <w:szCs w:val="24"/>
        </w:rPr>
        <w:t xml:space="preserve">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 xml:space="preserve">, осуществления деятельности, связанной с передвижением по территории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округа, если такое передвижение непосредственно связано с осуществлением деятельности, которая не </w:t>
      </w:r>
      <w:proofErr w:type="gramStart"/>
      <w:r w:rsidRPr="00A82638">
        <w:rPr>
          <w:sz w:val="24"/>
          <w:szCs w:val="24"/>
        </w:rPr>
        <w:lastRenderedPageBreak/>
        <w:t xml:space="preserve">приостановлена в соответствии с  постановлением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>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,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  постановлением Правительства Ленинградской области от</w:t>
      </w:r>
      <w:proofErr w:type="gramEnd"/>
      <w:r w:rsidRPr="00A82638">
        <w:rPr>
          <w:sz w:val="24"/>
          <w:szCs w:val="24"/>
        </w:rPr>
        <w:t xml:space="preserve"> </w:t>
      </w:r>
      <w:r w:rsidRPr="00A82638">
        <w:rPr>
          <w:bCs/>
          <w:color w:val="000000"/>
          <w:kern w:val="36"/>
          <w:sz w:val="24"/>
          <w:szCs w:val="24"/>
        </w:rPr>
        <w:t>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proofErr w:type="gramStart"/>
      <w:r w:rsidRPr="00A82638">
        <w:rPr>
          <w:sz w:val="24"/>
          <w:szCs w:val="24"/>
        </w:rPr>
        <w:t xml:space="preserve">Применение средств индивидуальной защиты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проезд в  транспорте общего пользования, в том числе такси, на территории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Ленинградской области является обязательным, за исключением случаев, предусмотренных приложением 2 к постановлению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>11 мая 2020</w:t>
      </w:r>
      <w:proofErr w:type="gramEnd"/>
      <w:r w:rsidRPr="00A82638">
        <w:rPr>
          <w:bCs/>
          <w:color w:val="000000"/>
          <w:kern w:val="36"/>
          <w:sz w:val="24"/>
          <w:szCs w:val="24"/>
        </w:rPr>
        <w:t xml:space="preserve"> года № 277 "</w:t>
      </w:r>
      <w:r w:rsidRPr="00A82638"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. Применение перчаток носит рекомендательный характер.</w:t>
      </w:r>
    </w:p>
    <w:p w:rsidR="00883C1F" w:rsidRPr="00A82638" w:rsidRDefault="00883C1F" w:rsidP="00883C1F">
      <w:pPr>
        <w:tabs>
          <w:tab w:val="left" w:pos="1134"/>
        </w:tabs>
        <w:ind w:right="42"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A82638">
        <w:rPr>
          <w:sz w:val="24"/>
          <w:szCs w:val="24"/>
        </w:rPr>
        <w:t>4.</w:t>
      </w:r>
      <w:r w:rsidRPr="00A82638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A82638">
        <w:rPr>
          <w:color w:val="000000"/>
          <w:spacing w:val="3"/>
          <w:sz w:val="24"/>
          <w:szCs w:val="24"/>
        </w:rPr>
        <w:t xml:space="preserve">Гражданам, прибывшим из стран, неблагополучных по </w:t>
      </w:r>
      <w:proofErr w:type="spellStart"/>
      <w:r w:rsidRPr="00A8263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инфекции </w:t>
      </w:r>
      <w:r w:rsidRPr="00A82638">
        <w:rPr>
          <w:sz w:val="24"/>
          <w:szCs w:val="24"/>
        </w:rPr>
        <w:t>(COVID-2019)</w:t>
      </w:r>
      <w:r w:rsidRPr="00A82638">
        <w:rPr>
          <w:color w:val="000000"/>
          <w:spacing w:val="3"/>
          <w:sz w:val="24"/>
          <w:szCs w:val="24"/>
        </w:rPr>
        <w:t xml:space="preserve">, незамедлительно сообщать о своем возвращении, месте и датах пребывания, контактную информацию в </w:t>
      </w:r>
      <w:r w:rsidRPr="00A82638">
        <w:rPr>
          <w:sz w:val="24"/>
          <w:szCs w:val="24"/>
        </w:rPr>
        <w:t xml:space="preserve">Территориальный отдел  Межрегионального управления  № 122 ФМБА   России </w:t>
      </w:r>
      <w:r w:rsidRPr="00A82638">
        <w:rPr>
          <w:color w:val="000000"/>
          <w:spacing w:val="3"/>
          <w:sz w:val="24"/>
          <w:szCs w:val="24"/>
        </w:rPr>
        <w:t xml:space="preserve">на номер телефона: </w:t>
      </w:r>
      <w:r w:rsidRPr="00A82638">
        <w:rPr>
          <w:sz w:val="24"/>
          <w:szCs w:val="24"/>
        </w:rPr>
        <w:t xml:space="preserve"> 4-23-17, 4-73-56.</w:t>
      </w:r>
      <w:proofErr w:type="gramEnd"/>
    </w:p>
    <w:p w:rsidR="00883C1F" w:rsidRPr="00A82638" w:rsidRDefault="00883C1F" w:rsidP="00883C1F">
      <w:pPr>
        <w:tabs>
          <w:tab w:val="left" w:pos="2340"/>
          <w:tab w:val="left" w:pos="9090"/>
        </w:tabs>
        <w:ind w:right="42" w:firstLine="709"/>
        <w:jc w:val="both"/>
        <w:rPr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 xml:space="preserve">5. </w:t>
      </w:r>
      <w:proofErr w:type="gramStart"/>
      <w:r w:rsidRPr="00A82638">
        <w:rPr>
          <w:color w:val="000000"/>
          <w:spacing w:val="3"/>
          <w:sz w:val="24"/>
          <w:szCs w:val="24"/>
        </w:rPr>
        <w:t xml:space="preserve">Гражданам, посещавшим территории за пределами Российской Федерации   неблагополучные по </w:t>
      </w:r>
      <w:proofErr w:type="spellStart"/>
      <w:r w:rsidRPr="00A8263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инфекции </w:t>
      </w:r>
      <w:r w:rsidRPr="00A82638">
        <w:rPr>
          <w:sz w:val="24"/>
          <w:szCs w:val="24"/>
        </w:rPr>
        <w:t>(COVID-2019)</w:t>
      </w:r>
      <w:r w:rsidRPr="00A82638">
        <w:rPr>
          <w:color w:val="000000"/>
          <w:spacing w:val="3"/>
          <w:sz w:val="24"/>
          <w:szCs w:val="24"/>
        </w:rPr>
        <w:t>,  обеспечить свою изоляцию на дому на 14 дней со дня возвращения в Российскую Федерацию, осуществлять вызов медицинского работника амбулаторно</w:t>
      </w:r>
      <w:r w:rsidRPr="00A82638">
        <w:rPr>
          <w:color w:val="000000"/>
          <w:spacing w:val="3"/>
          <w:sz w:val="24"/>
          <w:szCs w:val="24"/>
        </w:rPr>
        <w:softHyphen/>
        <w:t>-поликлинического учреждения по месту жительства (тел. 4-44-60, 6-69-03), 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</w:t>
      </w:r>
      <w:proofErr w:type="gramEnd"/>
      <w:r w:rsidRPr="00A82638">
        <w:rPr>
          <w:color w:val="000000"/>
          <w:spacing w:val="3"/>
          <w:sz w:val="24"/>
          <w:szCs w:val="24"/>
        </w:rPr>
        <w:t xml:space="preserve"> без посещения медицинских организаций.</w:t>
      </w:r>
    </w:p>
    <w:p w:rsidR="00883C1F" w:rsidRDefault="00883C1F" w:rsidP="00883C1F">
      <w:pPr>
        <w:tabs>
          <w:tab w:val="left" w:pos="2340"/>
          <w:tab w:val="left" w:pos="9090"/>
        </w:tabs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6.  Рекомендовать руководителям медицинских и  аптечных организаций всех форм собственности, расположенных  </w:t>
      </w:r>
      <w:proofErr w:type="gramStart"/>
      <w:r w:rsidRPr="00A82638">
        <w:rPr>
          <w:color w:val="000000"/>
          <w:spacing w:val="3"/>
          <w:sz w:val="24"/>
          <w:szCs w:val="24"/>
        </w:rPr>
        <w:t>в</w:t>
      </w:r>
      <w:proofErr w:type="gramEnd"/>
      <w:r w:rsidRPr="00A82638">
        <w:rPr>
          <w:sz w:val="24"/>
          <w:szCs w:val="24"/>
        </w:rPr>
        <w:t xml:space="preserve"> </w:t>
      </w:r>
      <w:proofErr w:type="gramStart"/>
      <w:r w:rsidRPr="00A82638">
        <w:rPr>
          <w:sz w:val="24"/>
          <w:szCs w:val="24"/>
        </w:rPr>
        <w:t>Сосновоборском</w:t>
      </w:r>
      <w:proofErr w:type="gramEnd"/>
      <w:r w:rsidRPr="00A82638">
        <w:rPr>
          <w:sz w:val="24"/>
          <w:szCs w:val="24"/>
        </w:rPr>
        <w:t xml:space="preserve"> городском округе,  организовать работу в соответствии с рекомендациями Министерства здравоохранения Российской Федерации и Федерального медико-биологического агентства Российской Федерации.</w:t>
      </w:r>
    </w:p>
    <w:p w:rsidR="00883C1F" w:rsidRPr="00A82638" w:rsidRDefault="00883C1F" w:rsidP="00883C1F">
      <w:pPr>
        <w:tabs>
          <w:tab w:val="left" w:pos="2340"/>
          <w:tab w:val="left" w:pos="9090"/>
        </w:tabs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7. Комитету образования:</w:t>
      </w:r>
    </w:p>
    <w:p w:rsidR="00883C1F" w:rsidRPr="00A82638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7.1. Организовать в срок до 22 мая 2020 года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 Организовать завершение учебного года в общеобразовательных организациях в соответствии со сроками, установленными календарными учебными графиками, но не позднее 22 мая 2020 года.</w:t>
      </w:r>
    </w:p>
    <w:p w:rsidR="00883C1F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7.2. Увеличить количество дежурных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</w:t>
      </w:r>
      <w:r w:rsidRPr="00A82638">
        <w:rPr>
          <w:sz w:val="24"/>
          <w:szCs w:val="24"/>
        </w:rPr>
        <w:lastRenderedPageBreak/>
        <w:t xml:space="preserve">дезинфекционных мероприятий в целях профилактики заболеваний, вызываемых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инфекцией (COVID-19), и утренней термометрии.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7.3. Приостановить реализацию образовательных программ спортивной подготовки и перевести обучающихся по указанным программам на самостоятельную подготовку.  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7.4. Организовать очные консультаций для выпускников 11 классов общеобразовательных организаций в части подготовки к единому государственному экзамену (ЕГЭ) с соблюдением следующих обязательных требований: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группы не более 15 человек;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проведения дезинфекционных мероприятий в целях профилактики заболеваний, вызываемых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инфекцией (COVID-19) и термометрии;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наличия средств индивидуальной защиты органов дыхания (гигиенические маски, респираторы).</w:t>
      </w:r>
    </w:p>
    <w:p w:rsidR="00883C1F" w:rsidRPr="00A82638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7.5. Обеспечить в образовательных организациях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области, с учетом рекомендаций Министерства просвещения Российской Федерации.</w:t>
      </w:r>
    </w:p>
    <w:p w:rsidR="00883C1F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7.6. Обеспечить в период   по 29 мая 2020 года включительно (из расчета 21 день, исключая субботы и воскресения):</w:t>
      </w:r>
    </w:p>
    <w:p w:rsidR="00883C1F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proofErr w:type="gramStart"/>
      <w:r w:rsidRPr="00A82638">
        <w:rPr>
          <w:sz w:val="24"/>
          <w:szCs w:val="24"/>
        </w:rPr>
        <w:t xml:space="preserve">7.6.1  получение обучающимися образовательных организаций, указанными в части 1 статьи 4.2 областного закона "Социальный кодекс Ленинградской области", в том числе оказавшимися после 30 марта 2020 года в трудной жизненной ситуации в связи с распространением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(COVID-19),  наборов пищевых продуктов (сухого пайка, продовольственного пайка);</w:t>
      </w:r>
      <w:proofErr w:type="gramEnd"/>
    </w:p>
    <w:p w:rsidR="00883C1F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7.6.2 получение </w:t>
      </w:r>
      <w:proofErr w:type="gramStart"/>
      <w:r w:rsidRPr="00A82638">
        <w:rPr>
          <w:sz w:val="24"/>
          <w:szCs w:val="24"/>
        </w:rPr>
        <w:t>обучающимися</w:t>
      </w:r>
      <w:proofErr w:type="gramEnd"/>
      <w:r w:rsidRPr="00A82638">
        <w:rPr>
          <w:sz w:val="24"/>
          <w:szCs w:val="24"/>
        </w:rPr>
        <w:t xml:space="preserve"> по образовательным программам начального общего образования в образовательных организациях, реализующих основные общеобразовательные программы, бесплатно 0,2 литра молока или иного молочного продукта.</w:t>
      </w:r>
    </w:p>
    <w:p w:rsidR="00883C1F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7.7. </w:t>
      </w:r>
      <w:proofErr w:type="gramStart"/>
      <w:r w:rsidRPr="00A82638">
        <w:rPr>
          <w:sz w:val="24"/>
          <w:szCs w:val="24"/>
        </w:rPr>
        <w:t xml:space="preserve">Организовать выдачу воспитанникам льготных категорий групп дошкольного образования, а также оказавшимся после 30 марта 2020 года в трудной жизненной ситуации в связи с распространением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(COVID-19),  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 пайка),  за исключением дней фактического нахождения в образовательной организации</w:t>
      </w:r>
      <w:proofErr w:type="gramEnd"/>
      <w:r w:rsidRPr="00A82638">
        <w:rPr>
          <w:sz w:val="24"/>
          <w:szCs w:val="24"/>
        </w:rPr>
        <w:t>,  на основании заявления родителей (законных представителей).</w:t>
      </w:r>
    </w:p>
    <w:p w:rsidR="00883C1F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8. Рекомендовать руководителям  учреждений дополнительного образования воздержаться  от очных форм  реализации дополнительных общеобразовательных программ до 31 мая 2020 года.</w:t>
      </w:r>
    </w:p>
    <w:p w:rsidR="00883C1F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9. </w:t>
      </w:r>
      <w:proofErr w:type="gramStart"/>
      <w:r w:rsidRPr="00A82638">
        <w:rPr>
          <w:sz w:val="24"/>
          <w:szCs w:val="24"/>
        </w:rPr>
        <w:t xml:space="preserve">Руководителям образовательных организаций всех форм собственности, осуществляющих  деятельность на территории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округа, организовать доступ на открытые школьные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инфекцией (COVID-19), в соответствии с требованиями раздела "Спорт на открытом воздухе" согласно приложению 2 к  постановлению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 xml:space="preserve">11 мая </w:t>
      </w:r>
      <w:r w:rsidRPr="00A82638">
        <w:rPr>
          <w:bCs/>
          <w:color w:val="000000"/>
          <w:kern w:val="36"/>
          <w:sz w:val="24"/>
          <w:szCs w:val="24"/>
        </w:rPr>
        <w:lastRenderedPageBreak/>
        <w:t>2020 года № 277"</w:t>
      </w:r>
      <w:r w:rsidRPr="00A82638">
        <w:rPr>
          <w:sz w:val="24"/>
          <w:szCs w:val="24"/>
        </w:rPr>
        <w:t xml:space="preserve"> О</w:t>
      </w:r>
      <w:proofErr w:type="gramEnd"/>
      <w:r w:rsidRPr="00A82638">
        <w:rPr>
          <w:sz w:val="24"/>
          <w:szCs w:val="24"/>
        </w:rPr>
        <w:t xml:space="preserve"> </w:t>
      </w:r>
      <w:proofErr w:type="gramStart"/>
      <w:r w:rsidRPr="00A82638">
        <w:rPr>
          <w:sz w:val="24"/>
          <w:szCs w:val="24"/>
        </w:rPr>
        <w:t>мерах</w:t>
      </w:r>
      <w:proofErr w:type="gramEnd"/>
      <w:r w:rsidRPr="00A82638">
        <w:rPr>
          <w:sz w:val="24"/>
          <w:szCs w:val="24"/>
        </w:rPr>
        <w:t xml:space="preserve">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>.</w:t>
      </w:r>
    </w:p>
    <w:p w:rsidR="00883C1F" w:rsidRPr="00A82638" w:rsidRDefault="00883C1F" w:rsidP="00883C1F">
      <w:pPr>
        <w:widowControl w:val="0"/>
        <w:autoSpaceDE w:val="0"/>
        <w:autoSpaceDN w:val="0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10. </w:t>
      </w:r>
      <w:r w:rsidRPr="00A82638">
        <w:rPr>
          <w:color w:val="000000"/>
          <w:spacing w:val="3"/>
          <w:sz w:val="24"/>
          <w:szCs w:val="24"/>
        </w:rPr>
        <w:t>Руководителям муниципальных унитарных предприятий и муниципальных учреждений: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 xml:space="preserve">10.1. Контролировать возвращение сотрудников из заграничных командировок и незамедлительно информировать </w:t>
      </w:r>
      <w:proofErr w:type="gramStart"/>
      <w:r w:rsidRPr="00A82638">
        <w:rPr>
          <w:sz w:val="24"/>
          <w:szCs w:val="24"/>
        </w:rPr>
        <w:t>Территориальный</w:t>
      </w:r>
      <w:proofErr w:type="gramEnd"/>
      <w:r w:rsidRPr="00A82638">
        <w:rPr>
          <w:sz w:val="24"/>
          <w:szCs w:val="24"/>
        </w:rPr>
        <w:t xml:space="preserve"> отдел  Межрегионального управления  №122 ФМБА   России (тел. 4-23-17, 4-73-56).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A82638">
        <w:rPr>
          <w:sz w:val="24"/>
          <w:szCs w:val="24"/>
        </w:rPr>
        <w:t xml:space="preserve">10.2. </w:t>
      </w:r>
      <w:r w:rsidRPr="00A82638">
        <w:rPr>
          <w:color w:val="000000"/>
          <w:spacing w:val="3"/>
          <w:sz w:val="24"/>
          <w:szCs w:val="24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 xml:space="preserve">10.3. При поступлении запроса Управления Федеральной службы по надзору в сфере защиты прав потребителей и благополучия человека по Ленинградской области или  территориального </w:t>
      </w:r>
      <w:r w:rsidRPr="00A82638">
        <w:rPr>
          <w:sz w:val="24"/>
          <w:szCs w:val="24"/>
        </w:rPr>
        <w:t>отдела Межрегионального управления № 122 ФМБА России</w:t>
      </w:r>
      <w:r w:rsidRPr="00A82638">
        <w:rPr>
          <w:color w:val="000000"/>
          <w:spacing w:val="3"/>
          <w:sz w:val="24"/>
          <w:szCs w:val="24"/>
        </w:rPr>
        <w:t xml:space="preserve"> незамедлительно представлять информацию обо всех контактах в случае  заболевания работника </w:t>
      </w:r>
      <w:proofErr w:type="spellStart"/>
      <w:r w:rsidRPr="00A8263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инфекцией, в связи с исполнением им трудовых функций.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 xml:space="preserve">10.4.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или территориального </w:t>
      </w:r>
      <w:r w:rsidRPr="00A82638">
        <w:rPr>
          <w:sz w:val="24"/>
          <w:szCs w:val="24"/>
        </w:rPr>
        <w:t>отдела Межрегионального управления № 122 ФМБА России</w:t>
      </w:r>
      <w:r w:rsidRPr="00A82638">
        <w:rPr>
          <w:color w:val="000000"/>
          <w:spacing w:val="3"/>
          <w:sz w:val="24"/>
          <w:szCs w:val="24"/>
        </w:rPr>
        <w:t xml:space="preserve"> о заболевании работника </w:t>
      </w:r>
      <w:proofErr w:type="spellStart"/>
      <w:r w:rsidRPr="00A8263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>10.5.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883C1F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 xml:space="preserve">10.6. Обеспечить проведение ежедневной дезинфекции помещений, размещение информационных материалов по профилактике новой </w:t>
      </w:r>
      <w:proofErr w:type="spellStart"/>
      <w:r w:rsidRPr="00A8263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инфекции всеми доступными способами, размещение антисептических средств и устрой</w:t>
      </w:r>
      <w:proofErr w:type="gramStart"/>
      <w:r w:rsidRPr="00A82638">
        <w:rPr>
          <w:color w:val="000000"/>
          <w:spacing w:val="3"/>
          <w:sz w:val="24"/>
          <w:szCs w:val="24"/>
        </w:rPr>
        <w:t>ств дл</w:t>
      </w:r>
      <w:proofErr w:type="gramEnd"/>
      <w:r w:rsidRPr="00A82638">
        <w:rPr>
          <w:color w:val="000000"/>
          <w:spacing w:val="3"/>
          <w:sz w:val="24"/>
          <w:szCs w:val="24"/>
        </w:rPr>
        <w:t>я обеззараживания воздуха.</w:t>
      </w:r>
      <w:r w:rsidRPr="00A82638">
        <w:rPr>
          <w:sz w:val="24"/>
          <w:szCs w:val="24"/>
        </w:rPr>
        <w:t xml:space="preserve"> Контролировать применение сотрудниками средств индивидуальной защиты дыхания (гигиеническая маска, респиратор). </w:t>
      </w:r>
    </w:p>
    <w:p w:rsidR="00883C1F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>11. Комитету по управлению жилищно-коммунальным хозяйством:</w:t>
      </w:r>
    </w:p>
    <w:p w:rsidR="00883C1F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>11.1. Обеспечить бесперебойную работу муниципальных учреждений по предоставлению услуг в сфере жилищно-коммунального хозяйства.</w:t>
      </w:r>
    </w:p>
    <w:p w:rsidR="00883C1F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 xml:space="preserve">11.2. Проводить дезинфекцию дворовых территорий, общественных пространств и улиц  на территории 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округа, дополнительно к планируемой Комитетом по жилищно-коммунальному хозяйству Ленинградской области, Комитетом по дорожному хозяйству Ленинградской области, комитетом государственного жилищного надзора и контроля Ленинградской области, Управлением ветеринарии Ленинградской области,  до  двух раз в неделю.</w:t>
      </w:r>
    </w:p>
    <w:p w:rsidR="00883C1F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color w:val="000000"/>
          <w:spacing w:val="3"/>
          <w:sz w:val="24"/>
          <w:szCs w:val="24"/>
        </w:rPr>
        <w:t xml:space="preserve">12. </w:t>
      </w:r>
      <w:r w:rsidRPr="00A82638">
        <w:rPr>
          <w:sz w:val="24"/>
          <w:szCs w:val="24"/>
        </w:rPr>
        <w:t xml:space="preserve">Комитету по общественной безопасности и информации обеспечить своевременное  информирование населения о мерах по противодействию распространения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(COVID-2019), в том числе о необходимости соблюдения требований и рекомендаций, указанных в настоящем постановлении.</w:t>
      </w:r>
    </w:p>
    <w:p w:rsidR="00883C1F" w:rsidRPr="00A82638" w:rsidRDefault="00883C1F" w:rsidP="00883C1F">
      <w:pPr>
        <w:ind w:right="42" w:firstLine="709"/>
        <w:jc w:val="both"/>
        <w:textAlignment w:val="top"/>
        <w:rPr>
          <w:sz w:val="24"/>
          <w:szCs w:val="24"/>
        </w:rPr>
      </w:pPr>
      <w:r w:rsidRPr="00A82638">
        <w:rPr>
          <w:sz w:val="24"/>
          <w:szCs w:val="24"/>
        </w:rPr>
        <w:t xml:space="preserve">13. </w:t>
      </w:r>
      <w:r w:rsidRPr="00A82638">
        <w:rPr>
          <w:color w:val="000000"/>
          <w:sz w:val="24"/>
          <w:szCs w:val="24"/>
        </w:rPr>
        <w:t xml:space="preserve"> </w:t>
      </w:r>
      <w:r w:rsidRPr="00A82638">
        <w:rPr>
          <w:sz w:val="24"/>
          <w:szCs w:val="24"/>
        </w:rPr>
        <w:t>Рекомендовать</w:t>
      </w:r>
      <w:r w:rsidRPr="00A82638">
        <w:rPr>
          <w:color w:val="000000"/>
          <w:sz w:val="24"/>
          <w:szCs w:val="24"/>
        </w:rPr>
        <w:t xml:space="preserve"> руководителям учреждений культуры и спортивных учреждений</w:t>
      </w:r>
      <w:r w:rsidRPr="00A82638">
        <w:rPr>
          <w:color w:val="000000"/>
        </w:rPr>
        <w:t>,</w:t>
      </w:r>
      <w:r w:rsidRPr="00A82638">
        <w:t xml:space="preserve"> </w:t>
      </w:r>
      <w:r w:rsidRPr="00A82638">
        <w:rPr>
          <w:sz w:val="24"/>
          <w:szCs w:val="24"/>
        </w:rPr>
        <w:t xml:space="preserve">осуществляющих деятельность на территории г. Сосновый Бор Ленинградской области, воздержаться от </w:t>
      </w:r>
      <w:r w:rsidRPr="00A82638">
        <w:rPr>
          <w:color w:val="000000"/>
          <w:sz w:val="24"/>
          <w:szCs w:val="24"/>
        </w:rPr>
        <w:t>проведения  мероприятий  для детей и взрослых до 31.05.2020 г., за исключением  использования дистанционных технологий.</w:t>
      </w:r>
    </w:p>
    <w:p w:rsidR="00883C1F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14. </w:t>
      </w:r>
      <w:proofErr w:type="gramStart"/>
      <w:r w:rsidRPr="00A82638">
        <w:rPr>
          <w:sz w:val="24"/>
          <w:szCs w:val="24"/>
        </w:rPr>
        <w:t xml:space="preserve">Рекомендовать юридическим лицам и индивидуальным предпринимателям, осуществляющим деятельность в соответствии с </w:t>
      </w:r>
      <w:r w:rsidRPr="00A82638">
        <w:rPr>
          <w:bCs/>
          <w:color w:val="000000"/>
          <w:kern w:val="36"/>
          <w:sz w:val="24"/>
          <w:szCs w:val="24"/>
        </w:rPr>
        <w:t xml:space="preserve">Указом  Президента Российской </w:t>
      </w:r>
      <w:r w:rsidRPr="00A82638">
        <w:rPr>
          <w:bCs/>
          <w:color w:val="000000"/>
          <w:kern w:val="36"/>
          <w:sz w:val="24"/>
          <w:szCs w:val="24"/>
        </w:rPr>
        <w:lastRenderedPageBreak/>
        <w:t>Федерации  от 11.05.2020 № 316 и</w:t>
      </w:r>
      <w:r w:rsidRPr="00A82638">
        <w:rPr>
          <w:sz w:val="24"/>
          <w:szCs w:val="24"/>
        </w:rPr>
        <w:t xml:space="preserve"> постановлением  Правительства Ленинградской области от </w:t>
      </w:r>
      <w:r w:rsidRPr="00A82638">
        <w:rPr>
          <w:bCs/>
          <w:color w:val="000000"/>
          <w:kern w:val="36"/>
          <w:sz w:val="24"/>
          <w:szCs w:val="24"/>
        </w:rPr>
        <w:t>11 мая 2020 года № 277 "</w:t>
      </w:r>
      <w:r w:rsidRPr="00A82638">
        <w:rPr>
          <w:sz w:val="24"/>
          <w:szCs w:val="24"/>
        </w:rPr>
        <w:t xml:space="preserve"> О мерах по предотвращению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Ленинградской области</w:t>
      </w:r>
      <w:r w:rsidRPr="00A82638">
        <w:rPr>
          <w:bCs/>
          <w:color w:val="000000"/>
          <w:kern w:val="36"/>
          <w:sz w:val="24"/>
          <w:szCs w:val="24"/>
        </w:rPr>
        <w:t>" (с изменениями)</w:t>
      </w:r>
      <w:r w:rsidRPr="00A82638">
        <w:rPr>
          <w:sz w:val="24"/>
          <w:szCs w:val="24"/>
        </w:rPr>
        <w:t xml:space="preserve">, </w:t>
      </w:r>
      <w:r w:rsidRPr="00A82638">
        <w:rPr>
          <w:color w:val="000000"/>
          <w:spacing w:val="3"/>
          <w:sz w:val="24"/>
          <w:szCs w:val="24"/>
        </w:rPr>
        <w:t xml:space="preserve">обеспечить </w:t>
      </w:r>
      <w:r w:rsidRPr="00A82638">
        <w:rPr>
          <w:sz w:val="24"/>
          <w:szCs w:val="24"/>
        </w:rPr>
        <w:t xml:space="preserve">регулярное </w:t>
      </w:r>
      <w:r w:rsidRPr="00A82638">
        <w:rPr>
          <w:color w:val="000000"/>
          <w:spacing w:val="3"/>
          <w:sz w:val="24"/>
          <w:szCs w:val="24"/>
        </w:rPr>
        <w:t>проведение дезинфекции, размещение антисептических средств и устройств для обеззараживания воздуха, размещение информационных материалов по</w:t>
      </w:r>
      <w:proofErr w:type="gramEnd"/>
      <w:r w:rsidRPr="00A82638">
        <w:rPr>
          <w:color w:val="000000"/>
          <w:spacing w:val="3"/>
          <w:sz w:val="24"/>
          <w:szCs w:val="24"/>
        </w:rPr>
        <w:t xml:space="preserve"> профилактике новой </w:t>
      </w:r>
      <w:proofErr w:type="spellStart"/>
      <w:r w:rsidRPr="00A82638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A82638">
        <w:rPr>
          <w:color w:val="000000"/>
          <w:spacing w:val="3"/>
          <w:sz w:val="24"/>
          <w:szCs w:val="24"/>
        </w:rPr>
        <w:t xml:space="preserve"> инфекции, </w:t>
      </w:r>
      <w:proofErr w:type="gramStart"/>
      <w:r w:rsidRPr="00A82638">
        <w:rPr>
          <w:sz w:val="24"/>
          <w:szCs w:val="24"/>
        </w:rPr>
        <w:t>контроль за</w:t>
      </w:r>
      <w:proofErr w:type="gramEnd"/>
      <w:r w:rsidRPr="00A82638">
        <w:rPr>
          <w:sz w:val="24"/>
          <w:szCs w:val="24"/>
        </w:rPr>
        <w:t xml:space="preserve"> обязательным использованием  средств индивидуальной защиты (гигиеническая маска, повязка, респиратор, перчатки); ввести карантин в местах проживания временной рабочей силы.</w:t>
      </w:r>
    </w:p>
    <w:p w:rsidR="00883C1F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15. Признать утратившими силу:</w:t>
      </w:r>
    </w:p>
    <w:p w:rsidR="00883C1F" w:rsidRDefault="00883C1F" w:rsidP="00883C1F">
      <w:pPr>
        <w:shd w:val="clear" w:color="auto" w:fill="FFFFFF"/>
        <w:ind w:right="42" w:firstLine="709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постановление 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</w:t>
      </w:r>
      <w:r w:rsidRPr="00A82638">
        <w:rPr>
          <w:sz w:val="24"/>
        </w:rPr>
        <w:t xml:space="preserve"> от  06.04.2020 № 730 </w:t>
      </w:r>
      <w:r w:rsidRPr="00A82638">
        <w:rPr>
          <w:sz w:val="24"/>
          <w:szCs w:val="24"/>
        </w:rPr>
        <w:t xml:space="preserve">«О введении дополнительных ограничительных и  профилактических мер с целью предотвращения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  <w:r w:rsidRPr="00A82638">
        <w:rPr>
          <w:sz w:val="24"/>
          <w:szCs w:val="24"/>
        </w:rPr>
        <w:t xml:space="preserve"> городской округ Ленинградской области»;</w:t>
      </w:r>
    </w:p>
    <w:p w:rsidR="00883C1F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постановление 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</w:t>
      </w:r>
      <w:r w:rsidRPr="00A82638">
        <w:rPr>
          <w:sz w:val="24"/>
        </w:rPr>
        <w:t xml:space="preserve"> от 10.04.2020 № 762 «</w:t>
      </w:r>
      <w:r w:rsidRPr="00A82638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</w:t>
      </w:r>
      <w:r w:rsidRPr="00A82638">
        <w:rPr>
          <w:sz w:val="24"/>
        </w:rPr>
        <w:t>от 06.04.2020 № 730 «</w:t>
      </w:r>
      <w:r w:rsidRPr="00A82638">
        <w:rPr>
          <w:sz w:val="24"/>
          <w:szCs w:val="24"/>
        </w:rPr>
        <w:t xml:space="preserve">О введении дополнительных  ограничительных и профилактических мер с целью  предотвращения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  <w:r w:rsidRPr="00A82638">
        <w:rPr>
          <w:sz w:val="24"/>
          <w:szCs w:val="24"/>
        </w:rPr>
        <w:t xml:space="preserve"> городской округ  Ленинградской области»;</w:t>
      </w:r>
    </w:p>
    <w:p w:rsidR="00883C1F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постановление 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</w:t>
      </w:r>
      <w:r w:rsidRPr="00A82638">
        <w:rPr>
          <w:sz w:val="24"/>
        </w:rPr>
        <w:t xml:space="preserve"> от 13.04/2020 № 777 «</w:t>
      </w:r>
      <w:r w:rsidRPr="00A82638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A82638">
        <w:rPr>
          <w:sz w:val="24"/>
          <w:szCs w:val="24"/>
        </w:rPr>
        <w:t xml:space="preserve">округа </w:t>
      </w:r>
      <w:r w:rsidRPr="00A82638">
        <w:rPr>
          <w:sz w:val="24"/>
        </w:rPr>
        <w:t>от 06.04.2020 № 730 «</w:t>
      </w:r>
      <w:r w:rsidRPr="00A82638">
        <w:rPr>
          <w:sz w:val="24"/>
          <w:szCs w:val="24"/>
        </w:rPr>
        <w:t>О введении</w:t>
      </w:r>
      <w:r>
        <w:rPr>
          <w:sz w:val="24"/>
          <w:szCs w:val="24"/>
        </w:rPr>
        <w:t xml:space="preserve"> дополнительных </w:t>
      </w:r>
      <w:r w:rsidRPr="00A82638">
        <w:rPr>
          <w:sz w:val="24"/>
          <w:szCs w:val="24"/>
        </w:rPr>
        <w:t xml:space="preserve">ограничительных и профилактических мер с целью  предотвращения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 инфекции (COVID-2019) на территории 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  <w:r w:rsidRPr="00A82638">
        <w:rPr>
          <w:sz w:val="24"/>
          <w:szCs w:val="24"/>
        </w:rPr>
        <w:t xml:space="preserve"> городской округ  Ленинградской области»;</w:t>
      </w:r>
    </w:p>
    <w:p w:rsidR="00883C1F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постановление 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 </w:t>
      </w:r>
      <w:r w:rsidRPr="00A82638">
        <w:rPr>
          <w:sz w:val="24"/>
        </w:rPr>
        <w:t xml:space="preserve"> от</w:t>
      </w:r>
      <w:r w:rsidRPr="00A82638">
        <w:rPr>
          <w:sz w:val="24"/>
          <w:szCs w:val="24"/>
        </w:rPr>
        <w:t xml:space="preserve"> </w:t>
      </w:r>
      <w:r w:rsidRPr="00A82638">
        <w:rPr>
          <w:sz w:val="24"/>
        </w:rPr>
        <w:t xml:space="preserve">   30.04.2020 № 881 </w:t>
      </w:r>
      <w:r w:rsidRPr="00A82638">
        <w:rPr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</w:t>
      </w:r>
      <w:r w:rsidRPr="00A82638">
        <w:rPr>
          <w:sz w:val="24"/>
        </w:rPr>
        <w:t>от 06.04.2020 № 730  «</w:t>
      </w:r>
      <w:r w:rsidRPr="00A82638">
        <w:rPr>
          <w:sz w:val="24"/>
          <w:szCs w:val="24"/>
        </w:rPr>
        <w:t xml:space="preserve">О введении дополнительных  ограничительных и профилактических мер с целью  предотвращения распространения новой </w:t>
      </w:r>
      <w:proofErr w:type="spellStart"/>
      <w:r w:rsidRPr="00A82638">
        <w:rPr>
          <w:sz w:val="24"/>
          <w:szCs w:val="24"/>
        </w:rPr>
        <w:t>коронавирусной</w:t>
      </w:r>
      <w:proofErr w:type="spellEnd"/>
      <w:r w:rsidRPr="00A82638">
        <w:rPr>
          <w:sz w:val="24"/>
          <w:szCs w:val="24"/>
        </w:rPr>
        <w:t xml:space="preserve"> инфекции (COVID-2019) на территории муниципального образования </w:t>
      </w:r>
      <w:proofErr w:type="spellStart"/>
      <w:r w:rsidRPr="00A82638">
        <w:rPr>
          <w:sz w:val="24"/>
          <w:szCs w:val="24"/>
        </w:rPr>
        <w:t>Сосновоборский</w:t>
      </w:r>
      <w:proofErr w:type="spellEnd"/>
      <w:r w:rsidRPr="00A82638">
        <w:rPr>
          <w:sz w:val="24"/>
          <w:szCs w:val="24"/>
        </w:rPr>
        <w:t xml:space="preserve">  городской округ  Ленинградской области». </w:t>
      </w:r>
    </w:p>
    <w:p w:rsidR="00883C1F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16. Общему отделу администрации (Смолкина М.С.) обнародовать настоящее постановление на электронном сайте городской газеты «Маяк».      </w:t>
      </w:r>
    </w:p>
    <w:p w:rsidR="00883C1F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>17. Отделу по связям с общественностью (пресс-центр)  Комитета по общественной безопасности и информации администрации</w:t>
      </w:r>
      <w:r w:rsidRPr="00A82638">
        <w:rPr>
          <w:color w:val="FF0000"/>
          <w:sz w:val="24"/>
          <w:szCs w:val="24"/>
        </w:rPr>
        <w:t xml:space="preserve"> </w:t>
      </w:r>
      <w:r w:rsidRPr="00A82638">
        <w:rPr>
          <w:sz w:val="24"/>
          <w:szCs w:val="24"/>
        </w:rPr>
        <w:t xml:space="preserve">(Никитина В.Г.) </w:t>
      </w:r>
      <w:proofErr w:type="gramStart"/>
      <w:r w:rsidRPr="00A82638">
        <w:rPr>
          <w:sz w:val="24"/>
          <w:szCs w:val="24"/>
        </w:rPr>
        <w:t>разместить</w:t>
      </w:r>
      <w:proofErr w:type="gramEnd"/>
      <w:r w:rsidRPr="00A8263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округа.    </w:t>
      </w:r>
    </w:p>
    <w:p w:rsidR="00883C1F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18.  Настоящее  постановление вступает в силу со дня официального обнародования.      </w:t>
      </w:r>
    </w:p>
    <w:p w:rsidR="00883C1F" w:rsidRPr="00A82638" w:rsidRDefault="00883C1F" w:rsidP="00883C1F">
      <w:pPr>
        <w:shd w:val="clear" w:color="auto" w:fill="FFFFFF"/>
        <w:ind w:right="42" w:firstLine="708"/>
        <w:jc w:val="both"/>
        <w:rPr>
          <w:sz w:val="24"/>
          <w:szCs w:val="24"/>
        </w:rPr>
      </w:pPr>
      <w:r w:rsidRPr="00A82638">
        <w:rPr>
          <w:sz w:val="24"/>
          <w:szCs w:val="24"/>
        </w:rPr>
        <w:t xml:space="preserve">19.  </w:t>
      </w:r>
      <w:proofErr w:type="gramStart"/>
      <w:r w:rsidRPr="00A82638">
        <w:rPr>
          <w:sz w:val="24"/>
          <w:szCs w:val="24"/>
        </w:rPr>
        <w:t>Контроль за</w:t>
      </w:r>
      <w:proofErr w:type="gramEnd"/>
      <w:r w:rsidRPr="00A8263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3C1F" w:rsidRPr="00A82638" w:rsidRDefault="00883C1F" w:rsidP="00883C1F">
      <w:pPr>
        <w:tabs>
          <w:tab w:val="left" w:pos="748"/>
          <w:tab w:val="left" w:pos="935"/>
        </w:tabs>
        <w:ind w:right="42" w:firstLine="709"/>
        <w:jc w:val="both"/>
        <w:rPr>
          <w:sz w:val="24"/>
          <w:szCs w:val="24"/>
        </w:rPr>
      </w:pPr>
    </w:p>
    <w:p w:rsidR="00883C1F" w:rsidRPr="00A82638" w:rsidRDefault="00883C1F" w:rsidP="00883C1F">
      <w:pPr>
        <w:tabs>
          <w:tab w:val="left" w:pos="748"/>
          <w:tab w:val="left" w:pos="935"/>
        </w:tabs>
        <w:ind w:right="42" w:firstLine="709"/>
        <w:jc w:val="both"/>
        <w:rPr>
          <w:sz w:val="24"/>
          <w:szCs w:val="24"/>
        </w:rPr>
      </w:pPr>
    </w:p>
    <w:p w:rsidR="00883C1F" w:rsidRPr="00A82638" w:rsidRDefault="00883C1F" w:rsidP="00883C1F">
      <w:pPr>
        <w:ind w:right="42"/>
        <w:rPr>
          <w:sz w:val="24"/>
          <w:szCs w:val="24"/>
        </w:rPr>
      </w:pPr>
      <w:r w:rsidRPr="00A82638">
        <w:rPr>
          <w:sz w:val="24"/>
          <w:szCs w:val="24"/>
        </w:rPr>
        <w:t>Глава </w:t>
      </w:r>
      <w:proofErr w:type="spellStart"/>
      <w:r w:rsidRPr="00A82638">
        <w:rPr>
          <w:sz w:val="24"/>
          <w:szCs w:val="24"/>
        </w:rPr>
        <w:t>Сосновоборского</w:t>
      </w:r>
      <w:proofErr w:type="spellEnd"/>
      <w:r w:rsidRPr="00A82638">
        <w:rPr>
          <w:sz w:val="24"/>
          <w:szCs w:val="24"/>
        </w:rPr>
        <w:t xml:space="preserve"> городского округа   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Pr="00A82638">
        <w:rPr>
          <w:sz w:val="24"/>
          <w:szCs w:val="24"/>
        </w:rPr>
        <w:t>М.В.Воронков</w:t>
      </w:r>
      <w:proofErr w:type="spellEnd"/>
    </w:p>
    <w:p w:rsidR="00883C1F" w:rsidRPr="00A82638" w:rsidRDefault="00883C1F" w:rsidP="00883C1F">
      <w:pPr>
        <w:tabs>
          <w:tab w:val="left" w:pos="748"/>
          <w:tab w:val="left" w:pos="935"/>
        </w:tabs>
        <w:ind w:right="42" w:firstLine="709"/>
        <w:jc w:val="both"/>
        <w:rPr>
          <w:sz w:val="24"/>
          <w:szCs w:val="24"/>
        </w:rPr>
      </w:pPr>
    </w:p>
    <w:p w:rsidR="00883C1F" w:rsidRPr="00A82638" w:rsidRDefault="00883C1F" w:rsidP="00883C1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83C1F" w:rsidRPr="00A82638" w:rsidRDefault="00883C1F" w:rsidP="00883C1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  <w:bookmarkStart w:id="0" w:name="_GoBack"/>
      <w:bookmarkEnd w:id="0"/>
    </w:p>
    <w:sectPr w:rsidR="00883C1F" w:rsidRPr="00A8263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D2" w:rsidRDefault="002860D2" w:rsidP="00883C1F">
      <w:r>
        <w:separator/>
      </w:r>
    </w:p>
  </w:endnote>
  <w:endnote w:type="continuationSeparator" w:id="0">
    <w:p w:rsidR="002860D2" w:rsidRDefault="002860D2" w:rsidP="008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F" w:rsidRDefault="00883C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F" w:rsidRDefault="00883C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F" w:rsidRDefault="00883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D2" w:rsidRDefault="002860D2" w:rsidP="00883C1F">
      <w:r>
        <w:separator/>
      </w:r>
    </w:p>
  </w:footnote>
  <w:footnote w:type="continuationSeparator" w:id="0">
    <w:p w:rsidR="002860D2" w:rsidRDefault="002860D2" w:rsidP="0088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F" w:rsidRDefault="00883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860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1F" w:rsidRDefault="0088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0ab8bdf-c853-4bfb-adc2-5821e944d0f8"/>
  </w:docVars>
  <w:rsids>
    <w:rsidRoot w:val="00883C1F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702"/>
    <w:rsid w:val="00207A5B"/>
    <w:rsid w:val="00210722"/>
    <w:rsid w:val="00222A92"/>
    <w:rsid w:val="00222B38"/>
    <w:rsid w:val="002860D2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73CF"/>
    <w:rsid w:val="00805F1E"/>
    <w:rsid w:val="00821021"/>
    <w:rsid w:val="0084000B"/>
    <w:rsid w:val="008554B1"/>
    <w:rsid w:val="0086142F"/>
    <w:rsid w:val="0088303D"/>
    <w:rsid w:val="00883C1F"/>
    <w:rsid w:val="008B74AE"/>
    <w:rsid w:val="008D33EF"/>
    <w:rsid w:val="008E6448"/>
    <w:rsid w:val="00911E52"/>
    <w:rsid w:val="00917BF1"/>
    <w:rsid w:val="009216D0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0BE7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C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C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3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3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C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C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3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3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2020-05-18T12:36:00Z</dcterms:created>
  <dcterms:modified xsi:type="dcterms:W3CDTF">2020-05-18T12:45:00Z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10ab8bdf-c853-4bfb-adc2-5821e944d0f8</vt:lpwstr>
  </property>
</Properties>
</file>